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B" w:rsidRPr="00DE434B" w:rsidRDefault="0078037B" w:rsidP="00283907">
      <w:pPr>
        <w:jc w:val="right"/>
        <w:rPr>
          <w:rFonts w:ascii="Times New Roman" w:hAnsi="Times New Roman"/>
          <w:color w:val="auto"/>
          <w:szCs w:val="18"/>
          <w:lang w:val="en-US"/>
        </w:rPr>
      </w:pPr>
    </w:p>
    <w:p w:rsidR="00680C23" w:rsidRPr="00DE434B" w:rsidRDefault="00680C2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680C23" w:rsidRPr="00DE434B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(раздел 6)</w:t>
      </w:r>
    </w:p>
    <w:p w:rsidR="00162410" w:rsidRPr="00DE434B" w:rsidRDefault="008A1D9C" w:rsidP="00162410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для опции «Лояльная ипотека» (за исключением случаев применения опции с продуктом «Материнский капитал»)</w:t>
      </w:r>
    </w:p>
    <w:p w:rsidR="00205DC3" w:rsidRPr="00DE434B" w:rsidRDefault="00205DC3" w:rsidP="00DD0558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205DC3" w:rsidRPr="00DE434B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E434B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E434B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E434B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DE434B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:rsidR="00FF0E76" w:rsidRPr="00DE434B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946366" w:rsidRPr="00DE434B" w:rsidRDefault="00946366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Информационный расчет ежемесячных платежей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DE434B" w:rsidTr="00DC012E">
        <w:tc>
          <w:tcPr>
            <w:tcW w:w="1951" w:type="dxa"/>
          </w:tcPr>
          <w:p w:rsidR="005F7EFC" w:rsidRPr="00DE434B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:rsidR="005F7EFC" w:rsidRPr="00DE434B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DE434B" w:rsidTr="00DC012E">
        <w:tc>
          <w:tcPr>
            <w:tcW w:w="1951" w:type="dxa"/>
          </w:tcPr>
          <w:p w:rsidR="00236721" w:rsidRPr="00DE434B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236721" w:rsidRPr="00DE434B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946366" w:rsidRPr="00DE434B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:rsidR="00946366" w:rsidRPr="00DE434B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E434B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DE434B" w:rsidTr="00CE10CE">
        <w:trPr>
          <w:trHeight w:val="237"/>
        </w:trPr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667274" w:rsidRPr="00DE434B" w:rsidTr="00B20087">
        <w:trPr>
          <w:trHeight w:val="463"/>
        </w:trPr>
        <w:tc>
          <w:tcPr>
            <w:tcW w:w="1951" w:type="dxa"/>
          </w:tcPr>
          <w:p w:rsidR="00667274" w:rsidRPr="00DE434B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:rsidR="00667274" w:rsidRPr="00DE434B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</w:p>
          <w:p w:rsidR="00B20087" w:rsidRPr="00DE434B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:rsidTr="00667274">
        <w:trPr>
          <w:trHeight w:val="150"/>
        </w:trPr>
        <w:tc>
          <w:tcPr>
            <w:tcW w:w="1951" w:type="dxa"/>
          </w:tcPr>
          <w:p w:rsidR="00B20087" w:rsidRPr="00DE434B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DE434B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:rsidR="00B20087" w:rsidRPr="00DE434B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71E77" w:rsidRPr="009472CD" w:rsidTr="00BA6C92">
        <w:tc>
          <w:tcPr>
            <w:tcW w:w="1951" w:type="dxa"/>
          </w:tcPr>
          <w:p w:rsidR="00971E77" w:rsidRPr="000A46BD" w:rsidRDefault="00971E77" w:rsidP="00BA6C92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0A46BD">
              <w:rPr>
                <w:rFonts w:ascii="Times New Roman" w:hAnsi="Times New Roman"/>
                <w:b/>
                <w:szCs w:val="18"/>
              </w:rPr>
              <w:t xml:space="preserve">Льготный период </w:t>
            </w:r>
          </w:p>
        </w:tc>
        <w:tc>
          <w:tcPr>
            <w:tcW w:w="7904" w:type="dxa"/>
          </w:tcPr>
          <w:p w:rsidR="00971E77" w:rsidRPr="000A46BD" w:rsidRDefault="00971E77" w:rsidP="001F650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0A46BD">
              <w:rPr>
                <w:rFonts w:ascii="Times New Roman" w:hAnsi="Times New Roman"/>
                <w:szCs w:val="18"/>
              </w:rPr>
              <w:t xml:space="preserve">Период, в течение которого </w:t>
            </w:r>
            <w:r>
              <w:rPr>
                <w:rFonts w:ascii="Times New Roman" w:hAnsi="Times New Roman"/>
                <w:szCs w:val="18"/>
              </w:rPr>
              <w:t>Должник</w:t>
            </w:r>
            <w:r w:rsidRPr="000A46BD">
              <w:rPr>
                <w:rFonts w:ascii="Times New Roman" w:hAnsi="Times New Roman"/>
                <w:szCs w:val="18"/>
              </w:rPr>
              <w:t xml:space="preserve"> вправе исполнять обязательства по </w:t>
            </w:r>
            <w:r>
              <w:rPr>
                <w:rFonts w:ascii="Times New Roman" w:hAnsi="Times New Roman"/>
                <w:szCs w:val="18"/>
              </w:rPr>
              <w:t>Закладной</w:t>
            </w:r>
            <w:r w:rsidRPr="000A46BD">
              <w:rPr>
                <w:rFonts w:ascii="Times New Roman" w:hAnsi="Times New Roman"/>
                <w:szCs w:val="18"/>
              </w:rPr>
              <w:t xml:space="preserve">, осуществляя Ежемесячные платежи в размере меньшем, чем установлено </w:t>
            </w:r>
            <w:r>
              <w:rPr>
                <w:rFonts w:ascii="Times New Roman" w:hAnsi="Times New Roman"/>
                <w:szCs w:val="18"/>
              </w:rPr>
              <w:t>Закладной</w:t>
            </w:r>
            <w:r w:rsidRPr="000A46BD">
              <w:rPr>
                <w:rFonts w:ascii="Times New Roman" w:hAnsi="Times New Roman"/>
                <w:szCs w:val="18"/>
              </w:rPr>
              <w:t xml:space="preserve">, </w:t>
            </w:r>
            <w:r>
              <w:rPr>
                <w:rFonts w:ascii="Times New Roman" w:hAnsi="Times New Roman"/>
                <w:szCs w:val="18"/>
              </w:rPr>
              <w:t>с соблюдением п.</w:t>
            </w:r>
            <w:r w:rsidR="001F6505">
              <w:rPr>
                <w:rFonts w:ascii="Times New Roman" w:hAnsi="Times New Roman"/>
                <w:szCs w:val="18"/>
              </w:rPr>
              <w:t> </w:t>
            </w:r>
            <w:r w:rsidR="001F6505">
              <w:rPr>
                <w:rFonts w:ascii="Times New Roman" w:hAnsi="Times New Roman"/>
                <w:szCs w:val="18"/>
              </w:rPr>
              <w:fldChar w:fldCharType="begin"/>
            </w:r>
            <w:r w:rsidR="001F6505">
              <w:rPr>
                <w:rFonts w:ascii="Times New Roman" w:hAnsi="Times New Roman"/>
                <w:szCs w:val="18"/>
              </w:rPr>
              <w:instrText xml:space="preserve"> REF _Ref383381040 \r \h </w:instrText>
            </w:r>
            <w:r w:rsidR="001F6505">
              <w:rPr>
                <w:rFonts w:ascii="Times New Roman" w:hAnsi="Times New Roman"/>
                <w:szCs w:val="18"/>
              </w:rPr>
            </w:r>
            <w:r w:rsidR="001F6505">
              <w:rPr>
                <w:rFonts w:ascii="Times New Roman" w:hAnsi="Times New Roman"/>
                <w:szCs w:val="18"/>
              </w:rPr>
              <w:fldChar w:fldCharType="separate"/>
            </w:r>
            <w:r w:rsidR="008D6949">
              <w:rPr>
                <w:rFonts w:ascii="Times New Roman" w:hAnsi="Times New Roman"/>
                <w:szCs w:val="18"/>
              </w:rPr>
              <w:t>6.1.18</w:t>
            </w:r>
            <w:r w:rsidR="001F6505">
              <w:rPr>
                <w:rFonts w:ascii="Times New Roman" w:hAnsi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zCs w:val="18"/>
              </w:rPr>
              <w:t xml:space="preserve">  Закладной</w:t>
            </w:r>
          </w:p>
        </w:tc>
      </w:tr>
      <w:tr w:rsidR="00971E77" w:rsidRPr="009472CD" w:rsidTr="00BA6C92">
        <w:tc>
          <w:tcPr>
            <w:tcW w:w="1951" w:type="dxa"/>
          </w:tcPr>
          <w:p w:rsidR="00971E77" w:rsidRPr="00762A48" w:rsidRDefault="00971E77" w:rsidP="00BA6C92">
            <w:pPr>
              <w:jc w:val="both"/>
              <w:rPr>
                <w:rFonts w:ascii="Times New Roman" w:hAnsi="Times New Roman"/>
                <w:b/>
                <w:color w:val="auto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Cs w:val="18"/>
              </w:rPr>
              <w:t xml:space="preserve">Максимальный срок </w:t>
            </w:r>
            <w:r w:rsidRPr="00762A4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762A48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кредита/займа</w:t>
            </w:r>
            <w:r w:rsidRPr="00762A4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971E77" w:rsidRPr="00762A48" w:rsidRDefault="00BA6C92" w:rsidP="001F6505">
            <w:pPr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</w:t>
            </w:r>
            <w:r w:rsidR="00971E77" w:rsidRPr="00762A48">
              <w:rPr>
                <w:rFonts w:ascii="Times New Roman" w:hAnsi="Times New Roman"/>
                <w:szCs w:val="18"/>
              </w:rPr>
              <w:t xml:space="preserve">рок </w:t>
            </w:r>
            <w:r w:rsidR="00D80ABC" w:rsidRPr="00FC0E25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="00971E77" w:rsidRPr="00762A48">
              <w:rPr>
                <w:rFonts w:ascii="Times New Roman" w:hAnsi="Times New Roman"/>
                <w:szCs w:val="18"/>
              </w:rPr>
              <w:t xml:space="preserve"> с учетом Льготного периода. Максимальный срок не может превышать срока </w:t>
            </w:r>
            <w:r w:rsidR="00D80ABC" w:rsidRPr="00FC0E25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="00971E77" w:rsidRPr="00762A48">
              <w:rPr>
                <w:rFonts w:ascii="Times New Roman" w:hAnsi="Times New Roman"/>
                <w:szCs w:val="18"/>
              </w:rPr>
              <w:t xml:space="preserve">, указанного в </w:t>
            </w:r>
            <w:r w:rsidR="00971E77">
              <w:rPr>
                <w:rFonts w:ascii="Times New Roman" w:hAnsi="Times New Roman"/>
                <w:szCs w:val="18"/>
              </w:rPr>
              <w:t>разделе 4 настоящей закладной</w:t>
            </w:r>
            <w:r w:rsidR="00971E77" w:rsidRPr="00762A48">
              <w:rPr>
                <w:rFonts w:ascii="Times New Roman" w:hAnsi="Times New Roman"/>
                <w:szCs w:val="18"/>
              </w:rPr>
              <w:t>, увеличенного на 120 месяцев</w:t>
            </w:r>
          </w:p>
        </w:tc>
      </w:tr>
      <w:tr w:rsidR="00971E77" w:rsidRPr="009472CD" w:rsidTr="00BA6C92">
        <w:tc>
          <w:tcPr>
            <w:tcW w:w="1951" w:type="dxa"/>
          </w:tcPr>
          <w:p w:rsidR="00971E77" w:rsidRPr="009472CD" w:rsidRDefault="00971E77" w:rsidP="00BA6C92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44F58">
              <w:rPr>
                <w:rFonts w:ascii="Times New Roman" w:hAnsi="Times New Roman"/>
                <w:b/>
                <w:color w:val="auto"/>
                <w:szCs w:val="18"/>
              </w:rPr>
              <w:t>Накопленные проценты</w:t>
            </w:r>
          </w:p>
        </w:tc>
        <w:tc>
          <w:tcPr>
            <w:tcW w:w="7904" w:type="dxa"/>
          </w:tcPr>
          <w:p w:rsidR="00971E77" w:rsidRPr="009472CD" w:rsidRDefault="00971E77" w:rsidP="00BA6C9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44F58">
              <w:rPr>
                <w:rFonts w:ascii="Times New Roman" w:hAnsi="Times New Roman"/>
                <w:color w:val="auto"/>
                <w:szCs w:val="18"/>
              </w:rPr>
              <w:t>Положительная разница между суммами Плановых процентов, начисленных за Процентные периоды, и Ежемесячных платежей в счет уплаты Плановых процентов согласно Графику платежей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:rsidR="00431741" w:rsidRPr="00DE434B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45FE2" w:rsidRPr="00DE434B" w:rsidTr="00DC012E">
        <w:tc>
          <w:tcPr>
            <w:tcW w:w="1951" w:type="dxa"/>
          </w:tcPr>
          <w:p w:rsidR="00945FE2" w:rsidRPr="00DE434B" w:rsidRDefault="00945FE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431741" w:rsidRPr="00DE434B" w:rsidRDefault="00F114DD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DE434B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r w:rsidR="009F6B24" w:rsidRPr="00DE434B">
              <w:rPr>
                <w:rFonts w:ascii="Times New Roman" w:hAnsi="Times New Roman"/>
                <w:szCs w:val="18"/>
              </w:rPr>
              <w:fldChar w:fldCharType="begin"/>
            </w:r>
            <w:r w:rsidR="009F6B24" w:rsidRPr="00DE434B">
              <w:rPr>
                <w:rFonts w:ascii="Times New Roman" w:hAnsi="Times New Roman"/>
                <w:szCs w:val="18"/>
              </w:rPr>
              <w:instrText xml:space="preserve"> REF _Ref266701002 \r \h  \* MERGEFORMAT </w:instrText>
            </w:r>
            <w:r w:rsidR="009F6B24" w:rsidRPr="00DE434B">
              <w:rPr>
                <w:rFonts w:ascii="Times New Roman" w:hAnsi="Times New Roman"/>
                <w:szCs w:val="18"/>
              </w:rPr>
            </w:r>
            <w:r w:rsidR="009F6B24" w:rsidRPr="00DE434B">
              <w:rPr>
                <w:rFonts w:ascii="Times New Roman" w:hAnsi="Times New Roman"/>
                <w:szCs w:val="18"/>
              </w:rPr>
              <w:fldChar w:fldCharType="separate"/>
            </w:r>
            <w:r w:rsidR="008D6949" w:rsidRPr="008D6949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9F6B24" w:rsidRPr="00DE434B">
              <w:rPr>
                <w:rFonts w:ascii="Times New Roman" w:hAnsi="Times New Roman"/>
                <w:szCs w:val="18"/>
              </w:rPr>
              <w:fldChar w:fldCharType="end"/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971E77" w:rsidRPr="009472CD" w:rsidTr="00BA6C92">
        <w:tc>
          <w:tcPr>
            <w:tcW w:w="1951" w:type="dxa"/>
          </w:tcPr>
          <w:p w:rsidR="00971E77" w:rsidRPr="009472CD" w:rsidRDefault="00971E77" w:rsidP="00BA6C92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6765BB">
              <w:rPr>
                <w:rFonts w:ascii="Times New Roman" w:hAnsi="Times New Roman"/>
                <w:b/>
                <w:color w:val="auto"/>
                <w:szCs w:val="18"/>
              </w:rPr>
              <w:t>Плановые проценты</w:t>
            </w:r>
          </w:p>
        </w:tc>
        <w:tc>
          <w:tcPr>
            <w:tcW w:w="7904" w:type="dxa"/>
          </w:tcPr>
          <w:p w:rsidR="00971E77" w:rsidRPr="009472CD" w:rsidRDefault="00971E77" w:rsidP="00BA6C9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6765BB">
              <w:rPr>
                <w:rFonts w:ascii="Times New Roman" w:hAnsi="Times New Roman"/>
                <w:color w:val="auto"/>
                <w:szCs w:val="18"/>
              </w:rPr>
              <w:t xml:space="preserve">Проценты, начисленные за текущий Процентный период на Остаток </w:t>
            </w:r>
            <w:r w:rsidRPr="00EA40E5">
              <w:rPr>
                <w:rFonts w:ascii="Times New Roman" w:hAnsi="Times New Roman"/>
                <w:color w:val="auto"/>
                <w:szCs w:val="18"/>
              </w:rPr>
              <w:t>суммы</w:t>
            </w:r>
            <w:r w:rsidRPr="00762A48">
              <w:rPr>
                <w:rFonts w:ascii="Times New Roman" w:hAnsi="Times New Roman"/>
                <w:i/>
                <w:color w:val="auto"/>
                <w:szCs w:val="18"/>
              </w:rPr>
              <w:t xml:space="preserve"> [кредита/займа</w:t>
            </w:r>
            <w:r w:rsidRPr="00EA40E5">
              <w:rPr>
                <w:i/>
                <w:szCs w:val="18"/>
              </w:rPr>
              <w:t>]</w:t>
            </w:r>
            <w:r w:rsidRPr="006765BB">
              <w:rPr>
                <w:rFonts w:ascii="Times New Roman" w:hAnsi="Times New Roman"/>
                <w:color w:val="auto"/>
                <w:szCs w:val="18"/>
              </w:rPr>
              <w:t xml:space="preserve"> по состоянию на начало текущего Процентного периода</w:t>
            </w:r>
          </w:p>
        </w:tc>
      </w:tr>
      <w:tr w:rsidR="0056124A" w:rsidRPr="00DE434B" w:rsidTr="00DC012E">
        <w:tc>
          <w:tcPr>
            <w:tcW w:w="1951" w:type="dxa"/>
          </w:tcPr>
          <w:p w:rsidR="0056124A" w:rsidRPr="00DE434B" w:rsidRDefault="0056124A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56124A" w:rsidRPr="00DE434B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D06234" w:rsidRPr="00DE434B" w:rsidTr="009C2D1E">
        <w:tc>
          <w:tcPr>
            <w:tcW w:w="1951" w:type="dxa"/>
            <w:shd w:val="clear" w:color="auto" w:fill="auto"/>
          </w:tcPr>
          <w:p w:rsidR="00D06234" w:rsidRPr="00DE434B" w:rsidRDefault="00D06234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proofErr w:type="spellStart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</w:t>
            </w:r>
            <w:proofErr w:type="spellEnd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 xml:space="preserve"> </w:t>
            </w:r>
            <w:proofErr w:type="spellStart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ипотеки</w:t>
            </w:r>
            <w:proofErr w:type="spellEnd"/>
          </w:p>
        </w:tc>
        <w:tc>
          <w:tcPr>
            <w:tcW w:w="7904" w:type="dxa"/>
          </w:tcPr>
          <w:p w:rsidR="00D06234" w:rsidRPr="00DE434B" w:rsidRDefault="003E274D" w:rsidP="009472CD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Жилое помещение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и 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Земельный участок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</w:rPr>
              <w:t>/право аренды Земельного участка]</w:t>
            </w:r>
            <w:r w:rsidR="00C51DD9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указанное(-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>) в разделе 5 настоящей закладной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(</w:t>
            </w:r>
            <w:r w:rsidR="009472CD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з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десь и далее по тексту закладной положения о Земельном участке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/праве аренды Земельного участка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 xml:space="preserve"> отмечены курсивом и включаются в текст закладной в случае, если помимо Жилого помещения в ипотеку принимается Земельный участок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/ право аренды Земельного участка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.)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:rsidR="00971E77" w:rsidRDefault="00BA6C92" w:rsidP="00971E7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>Н</w:t>
            </w:r>
            <w:r w:rsidR="00923874">
              <w:rPr>
                <w:rFonts w:ascii="Times New Roman" w:hAnsi="Times New Roman"/>
                <w:color w:val="auto"/>
                <w:szCs w:val="18"/>
              </w:rPr>
              <w:t>еуплаченный в сроки</w:t>
            </w:r>
            <w:r w:rsidR="00971E77" w:rsidRPr="00762A48">
              <w:rPr>
                <w:rFonts w:ascii="Times New Roman" w:hAnsi="Times New Roman"/>
                <w:color w:val="auto"/>
                <w:szCs w:val="18"/>
              </w:rPr>
              <w:t xml:space="preserve">, установленные настоящей закладной, </w:t>
            </w:r>
            <w:r w:rsidR="00971E77">
              <w:rPr>
                <w:rFonts w:ascii="Times New Roman" w:hAnsi="Times New Roman"/>
                <w:color w:val="auto"/>
                <w:szCs w:val="18"/>
              </w:rPr>
              <w:t>п</w:t>
            </w:r>
            <w:r w:rsidR="00971E77" w:rsidRPr="009472CD">
              <w:rPr>
                <w:rFonts w:ascii="Times New Roman" w:hAnsi="Times New Roman"/>
                <w:color w:val="auto"/>
                <w:szCs w:val="18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 </w:t>
            </w:r>
            <w:r w:rsidR="00971E77">
              <w:rPr>
                <w:rFonts w:ascii="Times New Roman" w:hAnsi="Times New Roman"/>
                <w:color w:val="auto"/>
                <w:szCs w:val="18"/>
              </w:rPr>
              <w:t>в счет:</w:t>
            </w:r>
          </w:p>
          <w:p w:rsidR="00971E77" w:rsidRDefault="00971E77" w:rsidP="00971E77">
            <w:pPr>
              <w:jc w:val="both"/>
              <w:rPr>
                <w:rFonts w:ascii="Times New Roman" w:hAnsi="Times New Roman"/>
                <w:i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 xml:space="preserve">- Остатка суммы </w:t>
            </w:r>
            <w:r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>;</w:t>
            </w:r>
          </w:p>
          <w:p w:rsidR="00971E77" w:rsidRDefault="00971E77" w:rsidP="00971E7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>- уплаты Плановых процентов;</w:t>
            </w:r>
          </w:p>
          <w:p w:rsidR="00946366" w:rsidRPr="00DE434B" w:rsidRDefault="00971E77" w:rsidP="00971E7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>- уплаты Накопленных процентов</w:t>
            </w:r>
          </w:p>
        </w:tc>
      </w:tr>
      <w:tr w:rsidR="00946366" w:rsidRPr="00DE434B" w:rsidTr="00CE10CE">
        <w:trPr>
          <w:trHeight w:val="262"/>
        </w:trPr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</w:p>
          <w:p w:rsidR="00B20087" w:rsidRPr="00DE434B" w:rsidRDefault="00B20087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:rsidTr="00667274">
        <w:trPr>
          <w:trHeight w:val="139"/>
        </w:trPr>
        <w:tc>
          <w:tcPr>
            <w:tcW w:w="1951" w:type="dxa"/>
          </w:tcPr>
          <w:p w:rsidR="00B20087" w:rsidRPr="00DE434B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DE434B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:rsidR="00B20087" w:rsidRPr="00DE434B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 xml:space="preserve">Должника 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кредита,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  <w:tr w:rsidR="00667274" w:rsidRPr="00DE434B" w:rsidTr="00DC012E">
        <w:trPr>
          <w:trHeight w:val="188"/>
        </w:trPr>
        <w:tc>
          <w:tcPr>
            <w:tcW w:w="1951" w:type="dxa"/>
          </w:tcPr>
          <w:p w:rsidR="00667274" w:rsidRPr="00DE434B" w:rsidRDefault="00667274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Титульное страхование</w:t>
            </w:r>
          </w:p>
          <w:p w:rsidR="00B20087" w:rsidRPr="00DE434B" w:rsidRDefault="00AC4CC5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:rsidR="00667274" w:rsidRPr="00DE434B" w:rsidRDefault="00667274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 утраты права собственности на Предмет ипотеки, по условиям которого первым выгодоприобретателем является Залогодержатель </w:t>
            </w:r>
          </w:p>
        </w:tc>
      </w:tr>
    </w:tbl>
    <w:p w:rsidR="00946366" w:rsidRPr="00DE434B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E434B">
        <w:rPr>
          <w:rFonts w:ascii="Times New Roman" w:hAnsi="Times New Roman"/>
          <w:b/>
          <w:color w:val="auto"/>
          <w:szCs w:val="18"/>
        </w:rPr>
        <w:lastRenderedPageBreak/>
        <w:t xml:space="preserve">Порядок пользования </w:t>
      </w:r>
      <w:r w:rsidR="0014384E" w:rsidRPr="00DE434B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DE434B" w:rsidRDefault="00946366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Проценты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</w:t>
      </w:r>
      <w:r w:rsidR="00773CB8" w:rsidRPr="00DE434B">
        <w:rPr>
          <w:sz w:val="18"/>
          <w:szCs w:val="18"/>
        </w:rPr>
        <w:t xml:space="preserve">начисляются на фактический Остаток </w:t>
      </w:r>
      <w:r w:rsidRPr="00DE434B">
        <w:rPr>
          <w:sz w:val="18"/>
          <w:szCs w:val="18"/>
        </w:rPr>
        <w:t xml:space="preserve">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</w:t>
      </w:r>
      <w:r w:rsidR="00773CB8" w:rsidRPr="00DE434B">
        <w:rPr>
          <w:sz w:val="18"/>
          <w:szCs w:val="18"/>
        </w:rPr>
        <w:t xml:space="preserve">исчисляемый на начало каждого календарного дня пользования </w:t>
      </w:r>
      <w:r w:rsidR="00730F5F" w:rsidRPr="00DE434B">
        <w:rPr>
          <w:i/>
          <w:sz w:val="18"/>
          <w:szCs w:val="18"/>
        </w:rPr>
        <w:t>[кредитом/займом]</w:t>
      </w:r>
      <w:r w:rsidR="00773CB8" w:rsidRPr="00DE434B">
        <w:rPr>
          <w:sz w:val="18"/>
          <w:szCs w:val="18"/>
        </w:rPr>
        <w:t xml:space="preserve">, </w:t>
      </w:r>
      <w:r w:rsidRPr="00DE434B">
        <w:rPr>
          <w:sz w:val="18"/>
          <w:szCs w:val="18"/>
        </w:rPr>
        <w:t xml:space="preserve">начиная со дня, следующего за днем фактического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и по дату фактического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либо по дату расторжения </w:t>
      </w:r>
      <w:r w:rsidR="00763CE8" w:rsidRPr="00DE434B">
        <w:rPr>
          <w:i/>
          <w:sz w:val="18"/>
          <w:szCs w:val="18"/>
        </w:rPr>
        <w:t>[кредитного договора/договора займа]</w:t>
      </w:r>
      <w:r w:rsidR="00236721"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в предусмотренных </w:t>
      </w:r>
      <w:r w:rsidR="00763CE8" w:rsidRPr="00DE434B">
        <w:rPr>
          <w:i/>
          <w:sz w:val="18"/>
          <w:szCs w:val="18"/>
        </w:rPr>
        <w:t>[кредитным договором/договором займа]</w:t>
      </w:r>
      <w:r w:rsidR="00763CE8" w:rsidRPr="00DE434B">
        <w:rPr>
          <w:sz w:val="18"/>
          <w:szCs w:val="18"/>
        </w:rPr>
        <w:t xml:space="preserve"> случаях </w:t>
      </w:r>
      <w:r w:rsidRPr="00DE434B">
        <w:rPr>
          <w:sz w:val="18"/>
          <w:szCs w:val="18"/>
        </w:rPr>
        <w:t xml:space="preserve">включительно </w:t>
      </w:r>
      <w:r w:rsidR="00763CE8" w:rsidRPr="00DE434B">
        <w:rPr>
          <w:sz w:val="18"/>
          <w:szCs w:val="18"/>
        </w:rPr>
        <w:t xml:space="preserve">в зависимости от того, какая из дат наступит раньше, </w:t>
      </w:r>
      <w:r w:rsidRPr="00DE434B">
        <w:rPr>
          <w:sz w:val="18"/>
          <w:szCs w:val="18"/>
        </w:rPr>
        <w:t xml:space="preserve">с учетом положений </w:t>
      </w:r>
      <w:proofErr w:type="spellStart"/>
      <w:r w:rsidRPr="00DE434B">
        <w:rPr>
          <w:sz w:val="18"/>
          <w:szCs w:val="18"/>
        </w:rPr>
        <w:t>пп</w:t>
      </w:r>
      <w:proofErr w:type="spellEnd"/>
      <w:r w:rsidRPr="00DE434B">
        <w:rPr>
          <w:sz w:val="18"/>
          <w:szCs w:val="18"/>
        </w:rPr>
        <w:t>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_Ref266699191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6.1.9.1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и 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_Ref267910196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6.1.9.2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7A55C3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суммы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>, промежуточных округлений</w:t>
      </w:r>
      <w:r w:rsidR="00CF33D6" w:rsidRPr="00DE434B">
        <w:rPr>
          <w:sz w:val="18"/>
          <w:szCs w:val="18"/>
        </w:rPr>
        <w:t xml:space="preserve"> до копеек</w:t>
      </w:r>
      <w:r w:rsidRPr="00DE434B">
        <w:rPr>
          <w:sz w:val="18"/>
          <w:szCs w:val="18"/>
        </w:rPr>
        <w:t xml:space="preserve"> в течение Процентного периода не допускается.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возвраща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14384E" w:rsidRPr="00DE434B">
        <w:rPr>
          <w:i/>
          <w:sz w:val="18"/>
          <w:szCs w:val="18"/>
        </w:rPr>
        <w:t>[кредит/заем]</w:t>
      </w:r>
      <w:r w:rsidRPr="00DE434B">
        <w:rPr>
          <w:sz w:val="18"/>
          <w:szCs w:val="18"/>
        </w:rPr>
        <w:t xml:space="preserve"> и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проценты путем осуществления Ежемесячных платежей</w:t>
      </w:r>
      <w:r w:rsidR="00296217" w:rsidRPr="00DE434B">
        <w:rPr>
          <w:sz w:val="18"/>
          <w:szCs w:val="18"/>
        </w:rPr>
        <w:t>, а также платежей за Первый и Последний процентный периоды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перечисля</w:t>
      </w:r>
      <w:r w:rsidR="0050617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="00381C32" w:rsidRPr="00DE434B">
        <w:rPr>
          <w:i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платежи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_Ref267048525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6.1.9.3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381C32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Датой исполнения обязательств </w:t>
      </w:r>
      <w:r w:rsidR="009707CB" w:rsidRPr="00DE434B">
        <w:rPr>
          <w:sz w:val="18"/>
          <w:szCs w:val="18"/>
        </w:rPr>
        <w:t>Должника</w:t>
      </w:r>
      <w:r w:rsidRPr="00DE434B">
        <w:rPr>
          <w:sz w:val="18"/>
          <w:szCs w:val="18"/>
        </w:rPr>
        <w:t xml:space="preserve"> по уплате Ежемесячных платежей счита</w:t>
      </w:r>
      <w:r w:rsidR="009F1D6A">
        <w:rPr>
          <w:sz w:val="18"/>
          <w:szCs w:val="18"/>
        </w:rPr>
        <w:t>ется</w:t>
      </w:r>
      <w:r w:rsidRPr="00DE434B">
        <w:rPr>
          <w:sz w:val="18"/>
          <w:szCs w:val="18"/>
        </w:rPr>
        <w:t xml:space="preserve"> последний календарный день Процентного периода. Ежемесячные платежи в размере, установленном </w:t>
      </w:r>
      <w:r w:rsidR="009707CB" w:rsidRPr="00DE434B">
        <w:rPr>
          <w:i/>
          <w:sz w:val="18"/>
          <w:szCs w:val="18"/>
        </w:rPr>
        <w:t>[кредитным договором/договором займа]</w:t>
      </w:r>
      <w:r w:rsidR="009707CB"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должны поступать на счет </w:t>
      </w:r>
      <w:r w:rsidR="001C45C8" w:rsidRPr="00DE434B">
        <w:rPr>
          <w:sz w:val="18"/>
          <w:szCs w:val="18"/>
        </w:rPr>
        <w:t xml:space="preserve">либо в кассу </w:t>
      </w:r>
      <w:r w:rsidR="00946366" w:rsidRPr="00DE434B">
        <w:rPr>
          <w:sz w:val="18"/>
          <w:szCs w:val="18"/>
        </w:rPr>
        <w:t>Залогодержателя не позднее последнего числа Процентного периода</w:t>
      </w:r>
      <w:r w:rsidR="001C45C8" w:rsidRPr="00DE434B">
        <w:rPr>
          <w:sz w:val="18"/>
          <w:szCs w:val="18"/>
        </w:rPr>
        <w:t xml:space="preserve"> с учетом времени окончания обслуживания физических лиц соответствующих подразделений Залогодержателя</w:t>
      </w:r>
      <w:r w:rsidR="00946366" w:rsidRPr="00DE434B">
        <w:rPr>
          <w:sz w:val="18"/>
          <w:szCs w:val="18"/>
        </w:rPr>
        <w:t xml:space="preserve">. </w:t>
      </w:r>
      <w:r w:rsidR="00E15D8A" w:rsidRPr="00DE434B">
        <w:rPr>
          <w:sz w:val="18"/>
          <w:szCs w:val="18"/>
        </w:rPr>
        <w:t>При наступлении срока исполнения обязательств по уплате Ежемесячного платежа поступивший на счет</w:t>
      </w:r>
      <w:r w:rsidR="009707CB" w:rsidRPr="00DE434B">
        <w:rPr>
          <w:sz w:val="18"/>
          <w:szCs w:val="18"/>
        </w:rPr>
        <w:t xml:space="preserve"> либо в кассу</w:t>
      </w:r>
      <w:r w:rsidR="00E15D8A" w:rsidRPr="00DE434B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DE434B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 (при ее наличии)</w:t>
      </w:r>
      <w:r w:rsidR="00613D7E" w:rsidRPr="00DE434B">
        <w:rPr>
          <w:sz w:val="18"/>
          <w:szCs w:val="18"/>
        </w:rPr>
        <w:t>.</w:t>
      </w:r>
    </w:p>
    <w:p w:rsidR="00946366" w:rsidRPr="00DE434B" w:rsidRDefault="009707CB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DE434B">
        <w:rPr>
          <w:sz w:val="18"/>
          <w:szCs w:val="18"/>
        </w:rPr>
        <w:t>В случае совпадения последнего дня Процентного периода с нерабочим днем датой</w:t>
      </w:r>
      <w:r w:rsidR="00773CB8" w:rsidRPr="00DE434B">
        <w:rPr>
          <w:sz w:val="18"/>
          <w:szCs w:val="18"/>
        </w:rPr>
        <w:t xml:space="preserve"> окончания Процентного периода и</w:t>
      </w:r>
      <w:r w:rsidRPr="00DE434B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="009F1D6A" w:rsidRPr="009F1D6A">
        <w:rPr>
          <w:sz w:val="18"/>
          <w:szCs w:val="18"/>
        </w:rPr>
        <w:t>счита</w:t>
      </w:r>
      <w:r w:rsidR="009F1D6A">
        <w:rPr>
          <w:sz w:val="18"/>
          <w:szCs w:val="18"/>
        </w:rPr>
        <w:t>ю</w:t>
      </w:r>
      <w:r w:rsidR="009F1D6A" w:rsidRPr="009F1D6A">
        <w:rPr>
          <w:sz w:val="18"/>
          <w:szCs w:val="18"/>
        </w:rPr>
        <w:t xml:space="preserve">тся </w:t>
      </w:r>
      <w:r w:rsidRPr="00DE434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:rsidR="009707CB" w:rsidRPr="00DE434B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если в текущем Процентном периоде размер </w:t>
      </w:r>
      <w:r w:rsidRPr="00DE434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E434B">
        <w:rPr>
          <w:i/>
          <w:sz w:val="18"/>
          <w:szCs w:val="18"/>
        </w:rPr>
        <w:t>[кредитным договором/договором займа]</w:t>
      </w:r>
      <w:r w:rsidRPr="00DE434B">
        <w:rPr>
          <w:iCs/>
          <w:sz w:val="18"/>
          <w:szCs w:val="18"/>
        </w:rPr>
        <w:t xml:space="preserve">, превышает плановый размер </w:t>
      </w:r>
      <w:r w:rsidRPr="00DE434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E434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E434B">
        <w:rPr>
          <w:rFonts w:eastAsia="Times New Roman"/>
          <w:iCs/>
          <w:sz w:val="18"/>
          <w:szCs w:val="18"/>
        </w:rPr>
        <w:t xml:space="preserve">  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E434B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E434B">
        <w:rPr>
          <w:sz w:val="18"/>
          <w:szCs w:val="18"/>
        </w:rPr>
        <w:t xml:space="preserve">либо внесения в кассу Залогодержателя </w:t>
      </w:r>
      <w:r w:rsidRPr="00DE434B">
        <w:rPr>
          <w:sz w:val="18"/>
          <w:szCs w:val="18"/>
        </w:rPr>
        <w:t xml:space="preserve">денежных средств в сумме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E434B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DE434B">
        <w:rPr>
          <w:i/>
          <w:sz w:val="18"/>
          <w:szCs w:val="18"/>
        </w:rPr>
        <w:t>[кредиту/займу]</w:t>
      </w:r>
      <w:r w:rsidR="00773CB8" w:rsidRPr="00DE434B">
        <w:rPr>
          <w:sz w:val="18"/>
          <w:szCs w:val="18"/>
        </w:rPr>
        <w:t xml:space="preserve"> </w:t>
      </w:r>
      <w:r w:rsidR="007C38D4" w:rsidRPr="00DE434B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3" w:name="_Ref266699357"/>
      <w:bookmarkStart w:id="4" w:name="_Ref383381080"/>
      <w:r w:rsidRPr="00DE434B">
        <w:rPr>
          <w:sz w:val="18"/>
          <w:szCs w:val="18"/>
        </w:rPr>
        <w:t>Размер Ежемесячного платежа определяется по формуле:</w:t>
      </w:r>
      <w:bookmarkEnd w:id="3"/>
      <w:r w:rsidRPr="00DE434B">
        <w:rPr>
          <w:sz w:val="18"/>
          <w:szCs w:val="18"/>
        </w:rPr>
        <w:t xml:space="preserve"> </w:t>
      </w:r>
      <w:r w:rsidR="00A45B23" w:rsidRPr="00DE434B">
        <w:rPr>
          <w:sz w:val="18"/>
          <w:szCs w:val="18"/>
        </w:rPr>
        <w:t>Р</w:t>
      </w:r>
      <w:r w:rsidRPr="00DE434B">
        <w:rPr>
          <w:sz w:val="18"/>
          <w:szCs w:val="18"/>
        </w:rPr>
        <w:t>ЕП</w:t>
      </w:r>
      <w:r w:rsidR="004F365E" w:rsidRPr="00DE434B">
        <w:rPr>
          <w:sz w:val="18"/>
          <w:szCs w:val="18"/>
        </w:rPr>
        <w:t xml:space="preserve"> </w:t>
      </w:r>
      <w:r w:rsidR="007C38D4" w:rsidRPr="00DE434B">
        <w:rPr>
          <w:sz w:val="18"/>
          <w:szCs w:val="18"/>
        </w:rPr>
        <w:t xml:space="preserve">= </w:t>
      </w:r>
      <w:proofErr w:type="spellStart"/>
      <w:r w:rsidR="00971E77">
        <w:rPr>
          <w:sz w:val="18"/>
          <w:szCs w:val="18"/>
        </w:rPr>
        <w:t>ТЗ</w:t>
      </w:r>
      <w:r w:rsidRPr="00DE434B">
        <w:rPr>
          <w:sz w:val="18"/>
          <w:szCs w:val="18"/>
        </w:rPr>
        <w:t>хПС</w:t>
      </w:r>
      <w:proofErr w:type="spellEnd"/>
      <w:r w:rsidRPr="00DE434B">
        <w:rPr>
          <w:sz w:val="18"/>
          <w:szCs w:val="18"/>
        </w:rPr>
        <w:t>/(1-(1+ПС)</w:t>
      </w:r>
      <w:r w:rsidRPr="00DE434B">
        <w:rPr>
          <w:sz w:val="18"/>
          <w:szCs w:val="18"/>
          <w:vertAlign w:val="superscript"/>
        </w:rPr>
        <w:t>-(ПП-1)</w:t>
      </w:r>
      <w:r w:rsidRPr="00DE434B">
        <w:rPr>
          <w:sz w:val="18"/>
          <w:szCs w:val="18"/>
        </w:rPr>
        <w:t>), где:</w:t>
      </w:r>
      <w:bookmarkEnd w:id="4"/>
    </w:p>
    <w:p w:rsidR="00946366" w:rsidRPr="00DE434B" w:rsidRDefault="00971E7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ТЗ</w:t>
      </w:r>
      <w:r w:rsidR="00946366" w:rsidRPr="00DE434B">
        <w:rPr>
          <w:rFonts w:ascii="Times New Roman" w:hAnsi="Times New Roman"/>
          <w:color w:val="auto"/>
          <w:szCs w:val="18"/>
        </w:rPr>
        <w:t xml:space="preserve"> - </w:t>
      </w:r>
      <w:r w:rsidR="00773CB8" w:rsidRPr="00DE434B">
        <w:rPr>
          <w:rFonts w:ascii="Times New Roman" w:hAnsi="Times New Roman"/>
          <w:color w:val="auto"/>
          <w:szCs w:val="18"/>
        </w:rPr>
        <w:t xml:space="preserve">Остаток </w:t>
      </w:r>
      <w:r w:rsidR="00946366" w:rsidRPr="00DE434B">
        <w:rPr>
          <w:rFonts w:ascii="Times New Roman" w:hAnsi="Times New Roman"/>
          <w:color w:val="auto"/>
          <w:szCs w:val="18"/>
        </w:rPr>
        <w:t>сумм</w:t>
      </w:r>
      <w:r w:rsidR="00773CB8" w:rsidRPr="00DE434B">
        <w:rPr>
          <w:rFonts w:ascii="Times New Roman" w:hAnsi="Times New Roman"/>
          <w:color w:val="auto"/>
          <w:szCs w:val="18"/>
        </w:rPr>
        <w:t>ы</w:t>
      </w:r>
      <w:r w:rsidR="00946366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>
        <w:rPr>
          <w:rFonts w:ascii="Times New Roman" w:hAnsi="Times New Roman"/>
          <w:color w:val="auto"/>
          <w:szCs w:val="18"/>
        </w:rPr>
        <w:t>, увеличенный на сумму Накопленных процентов (при наличии)</w:t>
      </w:r>
      <w:r w:rsidR="00946366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ПС -</w:t>
      </w:r>
      <w:r w:rsidRPr="00DE434B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E434B">
        <w:rPr>
          <w:rFonts w:ascii="Times New Roman" w:hAnsi="Times New Roman"/>
          <w:color w:val="auto"/>
          <w:szCs w:val="18"/>
        </w:rPr>
        <w:t xml:space="preserve">1/12 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ПП -</w:t>
      </w:r>
      <w:r w:rsidRPr="00DE434B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E434B">
        <w:rPr>
          <w:rFonts w:ascii="Times New Roman" w:hAnsi="Times New Roman"/>
          <w:color w:val="auto"/>
          <w:szCs w:val="18"/>
        </w:rPr>
        <w:t>окончания срока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E434B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E434B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E434B">
        <w:rPr>
          <w:rFonts w:ascii="Times New Roman" w:hAnsi="Times New Roman"/>
          <w:color w:val="auto"/>
          <w:szCs w:val="18"/>
        </w:rPr>
        <w:t>пользования</w:t>
      </w:r>
      <w:r w:rsidR="007467C2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/займ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]</w:t>
      </w:r>
      <w:r w:rsidR="002B5A90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DE434B">
        <w:rPr>
          <w:rFonts w:ascii="Times New Roman" w:hAnsi="Times New Roman"/>
          <w:color w:val="auto"/>
          <w:szCs w:val="18"/>
        </w:rPr>
        <w:t>(в месяцах)</w:t>
      </w:r>
      <w:r w:rsidRPr="00DE434B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E434B">
        <w:rPr>
          <w:rFonts w:eastAsia="Times New Roman"/>
          <w:i/>
          <w:sz w:val="18"/>
          <w:szCs w:val="18"/>
        </w:rPr>
        <w:t>[рубля/копеек]</w:t>
      </w:r>
      <w:r w:rsidRPr="00DE434B">
        <w:rPr>
          <w:sz w:val="18"/>
          <w:szCs w:val="18"/>
        </w:rPr>
        <w:t>, при этом округление производи</w:t>
      </w:r>
      <w:r w:rsidR="007A55C3" w:rsidRPr="00DE434B">
        <w:rPr>
          <w:sz w:val="18"/>
          <w:szCs w:val="18"/>
        </w:rPr>
        <w:t>тся по математическим правилам.</w:t>
      </w:r>
    </w:p>
    <w:p w:rsidR="00971E7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5" w:name="_Ref266699709"/>
      <w:r w:rsidRPr="00DE434B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может быть изменен </w:t>
      </w:r>
      <w:r w:rsidR="00971E77">
        <w:rPr>
          <w:sz w:val="18"/>
          <w:szCs w:val="18"/>
        </w:rPr>
        <w:t>следующих случаях:</w:t>
      </w:r>
    </w:p>
    <w:p w:rsidR="00971E77" w:rsidRPr="007D7A34" w:rsidRDefault="00971E77" w:rsidP="00971E77">
      <w:pPr>
        <w:numPr>
          <w:ilvl w:val="0"/>
          <w:numId w:val="23"/>
        </w:numPr>
        <w:tabs>
          <w:tab w:val="left" w:pos="1560"/>
        </w:tabs>
        <w:ind w:left="1560" w:hanging="426"/>
        <w:jc w:val="both"/>
        <w:rPr>
          <w:rFonts w:ascii="Times New Roman" w:hAnsi="Times New Roman"/>
          <w:szCs w:val="18"/>
        </w:rPr>
      </w:pPr>
      <w:r w:rsidRPr="007D7A34">
        <w:rPr>
          <w:rFonts w:ascii="Times New Roman" w:hAnsi="Times New Roman"/>
        </w:rPr>
        <w:t xml:space="preserve">осуществления </w:t>
      </w:r>
      <w:r w:rsidRPr="007D7A34">
        <w:rPr>
          <w:rFonts w:ascii="Times New Roman" w:hAnsi="Times New Roman"/>
          <w:szCs w:val="18"/>
        </w:rPr>
        <w:t xml:space="preserve">Должником </w:t>
      </w:r>
      <w:r w:rsidRPr="007D7A34">
        <w:rPr>
          <w:rFonts w:ascii="Times New Roman" w:hAnsi="Times New Roman"/>
        </w:rPr>
        <w:t xml:space="preserve">частичного досрочного </w:t>
      </w:r>
      <w:r w:rsidRPr="007D7A34">
        <w:rPr>
          <w:rFonts w:ascii="Times New Roman" w:hAnsi="Times New Roman"/>
          <w:szCs w:val="18"/>
        </w:rPr>
        <w:t>возврата суммы</w:t>
      </w:r>
      <w:r w:rsidRPr="007D7A34">
        <w:rPr>
          <w:rFonts w:ascii="Times New Roman" w:hAnsi="Times New Roman"/>
        </w:rPr>
        <w:t xml:space="preserve"> </w:t>
      </w:r>
      <w:r w:rsidRPr="007D7A34">
        <w:rPr>
          <w:rFonts w:ascii="Times New Roman" w:hAnsi="Times New Roman"/>
          <w:i/>
        </w:rPr>
        <w:t>[кредита/займа]</w:t>
      </w:r>
      <w:r w:rsidRPr="007D7A34">
        <w:rPr>
          <w:rFonts w:ascii="Times New Roman" w:hAnsi="Times New Roman"/>
        </w:rPr>
        <w:t xml:space="preserve"> </w:t>
      </w:r>
      <w:r w:rsidRPr="007D7A34">
        <w:rPr>
          <w:rFonts w:ascii="Times New Roman" w:hAnsi="Times New Roman"/>
          <w:szCs w:val="18"/>
        </w:rPr>
        <w:t>на условиях снижения размера Ежемесячн</w:t>
      </w:r>
      <w:r w:rsidR="00BA6C92">
        <w:rPr>
          <w:rFonts w:ascii="Times New Roman" w:hAnsi="Times New Roman"/>
          <w:szCs w:val="18"/>
        </w:rPr>
        <w:t>ого платежа согласно п.</w:t>
      </w:r>
      <w:r w:rsidR="00BA6C92">
        <w:rPr>
          <w:rFonts w:ascii="Times New Roman" w:hAnsi="Times New Roman"/>
          <w:szCs w:val="18"/>
        </w:rPr>
        <w:fldChar w:fldCharType="begin"/>
      </w:r>
      <w:r w:rsidR="00BA6C92">
        <w:rPr>
          <w:rFonts w:ascii="Times New Roman" w:hAnsi="Times New Roman"/>
          <w:szCs w:val="18"/>
        </w:rPr>
        <w:instrText xml:space="preserve"> REF _Ref310879725 \r \h </w:instrText>
      </w:r>
      <w:r w:rsidR="00BA6C92">
        <w:rPr>
          <w:rFonts w:ascii="Times New Roman" w:hAnsi="Times New Roman"/>
          <w:szCs w:val="18"/>
        </w:rPr>
      </w:r>
      <w:r w:rsidR="00BA6C92">
        <w:rPr>
          <w:rFonts w:ascii="Times New Roman" w:hAnsi="Times New Roman"/>
          <w:szCs w:val="18"/>
        </w:rPr>
        <w:fldChar w:fldCharType="separate"/>
      </w:r>
      <w:r w:rsidR="008D6949">
        <w:rPr>
          <w:rFonts w:ascii="Times New Roman" w:hAnsi="Times New Roman"/>
          <w:szCs w:val="18"/>
        </w:rPr>
        <w:t>6.1.13.4</w:t>
      </w:r>
      <w:r w:rsidR="00BA6C92">
        <w:rPr>
          <w:rFonts w:ascii="Times New Roman" w:hAnsi="Times New Roman"/>
          <w:szCs w:val="18"/>
        </w:rPr>
        <w:fldChar w:fldCharType="end"/>
      </w:r>
      <w:r w:rsidR="00BA6C92">
        <w:rPr>
          <w:rFonts w:ascii="Times New Roman" w:hAnsi="Times New Roman"/>
          <w:szCs w:val="18"/>
        </w:rPr>
        <w:t xml:space="preserve"> настоящей з</w:t>
      </w:r>
      <w:r w:rsidRPr="007D7A34">
        <w:rPr>
          <w:rFonts w:ascii="Times New Roman" w:hAnsi="Times New Roman"/>
          <w:szCs w:val="18"/>
        </w:rPr>
        <w:t>акладной;</w:t>
      </w:r>
    </w:p>
    <w:p w:rsidR="00971E77" w:rsidRPr="00C251DD" w:rsidRDefault="00971E77" w:rsidP="00971E77">
      <w:pPr>
        <w:numPr>
          <w:ilvl w:val="0"/>
          <w:numId w:val="23"/>
        </w:numPr>
        <w:tabs>
          <w:tab w:val="left" w:pos="1560"/>
        </w:tabs>
        <w:ind w:left="1560" w:hanging="426"/>
        <w:jc w:val="both"/>
        <w:rPr>
          <w:rFonts w:ascii="Times New Roman" w:hAnsi="Times New Roman"/>
        </w:rPr>
      </w:pPr>
      <w:bookmarkStart w:id="6" w:name="_Ref306666905"/>
      <w:r w:rsidRPr="00C251DD">
        <w:rPr>
          <w:rFonts w:ascii="Times New Roman" w:hAnsi="Times New Roman"/>
        </w:rPr>
        <w:t>наступления Льготного периода</w:t>
      </w:r>
      <w:r>
        <w:rPr>
          <w:rFonts w:ascii="Times New Roman" w:hAnsi="Times New Roman"/>
        </w:rPr>
        <w:t xml:space="preserve"> согласно п. 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_Ref383377180 \r \h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8D6949">
        <w:rPr>
          <w:rFonts w:ascii="Times New Roman" w:hAnsi="Times New Roman"/>
        </w:rPr>
        <w:t>6.1.18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настоящей закладной;</w:t>
      </w:r>
    </w:p>
    <w:p w:rsidR="00971E77" w:rsidRPr="00C251DD" w:rsidRDefault="00971E77" w:rsidP="00971E77">
      <w:pPr>
        <w:numPr>
          <w:ilvl w:val="0"/>
          <w:numId w:val="23"/>
        </w:numPr>
        <w:tabs>
          <w:tab w:val="left" w:pos="1560"/>
        </w:tabs>
        <w:ind w:left="1560" w:hanging="426"/>
        <w:jc w:val="both"/>
        <w:rPr>
          <w:rFonts w:ascii="Times New Roman" w:hAnsi="Times New Roman"/>
        </w:rPr>
      </w:pPr>
      <w:r w:rsidRPr="00C251DD">
        <w:rPr>
          <w:rFonts w:ascii="Times New Roman" w:hAnsi="Times New Roman"/>
        </w:rPr>
        <w:t>завершения Льготного периода;</w:t>
      </w:r>
    </w:p>
    <w:p w:rsidR="00971E77" w:rsidRPr="00C251DD" w:rsidRDefault="00971E77" w:rsidP="00971E77">
      <w:pPr>
        <w:numPr>
          <w:ilvl w:val="0"/>
          <w:numId w:val="23"/>
        </w:numPr>
        <w:tabs>
          <w:tab w:val="left" w:pos="1560"/>
        </w:tabs>
        <w:ind w:left="1560" w:hanging="426"/>
        <w:jc w:val="both"/>
        <w:rPr>
          <w:rFonts w:ascii="Times New Roman" w:hAnsi="Times New Roman"/>
        </w:rPr>
      </w:pPr>
      <w:r w:rsidRPr="004224F0">
        <w:rPr>
          <w:rFonts w:ascii="Times New Roman" w:hAnsi="Times New Roman"/>
        </w:rPr>
        <w:t xml:space="preserve">изменения процентной ставки </w:t>
      </w:r>
      <w:r w:rsidRPr="00C251DD">
        <w:rPr>
          <w:rFonts w:ascii="Times New Roman" w:hAnsi="Times New Roman"/>
          <w:i/>
          <w:color w:val="auto"/>
          <w:szCs w:val="18"/>
          <w:shd w:val="clear" w:color="auto" w:fill="D9D9D9"/>
        </w:rPr>
        <w:t>(добавляется</w:t>
      </w:r>
      <w:r w:rsidRPr="004224F0">
        <w:rPr>
          <w:rFonts w:ascii="Times New Roman" w:hAnsi="Times New Roman"/>
          <w:i/>
          <w:color w:val="auto"/>
          <w:shd w:val="clear" w:color="auto" w:fill="D9D9D9"/>
        </w:rPr>
        <w:t xml:space="preserve"> при </w:t>
      </w:r>
      <w:r w:rsidRPr="00C251DD">
        <w:rPr>
          <w:rFonts w:ascii="Times New Roman" w:hAnsi="Times New Roman"/>
          <w:i/>
          <w:color w:val="auto"/>
          <w:szCs w:val="18"/>
          <w:shd w:val="clear" w:color="auto" w:fill="D9D9D9"/>
        </w:rPr>
        <w:t>выборе Заемщиком продукта на условиях изменения процентной ставки по любой причине)</w:t>
      </w:r>
      <w:r w:rsidRPr="00C251DD">
        <w:rPr>
          <w:rFonts w:ascii="Times New Roman" w:hAnsi="Times New Roman"/>
        </w:rPr>
        <w:t>.</w:t>
      </w:r>
    </w:p>
    <w:bookmarkEnd w:id="6"/>
    <w:p w:rsidR="00971E77" w:rsidRPr="007D7A34" w:rsidRDefault="00971E77" w:rsidP="00971E77">
      <w:pPr>
        <w:tabs>
          <w:tab w:val="left" w:pos="1560"/>
        </w:tabs>
        <w:ind w:left="993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Р</w:t>
      </w:r>
      <w:r w:rsidRPr="007D7A34">
        <w:rPr>
          <w:rFonts w:ascii="Times New Roman" w:hAnsi="Times New Roman"/>
          <w:szCs w:val="18"/>
        </w:rPr>
        <w:t xml:space="preserve">асчет нового размера Ежемесячного платежа на период времени, оставшийся до наступления следующей (ближайшей) </w:t>
      </w:r>
      <w:r w:rsidRPr="00C251DD">
        <w:rPr>
          <w:rFonts w:ascii="Times New Roman" w:hAnsi="Times New Roman"/>
          <w:szCs w:val="18"/>
        </w:rPr>
        <w:t>даты изменения размера Ежемесячного платежа, производится исходя из размера</w:t>
      </w:r>
      <w:r w:rsidRPr="007D7A34">
        <w:rPr>
          <w:rFonts w:ascii="Times New Roman" w:hAnsi="Times New Roman"/>
          <w:szCs w:val="18"/>
        </w:rPr>
        <w:t>:</w:t>
      </w:r>
    </w:p>
    <w:p w:rsidR="00971E77" w:rsidRPr="00C251DD" w:rsidRDefault="00971E77" w:rsidP="00971E77">
      <w:pPr>
        <w:pStyle w:val="af8"/>
        <w:numPr>
          <w:ilvl w:val="0"/>
          <w:numId w:val="22"/>
        </w:numPr>
        <w:tabs>
          <w:tab w:val="left" w:pos="2127"/>
        </w:tabs>
        <w:ind w:left="2127" w:hanging="426"/>
        <w:contextualSpacing w:val="0"/>
        <w:jc w:val="both"/>
        <w:rPr>
          <w:rFonts w:ascii="Times New Roman" w:hAnsi="Times New Roman"/>
          <w:szCs w:val="18"/>
        </w:rPr>
      </w:pPr>
      <w:r w:rsidRPr="00C251DD">
        <w:rPr>
          <w:rFonts w:ascii="Times New Roman" w:hAnsi="Times New Roman"/>
          <w:szCs w:val="18"/>
        </w:rPr>
        <w:t xml:space="preserve">в случаях, указанных в п. 1) </w:t>
      </w:r>
      <w:r w:rsidRPr="00C251DD">
        <w:rPr>
          <w:rFonts w:ascii="Times New Roman" w:hAnsi="Times New Roman"/>
          <w:i/>
          <w:szCs w:val="18"/>
        </w:rPr>
        <w:t xml:space="preserve">и п. 4) </w:t>
      </w:r>
      <w:r w:rsidRPr="00C251DD">
        <w:rPr>
          <w:rFonts w:ascii="Times New Roman" w:hAnsi="Times New Roman"/>
          <w:i/>
          <w:szCs w:val="18"/>
          <w:shd w:val="clear" w:color="auto" w:fill="D9D9D9"/>
        </w:rPr>
        <w:t xml:space="preserve">(добавляется при выборе </w:t>
      </w:r>
      <w:r>
        <w:rPr>
          <w:rFonts w:ascii="Times New Roman" w:hAnsi="Times New Roman"/>
          <w:i/>
          <w:szCs w:val="18"/>
          <w:shd w:val="clear" w:color="auto" w:fill="D9D9D9"/>
        </w:rPr>
        <w:t>Должником</w:t>
      </w:r>
      <w:r w:rsidRPr="00C251DD">
        <w:rPr>
          <w:rFonts w:ascii="Times New Roman" w:hAnsi="Times New Roman"/>
          <w:i/>
          <w:szCs w:val="18"/>
          <w:shd w:val="clear" w:color="auto" w:fill="D9D9D9"/>
        </w:rPr>
        <w:t xml:space="preserve"> продукта на условиях</w:t>
      </w:r>
      <w:r w:rsidRPr="004224F0">
        <w:rPr>
          <w:rFonts w:ascii="Times New Roman" w:hAnsi="Times New Roman"/>
          <w:i/>
          <w:shd w:val="clear" w:color="auto" w:fill="D9D9D9"/>
        </w:rPr>
        <w:t xml:space="preserve"> изменения процентной ставки по любой причине)</w:t>
      </w:r>
      <w:r w:rsidRPr="004224F0">
        <w:rPr>
          <w:rFonts w:ascii="Times New Roman" w:hAnsi="Times New Roman"/>
          <w:i/>
        </w:rPr>
        <w:t xml:space="preserve"> </w:t>
      </w:r>
      <w:r w:rsidRPr="00C251DD">
        <w:rPr>
          <w:rFonts w:ascii="Times New Roman" w:hAnsi="Times New Roman"/>
          <w:szCs w:val="18"/>
        </w:rPr>
        <w:t xml:space="preserve">– Остатка суммы </w:t>
      </w:r>
      <w:r w:rsidRPr="00C251DD">
        <w:rPr>
          <w:rFonts w:ascii="Times New Roman" w:hAnsi="Times New Roman"/>
          <w:i/>
          <w:szCs w:val="18"/>
        </w:rPr>
        <w:t>[кредита/займа]</w:t>
      </w:r>
      <w:r w:rsidRPr="00C251DD">
        <w:rPr>
          <w:rFonts w:ascii="Times New Roman" w:hAnsi="Times New Roman"/>
          <w:szCs w:val="18"/>
        </w:rPr>
        <w:t>, увеличенного на сумму Накопленных процентов, по формуле, указанной</w:t>
      </w:r>
      <w:r w:rsidRPr="004224F0">
        <w:rPr>
          <w:rFonts w:ascii="Times New Roman" w:hAnsi="Times New Roman"/>
        </w:rPr>
        <w:t xml:space="preserve"> в </w:t>
      </w:r>
      <w:r w:rsidRPr="00C251DD">
        <w:rPr>
          <w:rFonts w:ascii="Times New Roman" w:hAnsi="Times New Roman"/>
          <w:szCs w:val="18"/>
        </w:rPr>
        <w:t>п. </w:t>
      </w:r>
      <w:r w:rsidR="001F6505">
        <w:rPr>
          <w:rFonts w:ascii="Times New Roman" w:hAnsi="Times New Roman"/>
          <w:szCs w:val="18"/>
        </w:rPr>
        <w:fldChar w:fldCharType="begin"/>
      </w:r>
      <w:r w:rsidR="001F6505">
        <w:rPr>
          <w:rFonts w:ascii="Times New Roman" w:hAnsi="Times New Roman"/>
          <w:szCs w:val="18"/>
        </w:rPr>
        <w:instrText xml:space="preserve"> REF _Ref383381080 \r \h </w:instrText>
      </w:r>
      <w:r w:rsidR="001F6505">
        <w:rPr>
          <w:rFonts w:ascii="Times New Roman" w:hAnsi="Times New Roman"/>
          <w:szCs w:val="18"/>
        </w:rPr>
      </w:r>
      <w:r w:rsidR="001F6505">
        <w:rPr>
          <w:rFonts w:ascii="Times New Roman" w:hAnsi="Times New Roman"/>
          <w:szCs w:val="18"/>
        </w:rPr>
        <w:fldChar w:fldCharType="separate"/>
      </w:r>
      <w:r w:rsidR="008D6949">
        <w:rPr>
          <w:rFonts w:ascii="Times New Roman" w:hAnsi="Times New Roman"/>
          <w:szCs w:val="18"/>
        </w:rPr>
        <w:t>6.1.6</w:t>
      </w:r>
      <w:r w:rsidR="001F6505">
        <w:rPr>
          <w:rFonts w:ascii="Times New Roman" w:hAnsi="Times New Roman"/>
          <w:szCs w:val="18"/>
        </w:rPr>
        <w:fldChar w:fldCharType="end"/>
      </w:r>
      <w:r w:rsidR="001F6505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Закладной</w:t>
      </w:r>
      <w:r w:rsidRPr="00C251DD">
        <w:rPr>
          <w:rFonts w:ascii="Times New Roman" w:hAnsi="Times New Roman"/>
          <w:szCs w:val="18"/>
        </w:rPr>
        <w:t>;</w:t>
      </w:r>
    </w:p>
    <w:p w:rsidR="00971E77" w:rsidRPr="00C251DD" w:rsidRDefault="00971E77" w:rsidP="00971E77">
      <w:pPr>
        <w:pStyle w:val="af8"/>
        <w:numPr>
          <w:ilvl w:val="0"/>
          <w:numId w:val="22"/>
        </w:numPr>
        <w:tabs>
          <w:tab w:val="left" w:pos="2127"/>
        </w:tabs>
        <w:ind w:left="2127" w:hanging="426"/>
        <w:contextualSpacing w:val="0"/>
        <w:jc w:val="both"/>
        <w:rPr>
          <w:rFonts w:ascii="Times New Roman" w:hAnsi="Times New Roman"/>
          <w:szCs w:val="18"/>
        </w:rPr>
      </w:pPr>
      <w:r w:rsidRPr="00C251DD">
        <w:rPr>
          <w:rFonts w:ascii="Times New Roman" w:hAnsi="Times New Roman"/>
          <w:szCs w:val="18"/>
        </w:rPr>
        <w:lastRenderedPageBreak/>
        <w:t>в случаях, указанных в п. 2)</w:t>
      </w:r>
      <w:r>
        <w:rPr>
          <w:rFonts w:ascii="Times New Roman" w:hAnsi="Times New Roman"/>
          <w:szCs w:val="18"/>
        </w:rPr>
        <w:t xml:space="preserve"> </w:t>
      </w:r>
      <w:r w:rsidRPr="00C251DD">
        <w:rPr>
          <w:rFonts w:ascii="Times New Roman" w:hAnsi="Times New Roman"/>
          <w:szCs w:val="18"/>
        </w:rPr>
        <w:t xml:space="preserve">– Ежемесячного платежа, установленного для месяца, предшествующего месяцу начала наступающего Льготного периода, с учетом снижения Ежемесячного платежа в Льготном периоде согласно </w:t>
      </w:r>
      <w:r>
        <w:rPr>
          <w:rFonts w:ascii="Times New Roman" w:hAnsi="Times New Roman"/>
          <w:szCs w:val="18"/>
        </w:rPr>
        <w:t>п. </w:t>
      </w:r>
      <w:r>
        <w:rPr>
          <w:rFonts w:ascii="Times New Roman" w:hAnsi="Times New Roman"/>
          <w:szCs w:val="18"/>
        </w:rPr>
        <w:fldChar w:fldCharType="begin"/>
      </w:r>
      <w:r>
        <w:rPr>
          <w:rFonts w:ascii="Times New Roman" w:hAnsi="Times New Roman"/>
          <w:szCs w:val="18"/>
        </w:rPr>
        <w:instrText xml:space="preserve"> REF _Ref383377180 \r \h </w:instrText>
      </w:r>
      <w:r>
        <w:rPr>
          <w:rFonts w:ascii="Times New Roman" w:hAnsi="Times New Roman"/>
          <w:szCs w:val="18"/>
        </w:rPr>
      </w:r>
      <w:r>
        <w:rPr>
          <w:rFonts w:ascii="Times New Roman" w:hAnsi="Times New Roman"/>
          <w:szCs w:val="18"/>
        </w:rPr>
        <w:fldChar w:fldCharType="separate"/>
      </w:r>
      <w:r w:rsidR="008D6949">
        <w:rPr>
          <w:rFonts w:ascii="Times New Roman" w:hAnsi="Times New Roman"/>
          <w:szCs w:val="18"/>
        </w:rPr>
        <w:t>6.1.18</w:t>
      </w:r>
      <w:r>
        <w:rPr>
          <w:rFonts w:ascii="Times New Roman" w:hAnsi="Times New Roman"/>
          <w:szCs w:val="18"/>
        </w:rPr>
        <w:fldChar w:fldCharType="end"/>
      </w:r>
      <w:r>
        <w:rPr>
          <w:rFonts w:ascii="Times New Roman" w:hAnsi="Times New Roman"/>
          <w:szCs w:val="18"/>
        </w:rPr>
        <w:t xml:space="preserve"> настоящей закладной</w:t>
      </w:r>
      <w:r w:rsidRPr="00C251DD">
        <w:rPr>
          <w:rFonts w:ascii="Times New Roman" w:hAnsi="Times New Roman"/>
          <w:szCs w:val="18"/>
        </w:rPr>
        <w:t>;</w:t>
      </w:r>
    </w:p>
    <w:p w:rsidR="00971E77" w:rsidRPr="00C251DD" w:rsidRDefault="00971E77" w:rsidP="00971E77">
      <w:pPr>
        <w:pStyle w:val="af8"/>
        <w:numPr>
          <w:ilvl w:val="0"/>
          <w:numId w:val="22"/>
        </w:numPr>
        <w:tabs>
          <w:tab w:val="left" w:pos="2127"/>
        </w:tabs>
        <w:ind w:left="2127" w:hanging="426"/>
        <w:contextualSpacing w:val="0"/>
        <w:jc w:val="both"/>
        <w:rPr>
          <w:rFonts w:ascii="Times New Roman" w:hAnsi="Times New Roman"/>
          <w:szCs w:val="18"/>
        </w:rPr>
      </w:pPr>
      <w:r w:rsidRPr="00C251DD">
        <w:rPr>
          <w:rFonts w:ascii="Times New Roman" w:hAnsi="Times New Roman"/>
          <w:szCs w:val="18"/>
        </w:rPr>
        <w:t>в случаях, указанных в п. 3):</w:t>
      </w:r>
    </w:p>
    <w:p w:rsidR="00971E77" w:rsidRPr="00C251DD" w:rsidRDefault="00971E77" w:rsidP="00971E77">
      <w:pPr>
        <w:pStyle w:val="af8"/>
        <w:numPr>
          <w:ilvl w:val="0"/>
          <w:numId w:val="22"/>
        </w:numPr>
        <w:tabs>
          <w:tab w:val="left" w:pos="2835"/>
        </w:tabs>
        <w:ind w:left="2835" w:hanging="425"/>
        <w:contextualSpacing w:val="0"/>
        <w:jc w:val="both"/>
        <w:rPr>
          <w:rFonts w:ascii="Times New Roman" w:hAnsi="Times New Roman"/>
          <w:szCs w:val="18"/>
        </w:rPr>
      </w:pPr>
      <w:r w:rsidRPr="00C251DD">
        <w:rPr>
          <w:rFonts w:ascii="Times New Roman" w:hAnsi="Times New Roman"/>
          <w:szCs w:val="18"/>
        </w:rPr>
        <w:t xml:space="preserve">Ежемесячного платежа, установленного для месяца, предшествующего месяцу начала наступающего Льготного периода (без учета снижения Ежемесячного платежа в Льготном периоде согласно </w:t>
      </w:r>
      <w:r>
        <w:rPr>
          <w:rFonts w:ascii="Times New Roman" w:hAnsi="Times New Roman"/>
          <w:szCs w:val="18"/>
        </w:rPr>
        <w:t>п. </w:t>
      </w:r>
      <w:r w:rsidR="001F6505">
        <w:rPr>
          <w:rFonts w:ascii="Times New Roman" w:hAnsi="Times New Roman"/>
          <w:szCs w:val="18"/>
        </w:rPr>
        <w:fldChar w:fldCharType="begin"/>
      </w:r>
      <w:r w:rsidR="001F6505">
        <w:rPr>
          <w:rFonts w:ascii="Times New Roman" w:hAnsi="Times New Roman"/>
          <w:szCs w:val="18"/>
        </w:rPr>
        <w:instrText xml:space="preserve"> REF _Ref383381040 \r \h </w:instrText>
      </w:r>
      <w:r w:rsidR="001F6505">
        <w:rPr>
          <w:rFonts w:ascii="Times New Roman" w:hAnsi="Times New Roman"/>
          <w:szCs w:val="18"/>
        </w:rPr>
      </w:r>
      <w:r w:rsidR="001F6505">
        <w:rPr>
          <w:rFonts w:ascii="Times New Roman" w:hAnsi="Times New Roman"/>
          <w:szCs w:val="18"/>
        </w:rPr>
        <w:fldChar w:fldCharType="separate"/>
      </w:r>
      <w:r w:rsidR="008D6949">
        <w:rPr>
          <w:rFonts w:ascii="Times New Roman" w:hAnsi="Times New Roman"/>
          <w:szCs w:val="18"/>
        </w:rPr>
        <w:t>6.1.18</w:t>
      </w:r>
      <w:r w:rsidR="001F6505">
        <w:rPr>
          <w:rFonts w:ascii="Times New Roman" w:hAnsi="Times New Roman"/>
          <w:szCs w:val="18"/>
        </w:rPr>
        <w:fldChar w:fldCharType="end"/>
      </w:r>
      <w:r>
        <w:rPr>
          <w:rFonts w:ascii="Times New Roman" w:hAnsi="Times New Roman"/>
          <w:szCs w:val="18"/>
        </w:rPr>
        <w:t xml:space="preserve"> настоящей закладной</w:t>
      </w:r>
      <w:r w:rsidRPr="00C251DD">
        <w:rPr>
          <w:rFonts w:ascii="Times New Roman" w:hAnsi="Times New Roman"/>
          <w:szCs w:val="18"/>
        </w:rPr>
        <w:t>),</w:t>
      </w:r>
    </w:p>
    <w:p w:rsidR="00971E77" w:rsidRPr="00C251DD" w:rsidRDefault="00971E77" w:rsidP="00971E77">
      <w:pPr>
        <w:pStyle w:val="af8"/>
        <w:tabs>
          <w:tab w:val="left" w:pos="2835"/>
        </w:tabs>
        <w:ind w:left="2835" w:hanging="425"/>
        <w:jc w:val="both"/>
        <w:rPr>
          <w:rFonts w:ascii="Times New Roman" w:hAnsi="Times New Roman"/>
          <w:szCs w:val="18"/>
        </w:rPr>
      </w:pPr>
      <w:r w:rsidRPr="00C251DD">
        <w:rPr>
          <w:rFonts w:ascii="Times New Roman" w:hAnsi="Times New Roman"/>
          <w:szCs w:val="18"/>
        </w:rPr>
        <w:t>либо</w:t>
      </w:r>
    </w:p>
    <w:p w:rsidR="00971E77" w:rsidRPr="00C251DD" w:rsidRDefault="00971E77" w:rsidP="00971E77">
      <w:pPr>
        <w:pStyle w:val="af8"/>
        <w:numPr>
          <w:ilvl w:val="0"/>
          <w:numId w:val="22"/>
        </w:numPr>
        <w:tabs>
          <w:tab w:val="left" w:pos="2835"/>
        </w:tabs>
        <w:ind w:left="2835" w:hanging="425"/>
        <w:contextualSpacing w:val="0"/>
        <w:jc w:val="both"/>
        <w:rPr>
          <w:rFonts w:ascii="Times New Roman" w:hAnsi="Times New Roman"/>
          <w:szCs w:val="18"/>
        </w:rPr>
      </w:pPr>
      <w:r w:rsidRPr="00C251DD">
        <w:rPr>
          <w:rFonts w:ascii="Times New Roman" w:hAnsi="Times New Roman"/>
          <w:szCs w:val="18"/>
        </w:rPr>
        <w:t>Остатка суммы кредита, увеличенного на сумму Накопленных процентов, по формуле, указанной в п. </w:t>
      </w:r>
      <w:r w:rsidR="001F6505">
        <w:rPr>
          <w:rFonts w:ascii="Times New Roman" w:hAnsi="Times New Roman"/>
          <w:szCs w:val="18"/>
        </w:rPr>
        <w:fldChar w:fldCharType="begin"/>
      </w:r>
      <w:r w:rsidR="001F6505">
        <w:rPr>
          <w:rFonts w:ascii="Times New Roman" w:hAnsi="Times New Roman"/>
          <w:szCs w:val="18"/>
        </w:rPr>
        <w:instrText xml:space="preserve"> REF _Ref383381080 \r \h </w:instrText>
      </w:r>
      <w:r w:rsidR="001F6505">
        <w:rPr>
          <w:rFonts w:ascii="Times New Roman" w:hAnsi="Times New Roman"/>
          <w:szCs w:val="18"/>
        </w:rPr>
      </w:r>
      <w:r w:rsidR="001F6505">
        <w:rPr>
          <w:rFonts w:ascii="Times New Roman" w:hAnsi="Times New Roman"/>
          <w:szCs w:val="18"/>
        </w:rPr>
        <w:fldChar w:fldCharType="separate"/>
      </w:r>
      <w:r w:rsidR="008D6949">
        <w:rPr>
          <w:rFonts w:ascii="Times New Roman" w:hAnsi="Times New Roman"/>
          <w:szCs w:val="18"/>
        </w:rPr>
        <w:t>6.1.6</w:t>
      </w:r>
      <w:r w:rsidR="001F6505">
        <w:rPr>
          <w:rFonts w:ascii="Times New Roman" w:hAnsi="Times New Roman"/>
          <w:szCs w:val="18"/>
        </w:rPr>
        <w:fldChar w:fldCharType="end"/>
      </w:r>
      <w:r w:rsidR="001F6505">
        <w:rPr>
          <w:rFonts w:ascii="Times New Roman" w:hAnsi="Times New Roman"/>
          <w:szCs w:val="18"/>
        </w:rPr>
        <w:t xml:space="preserve"> настоящей закладной</w:t>
      </w:r>
      <w:r w:rsidRPr="00C251DD">
        <w:rPr>
          <w:rFonts w:ascii="Times New Roman" w:hAnsi="Times New Roman"/>
          <w:szCs w:val="18"/>
        </w:rPr>
        <w:t>.</w:t>
      </w:r>
    </w:p>
    <w:bookmarkEnd w:id="5"/>
    <w:p w:rsidR="00773CB8" w:rsidRPr="00DE434B" w:rsidRDefault="00296217" w:rsidP="00971E77">
      <w:pPr>
        <w:pStyle w:val="Normal1"/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Информация о размере Ежемесячных платежей (а также размерах </w:t>
      </w:r>
      <w:r w:rsidR="001C45C8" w:rsidRPr="00DE434B">
        <w:rPr>
          <w:sz w:val="18"/>
          <w:szCs w:val="18"/>
        </w:rPr>
        <w:t>платежей за Первый и Последний процентный периоды</w:t>
      </w:r>
      <w:r w:rsidR="00946366" w:rsidRPr="00DE434B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E434B">
        <w:rPr>
          <w:sz w:val="18"/>
          <w:szCs w:val="18"/>
        </w:rPr>
        <w:t>у</w:t>
      </w:r>
      <w:r w:rsidR="00946366" w:rsidRPr="00DE434B">
        <w:rPr>
          <w:sz w:val="18"/>
          <w:szCs w:val="18"/>
        </w:rPr>
        <w:t xml:space="preserve"> по факту выдачи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>, а также направляется Должник</w:t>
      </w:r>
      <w:r w:rsidR="005F7EFC" w:rsidRPr="00DE434B">
        <w:rPr>
          <w:sz w:val="18"/>
          <w:szCs w:val="18"/>
        </w:rPr>
        <w:t>у</w:t>
      </w:r>
      <w:r w:rsidR="00946366" w:rsidRPr="00DE434B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E434B">
        <w:rPr>
          <w:sz w:val="18"/>
          <w:szCs w:val="18"/>
        </w:rPr>
        <w:t>настоящей закладной</w:t>
      </w:r>
      <w:r w:rsidR="00946366" w:rsidRPr="00DE434B">
        <w:rPr>
          <w:sz w:val="18"/>
          <w:szCs w:val="18"/>
        </w:rPr>
        <w:t>.</w:t>
      </w:r>
      <w:r w:rsidR="00FE504D" w:rsidRPr="00DE434B">
        <w:rPr>
          <w:iCs/>
          <w:sz w:val="18"/>
          <w:szCs w:val="18"/>
        </w:rPr>
        <w:t xml:space="preserve"> </w:t>
      </w:r>
    </w:p>
    <w:p w:rsidR="00946366" w:rsidRPr="00DE434B" w:rsidRDefault="00FE504D" w:rsidP="00202253">
      <w:pPr>
        <w:pStyle w:val="Normal1"/>
        <w:ind w:left="993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будущие годы </w:t>
      </w:r>
      <w:r w:rsidR="00773CB8" w:rsidRPr="00DE434B">
        <w:rPr>
          <w:iCs/>
          <w:sz w:val="18"/>
          <w:szCs w:val="18"/>
        </w:rPr>
        <w:t>согласно п.</w:t>
      </w:r>
      <w:r w:rsidR="00773CB8" w:rsidRPr="00DE434B">
        <w:rPr>
          <w:iCs/>
          <w:sz w:val="18"/>
          <w:szCs w:val="18"/>
        </w:rPr>
        <w:fldChar w:fldCharType="begin"/>
      </w:r>
      <w:r w:rsidR="00773CB8" w:rsidRPr="00DE434B">
        <w:rPr>
          <w:iCs/>
          <w:sz w:val="18"/>
          <w:szCs w:val="18"/>
        </w:rPr>
        <w:instrText xml:space="preserve"> REF _Ref266699675 \r \h </w:instrText>
      </w:r>
      <w:r w:rsidR="00DE434B" w:rsidRPr="00DE434B">
        <w:rPr>
          <w:iCs/>
          <w:sz w:val="18"/>
          <w:szCs w:val="18"/>
        </w:rPr>
        <w:instrText xml:space="preserve"> \* MERGEFORMAT </w:instrText>
      </w:r>
      <w:r w:rsidR="00773CB8" w:rsidRPr="00DE434B">
        <w:rPr>
          <w:iCs/>
          <w:sz w:val="18"/>
          <w:szCs w:val="18"/>
        </w:rPr>
      </w:r>
      <w:r w:rsidR="00773CB8" w:rsidRPr="00DE434B">
        <w:rPr>
          <w:iCs/>
          <w:sz w:val="18"/>
          <w:szCs w:val="18"/>
        </w:rPr>
        <w:fldChar w:fldCharType="separate"/>
      </w:r>
      <w:r w:rsidR="008D6949">
        <w:rPr>
          <w:iCs/>
          <w:sz w:val="18"/>
          <w:szCs w:val="18"/>
        </w:rPr>
        <w:t>6.1.5.4</w:t>
      </w:r>
      <w:r w:rsidR="00773CB8" w:rsidRPr="00DE434B">
        <w:rPr>
          <w:iCs/>
          <w:sz w:val="18"/>
          <w:szCs w:val="18"/>
        </w:rPr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</w:t>
      </w:r>
      <w:r w:rsidRPr="00DE434B">
        <w:rPr>
          <w:iCs/>
          <w:sz w:val="18"/>
          <w:szCs w:val="18"/>
        </w:rPr>
        <w:t xml:space="preserve"> фактические платежи по </w:t>
      </w:r>
      <w:r w:rsidR="00730F5F" w:rsidRPr="00DE434B">
        <w:rPr>
          <w:i/>
          <w:sz w:val="18"/>
          <w:szCs w:val="18"/>
        </w:rPr>
        <w:t>[кредит</w:t>
      </w:r>
      <w:r w:rsidR="00730F5F">
        <w:rPr>
          <w:i/>
          <w:sz w:val="18"/>
          <w:szCs w:val="18"/>
        </w:rPr>
        <w:t>у</w:t>
      </w:r>
      <w:r w:rsidR="00730F5F" w:rsidRPr="00DE434B">
        <w:rPr>
          <w:i/>
          <w:sz w:val="18"/>
          <w:szCs w:val="18"/>
        </w:rPr>
        <w:t>/займ</w:t>
      </w:r>
      <w:r w:rsidR="00730F5F">
        <w:rPr>
          <w:i/>
          <w:sz w:val="18"/>
          <w:szCs w:val="18"/>
        </w:rPr>
        <w:t>у</w:t>
      </w:r>
      <w:r w:rsidR="00730F5F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730F5F" w:rsidRPr="00DE434B">
        <w:rPr>
          <w:i/>
          <w:sz w:val="18"/>
          <w:szCs w:val="18"/>
        </w:rPr>
        <w:t>[кредит</w:t>
      </w:r>
      <w:r w:rsidR="00730F5F">
        <w:rPr>
          <w:i/>
          <w:sz w:val="18"/>
          <w:szCs w:val="18"/>
        </w:rPr>
        <w:t>у</w:t>
      </w:r>
      <w:r w:rsidR="00730F5F" w:rsidRPr="00DE434B">
        <w:rPr>
          <w:i/>
          <w:sz w:val="18"/>
          <w:szCs w:val="18"/>
        </w:rPr>
        <w:t>/займ</w:t>
      </w:r>
      <w:r w:rsidR="00730F5F">
        <w:rPr>
          <w:i/>
          <w:sz w:val="18"/>
          <w:szCs w:val="18"/>
        </w:rPr>
        <w:t>у</w:t>
      </w:r>
      <w:r w:rsidR="00730F5F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730F5F" w:rsidRPr="00DE434B">
        <w:rPr>
          <w:i/>
          <w:sz w:val="18"/>
          <w:szCs w:val="18"/>
        </w:rPr>
        <w:t>[кредит</w:t>
      </w:r>
      <w:r w:rsidR="00730F5F">
        <w:rPr>
          <w:i/>
          <w:sz w:val="18"/>
          <w:szCs w:val="18"/>
        </w:rPr>
        <w:t>ом</w:t>
      </w:r>
      <w:r w:rsidR="00730F5F" w:rsidRPr="00DE434B">
        <w:rPr>
          <w:i/>
          <w:sz w:val="18"/>
          <w:szCs w:val="18"/>
        </w:rPr>
        <w:t>/займ</w:t>
      </w:r>
      <w:r w:rsidR="00730F5F">
        <w:rPr>
          <w:i/>
          <w:sz w:val="18"/>
          <w:szCs w:val="18"/>
        </w:rPr>
        <w:t>ом</w:t>
      </w:r>
      <w:r w:rsidR="00730F5F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202253" w:rsidRPr="00DE434B" w:rsidRDefault="00971E77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Pr="009472CD">
        <w:rPr>
          <w:i/>
          <w:sz w:val="18"/>
          <w:szCs w:val="18"/>
        </w:rPr>
        <w:t>[кредита/займа]</w:t>
      </w:r>
      <w:r w:rsidRPr="009472CD">
        <w:rPr>
          <w:sz w:val="18"/>
          <w:szCs w:val="18"/>
        </w:rPr>
        <w:t xml:space="preserve"> включает в себя платеж по возврату Остатка суммы </w:t>
      </w:r>
      <w:r w:rsidRPr="009472CD">
        <w:rPr>
          <w:i/>
          <w:sz w:val="18"/>
          <w:szCs w:val="18"/>
        </w:rPr>
        <w:t>[кредита/займа]</w:t>
      </w:r>
      <w:r>
        <w:rPr>
          <w:i/>
          <w:sz w:val="18"/>
          <w:szCs w:val="18"/>
        </w:rPr>
        <w:t>,</w:t>
      </w:r>
      <w:r w:rsidRPr="009472CD">
        <w:rPr>
          <w:i/>
          <w:sz w:val="18"/>
          <w:szCs w:val="18"/>
        </w:rPr>
        <w:t xml:space="preserve"> </w:t>
      </w:r>
      <w:r w:rsidRPr="001E04AE">
        <w:rPr>
          <w:sz w:val="18"/>
          <w:szCs w:val="18"/>
        </w:rPr>
        <w:t>Накопленных процентов, Просроченных платежей (при наличии) и неуплаченных Плановых процентов, начисленных по вышеуказанную дату исполне</w:t>
      </w:r>
      <w:r>
        <w:rPr>
          <w:sz w:val="18"/>
          <w:szCs w:val="18"/>
        </w:rPr>
        <w:t>ния обязательств (включительно)</w:t>
      </w:r>
      <w:r w:rsidR="00946366" w:rsidRPr="00DE434B">
        <w:rPr>
          <w:sz w:val="18"/>
          <w:szCs w:val="18"/>
        </w:rPr>
        <w:t xml:space="preserve">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 по дату </w:t>
      </w:r>
      <w:r w:rsidR="0050617C" w:rsidRPr="00DE434B">
        <w:rPr>
          <w:sz w:val="18"/>
          <w:szCs w:val="18"/>
        </w:rPr>
        <w:t>полного исполнения обязательств</w:t>
      </w:r>
      <w:r w:rsidR="00946366" w:rsidRPr="00DE434B">
        <w:rPr>
          <w:sz w:val="18"/>
          <w:szCs w:val="18"/>
        </w:rPr>
        <w:t xml:space="preserve"> (включительно)</w:t>
      </w:r>
      <w:r w:rsidR="0050617C" w:rsidRPr="00DE434B">
        <w:rPr>
          <w:sz w:val="18"/>
          <w:szCs w:val="18"/>
        </w:rPr>
        <w:t>, установленную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_Ref266700179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6.1.5.6</w:t>
      </w:r>
      <w:r w:rsidR="009F6B24" w:rsidRPr="00DE434B">
        <w:rPr>
          <w:sz w:val="18"/>
          <w:szCs w:val="18"/>
        </w:rPr>
        <w:fldChar w:fldCharType="end"/>
      </w:r>
      <w:r w:rsidR="0050617C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946366" w:rsidRPr="00DE434B">
        <w:rPr>
          <w:sz w:val="18"/>
          <w:szCs w:val="18"/>
        </w:rPr>
        <w:t>.</w:t>
      </w:r>
    </w:p>
    <w:p w:rsidR="001B1B66" w:rsidRPr="00DE434B" w:rsidRDefault="001B1B66" w:rsidP="00202253">
      <w:pPr>
        <w:pStyle w:val="Normal1"/>
        <w:ind w:left="567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>В случае если</w:t>
      </w:r>
      <w:r w:rsidRPr="00DE434B">
        <w:rPr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 на момент полного возврата </w:t>
      </w:r>
      <w:r w:rsidR="00A30B43" w:rsidRPr="00DE434B">
        <w:rPr>
          <w:i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 общая сумма процентов, указанная в Графике платежей</w:t>
      </w:r>
      <w:r w:rsidR="00773CB8" w:rsidRPr="00DE434B">
        <w:rPr>
          <w:iCs/>
          <w:sz w:val="18"/>
          <w:szCs w:val="18"/>
        </w:rPr>
        <w:t>, согласно п.</w:t>
      </w:r>
      <w:r w:rsidR="00773CB8" w:rsidRPr="00DE434B">
        <w:rPr>
          <w:iCs/>
          <w:sz w:val="18"/>
          <w:szCs w:val="18"/>
        </w:rPr>
        <w:fldChar w:fldCharType="begin"/>
      </w:r>
      <w:r w:rsidR="00773CB8" w:rsidRPr="00DE434B">
        <w:rPr>
          <w:iCs/>
          <w:sz w:val="18"/>
          <w:szCs w:val="18"/>
        </w:rPr>
        <w:instrText xml:space="preserve"> REF _Ref266699675 \r \h </w:instrText>
      </w:r>
      <w:r w:rsidR="00DE434B" w:rsidRPr="00DE434B">
        <w:rPr>
          <w:iCs/>
          <w:sz w:val="18"/>
          <w:szCs w:val="18"/>
        </w:rPr>
        <w:instrText xml:space="preserve"> \* MERGEFORMAT </w:instrText>
      </w:r>
      <w:r w:rsidR="00773CB8" w:rsidRPr="00DE434B">
        <w:rPr>
          <w:iCs/>
          <w:sz w:val="18"/>
          <w:szCs w:val="18"/>
        </w:rPr>
      </w:r>
      <w:r w:rsidR="00773CB8" w:rsidRPr="00DE434B">
        <w:rPr>
          <w:iCs/>
          <w:sz w:val="18"/>
          <w:szCs w:val="18"/>
        </w:rPr>
        <w:fldChar w:fldCharType="separate"/>
      </w:r>
      <w:r w:rsidR="008D6949">
        <w:rPr>
          <w:iCs/>
          <w:sz w:val="18"/>
          <w:szCs w:val="18"/>
        </w:rPr>
        <w:t>6.1.5.4</w:t>
      </w:r>
      <w:r w:rsidR="00773CB8" w:rsidRPr="00DE434B">
        <w:rPr>
          <w:iCs/>
          <w:sz w:val="18"/>
          <w:szCs w:val="18"/>
        </w:rPr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 </w:t>
      </w:r>
      <w:r w:rsidRPr="00DE434B">
        <w:rPr>
          <w:iCs/>
          <w:sz w:val="18"/>
          <w:szCs w:val="18"/>
        </w:rPr>
        <w:t xml:space="preserve"> отличается (в большую или меньшую сторону) от суммы процентов, фактически начисленных в соответствии с условиями </w:t>
      </w:r>
      <w:r w:rsidR="001A0C81" w:rsidRPr="00DE434B">
        <w:rPr>
          <w:bCs/>
          <w:i/>
          <w:iCs/>
          <w:sz w:val="18"/>
          <w:szCs w:val="18"/>
        </w:rPr>
        <w:t>[кредитного договора/договора займа]</w:t>
      </w:r>
      <w:r w:rsidRPr="00DE434B">
        <w:rPr>
          <w:iCs/>
          <w:sz w:val="18"/>
          <w:szCs w:val="18"/>
        </w:rPr>
        <w:t xml:space="preserve">, размер последнего платежа является корректирующим </w:t>
      </w:r>
      <w:r w:rsidR="00BA6C92">
        <w:rPr>
          <w:iCs/>
          <w:sz w:val="18"/>
          <w:szCs w:val="18"/>
        </w:rPr>
        <w:t xml:space="preserve">и </w:t>
      </w:r>
      <w:r w:rsidR="00971E77" w:rsidRPr="00971E77">
        <w:rPr>
          <w:iCs/>
          <w:sz w:val="18"/>
          <w:szCs w:val="18"/>
        </w:rPr>
        <w:t xml:space="preserve">определяется в соответствии с правилами настоящего пункта. Если расчет полного погашения задолженности с учетом максимального срока </w:t>
      </w:r>
      <w:r w:rsidR="00A30B43" w:rsidRPr="00DE434B">
        <w:rPr>
          <w:i/>
          <w:sz w:val="18"/>
          <w:szCs w:val="18"/>
        </w:rPr>
        <w:t>[кредита/займа]</w:t>
      </w:r>
      <w:r w:rsidR="00971E77" w:rsidRPr="00971E77">
        <w:rPr>
          <w:iCs/>
          <w:sz w:val="18"/>
          <w:szCs w:val="18"/>
        </w:rPr>
        <w:t xml:space="preserve"> при текущей плановой величине ежемесячного платежа невозможен, размер ежемесячного платежа пересчитывается по формуле аннуитета исходя из рассчитанной непогашенной задолженности и устанавливается на весь оставшийся срок </w:t>
      </w:r>
      <w:r w:rsidR="00BA6C92" w:rsidRPr="00BA6C92">
        <w:rPr>
          <w:i/>
          <w:iCs/>
          <w:sz w:val="18"/>
          <w:szCs w:val="18"/>
        </w:rPr>
        <w:t>[</w:t>
      </w:r>
      <w:r w:rsidR="00971E77" w:rsidRPr="00BA6C92">
        <w:rPr>
          <w:i/>
          <w:iCs/>
          <w:sz w:val="18"/>
          <w:szCs w:val="18"/>
        </w:rPr>
        <w:t>кредита</w:t>
      </w:r>
      <w:r w:rsidR="00BA6C92" w:rsidRPr="00BA6C92">
        <w:rPr>
          <w:i/>
          <w:iCs/>
          <w:sz w:val="18"/>
          <w:szCs w:val="18"/>
        </w:rPr>
        <w:t>/займа]</w:t>
      </w:r>
      <w:r w:rsidR="00971E77" w:rsidRPr="00971E77">
        <w:rPr>
          <w:iCs/>
          <w:sz w:val="18"/>
          <w:szCs w:val="18"/>
        </w:rPr>
        <w:t xml:space="preserve"> либо до даты пересчета процентной ставки</w:t>
      </w:r>
      <w:r w:rsidRPr="00DE434B">
        <w:rPr>
          <w:iCs/>
          <w:sz w:val="18"/>
          <w:szCs w:val="18"/>
        </w:rPr>
        <w:t>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71E7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</w:t>
      </w:r>
      <w:r w:rsidR="00971E77">
        <w:rPr>
          <w:sz w:val="18"/>
          <w:szCs w:val="18"/>
        </w:rPr>
        <w:t xml:space="preserve">Плановых </w:t>
      </w:r>
      <w:r w:rsidR="00971E77" w:rsidRPr="009472CD">
        <w:rPr>
          <w:sz w:val="18"/>
          <w:szCs w:val="18"/>
        </w:rPr>
        <w:t>процентов</w:t>
      </w:r>
      <w:r w:rsidR="00971E77">
        <w:rPr>
          <w:sz w:val="18"/>
          <w:szCs w:val="18"/>
        </w:rPr>
        <w:t xml:space="preserve">, </w:t>
      </w:r>
      <w:r w:rsidRPr="00DE434B">
        <w:rPr>
          <w:sz w:val="18"/>
          <w:szCs w:val="18"/>
        </w:rPr>
        <w:t xml:space="preserve">начисленных </w:t>
      </w:r>
      <w:r w:rsidR="00971E77">
        <w:rPr>
          <w:sz w:val="18"/>
          <w:szCs w:val="18"/>
        </w:rPr>
        <w:t xml:space="preserve">на Остаток суммы </w:t>
      </w:r>
      <w:r w:rsidR="00971E77" w:rsidRPr="00605A82">
        <w:rPr>
          <w:i/>
          <w:sz w:val="18"/>
          <w:szCs w:val="18"/>
        </w:rPr>
        <w:t>[кредита/займа]</w:t>
      </w:r>
      <w:r w:rsidR="00971E77" w:rsidRPr="009472CD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 за соответствующий Процентный период, во вторую очередь – обязательства по </w:t>
      </w:r>
      <w:r w:rsidR="00971E77" w:rsidRPr="00605A82">
        <w:rPr>
          <w:sz w:val="18"/>
          <w:szCs w:val="18"/>
        </w:rPr>
        <w:t xml:space="preserve">погашению Накопленных процентов, в третью очередь – обязательства по возврату Остатка суммы </w:t>
      </w:r>
      <w:r w:rsidR="00971E77" w:rsidRPr="00605A82">
        <w:rPr>
          <w:i/>
          <w:sz w:val="18"/>
          <w:szCs w:val="18"/>
        </w:rPr>
        <w:t>[кредита/займа]</w:t>
      </w:r>
      <w:r w:rsidR="00971E77" w:rsidRPr="00605A82">
        <w:rPr>
          <w:sz w:val="18"/>
          <w:szCs w:val="18"/>
        </w:rPr>
        <w:t>, при этом</w:t>
      </w:r>
      <w:r w:rsidR="00971E77">
        <w:rPr>
          <w:sz w:val="18"/>
          <w:szCs w:val="18"/>
        </w:rPr>
        <w:t>:</w:t>
      </w:r>
    </w:p>
    <w:p w:rsidR="00971E77" w:rsidRPr="00605A82" w:rsidRDefault="00971E77" w:rsidP="00971E77">
      <w:pPr>
        <w:widowControl w:val="0"/>
        <w:numPr>
          <w:ilvl w:val="1"/>
          <w:numId w:val="25"/>
        </w:numPr>
        <w:tabs>
          <w:tab w:val="left" w:pos="709"/>
        </w:tabs>
        <w:jc w:val="both"/>
        <w:rPr>
          <w:rFonts w:ascii="Times New Roman" w:hAnsi="Times New Roman"/>
          <w:szCs w:val="18"/>
        </w:rPr>
      </w:pPr>
      <w:r w:rsidRPr="00605A82">
        <w:rPr>
          <w:rFonts w:ascii="Times New Roman" w:hAnsi="Times New Roman"/>
          <w:szCs w:val="18"/>
        </w:rPr>
        <w:t>погашение Накопленных процентов осуществляется в случае, если размер Ежемесячного платежа превышает сумму начисленных Плановых процентов;</w:t>
      </w:r>
    </w:p>
    <w:p w:rsidR="00946366" w:rsidRPr="004D7732" w:rsidRDefault="00971E77" w:rsidP="004D7732">
      <w:pPr>
        <w:pStyle w:val="Normal1"/>
        <w:numPr>
          <w:ilvl w:val="1"/>
          <w:numId w:val="25"/>
        </w:numPr>
        <w:jc w:val="both"/>
        <w:rPr>
          <w:sz w:val="18"/>
          <w:szCs w:val="18"/>
        </w:rPr>
      </w:pPr>
      <w:r w:rsidRPr="00605A82">
        <w:rPr>
          <w:sz w:val="18"/>
          <w:szCs w:val="18"/>
        </w:rPr>
        <w:t>возврат Остатка основного долга осуществляется в случае, если размер Ежемесячного платежа превышает сумму начисленных Плановых и Накопленных процентов.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6699150"/>
      <w:bookmarkStart w:id="8" w:name="_Ref266699191"/>
      <w:r w:rsidRPr="00DE434B">
        <w:rPr>
          <w:sz w:val="18"/>
          <w:szCs w:val="18"/>
        </w:rPr>
        <w:t>Начисляет</w:t>
      </w:r>
      <w:r w:rsidRPr="00DE434B">
        <w:rPr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проценты</w:t>
      </w:r>
      <w:r w:rsidRPr="00DE434B">
        <w:rPr>
          <w:iCs/>
          <w:sz w:val="18"/>
          <w:szCs w:val="18"/>
        </w:rPr>
        <w:t xml:space="preserve"> по ставке, установленной</w:t>
      </w:r>
      <w:r w:rsidR="007A55C3" w:rsidRPr="00DE434B">
        <w:rPr>
          <w:sz w:val="18"/>
          <w:szCs w:val="18"/>
        </w:rPr>
        <w:t xml:space="preserve"> в 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е 4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iCs/>
          <w:sz w:val="18"/>
          <w:szCs w:val="18"/>
        </w:rPr>
        <w:t>,</w:t>
      </w:r>
      <w:r w:rsidRPr="00DE434B">
        <w:rPr>
          <w:sz w:val="18"/>
          <w:szCs w:val="18"/>
        </w:rPr>
        <w:t xml:space="preserve"> на </w:t>
      </w:r>
      <w:r w:rsidR="001B1B66" w:rsidRPr="00DE434B">
        <w:rPr>
          <w:sz w:val="18"/>
          <w:szCs w:val="18"/>
        </w:rPr>
        <w:t xml:space="preserve">Остаток суммы 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, </w:t>
      </w:r>
      <w:r w:rsidR="001B1B66" w:rsidRPr="00DE434B">
        <w:rPr>
          <w:iCs/>
          <w:sz w:val="18"/>
          <w:szCs w:val="18"/>
        </w:rPr>
        <w:t xml:space="preserve">указанный </w:t>
      </w:r>
      <w:r w:rsidRPr="00DE434B">
        <w:rPr>
          <w:iCs/>
          <w:sz w:val="18"/>
          <w:szCs w:val="18"/>
        </w:rPr>
        <w:t>в Графике платежей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для</w:t>
      </w:r>
      <w:r w:rsidRPr="00DE434B">
        <w:rPr>
          <w:iCs/>
          <w:sz w:val="18"/>
          <w:szCs w:val="18"/>
        </w:rPr>
        <w:t xml:space="preserve"> соответствующего Процентного периода,</w:t>
      </w:r>
      <w:r w:rsidRPr="00DE434B">
        <w:rPr>
          <w:sz w:val="18"/>
          <w:szCs w:val="18"/>
        </w:rPr>
        <w:t xml:space="preserve"> за </w:t>
      </w:r>
      <w:r w:rsidRPr="00DE434B">
        <w:rPr>
          <w:iCs/>
          <w:sz w:val="18"/>
          <w:szCs w:val="18"/>
        </w:rPr>
        <w:t xml:space="preserve">период, равный количеству дней в соответствующем Процентном периоде, и на Просроченный платеж в счет возврата суммы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за </w:t>
      </w:r>
      <w:r w:rsidRPr="00DE434B">
        <w:rPr>
          <w:sz w:val="18"/>
          <w:szCs w:val="18"/>
        </w:rPr>
        <w:t xml:space="preserve">каждый календарный день </w:t>
      </w:r>
      <w:r w:rsidRPr="00DE434B">
        <w:rPr>
          <w:iCs/>
          <w:sz w:val="18"/>
          <w:szCs w:val="18"/>
        </w:rPr>
        <w:t xml:space="preserve">просрочки </w:t>
      </w:r>
      <w:r w:rsidRPr="00DE434B">
        <w:rPr>
          <w:sz w:val="18"/>
          <w:szCs w:val="18"/>
        </w:rPr>
        <w:t xml:space="preserve">по дату фактического погашения </w:t>
      </w:r>
      <w:r w:rsidRPr="00DE434B">
        <w:rPr>
          <w:iCs/>
          <w:sz w:val="18"/>
          <w:szCs w:val="18"/>
        </w:rPr>
        <w:t xml:space="preserve">Просроченного платежа </w:t>
      </w:r>
      <w:r w:rsidR="00734223" w:rsidRPr="00DE434B">
        <w:rPr>
          <w:sz w:val="18"/>
          <w:szCs w:val="18"/>
        </w:rPr>
        <w:t>(включительно)</w:t>
      </w:r>
      <w:bookmarkEnd w:id="7"/>
      <w:r w:rsidRPr="00DE434B">
        <w:rPr>
          <w:sz w:val="18"/>
          <w:szCs w:val="18"/>
        </w:rPr>
        <w:t>.</w:t>
      </w:r>
      <w:bookmarkEnd w:id="8"/>
      <w:r w:rsidRPr="00DE434B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E434B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DE434B">
        <w:rPr>
          <w:sz w:val="18"/>
          <w:szCs w:val="18"/>
        </w:rPr>
        <w:t>пп</w:t>
      </w:r>
      <w:proofErr w:type="spellEnd"/>
      <w:r w:rsidR="00734223" w:rsidRPr="00DE434B">
        <w:rPr>
          <w:sz w:val="18"/>
          <w:szCs w:val="18"/>
        </w:rPr>
        <w:t>. </w:t>
      </w:r>
      <w:r w:rsidR="00734223" w:rsidRPr="00DE434B">
        <w:rPr>
          <w:sz w:val="18"/>
          <w:szCs w:val="18"/>
        </w:rPr>
        <w:fldChar w:fldCharType="begin"/>
      </w:r>
      <w:r w:rsidR="00734223" w:rsidRPr="00DE434B">
        <w:rPr>
          <w:sz w:val="18"/>
          <w:szCs w:val="18"/>
        </w:rPr>
        <w:instrText xml:space="preserve"> REF _Ref266701805 \r \h  \* MERGEFORMAT </w:instrText>
      </w:r>
      <w:r w:rsidR="00734223" w:rsidRPr="00DE434B">
        <w:rPr>
          <w:sz w:val="18"/>
          <w:szCs w:val="18"/>
        </w:rPr>
      </w:r>
      <w:r w:rsidR="00734223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6.3.1</w:t>
      </w:r>
      <w:r w:rsidR="00734223" w:rsidRPr="00DE434B">
        <w:rPr>
          <w:sz w:val="18"/>
          <w:szCs w:val="18"/>
        </w:rPr>
        <w:fldChar w:fldCharType="end"/>
      </w:r>
      <w:r w:rsidR="00734223" w:rsidRPr="00DE434B">
        <w:rPr>
          <w:sz w:val="18"/>
          <w:szCs w:val="18"/>
        </w:rPr>
        <w:t xml:space="preserve"> и </w:t>
      </w:r>
      <w:r w:rsidR="00734223" w:rsidRPr="00DE434B">
        <w:rPr>
          <w:sz w:val="18"/>
          <w:szCs w:val="18"/>
        </w:rPr>
        <w:fldChar w:fldCharType="begin"/>
      </w:r>
      <w:r w:rsidR="00734223" w:rsidRPr="00DE434B">
        <w:rPr>
          <w:sz w:val="18"/>
          <w:szCs w:val="18"/>
        </w:rPr>
        <w:instrText xml:space="preserve"> REF _Ref266701816 \r \h  \* MERGEFORMAT </w:instrText>
      </w:r>
      <w:r w:rsidR="00734223" w:rsidRPr="00DE434B">
        <w:rPr>
          <w:sz w:val="18"/>
          <w:szCs w:val="18"/>
        </w:rPr>
      </w:r>
      <w:r w:rsidR="00734223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6.3.2</w:t>
      </w:r>
      <w:r w:rsidR="00734223" w:rsidRPr="00DE434B">
        <w:rPr>
          <w:sz w:val="18"/>
          <w:szCs w:val="18"/>
        </w:rPr>
        <w:fldChar w:fldCharType="end"/>
      </w:r>
      <w:r w:rsidR="00734223" w:rsidRPr="00DE434B">
        <w:rPr>
          <w:sz w:val="18"/>
          <w:szCs w:val="18"/>
        </w:rPr>
        <w:t xml:space="preserve"> настоящей закладной пеней (при наличии)</w:t>
      </w:r>
      <w:r w:rsidRPr="00DE434B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E434B">
        <w:rPr>
          <w:sz w:val="18"/>
          <w:szCs w:val="18"/>
        </w:rPr>
        <w:t xml:space="preserve">и пеней (при наличии) </w:t>
      </w:r>
      <w:r w:rsidRPr="00DE434B">
        <w:rPr>
          <w:sz w:val="18"/>
          <w:szCs w:val="18"/>
        </w:rPr>
        <w:t xml:space="preserve">на счет </w:t>
      </w:r>
      <w:r w:rsidR="004C363C" w:rsidRPr="00DE434B">
        <w:rPr>
          <w:sz w:val="18"/>
          <w:szCs w:val="18"/>
        </w:rPr>
        <w:t xml:space="preserve">или в кассу </w:t>
      </w:r>
      <w:r w:rsidRPr="00DE434B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E434B">
        <w:rPr>
          <w:sz w:val="18"/>
          <w:szCs w:val="18"/>
        </w:rPr>
        <w:t xml:space="preserve"> и пеней (при наличии)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910196"/>
      <w:r w:rsidRPr="00DE434B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9"/>
      <w:r w:rsidRPr="00DE434B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E434B">
        <w:rPr>
          <w:rFonts w:eastAsia="Times New Roman"/>
          <w:sz w:val="18"/>
          <w:szCs w:val="18"/>
        </w:rPr>
        <w:t xml:space="preserve"> </w:t>
      </w:r>
      <w:r w:rsidR="009178DB" w:rsidRPr="00DE434B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730F5F" w:rsidRPr="00DE434B">
        <w:rPr>
          <w:i/>
          <w:iCs/>
          <w:sz w:val="18"/>
          <w:szCs w:val="18"/>
        </w:rPr>
        <w:t>[кредита/займа]</w:t>
      </w:r>
      <w:r w:rsidR="009178DB" w:rsidRPr="00DE434B">
        <w:rPr>
          <w:sz w:val="18"/>
          <w:szCs w:val="18"/>
        </w:rPr>
        <w:t xml:space="preserve"> и на сумму процентов, начисленных на Просроченные платежи в счет возврата суммы кредита, производится отдельно по каждой из указанных сумм.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0" w:name="_Ref267048525"/>
      <w:r w:rsidRPr="00DE434B">
        <w:rPr>
          <w:sz w:val="18"/>
          <w:szCs w:val="18"/>
        </w:rPr>
        <w:t>Уведомляет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0"/>
    </w:p>
    <w:p w:rsidR="001F6505" w:rsidRPr="001F6505" w:rsidRDefault="001F6505" w:rsidP="001F6505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6E21E4">
        <w:rPr>
          <w:sz w:val="18"/>
          <w:szCs w:val="18"/>
        </w:rPr>
        <w:t xml:space="preserve">суммы Просроченных платежей в счет возврата Остатка суммы </w:t>
      </w:r>
      <w:r w:rsidRPr="001F6505">
        <w:rPr>
          <w:i/>
          <w:sz w:val="18"/>
          <w:szCs w:val="18"/>
        </w:rPr>
        <w:t>[кредита/займа]</w:t>
      </w:r>
      <w:r w:rsidRPr="006E21E4">
        <w:rPr>
          <w:sz w:val="18"/>
          <w:szCs w:val="18"/>
        </w:rPr>
        <w:t>;</w:t>
      </w:r>
    </w:p>
    <w:p w:rsidR="001F6505" w:rsidRPr="006E21E4" w:rsidRDefault="001F6505" w:rsidP="001F6505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6E21E4">
        <w:rPr>
          <w:sz w:val="18"/>
          <w:szCs w:val="18"/>
        </w:rPr>
        <w:t>суммы Просроченных платежей в счет погашения Плановых процентов;</w:t>
      </w:r>
    </w:p>
    <w:p w:rsidR="001F6505" w:rsidRPr="006E21E4" w:rsidRDefault="001F6505" w:rsidP="001F6505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6E21E4">
        <w:rPr>
          <w:sz w:val="18"/>
          <w:szCs w:val="18"/>
        </w:rPr>
        <w:t>суммы Просроченных платежей в счет погашения Накопленных процентов;</w:t>
      </w:r>
    </w:p>
    <w:p w:rsidR="001F6505" w:rsidRPr="006E21E4" w:rsidRDefault="001F6505" w:rsidP="001F6505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6E21E4">
        <w:rPr>
          <w:sz w:val="18"/>
          <w:szCs w:val="18"/>
        </w:rPr>
        <w:t xml:space="preserve">суммы процентов, начисленных на Просроченные платежи в счет возврата Остатка суммы </w:t>
      </w:r>
      <w:r w:rsidRPr="001F6505">
        <w:rPr>
          <w:i/>
          <w:sz w:val="18"/>
          <w:szCs w:val="18"/>
        </w:rPr>
        <w:t>[кредита/займа]</w:t>
      </w:r>
      <w:r w:rsidRPr="006E21E4">
        <w:rPr>
          <w:sz w:val="18"/>
          <w:szCs w:val="18"/>
        </w:rPr>
        <w:t>;</w:t>
      </w:r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E434B">
        <w:rPr>
          <w:sz w:val="18"/>
          <w:szCs w:val="18"/>
        </w:rPr>
        <w:t>суммы неустойки (при наличии).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266700158"/>
      <w:r w:rsidRPr="00DE434B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для исполнения им обязательств</w:t>
      </w:r>
      <w:r w:rsidR="00871B36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1"/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bCs/>
          <w:iCs/>
          <w:sz w:val="18"/>
          <w:szCs w:val="18"/>
        </w:rPr>
      </w:pPr>
      <w:r w:rsidRPr="00D51218">
        <w:rPr>
          <w:sz w:val="18"/>
          <w:szCs w:val="18"/>
        </w:rPr>
        <w:t xml:space="preserve">в первую очередь – издержки </w:t>
      </w:r>
      <w:r>
        <w:rPr>
          <w:sz w:val="18"/>
          <w:szCs w:val="18"/>
        </w:rPr>
        <w:t>Залогодержателя</w:t>
      </w:r>
      <w:r w:rsidRPr="00D51218">
        <w:rPr>
          <w:sz w:val="18"/>
          <w:szCs w:val="18"/>
        </w:rPr>
        <w:t xml:space="preserve"> по получению исполнения обязательств по </w:t>
      </w:r>
      <w:r>
        <w:rPr>
          <w:sz w:val="18"/>
          <w:szCs w:val="18"/>
        </w:rPr>
        <w:t>Закладной</w:t>
      </w:r>
      <w:r w:rsidRPr="00D51218">
        <w:rPr>
          <w:sz w:val="18"/>
          <w:szCs w:val="18"/>
        </w:rPr>
        <w:t>;</w:t>
      </w:r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bCs/>
          <w:iCs/>
          <w:sz w:val="18"/>
          <w:szCs w:val="18"/>
        </w:rPr>
      </w:pPr>
      <w:r w:rsidRPr="00D51218">
        <w:rPr>
          <w:sz w:val="18"/>
          <w:szCs w:val="18"/>
        </w:rPr>
        <w:t xml:space="preserve">во вторую очередь – требование по уплате Просроченных платежей в счет уплаты Плановых процентов, начисленных на Остаток суммы </w:t>
      </w:r>
      <w:r w:rsidRPr="009472CD">
        <w:rPr>
          <w:i/>
          <w:sz w:val="18"/>
          <w:szCs w:val="18"/>
        </w:rPr>
        <w:t>[кредита/займа]</w:t>
      </w:r>
      <w:r w:rsidRPr="00D51218">
        <w:rPr>
          <w:bCs/>
          <w:iCs/>
          <w:sz w:val="18"/>
          <w:szCs w:val="18"/>
        </w:rPr>
        <w:t>;</w:t>
      </w:r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bCs/>
          <w:iCs/>
          <w:sz w:val="18"/>
          <w:szCs w:val="18"/>
        </w:rPr>
      </w:pPr>
      <w:r w:rsidRPr="00D51218">
        <w:rPr>
          <w:bCs/>
          <w:iCs/>
          <w:sz w:val="18"/>
          <w:szCs w:val="18"/>
        </w:rPr>
        <w:t xml:space="preserve">в </w:t>
      </w:r>
      <w:r w:rsidRPr="00B425DF">
        <w:rPr>
          <w:sz w:val="18"/>
          <w:szCs w:val="18"/>
        </w:rPr>
        <w:t>третью</w:t>
      </w:r>
      <w:r w:rsidRPr="00D51218">
        <w:rPr>
          <w:bCs/>
          <w:iCs/>
          <w:sz w:val="18"/>
          <w:szCs w:val="18"/>
        </w:rPr>
        <w:t xml:space="preserve"> очередь – требование по уплате Плановых процентов, начисленных на Просроченные платежи в счет возврата Остатка суммы </w:t>
      </w:r>
      <w:r w:rsidRPr="009472CD">
        <w:rPr>
          <w:i/>
          <w:sz w:val="18"/>
          <w:szCs w:val="18"/>
        </w:rPr>
        <w:t>[кредита/займа]</w:t>
      </w:r>
      <w:r w:rsidRPr="00D51218">
        <w:rPr>
          <w:bCs/>
          <w:iCs/>
          <w:sz w:val="18"/>
          <w:szCs w:val="18"/>
        </w:rPr>
        <w:t>;</w:t>
      </w:r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bCs/>
          <w:iCs/>
          <w:sz w:val="18"/>
          <w:szCs w:val="18"/>
        </w:rPr>
      </w:pPr>
      <w:r w:rsidRPr="00D51218">
        <w:rPr>
          <w:bCs/>
          <w:iCs/>
          <w:sz w:val="18"/>
          <w:szCs w:val="18"/>
        </w:rPr>
        <w:lastRenderedPageBreak/>
        <w:t>в четвертую очередь – требование по уплате Просроченных платежей в счет погашения Накопленных процентов;</w:t>
      </w:r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18"/>
          <w:szCs w:val="18"/>
        </w:rPr>
      </w:pPr>
      <w:r w:rsidRPr="00D51218">
        <w:rPr>
          <w:sz w:val="18"/>
          <w:szCs w:val="18"/>
        </w:rPr>
        <w:t>в пятую</w:t>
      </w:r>
      <w:r w:rsidRPr="00D51218">
        <w:rPr>
          <w:bCs/>
          <w:iCs/>
          <w:sz w:val="18"/>
          <w:szCs w:val="18"/>
        </w:rPr>
        <w:t xml:space="preserve"> о</w:t>
      </w:r>
      <w:r w:rsidRPr="00D51218">
        <w:rPr>
          <w:sz w:val="18"/>
          <w:szCs w:val="18"/>
        </w:rPr>
        <w:t xml:space="preserve">чередь – требование по уплате Просроченных </w:t>
      </w:r>
      <w:r w:rsidRPr="00D51218">
        <w:rPr>
          <w:bCs/>
          <w:iCs/>
          <w:sz w:val="18"/>
          <w:szCs w:val="18"/>
        </w:rPr>
        <w:t xml:space="preserve">платежей в счет погашения Остатка суммы </w:t>
      </w:r>
      <w:r w:rsidRPr="009472CD">
        <w:rPr>
          <w:i/>
          <w:sz w:val="18"/>
          <w:szCs w:val="18"/>
        </w:rPr>
        <w:t>[кредита/займа]</w:t>
      </w:r>
      <w:r w:rsidRPr="00D51218">
        <w:rPr>
          <w:sz w:val="18"/>
          <w:szCs w:val="18"/>
        </w:rPr>
        <w:t>;</w:t>
      </w:r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18"/>
          <w:szCs w:val="18"/>
        </w:rPr>
      </w:pPr>
      <w:r w:rsidRPr="00D51218">
        <w:rPr>
          <w:sz w:val="18"/>
          <w:szCs w:val="18"/>
        </w:rPr>
        <w:t xml:space="preserve">в шестую очередь – требование по уплате Плановых процентов, начисленных на Остаток суммы </w:t>
      </w:r>
      <w:r w:rsidRPr="009472CD">
        <w:rPr>
          <w:i/>
          <w:sz w:val="18"/>
          <w:szCs w:val="18"/>
        </w:rPr>
        <w:t>[кредита/займа]</w:t>
      </w:r>
      <w:r w:rsidRPr="00D51218">
        <w:rPr>
          <w:sz w:val="18"/>
          <w:szCs w:val="18"/>
        </w:rPr>
        <w:t>;</w:t>
      </w:r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18"/>
          <w:szCs w:val="18"/>
        </w:rPr>
      </w:pPr>
      <w:r w:rsidRPr="00D51218">
        <w:rPr>
          <w:sz w:val="18"/>
          <w:szCs w:val="18"/>
        </w:rPr>
        <w:t>в седьмую очередь – требование по уплате плановых платежей в счет погашения Накопленных процентов;</w:t>
      </w:r>
    </w:p>
    <w:p w:rsidR="001F6505" w:rsidRPr="00D51218" w:rsidRDefault="001F6505" w:rsidP="001F6505">
      <w:pPr>
        <w:pStyle w:val="Normal1"/>
        <w:numPr>
          <w:ilvl w:val="1"/>
          <w:numId w:val="27"/>
        </w:numPr>
        <w:tabs>
          <w:tab w:val="left" w:pos="1418"/>
        </w:tabs>
        <w:ind w:left="1418" w:hanging="425"/>
        <w:jc w:val="both"/>
        <w:rPr>
          <w:sz w:val="18"/>
          <w:szCs w:val="18"/>
        </w:rPr>
      </w:pPr>
      <w:r w:rsidRPr="00D51218">
        <w:rPr>
          <w:sz w:val="18"/>
          <w:szCs w:val="18"/>
        </w:rPr>
        <w:t xml:space="preserve">- в восьмую очередь – требование по плановому возврату Остатка суммы </w:t>
      </w:r>
      <w:r w:rsidRPr="009472CD">
        <w:rPr>
          <w:i/>
          <w:sz w:val="18"/>
          <w:szCs w:val="18"/>
        </w:rPr>
        <w:t>[кредита/займа]</w:t>
      </w:r>
      <w:r w:rsidRPr="00D51218">
        <w:rPr>
          <w:sz w:val="18"/>
          <w:szCs w:val="18"/>
        </w:rPr>
        <w:t>;</w:t>
      </w:r>
    </w:p>
    <w:p w:rsidR="001F6505" w:rsidRPr="00D51218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18"/>
          <w:szCs w:val="18"/>
        </w:rPr>
      </w:pPr>
      <w:r w:rsidRPr="00D51218">
        <w:rPr>
          <w:sz w:val="18"/>
          <w:szCs w:val="18"/>
        </w:rPr>
        <w:t>в девятую очередь – требование по уплате пеней за Просроченные платежи в счет уплаты процентов;</w:t>
      </w:r>
    </w:p>
    <w:p w:rsidR="001F6505" w:rsidRPr="009472CD" w:rsidRDefault="001F6505" w:rsidP="001F6505">
      <w:pPr>
        <w:pStyle w:val="Normal1"/>
        <w:numPr>
          <w:ilvl w:val="0"/>
          <w:numId w:val="27"/>
        </w:numPr>
        <w:tabs>
          <w:tab w:val="left" w:pos="1418"/>
        </w:tabs>
        <w:ind w:left="1418" w:hanging="425"/>
        <w:jc w:val="both"/>
        <w:rPr>
          <w:sz w:val="18"/>
          <w:szCs w:val="18"/>
        </w:rPr>
      </w:pPr>
      <w:r w:rsidRPr="00D51218">
        <w:rPr>
          <w:sz w:val="18"/>
          <w:szCs w:val="18"/>
        </w:rPr>
        <w:t xml:space="preserve">в десятую очередь – требование по уплате пеней за Просроченные платежи в счет возврата суммы </w:t>
      </w:r>
      <w:r w:rsidRPr="009472CD">
        <w:rPr>
          <w:i/>
          <w:sz w:val="18"/>
          <w:szCs w:val="18"/>
        </w:rPr>
        <w:t>[кредита/займа]</w:t>
      </w:r>
      <w:r w:rsidRPr="00D51218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</w:t>
      </w:r>
      <w:r w:rsidR="004C363C" w:rsidRPr="00DE434B">
        <w:rPr>
          <w:sz w:val="18"/>
          <w:szCs w:val="18"/>
        </w:rPr>
        <w:t>ь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в</w:t>
      </w:r>
      <w:r w:rsidRPr="00DE434B">
        <w:rPr>
          <w:sz w:val="18"/>
          <w:szCs w:val="18"/>
        </w:rPr>
        <w:t>прав</w:t>
      </w:r>
      <w:r w:rsidR="004C363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 xml:space="preserve">руководствоваться </w:t>
      </w:r>
      <w:r w:rsidRPr="00DE434B">
        <w:rPr>
          <w:sz w:val="18"/>
          <w:szCs w:val="18"/>
        </w:rPr>
        <w:t>очередность</w:t>
      </w:r>
      <w:r w:rsidR="004C363C" w:rsidRPr="00DE434B">
        <w:rPr>
          <w:sz w:val="18"/>
          <w:szCs w:val="18"/>
        </w:rPr>
        <w:t>ю</w:t>
      </w:r>
      <w:r w:rsidRPr="00DE434B">
        <w:rPr>
          <w:sz w:val="18"/>
          <w:szCs w:val="18"/>
        </w:rPr>
        <w:t xml:space="preserve"> удовлетворения требований, указанн</w:t>
      </w:r>
      <w:r w:rsidR="004C363C" w:rsidRPr="00DE434B">
        <w:rPr>
          <w:sz w:val="18"/>
          <w:szCs w:val="18"/>
        </w:rPr>
        <w:t>ой</w:t>
      </w:r>
      <w:r w:rsidRPr="00DE434B">
        <w:rPr>
          <w:sz w:val="18"/>
          <w:szCs w:val="18"/>
        </w:rPr>
        <w:t xml:space="preserve">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_Ref266700158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6.1.10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_Ref266700158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6.1.10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допущения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E434B">
        <w:rPr>
          <w:sz w:val="18"/>
          <w:szCs w:val="18"/>
        </w:rPr>
        <w:t xml:space="preserve"> либо</w:t>
      </w:r>
      <w:r w:rsidR="0003637D" w:rsidRPr="00DE434B">
        <w:rPr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 xml:space="preserve">по дату </w:t>
      </w:r>
      <w:r w:rsidR="004429A8" w:rsidRPr="00DE434B">
        <w:rPr>
          <w:bCs/>
          <w:sz w:val="18"/>
          <w:szCs w:val="18"/>
        </w:rPr>
        <w:t xml:space="preserve">расторжения </w:t>
      </w:r>
      <w:r w:rsidR="004429A8" w:rsidRPr="00DE434B">
        <w:rPr>
          <w:bCs/>
          <w:i/>
          <w:sz w:val="18"/>
          <w:szCs w:val="18"/>
        </w:rPr>
        <w:t>[кредитного договора/договора займа]</w:t>
      </w:r>
      <w:r w:rsidR="004429A8" w:rsidRPr="00DE434B">
        <w:rPr>
          <w:bCs/>
          <w:sz w:val="18"/>
          <w:szCs w:val="18"/>
        </w:rPr>
        <w:t xml:space="preserve"> в предусмотренных </w:t>
      </w:r>
      <w:r w:rsidR="004429A8" w:rsidRPr="00DE434B">
        <w:rPr>
          <w:bCs/>
          <w:i/>
          <w:sz w:val="18"/>
          <w:szCs w:val="18"/>
        </w:rPr>
        <w:t>[кредитным договором/договором займа]</w:t>
      </w:r>
      <w:r w:rsidR="004429A8" w:rsidRPr="00DE434B">
        <w:rPr>
          <w:bCs/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>случаях</w:t>
      </w:r>
      <w:r w:rsidR="0003637D" w:rsidRPr="00DE434B">
        <w:rPr>
          <w:sz w:val="18"/>
          <w:szCs w:val="18"/>
        </w:rPr>
        <w:t xml:space="preserve"> (включительно)</w:t>
      </w:r>
      <w:r w:rsidR="0003637D" w:rsidRPr="00DE434B">
        <w:rPr>
          <w:bCs/>
          <w:sz w:val="18"/>
          <w:szCs w:val="18"/>
        </w:rPr>
        <w:t xml:space="preserve"> </w:t>
      </w:r>
      <w:r w:rsidR="00734223" w:rsidRPr="00DE434B">
        <w:rPr>
          <w:sz w:val="18"/>
          <w:szCs w:val="18"/>
        </w:rPr>
        <w:t>в зависимости от того, какая из дат наступит раньше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378250459"/>
      <w:r w:rsidRPr="00DE434B">
        <w:rPr>
          <w:sz w:val="18"/>
          <w:szCs w:val="18"/>
        </w:rPr>
        <w:t>Досрочное полное или частичное исполнение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возможно в следующем порядке:</w:t>
      </w:r>
      <w:bookmarkEnd w:id="12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02"/>
      <w:r w:rsidRPr="00DE434B">
        <w:rPr>
          <w:sz w:val="18"/>
          <w:szCs w:val="18"/>
        </w:rPr>
        <w:t xml:space="preserve">Должник </w:t>
      </w:r>
      <w:r w:rsidR="001B1B66" w:rsidRPr="00DE434B">
        <w:rPr>
          <w:sz w:val="18"/>
          <w:szCs w:val="18"/>
        </w:rPr>
        <w:t xml:space="preserve">предоставляет </w:t>
      </w:r>
      <w:r w:rsidRPr="00DE434B">
        <w:rPr>
          <w:sz w:val="18"/>
          <w:szCs w:val="18"/>
        </w:rPr>
        <w:t xml:space="preserve">Залогодержателю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о досрочном возврате </w:t>
      </w:r>
      <w:r w:rsidR="0014384E" w:rsidRPr="00DE434B">
        <w:rPr>
          <w:i/>
          <w:sz w:val="18"/>
          <w:szCs w:val="18"/>
        </w:rPr>
        <w:t>[кредита/займа]</w:t>
      </w:r>
      <w:r w:rsidR="007A55C3" w:rsidRPr="00DE434B">
        <w:rPr>
          <w:sz w:val="18"/>
          <w:szCs w:val="18"/>
        </w:rPr>
        <w:t xml:space="preserve"> не позднее чем за 15 </w:t>
      </w:r>
      <w:r w:rsidRPr="00DE434B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E434B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E434B">
        <w:rPr>
          <w:bCs/>
          <w:sz w:val="18"/>
          <w:szCs w:val="18"/>
        </w:rPr>
        <w:t>уведомления</w:t>
      </w:r>
      <w:r w:rsidR="00B915F9" w:rsidRPr="00DE434B">
        <w:rPr>
          <w:bCs/>
          <w:sz w:val="18"/>
          <w:szCs w:val="18"/>
        </w:rPr>
        <w:t xml:space="preserve"> Должник</w:t>
      </w:r>
      <w:r w:rsidR="005F7EFC" w:rsidRPr="00DE434B">
        <w:rPr>
          <w:bCs/>
          <w:sz w:val="18"/>
          <w:szCs w:val="18"/>
        </w:rPr>
        <w:t>а</w:t>
      </w:r>
      <w:r w:rsidR="00B915F9" w:rsidRPr="00DE434B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E434B">
        <w:rPr>
          <w:bCs/>
          <w:sz w:val="18"/>
          <w:szCs w:val="18"/>
        </w:rPr>
        <w:t>ом</w:t>
      </w:r>
      <w:r w:rsidR="00B915F9" w:rsidRPr="00DE434B">
        <w:rPr>
          <w:bCs/>
          <w:sz w:val="18"/>
          <w:szCs w:val="18"/>
        </w:rPr>
        <w:t xml:space="preserve"> дату</w:t>
      </w:r>
      <w:r w:rsidRPr="00DE434B">
        <w:rPr>
          <w:sz w:val="18"/>
          <w:szCs w:val="18"/>
        </w:rPr>
        <w:t>.</w:t>
      </w:r>
      <w:bookmarkEnd w:id="13"/>
    </w:p>
    <w:p w:rsidR="00946366" w:rsidRPr="00DE434B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266701010"/>
      <w:r w:rsidRPr="00DE434B">
        <w:rPr>
          <w:sz w:val="18"/>
          <w:szCs w:val="18"/>
        </w:rPr>
        <w:t xml:space="preserve">При </w:t>
      </w:r>
      <w:r w:rsidR="00C923CB" w:rsidRPr="00DE434B">
        <w:rPr>
          <w:sz w:val="18"/>
          <w:szCs w:val="18"/>
        </w:rPr>
        <w:t xml:space="preserve">отсутствии </w:t>
      </w:r>
      <w:r w:rsidRPr="00DE434B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DE434B">
        <w:rPr>
          <w:sz w:val="18"/>
          <w:szCs w:val="18"/>
        </w:rPr>
        <w:t>учитывает денежные средства</w:t>
      </w:r>
      <w:r w:rsidRPr="00DE434B">
        <w:rPr>
          <w:sz w:val="18"/>
          <w:szCs w:val="18"/>
        </w:rPr>
        <w:t xml:space="preserve"> в счет  досрочного </w:t>
      </w:r>
      <w:r w:rsidR="00C923CB" w:rsidRPr="00DE434B">
        <w:rPr>
          <w:sz w:val="18"/>
          <w:szCs w:val="18"/>
        </w:rPr>
        <w:t>погашения</w:t>
      </w:r>
      <w:r w:rsidRPr="00DE434B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="00C923CB" w:rsidRPr="00DE434B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DE434B">
        <w:rPr>
          <w:sz w:val="18"/>
          <w:szCs w:val="18"/>
        </w:rPr>
        <w:t>.</w:t>
      </w:r>
      <w:bookmarkEnd w:id="14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1107449"/>
      <w:r w:rsidRPr="00DE434B">
        <w:rPr>
          <w:sz w:val="18"/>
          <w:szCs w:val="18"/>
        </w:rPr>
        <w:t>После осуществления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частичного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сокращается. В указанном случае соглашение</w:t>
      </w:r>
      <w:r w:rsidR="00802EB5" w:rsidRPr="00DE434B">
        <w:rPr>
          <w:sz w:val="18"/>
          <w:szCs w:val="18"/>
        </w:rPr>
        <w:t xml:space="preserve"> об изменении содержания настоящей </w:t>
      </w:r>
      <w:r w:rsidR="009472CD" w:rsidRPr="00DE434B">
        <w:rPr>
          <w:sz w:val="18"/>
          <w:szCs w:val="18"/>
        </w:rPr>
        <w:t>закладной</w:t>
      </w:r>
      <w:r w:rsidR="00802EB5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в виде письменного документа к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E434B">
        <w:rPr>
          <w:sz w:val="18"/>
          <w:szCs w:val="18"/>
        </w:rPr>
        <w:t>д</w:t>
      </w:r>
      <w:r w:rsidR="00802EB5" w:rsidRPr="00DE434B">
        <w:rPr>
          <w:sz w:val="18"/>
          <w:szCs w:val="18"/>
        </w:rPr>
        <w:t xml:space="preserve">оговора, указанного в разделе 4 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5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6" w:name="_Ref310879725"/>
      <w:r w:rsidRPr="00DE434B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срока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соответствии с формулой, указанной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_Ref266699357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6.1.6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E434B">
        <w:rPr>
          <w:sz w:val="18"/>
          <w:szCs w:val="18"/>
        </w:rPr>
        <w:t xml:space="preserve">соглашение об изменении содержания настоящей </w:t>
      </w:r>
      <w:r w:rsidR="00DD5466" w:rsidRPr="00DE434B">
        <w:rPr>
          <w:sz w:val="18"/>
          <w:szCs w:val="18"/>
        </w:rPr>
        <w:t>закладн</w:t>
      </w:r>
      <w:r w:rsidR="00802EB5" w:rsidRPr="00DE434B">
        <w:rPr>
          <w:sz w:val="18"/>
          <w:szCs w:val="18"/>
        </w:rPr>
        <w:t>ой не заключается</w:t>
      </w:r>
      <w:r w:rsidRPr="00DE434B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6"/>
    </w:p>
    <w:p w:rsidR="00946366" w:rsidRPr="00DE434B" w:rsidRDefault="00946366" w:rsidP="00CE10C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310879440"/>
      <w:r w:rsidRPr="00DE434B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, содержащего сведения о реквизитах </w:t>
      </w:r>
      <w:r w:rsidR="005F7EFC" w:rsidRPr="00DE434B">
        <w:rPr>
          <w:sz w:val="18"/>
          <w:szCs w:val="18"/>
        </w:rPr>
        <w:t>его</w:t>
      </w:r>
      <w:r w:rsidRPr="00DE434B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в качестве получател</w:t>
      </w:r>
      <w:r w:rsidR="005F7EFC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суммы Переплаты, сумма Переплаты, превышающая накладные расходы Залогодержателя по возврату </w:t>
      </w:r>
      <w:r w:rsidR="000E73B6" w:rsidRPr="00DE434B">
        <w:rPr>
          <w:sz w:val="18"/>
          <w:szCs w:val="18"/>
        </w:rPr>
        <w:t>Переплаты</w:t>
      </w:r>
      <w:r w:rsidRPr="00DE434B">
        <w:rPr>
          <w:sz w:val="18"/>
          <w:szCs w:val="18"/>
        </w:rPr>
        <w:t>, возвращается на банковский счет, указанн</w:t>
      </w:r>
      <w:r w:rsidR="000E73B6" w:rsidRPr="00DE434B">
        <w:rPr>
          <w:sz w:val="18"/>
          <w:szCs w:val="18"/>
        </w:rPr>
        <w:t>ый в заявлении</w:t>
      </w:r>
      <w:r w:rsidRPr="00DE434B">
        <w:rPr>
          <w:sz w:val="18"/>
          <w:szCs w:val="18"/>
        </w:rPr>
        <w:t xml:space="preserve">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_Ref266700893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6.1.16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 качестве Ежемесячного платежа и/или досрочного платежа.</w:t>
      </w:r>
      <w:bookmarkEnd w:id="17"/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8" w:name="_Ref266700893"/>
      <w:r w:rsidRPr="00DE434B">
        <w:rPr>
          <w:sz w:val="18"/>
          <w:szCs w:val="18"/>
        </w:rPr>
        <w:t xml:space="preserve">При отсутствии письменного заявления </w:t>
      </w:r>
      <w:r w:rsidR="000E73B6" w:rsidRPr="00DE434B">
        <w:rPr>
          <w:sz w:val="18"/>
          <w:szCs w:val="18"/>
        </w:rPr>
        <w:t>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указанного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_Ref310879440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6.1.15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</w:t>
      </w:r>
      <w:r w:rsidR="00906921" w:rsidRPr="00DE434B">
        <w:rPr>
          <w:rFonts w:eastAsia="Times New Roman"/>
          <w:color w:val="000000"/>
          <w:sz w:val="18"/>
          <w:szCs w:val="18"/>
        </w:rPr>
        <w:t xml:space="preserve"> </w:t>
      </w:r>
      <w:bookmarkStart w:id="19" w:name="_GoBack"/>
      <w:bookmarkEnd w:id="19"/>
      <w:r w:rsidR="00946366" w:rsidRPr="00DE434B">
        <w:rPr>
          <w:sz w:val="18"/>
          <w:szCs w:val="18"/>
        </w:rPr>
        <w:t xml:space="preserve">сумма </w:t>
      </w:r>
      <w:r w:rsidRPr="00DE434B">
        <w:rPr>
          <w:sz w:val="18"/>
          <w:szCs w:val="18"/>
        </w:rPr>
        <w:t xml:space="preserve">Переплаты, по усмотрению владельца </w:t>
      </w:r>
      <w:r w:rsidR="000E73B6" w:rsidRPr="00DE434B">
        <w:rPr>
          <w:sz w:val="18"/>
          <w:szCs w:val="18"/>
        </w:rPr>
        <w:t>з</w:t>
      </w:r>
      <w:r w:rsidRPr="00DE434B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:</w:t>
      </w:r>
      <w:bookmarkEnd w:id="18"/>
    </w:p>
    <w:p w:rsidR="00946366" w:rsidRPr="00DE434B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по уплате </w:t>
      </w:r>
      <w:r w:rsidR="00296217" w:rsidRPr="00DE434B">
        <w:rPr>
          <w:sz w:val="18"/>
          <w:szCs w:val="18"/>
        </w:rPr>
        <w:t xml:space="preserve">Ежемесячного платежа </w:t>
      </w:r>
      <w:r w:rsidR="00296217" w:rsidRPr="00DE434B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DE434B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E434B">
        <w:rPr>
          <w:rFonts w:eastAsia="Times New Roman"/>
          <w:sz w:val="18"/>
          <w:szCs w:val="18"/>
        </w:rPr>
        <w:t>акладной</w:t>
      </w:r>
      <w:r w:rsidR="00296217" w:rsidRPr="00DE434B">
        <w:rPr>
          <w:sz w:val="18"/>
          <w:szCs w:val="18"/>
        </w:rPr>
        <w:t>;</w:t>
      </w:r>
    </w:p>
    <w:p w:rsidR="00946366" w:rsidRPr="00DE434B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rFonts w:eastAsia="Times New Roman"/>
          <w:sz w:val="18"/>
          <w:szCs w:val="18"/>
        </w:rPr>
        <w:t xml:space="preserve"> при получении </w:t>
      </w:r>
      <w:r w:rsidR="000E73B6" w:rsidRPr="00DE434B">
        <w:rPr>
          <w:rFonts w:eastAsia="Times New Roman"/>
          <w:sz w:val="18"/>
          <w:szCs w:val="18"/>
        </w:rPr>
        <w:t>Залогодержателем</w:t>
      </w:r>
      <w:r w:rsidRPr="00DE434B">
        <w:rPr>
          <w:rFonts w:eastAsia="Times New Roman"/>
          <w:sz w:val="18"/>
          <w:szCs w:val="18"/>
        </w:rPr>
        <w:t xml:space="preserve"> </w:t>
      </w:r>
      <w:r w:rsidR="004C363C" w:rsidRPr="00DE434B">
        <w:rPr>
          <w:rFonts w:eastAsia="Times New Roman"/>
          <w:sz w:val="18"/>
          <w:szCs w:val="18"/>
        </w:rPr>
        <w:t>уведомления</w:t>
      </w:r>
      <w:r w:rsidRPr="00DE434B">
        <w:rPr>
          <w:rFonts w:eastAsia="Times New Roman"/>
          <w:sz w:val="18"/>
          <w:szCs w:val="18"/>
        </w:rPr>
        <w:t>, указанного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_Ref266701002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 w:rsidRPr="008D6949">
        <w:rPr>
          <w:rFonts w:eastAsia="Times New Roman"/>
          <w:sz w:val="18"/>
          <w:szCs w:val="18"/>
        </w:rPr>
        <w:t>6.1.13.1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rFonts w:eastAsia="Times New Roman"/>
          <w:sz w:val="18"/>
          <w:szCs w:val="18"/>
        </w:rPr>
        <w:t xml:space="preserve"> </w:t>
      </w:r>
      <w:r w:rsidR="009472CD" w:rsidRPr="00DE434B">
        <w:rPr>
          <w:rFonts w:eastAsia="Times New Roman"/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FF71F4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E434B">
        <w:rPr>
          <w:sz w:val="18"/>
          <w:szCs w:val="18"/>
        </w:rPr>
        <w:t>ной поддержки, предусмотренных федеральными/региональными/м</w:t>
      </w:r>
      <w:r w:rsidRPr="00DE434B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DE434B">
        <w:rPr>
          <w:sz w:val="18"/>
          <w:szCs w:val="18"/>
        </w:rPr>
        <w:t>компаниями в соответствии с условиями договоров страхования, п</w:t>
      </w:r>
      <w:r w:rsidR="00B3384C" w:rsidRPr="00DE434B">
        <w:rPr>
          <w:sz w:val="18"/>
          <w:szCs w:val="18"/>
        </w:rPr>
        <w:t>.</w:t>
      </w:r>
      <w:r w:rsidR="00891E04" w:rsidRPr="00DE434B">
        <w:rPr>
          <w:sz w:val="18"/>
          <w:szCs w:val="18"/>
        </w:rPr>
        <w:t xml:space="preserve"> 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_Ref266701002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6.1.13.1</w:t>
      </w:r>
      <w:r w:rsidR="009F6B24" w:rsidRPr="00DE434B">
        <w:rPr>
          <w:sz w:val="18"/>
          <w:szCs w:val="18"/>
        </w:rPr>
        <w:fldChar w:fldCharType="end"/>
      </w:r>
      <w:r w:rsidR="00891E04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891E04" w:rsidRPr="00DE434B">
        <w:rPr>
          <w:sz w:val="18"/>
          <w:szCs w:val="18"/>
        </w:rPr>
        <w:t xml:space="preserve"> не применя</w:t>
      </w:r>
      <w:r w:rsidR="00236721" w:rsidRPr="00DE434B">
        <w:rPr>
          <w:sz w:val="18"/>
          <w:szCs w:val="18"/>
        </w:rPr>
        <w:t>е</w:t>
      </w:r>
      <w:r w:rsidR="00891E04" w:rsidRPr="00DE434B">
        <w:rPr>
          <w:sz w:val="18"/>
          <w:szCs w:val="18"/>
        </w:rPr>
        <w:t xml:space="preserve">тся. </w:t>
      </w:r>
      <w:r w:rsidR="00FA5443" w:rsidRPr="00DE434B">
        <w:rPr>
          <w:sz w:val="18"/>
          <w:szCs w:val="18"/>
        </w:rPr>
        <w:t>В данном случае Должник</w:t>
      </w:r>
      <w:r w:rsidR="006F4A47" w:rsidRPr="00DE434B">
        <w:rPr>
          <w:sz w:val="18"/>
          <w:szCs w:val="18"/>
        </w:rPr>
        <w:t xml:space="preserve"> долж</w:t>
      </w:r>
      <w:r w:rsidR="005F7EFC" w:rsidRPr="00DE434B">
        <w:rPr>
          <w:sz w:val="18"/>
          <w:szCs w:val="18"/>
        </w:rPr>
        <w:t>ен</w:t>
      </w:r>
      <w:r w:rsidR="006F4A47" w:rsidRPr="00DE434B">
        <w:rPr>
          <w:sz w:val="18"/>
          <w:szCs w:val="18"/>
        </w:rPr>
        <w:t xml:space="preserve"> предоставить </w:t>
      </w:r>
      <w:r w:rsidR="00FA5443" w:rsidRPr="00DE434B">
        <w:rPr>
          <w:sz w:val="18"/>
          <w:szCs w:val="18"/>
        </w:rPr>
        <w:t>Залогодержателю</w:t>
      </w:r>
      <w:r w:rsidR="006F4A47" w:rsidRPr="00DE434B">
        <w:rPr>
          <w:sz w:val="18"/>
          <w:szCs w:val="18"/>
        </w:rPr>
        <w:t xml:space="preserve"> </w:t>
      </w:r>
      <w:r w:rsidR="00AF61A8" w:rsidRPr="00DE434B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DE434B">
        <w:rPr>
          <w:sz w:val="18"/>
          <w:szCs w:val="18"/>
        </w:rPr>
        <w:t xml:space="preserve">. При отсутствии такого уведомления </w:t>
      </w:r>
      <w:r w:rsidR="00FA5443" w:rsidRPr="00DE434B">
        <w:rPr>
          <w:sz w:val="18"/>
          <w:szCs w:val="18"/>
        </w:rPr>
        <w:t>Залогодержатель</w:t>
      </w:r>
      <w:r w:rsidR="006F4A47" w:rsidRPr="00DE434B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_Ref311107449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6.1.13.3</w:t>
      </w:r>
      <w:r w:rsidR="009F6B24" w:rsidRPr="00DE434B">
        <w:rPr>
          <w:sz w:val="18"/>
          <w:szCs w:val="18"/>
        </w:rPr>
        <w:fldChar w:fldCharType="end"/>
      </w:r>
      <w:r w:rsidR="006F4A47" w:rsidRPr="00DE434B">
        <w:rPr>
          <w:sz w:val="18"/>
          <w:szCs w:val="18"/>
        </w:rPr>
        <w:t xml:space="preserve"> настояще</w:t>
      </w:r>
      <w:r w:rsidR="00410008" w:rsidRPr="00DE434B">
        <w:rPr>
          <w:sz w:val="18"/>
          <w:szCs w:val="18"/>
        </w:rPr>
        <w:t>й</w:t>
      </w:r>
      <w:r w:rsidR="006F4A47" w:rsidRPr="00DE434B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6F4A47" w:rsidRPr="00DE434B">
        <w:rPr>
          <w:sz w:val="18"/>
          <w:szCs w:val="18"/>
        </w:rPr>
        <w:t>.</w:t>
      </w:r>
    </w:p>
    <w:p w:rsidR="001F6505" w:rsidRPr="00465E7F" w:rsidRDefault="001F6505" w:rsidP="001F650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0" w:name="_Ref383377180"/>
      <w:bookmarkStart w:id="21" w:name="_Ref383381040"/>
      <w:r w:rsidRPr="00465E7F">
        <w:rPr>
          <w:sz w:val="18"/>
          <w:szCs w:val="18"/>
        </w:rPr>
        <w:t>Условия предоставления Залогодержателем Должнику Льготного периода</w:t>
      </w:r>
      <w:bookmarkEnd w:id="20"/>
      <w:r>
        <w:rPr>
          <w:sz w:val="18"/>
          <w:szCs w:val="18"/>
        </w:rPr>
        <w:t>.</w:t>
      </w:r>
      <w:bookmarkEnd w:id="21"/>
    </w:p>
    <w:p w:rsidR="001F6505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  <w:lang w:eastAsia="it-IT"/>
        </w:rPr>
      </w:pPr>
      <w:r w:rsidRPr="00465E7F">
        <w:rPr>
          <w:rFonts w:ascii="Times New Roman" w:hAnsi="Times New Roman"/>
          <w:szCs w:val="18"/>
          <w:lang w:eastAsia="it-IT"/>
        </w:rPr>
        <w:t>Максимальный размер снижения платежа в Льготном периоде и соответствующая максимальная продолжительность Льготного периода составляют:</w:t>
      </w:r>
    </w:p>
    <w:p w:rsidR="00A870D5" w:rsidRDefault="00A870D5" w:rsidP="00A870D5">
      <w:pPr>
        <w:tabs>
          <w:tab w:val="left" w:pos="284"/>
        </w:tabs>
        <w:ind w:left="2115"/>
        <w:jc w:val="both"/>
        <w:rPr>
          <w:rFonts w:ascii="Times New Roman" w:hAnsi="Times New Roman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50"/>
        <w:gridCol w:w="881"/>
        <w:gridCol w:w="850"/>
        <w:gridCol w:w="849"/>
        <w:gridCol w:w="849"/>
        <w:gridCol w:w="849"/>
        <w:gridCol w:w="849"/>
        <w:gridCol w:w="849"/>
        <w:gridCol w:w="1583"/>
      </w:tblGrid>
      <w:tr w:rsidR="00A870D5" w:rsidTr="00A870D5">
        <w:tc>
          <w:tcPr>
            <w:tcW w:w="852" w:type="pct"/>
            <w:tcBorders>
              <w:tl2br w:val="single" w:sz="4" w:space="0" w:color="auto"/>
            </w:tcBorders>
            <w:shd w:val="clear" w:color="auto" w:fill="auto"/>
          </w:tcPr>
          <w:p w:rsidR="00A870D5" w:rsidRDefault="00A870D5" w:rsidP="00DE1962">
            <w:pPr>
              <w:jc w:val="right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 xml:space="preserve">Льготный период                                     </w:t>
            </w:r>
            <w:r>
              <w:rPr>
                <w:b/>
                <w:szCs w:val="18"/>
              </w:rPr>
              <w:lastRenderedPageBreak/>
              <w:t>(проц.</w:t>
            </w:r>
          </w:p>
          <w:p w:rsidR="00A870D5" w:rsidRPr="00B04929" w:rsidRDefault="00A870D5" w:rsidP="00DE1962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пер.)</w:t>
            </w:r>
          </w:p>
          <w:p w:rsidR="00A870D5" w:rsidRPr="00B04929" w:rsidRDefault="00A870D5" w:rsidP="00DE1962">
            <w:pPr>
              <w:rPr>
                <w:sz w:val="22"/>
                <w:szCs w:val="22"/>
              </w:rPr>
            </w:pPr>
            <w:r w:rsidRPr="00B04929">
              <w:rPr>
                <w:b/>
                <w:szCs w:val="18"/>
              </w:rPr>
              <w:t xml:space="preserve">Фактор </w:t>
            </w:r>
            <w:proofErr w:type="spellStart"/>
            <w:r w:rsidRPr="00B04929">
              <w:rPr>
                <w:b/>
                <w:szCs w:val="18"/>
              </w:rPr>
              <w:t>дюрации</w:t>
            </w:r>
            <w:proofErr w:type="spellEnd"/>
            <w:r w:rsidRPr="00B04929">
              <w:rPr>
                <w:rStyle w:val="af5"/>
                <w:b/>
                <w:szCs w:val="18"/>
              </w:rPr>
              <w:footnoteReference w:id="2"/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lastRenderedPageBreak/>
              <w:t>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18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21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24</w:t>
            </w:r>
          </w:p>
        </w:tc>
        <w:tc>
          <w:tcPr>
            <w:tcW w:w="782" w:type="pct"/>
            <w:vAlign w:val="center"/>
          </w:tcPr>
          <w:p w:rsidR="00A870D5" w:rsidRPr="00C52799" w:rsidRDefault="00A870D5" w:rsidP="00DE196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При рождении </w:t>
            </w:r>
            <w:r>
              <w:rPr>
                <w:b/>
                <w:szCs w:val="18"/>
              </w:rPr>
              <w:lastRenderedPageBreak/>
              <w:t>ребенка (от 3 до 24)</w:t>
            </w:r>
            <w:r>
              <w:rPr>
                <w:rStyle w:val="af5"/>
                <w:b/>
                <w:szCs w:val="18"/>
              </w:rPr>
              <w:footnoteReference w:id="3"/>
            </w: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C72014" w:rsidRDefault="00A870D5" w:rsidP="00DE196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Более 95%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782" w:type="pct"/>
            <w:vMerge w:val="restart"/>
            <w:vAlign w:val="center"/>
          </w:tcPr>
          <w:p w:rsidR="00A870D5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40%</w:t>
            </w: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C72014" w:rsidRDefault="00A870D5" w:rsidP="00DE1962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95%-91%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45%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782" w:type="pct"/>
            <w:vMerge/>
          </w:tcPr>
          <w:p w:rsidR="00A870D5" w:rsidRDefault="00A870D5" w:rsidP="00DE1962">
            <w:pPr>
              <w:jc w:val="center"/>
              <w:rPr>
                <w:szCs w:val="18"/>
              </w:rPr>
            </w:pP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D17077" w:rsidRDefault="00A870D5" w:rsidP="00DE1962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90</w:t>
            </w:r>
            <w:r w:rsidRPr="00B04929">
              <w:rPr>
                <w:b/>
                <w:szCs w:val="18"/>
              </w:rPr>
              <w:t>%</w:t>
            </w:r>
            <w:r>
              <w:rPr>
                <w:b/>
                <w:szCs w:val="18"/>
                <w:lang w:val="en-US"/>
              </w:rPr>
              <w:t>-81%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50%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45%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782" w:type="pct"/>
            <w:vMerge w:val="restart"/>
          </w:tcPr>
          <w:p w:rsidR="00A870D5" w:rsidRDefault="00A870D5" w:rsidP="00DE1962">
            <w:pPr>
              <w:jc w:val="center"/>
              <w:rPr>
                <w:szCs w:val="18"/>
              </w:rPr>
            </w:pPr>
          </w:p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50%</w:t>
            </w: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B04929" w:rsidRDefault="00A870D5" w:rsidP="00DE1962">
            <w:pPr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80%-7</w:t>
            </w:r>
            <w:r>
              <w:rPr>
                <w:b/>
                <w:szCs w:val="18"/>
              </w:rPr>
              <w:t>1</w:t>
            </w:r>
            <w:r w:rsidRPr="00B04929">
              <w:rPr>
                <w:b/>
                <w:szCs w:val="18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60%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45%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782" w:type="pct"/>
            <w:vMerge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B04929" w:rsidRDefault="00A870D5" w:rsidP="00DE1962">
            <w:pPr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70%-6</w:t>
            </w:r>
            <w:r>
              <w:rPr>
                <w:b/>
                <w:szCs w:val="18"/>
              </w:rPr>
              <w:t>1</w:t>
            </w:r>
            <w:r w:rsidRPr="00B04929">
              <w:rPr>
                <w:b/>
                <w:szCs w:val="18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65%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45%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782" w:type="pct"/>
            <w:vMerge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B04929" w:rsidRDefault="00A870D5" w:rsidP="00DE1962">
            <w:pPr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60%-5</w:t>
            </w:r>
            <w:r>
              <w:rPr>
                <w:b/>
                <w:szCs w:val="18"/>
              </w:rPr>
              <w:t>1</w:t>
            </w:r>
            <w:r w:rsidRPr="00B04929">
              <w:rPr>
                <w:b/>
                <w:szCs w:val="18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75%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45%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782" w:type="pct"/>
            <w:vMerge w:val="restart"/>
          </w:tcPr>
          <w:p w:rsidR="00A870D5" w:rsidRDefault="00A870D5" w:rsidP="00DE1962">
            <w:pPr>
              <w:jc w:val="center"/>
              <w:rPr>
                <w:szCs w:val="18"/>
              </w:rPr>
            </w:pPr>
          </w:p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80%</w:t>
            </w: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B04929" w:rsidRDefault="00A870D5" w:rsidP="00DE1962">
            <w:pPr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50%-40%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8</w:t>
            </w:r>
            <w:r>
              <w:rPr>
                <w:szCs w:val="18"/>
              </w:rPr>
              <w:t>0</w:t>
            </w:r>
            <w:r w:rsidRPr="00B04929">
              <w:rPr>
                <w:szCs w:val="18"/>
              </w:rPr>
              <w:t>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75%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45%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-</w:t>
            </w:r>
          </w:p>
        </w:tc>
        <w:tc>
          <w:tcPr>
            <w:tcW w:w="782" w:type="pct"/>
            <w:vMerge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</w:p>
        </w:tc>
      </w:tr>
      <w:tr w:rsidR="00A870D5" w:rsidTr="00A870D5">
        <w:tc>
          <w:tcPr>
            <w:tcW w:w="852" w:type="pct"/>
            <w:shd w:val="clear" w:color="auto" w:fill="auto"/>
          </w:tcPr>
          <w:p w:rsidR="00A870D5" w:rsidRPr="00B04929" w:rsidRDefault="00A870D5" w:rsidP="00DE1962">
            <w:pPr>
              <w:rPr>
                <w:b/>
                <w:szCs w:val="18"/>
              </w:rPr>
            </w:pPr>
            <w:r w:rsidRPr="00B04929">
              <w:rPr>
                <w:b/>
                <w:szCs w:val="18"/>
              </w:rPr>
              <w:t>Менее 40%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80</w:t>
            </w:r>
            <w:r w:rsidRPr="00B04929">
              <w:rPr>
                <w:szCs w:val="18"/>
              </w:rPr>
              <w:t>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8</w:t>
            </w:r>
            <w:r>
              <w:rPr>
                <w:szCs w:val="18"/>
              </w:rPr>
              <w:t>0</w:t>
            </w:r>
            <w:r w:rsidRPr="00B04929">
              <w:rPr>
                <w:szCs w:val="18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75%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60%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55%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50%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  <w:r w:rsidRPr="00B04929">
              <w:rPr>
                <w:szCs w:val="18"/>
              </w:rPr>
              <w:t>45%</w:t>
            </w:r>
          </w:p>
        </w:tc>
        <w:tc>
          <w:tcPr>
            <w:tcW w:w="782" w:type="pct"/>
            <w:vMerge/>
          </w:tcPr>
          <w:p w:rsidR="00A870D5" w:rsidRPr="00B04929" w:rsidRDefault="00A870D5" w:rsidP="00DE1962">
            <w:pPr>
              <w:jc w:val="center"/>
              <w:rPr>
                <w:szCs w:val="18"/>
              </w:rPr>
            </w:pPr>
          </w:p>
        </w:tc>
      </w:tr>
    </w:tbl>
    <w:p w:rsidR="00A870D5" w:rsidRPr="00A870D5" w:rsidRDefault="00A870D5" w:rsidP="00A870D5">
      <w:pPr>
        <w:tabs>
          <w:tab w:val="left" w:pos="0"/>
        </w:tabs>
        <w:ind w:left="2127"/>
        <w:jc w:val="both"/>
        <w:rPr>
          <w:rFonts w:ascii="Times New Roman" w:hAnsi="Times New Roman"/>
          <w:lang w:eastAsia="it-IT"/>
        </w:rPr>
      </w:pPr>
      <w:r w:rsidRPr="00A870D5">
        <w:rPr>
          <w:rFonts w:ascii="Times New Roman" w:hAnsi="Times New Roman"/>
          <w:lang w:eastAsia="it-IT"/>
        </w:rPr>
        <w:t>При этом минимальный срок, на который может быть предоставлен Льготный период – 3 месяца (платежных периода).</w:t>
      </w:r>
    </w:p>
    <w:p w:rsidR="00A870D5" w:rsidRPr="00A870D5" w:rsidRDefault="00A870D5" w:rsidP="00A870D5">
      <w:pPr>
        <w:tabs>
          <w:tab w:val="left" w:pos="284"/>
        </w:tabs>
        <w:ind w:left="2115"/>
        <w:jc w:val="both"/>
        <w:rPr>
          <w:rFonts w:ascii="Times New Roman" w:hAnsi="Times New Roman"/>
          <w:szCs w:val="18"/>
          <w:lang w:eastAsia="it-IT"/>
        </w:rPr>
      </w:pPr>
      <w:r w:rsidRPr="00A870D5">
        <w:rPr>
          <w:rFonts w:ascii="Times New Roman" w:hAnsi="Times New Roman"/>
          <w:lang w:eastAsia="it-IT"/>
        </w:rPr>
        <w:t>Для определения ежемесячного платежа в Льготном периоде текущий ежемесячный платеж Заемщика уменьшается на размер снижения платежа, не превышающего максимально установленного значения согласно данным в приведенной таблице (округление производится по условиям Закладной).</w:t>
      </w:r>
    </w:p>
    <w:p w:rsidR="001F6505" w:rsidRPr="00561D6B" w:rsidRDefault="001F6505" w:rsidP="001F6505">
      <w:pPr>
        <w:numPr>
          <w:ilvl w:val="3"/>
          <w:numId w:val="19"/>
        </w:numPr>
        <w:tabs>
          <w:tab w:val="left" w:pos="284"/>
        </w:tabs>
        <w:ind w:left="2115"/>
        <w:jc w:val="both"/>
        <w:rPr>
          <w:rFonts w:ascii="Times New Roman" w:hAnsi="Times New Roman"/>
          <w:szCs w:val="18"/>
        </w:rPr>
      </w:pPr>
      <w:r w:rsidRPr="00561D6B">
        <w:rPr>
          <w:rFonts w:ascii="Times New Roman" w:hAnsi="Times New Roman"/>
          <w:szCs w:val="18"/>
        </w:rPr>
        <w:t>Изменение величины Ежемесячного платежа в Льготном периоде производится в зависимости от даты подачи заявления с приложением (при необходимости) Свидетельства о рождении ребенка:</w:t>
      </w:r>
    </w:p>
    <w:p w:rsidR="001F6505" w:rsidRPr="00561D6B" w:rsidRDefault="001F6505" w:rsidP="001F6505">
      <w:pPr>
        <w:numPr>
          <w:ilvl w:val="4"/>
          <w:numId w:val="19"/>
        </w:numPr>
        <w:tabs>
          <w:tab w:val="left" w:pos="284"/>
        </w:tabs>
        <w:ind w:left="2460"/>
        <w:jc w:val="both"/>
        <w:rPr>
          <w:rFonts w:ascii="Times New Roman" w:hAnsi="Times New Roman"/>
          <w:szCs w:val="18"/>
        </w:rPr>
      </w:pPr>
      <w:r w:rsidRPr="00561D6B">
        <w:rPr>
          <w:rFonts w:ascii="Times New Roman" w:hAnsi="Times New Roman"/>
          <w:szCs w:val="18"/>
        </w:rPr>
        <w:t>Не позднее 1 (первого) числа месяца, следующего за месяцем подачи заявления, если оно подано до 15 (пятнадцатого) числа месяца включительно;</w:t>
      </w:r>
    </w:p>
    <w:p w:rsidR="001F6505" w:rsidRPr="00561D6B" w:rsidRDefault="001F6505" w:rsidP="001F6505">
      <w:pPr>
        <w:numPr>
          <w:ilvl w:val="4"/>
          <w:numId w:val="19"/>
        </w:numPr>
        <w:tabs>
          <w:tab w:val="left" w:pos="284"/>
        </w:tabs>
        <w:ind w:left="2460"/>
        <w:jc w:val="both"/>
        <w:rPr>
          <w:rFonts w:ascii="Times New Roman" w:hAnsi="Times New Roman"/>
          <w:szCs w:val="18"/>
        </w:rPr>
      </w:pPr>
      <w:r w:rsidRPr="00561D6B">
        <w:rPr>
          <w:rFonts w:ascii="Times New Roman" w:hAnsi="Times New Roman"/>
          <w:szCs w:val="18"/>
        </w:rPr>
        <w:t>Не позднее 1 (первого) числа месяца 2 (второго) месяца, следующего за месяцем подачи заявления, если оно подано после 15 (пятнадцатого) числа месяца.</w:t>
      </w:r>
    </w:p>
    <w:p w:rsidR="001F6505" w:rsidRDefault="001F6505" w:rsidP="001F6505">
      <w:pPr>
        <w:numPr>
          <w:ilvl w:val="3"/>
          <w:numId w:val="19"/>
        </w:numPr>
        <w:tabs>
          <w:tab w:val="left" w:pos="284"/>
        </w:tabs>
        <w:ind w:left="2115"/>
        <w:jc w:val="both"/>
        <w:rPr>
          <w:rFonts w:ascii="Times New Roman" w:hAnsi="Times New Roman"/>
          <w:szCs w:val="18"/>
        </w:rPr>
      </w:pPr>
      <w:r w:rsidRPr="00AE6015">
        <w:rPr>
          <w:rFonts w:ascii="Times New Roman" w:hAnsi="Times New Roman"/>
          <w:szCs w:val="18"/>
        </w:rPr>
        <w:t>С 1 (первого) числа месяца, следующего за окончанием Льготного периода, Ежемесячный платеж устанавливается:</w:t>
      </w:r>
    </w:p>
    <w:p w:rsidR="001F6505" w:rsidRDefault="001F6505" w:rsidP="001F6505">
      <w:pPr>
        <w:numPr>
          <w:ilvl w:val="4"/>
          <w:numId w:val="19"/>
        </w:numPr>
        <w:tabs>
          <w:tab w:val="left" w:pos="284"/>
        </w:tabs>
        <w:ind w:left="2460"/>
        <w:jc w:val="both"/>
        <w:rPr>
          <w:rFonts w:ascii="Times New Roman" w:hAnsi="Times New Roman"/>
          <w:szCs w:val="18"/>
        </w:rPr>
      </w:pPr>
      <w:r w:rsidRPr="00AE6015">
        <w:rPr>
          <w:rFonts w:ascii="Times New Roman" w:hAnsi="Times New Roman"/>
          <w:szCs w:val="18"/>
        </w:rPr>
        <w:t xml:space="preserve">в размере последнего Ежемесячного платежа, действующего до предоставления Льготного периода. Пересчет срока </w:t>
      </w:r>
      <w:r w:rsidRPr="00AE6015">
        <w:rPr>
          <w:rFonts w:ascii="Times New Roman" w:hAnsi="Times New Roman"/>
          <w:i/>
          <w:szCs w:val="18"/>
        </w:rPr>
        <w:t>[кредитования/заимствования]</w:t>
      </w:r>
      <w:r w:rsidRPr="00AE6015">
        <w:rPr>
          <w:rFonts w:ascii="Times New Roman" w:hAnsi="Times New Roman"/>
          <w:szCs w:val="18"/>
        </w:rPr>
        <w:t xml:space="preserve"> осуществляется при предоставлении Льготного периода исходя из планового размера задолженности, определяемого на дату окончания Льготного периода</w:t>
      </w:r>
      <w:r>
        <w:rPr>
          <w:rFonts w:ascii="Times New Roman" w:hAnsi="Times New Roman"/>
          <w:szCs w:val="18"/>
        </w:rPr>
        <w:t>;</w:t>
      </w:r>
    </w:p>
    <w:p w:rsidR="001F6505" w:rsidRPr="00A870D5" w:rsidRDefault="00A870D5" w:rsidP="00A870D5">
      <w:pPr>
        <w:numPr>
          <w:ilvl w:val="4"/>
          <w:numId w:val="19"/>
        </w:numPr>
        <w:tabs>
          <w:tab w:val="left" w:pos="284"/>
        </w:tabs>
        <w:ind w:left="2460"/>
        <w:jc w:val="both"/>
        <w:rPr>
          <w:rFonts w:ascii="Times New Roman" w:hAnsi="Times New Roman"/>
          <w:szCs w:val="18"/>
        </w:rPr>
      </w:pPr>
      <w:r w:rsidRPr="00A870D5">
        <w:rPr>
          <w:rFonts w:ascii="Times New Roman" w:hAnsi="Times New Roman"/>
        </w:rPr>
        <w:t>в размере Ежемесячного платежа, рассчитанного по формуле, указанной в п. </w:t>
      </w:r>
      <w:r>
        <w:rPr>
          <w:rFonts w:ascii="Times New Roman" w:hAnsi="Times New Roman"/>
        </w:rPr>
        <w:t>6</w:t>
      </w:r>
      <w:r w:rsidRPr="00A870D5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A870D5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A87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Закладной</w:t>
      </w:r>
      <w:r w:rsidRPr="00A870D5">
        <w:rPr>
          <w:rFonts w:ascii="Times New Roman" w:hAnsi="Times New Roman"/>
        </w:rPr>
        <w:t xml:space="preserve">, в случае, если осуществление полного погашения задолженности с учетом максимального срока </w:t>
      </w:r>
      <w:r w:rsidRPr="00A870D5">
        <w:rPr>
          <w:rFonts w:ascii="Times New Roman" w:hAnsi="Times New Roman"/>
          <w:i/>
        </w:rPr>
        <w:t>[кредита/займа]</w:t>
      </w:r>
      <w:r w:rsidRPr="00A870D5">
        <w:rPr>
          <w:rFonts w:ascii="Times New Roman" w:hAnsi="Times New Roman"/>
        </w:rPr>
        <w:t xml:space="preserve"> при величине последнего Ежемесячного платежа, действующего до предоставления Льготного периода, невозможен</w:t>
      </w:r>
      <w:r w:rsidR="001F6505" w:rsidRPr="00A870D5">
        <w:rPr>
          <w:rFonts w:ascii="Times New Roman" w:hAnsi="Times New Roman"/>
          <w:szCs w:val="18"/>
        </w:rPr>
        <w:t>.</w:t>
      </w:r>
    </w:p>
    <w:p w:rsidR="001F6505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E67579">
        <w:rPr>
          <w:rFonts w:ascii="Times New Roman" w:hAnsi="Times New Roman"/>
          <w:szCs w:val="18"/>
        </w:rPr>
        <w:t xml:space="preserve">Льготный период </w:t>
      </w:r>
      <w:r>
        <w:rPr>
          <w:rFonts w:ascii="Times New Roman" w:hAnsi="Times New Roman"/>
          <w:szCs w:val="18"/>
        </w:rPr>
        <w:t>может быть установлен</w:t>
      </w:r>
      <w:r w:rsidRPr="00E67579">
        <w:rPr>
          <w:rFonts w:ascii="Times New Roman" w:hAnsi="Times New Roman"/>
          <w:szCs w:val="18"/>
        </w:rPr>
        <w:t xml:space="preserve"> не ранее, чем через 12 (двенадцать) месяцев с момента фактического предоставления </w:t>
      </w:r>
      <w:r w:rsidRPr="00944F8A">
        <w:rPr>
          <w:rFonts w:ascii="Times New Roman" w:hAnsi="Times New Roman"/>
          <w:i/>
          <w:szCs w:val="18"/>
        </w:rPr>
        <w:t>[кредита/займа]</w:t>
      </w:r>
      <w:r w:rsidRPr="00E67579">
        <w:rPr>
          <w:rFonts w:ascii="Times New Roman" w:hAnsi="Times New Roman"/>
          <w:szCs w:val="18"/>
        </w:rPr>
        <w:t>.</w:t>
      </w:r>
    </w:p>
    <w:p w:rsidR="001F6505" w:rsidRPr="00E67579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  <w:lang w:eastAsia="it-IT"/>
        </w:rPr>
      </w:pPr>
      <w:r w:rsidRPr="00E67579">
        <w:rPr>
          <w:rFonts w:ascii="Times New Roman" w:hAnsi="Times New Roman"/>
          <w:szCs w:val="18"/>
          <w:lang w:eastAsia="it-IT"/>
        </w:rPr>
        <w:t xml:space="preserve">Льготный период может быть установлен, если сумма Остатка суммы </w:t>
      </w:r>
      <w:r w:rsidRPr="00944F8A">
        <w:rPr>
          <w:rFonts w:ascii="Times New Roman" w:hAnsi="Times New Roman"/>
          <w:i/>
          <w:szCs w:val="18"/>
        </w:rPr>
        <w:t>[кредита/займа]</w:t>
      </w:r>
      <w:r w:rsidRPr="00E67579">
        <w:rPr>
          <w:rFonts w:ascii="Times New Roman" w:hAnsi="Times New Roman"/>
          <w:szCs w:val="18"/>
          <w:lang w:eastAsia="it-IT"/>
        </w:rPr>
        <w:t xml:space="preserve"> и Накопленных процентов не более ______(_____________) рублей. </w:t>
      </w:r>
      <w:r w:rsidRPr="00E67579">
        <w:rPr>
          <w:rFonts w:ascii="Times New Roman" w:hAnsi="Times New Roman"/>
          <w:i/>
          <w:szCs w:val="18"/>
          <w:shd w:val="clear" w:color="auto" w:fill="D9D9D9"/>
        </w:rPr>
        <w:t>(указывается сумма цифрами и прописью. Исходя из параметров [кредита</w:t>
      </w:r>
      <w:r>
        <w:rPr>
          <w:rFonts w:ascii="Times New Roman" w:hAnsi="Times New Roman"/>
          <w:i/>
          <w:szCs w:val="18"/>
          <w:shd w:val="clear" w:color="auto" w:fill="D9D9D9"/>
        </w:rPr>
        <w:t>/займа</w:t>
      </w:r>
      <w:r w:rsidRPr="00E67579">
        <w:rPr>
          <w:rFonts w:ascii="Times New Roman" w:hAnsi="Times New Roman"/>
          <w:i/>
          <w:szCs w:val="18"/>
          <w:shd w:val="clear" w:color="auto" w:fill="D9D9D9"/>
        </w:rPr>
        <w:t>] на дату его выдачи первичным кредитором рассчитывается размер суммы Остатка суммы [кредита</w:t>
      </w:r>
      <w:r>
        <w:rPr>
          <w:rFonts w:ascii="Times New Roman" w:hAnsi="Times New Roman"/>
          <w:i/>
          <w:szCs w:val="18"/>
          <w:shd w:val="clear" w:color="auto" w:fill="D9D9D9"/>
        </w:rPr>
        <w:t>/займа</w:t>
      </w:r>
      <w:r w:rsidRPr="00E67579">
        <w:rPr>
          <w:rFonts w:ascii="Times New Roman" w:hAnsi="Times New Roman"/>
          <w:i/>
          <w:szCs w:val="18"/>
          <w:shd w:val="clear" w:color="auto" w:fill="D9D9D9"/>
        </w:rPr>
        <w:t>], увеличенной на сумму Накопленных процентов, при котором отношение суммы Остатка суммы [кредита</w:t>
      </w:r>
      <w:r>
        <w:rPr>
          <w:rFonts w:ascii="Times New Roman" w:hAnsi="Times New Roman"/>
          <w:i/>
          <w:szCs w:val="18"/>
          <w:shd w:val="clear" w:color="auto" w:fill="D9D9D9"/>
        </w:rPr>
        <w:t>/займа</w:t>
      </w:r>
      <w:r w:rsidRPr="00E67579">
        <w:rPr>
          <w:rFonts w:ascii="Times New Roman" w:hAnsi="Times New Roman"/>
          <w:i/>
          <w:szCs w:val="18"/>
          <w:shd w:val="clear" w:color="auto" w:fill="D9D9D9"/>
        </w:rPr>
        <w:t>], увеличенной на сумму Накопленных процентов, к стоимости предмета залога будет &lt;70%).</w:t>
      </w:r>
    </w:p>
    <w:p w:rsidR="001F6505" w:rsidRPr="000A108F" w:rsidRDefault="001F6505" w:rsidP="001F6505">
      <w:pPr>
        <w:numPr>
          <w:ilvl w:val="3"/>
          <w:numId w:val="19"/>
        </w:numPr>
        <w:tabs>
          <w:tab w:val="left" w:pos="284"/>
        </w:tabs>
        <w:ind w:left="2115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Должник</w:t>
      </w:r>
      <w:r w:rsidRPr="000A108F">
        <w:rPr>
          <w:rFonts w:ascii="Times New Roman" w:hAnsi="Times New Roman"/>
          <w:szCs w:val="18"/>
        </w:rPr>
        <w:t xml:space="preserve"> имеет право обратиться к </w:t>
      </w:r>
      <w:r w:rsidR="00A870D5">
        <w:rPr>
          <w:rFonts w:ascii="Times New Roman" w:hAnsi="Times New Roman"/>
          <w:szCs w:val="18"/>
        </w:rPr>
        <w:t>Залогодержателю</w:t>
      </w:r>
      <w:r w:rsidRPr="000A108F">
        <w:rPr>
          <w:rFonts w:ascii="Times New Roman" w:hAnsi="Times New Roman"/>
          <w:szCs w:val="18"/>
        </w:rPr>
        <w:t xml:space="preserve"> с заявлением об использовании Льготного периода не более 4 (четырех) раз в течение всего срока </w:t>
      </w:r>
      <w:r w:rsidR="00A870D5" w:rsidRPr="00AE6015">
        <w:rPr>
          <w:rFonts w:ascii="Times New Roman" w:hAnsi="Times New Roman"/>
          <w:i/>
          <w:szCs w:val="18"/>
        </w:rPr>
        <w:t>[кредитования/заимствования]</w:t>
      </w:r>
      <w:r w:rsidRPr="000A108F">
        <w:rPr>
          <w:rFonts w:ascii="Times New Roman" w:hAnsi="Times New Roman"/>
          <w:szCs w:val="18"/>
        </w:rPr>
        <w:t>.</w:t>
      </w:r>
    </w:p>
    <w:p w:rsidR="001F6505" w:rsidRPr="00842517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842517">
        <w:rPr>
          <w:rFonts w:ascii="Times New Roman" w:hAnsi="Times New Roman"/>
          <w:szCs w:val="18"/>
        </w:rPr>
        <w:t>Совокупная продолжительность Льготного периода не может превышать 24 (двадцать четыре) месяца.</w:t>
      </w:r>
    </w:p>
    <w:p w:rsidR="001F6505" w:rsidRPr="00842517" w:rsidRDefault="001F6505" w:rsidP="001F6505">
      <w:pPr>
        <w:numPr>
          <w:ilvl w:val="3"/>
          <w:numId w:val="19"/>
        </w:numPr>
        <w:tabs>
          <w:tab w:val="left" w:pos="284"/>
        </w:tabs>
        <w:ind w:left="2115"/>
        <w:jc w:val="both"/>
        <w:rPr>
          <w:rFonts w:ascii="Times New Roman" w:hAnsi="Times New Roman"/>
          <w:szCs w:val="18"/>
        </w:rPr>
      </w:pPr>
      <w:r w:rsidRPr="00842517">
        <w:rPr>
          <w:rFonts w:ascii="Times New Roman" w:hAnsi="Times New Roman"/>
          <w:szCs w:val="18"/>
        </w:rPr>
        <w:t>Период между окончанием срока одного Льготного периода и началом следующего Льготного периода не может быть менее 12 (двенадцати) месяцев.</w:t>
      </w:r>
    </w:p>
    <w:p w:rsidR="001F6505" w:rsidRPr="00842517" w:rsidRDefault="001F6505" w:rsidP="001F6505">
      <w:pPr>
        <w:numPr>
          <w:ilvl w:val="3"/>
          <w:numId w:val="19"/>
        </w:numPr>
        <w:tabs>
          <w:tab w:val="left" w:pos="284"/>
        </w:tabs>
        <w:ind w:left="2115"/>
        <w:jc w:val="both"/>
        <w:rPr>
          <w:rFonts w:ascii="Times New Roman" w:hAnsi="Times New Roman"/>
          <w:szCs w:val="18"/>
        </w:rPr>
      </w:pPr>
      <w:r w:rsidRPr="00842517">
        <w:rPr>
          <w:rFonts w:ascii="Times New Roman" w:hAnsi="Times New Roman"/>
          <w:szCs w:val="18"/>
        </w:rPr>
        <w:t xml:space="preserve">Льготный период не может быть предоставлен </w:t>
      </w:r>
      <w:r>
        <w:rPr>
          <w:rFonts w:ascii="Times New Roman" w:hAnsi="Times New Roman"/>
          <w:szCs w:val="18"/>
        </w:rPr>
        <w:t>Должнику</w:t>
      </w:r>
      <w:r w:rsidRPr="00842517">
        <w:rPr>
          <w:rFonts w:ascii="Times New Roman" w:hAnsi="Times New Roman"/>
          <w:szCs w:val="18"/>
        </w:rPr>
        <w:t xml:space="preserve"> при наличии непогашенной просроченной задолженности по </w:t>
      </w:r>
      <w:r w:rsidRPr="00944F8A">
        <w:rPr>
          <w:rFonts w:ascii="Times New Roman" w:hAnsi="Times New Roman"/>
          <w:i/>
          <w:szCs w:val="18"/>
        </w:rPr>
        <w:t>[кредит</w:t>
      </w:r>
      <w:r>
        <w:rPr>
          <w:rFonts w:ascii="Times New Roman" w:hAnsi="Times New Roman"/>
          <w:i/>
          <w:szCs w:val="18"/>
        </w:rPr>
        <w:t>у</w:t>
      </w:r>
      <w:r w:rsidRPr="00944F8A">
        <w:rPr>
          <w:rFonts w:ascii="Times New Roman" w:hAnsi="Times New Roman"/>
          <w:i/>
          <w:szCs w:val="18"/>
        </w:rPr>
        <w:t>/займ</w:t>
      </w:r>
      <w:r>
        <w:rPr>
          <w:rFonts w:ascii="Times New Roman" w:hAnsi="Times New Roman"/>
          <w:i/>
          <w:szCs w:val="18"/>
        </w:rPr>
        <w:t>у</w:t>
      </w:r>
      <w:r w:rsidRPr="00944F8A">
        <w:rPr>
          <w:rFonts w:ascii="Times New Roman" w:hAnsi="Times New Roman"/>
          <w:i/>
          <w:szCs w:val="18"/>
        </w:rPr>
        <w:t>]</w:t>
      </w:r>
      <w:r w:rsidRPr="00842517">
        <w:rPr>
          <w:rFonts w:ascii="Times New Roman" w:hAnsi="Times New Roman"/>
          <w:szCs w:val="18"/>
        </w:rPr>
        <w:t>.</w:t>
      </w:r>
    </w:p>
    <w:p w:rsidR="001F6505" w:rsidRPr="00842517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842517">
        <w:rPr>
          <w:rFonts w:ascii="Times New Roman" w:hAnsi="Times New Roman"/>
          <w:szCs w:val="18"/>
        </w:rPr>
        <w:t xml:space="preserve">В целях реализации права на Льготный период </w:t>
      </w:r>
      <w:r>
        <w:rPr>
          <w:rFonts w:ascii="Times New Roman" w:hAnsi="Times New Roman"/>
          <w:szCs w:val="18"/>
        </w:rPr>
        <w:t>Должнику</w:t>
      </w:r>
      <w:r w:rsidRPr="00842517">
        <w:rPr>
          <w:rFonts w:ascii="Times New Roman" w:hAnsi="Times New Roman"/>
          <w:szCs w:val="18"/>
        </w:rPr>
        <w:t xml:space="preserve"> необходимо направить в адрес </w:t>
      </w:r>
      <w:r w:rsidR="00CE059D">
        <w:rPr>
          <w:rFonts w:ascii="Times New Roman" w:hAnsi="Times New Roman"/>
          <w:szCs w:val="18"/>
        </w:rPr>
        <w:t>Залогодержателя</w:t>
      </w:r>
      <w:r w:rsidRPr="00842517">
        <w:rPr>
          <w:rFonts w:ascii="Times New Roman" w:hAnsi="Times New Roman"/>
          <w:szCs w:val="18"/>
        </w:rPr>
        <w:t xml:space="preserve"> заявление о необходимости применения Льготного периода. В заявлении </w:t>
      </w:r>
      <w:r>
        <w:rPr>
          <w:rFonts w:ascii="Times New Roman" w:hAnsi="Times New Roman"/>
          <w:szCs w:val="18"/>
        </w:rPr>
        <w:t>Должник</w:t>
      </w:r>
      <w:r w:rsidRPr="00842517">
        <w:rPr>
          <w:rFonts w:ascii="Times New Roman" w:hAnsi="Times New Roman"/>
          <w:szCs w:val="18"/>
        </w:rPr>
        <w:t xml:space="preserve"> обязан указать информацию об основаниях применения Льготного периода и о необходимом сроке снижения платежа (в месяцах). </w:t>
      </w:r>
      <w:r w:rsidRPr="00842517">
        <w:rPr>
          <w:rFonts w:ascii="Times New Roman" w:hAnsi="Times New Roman"/>
          <w:szCs w:val="18"/>
          <w:lang w:eastAsia="it-IT"/>
        </w:rPr>
        <w:t xml:space="preserve">Одновременно с заявлением, если необходимо, </w:t>
      </w:r>
      <w:r>
        <w:rPr>
          <w:rFonts w:ascii="Times New Roman" w:hAnsi="Times New Roman"/>
          <w:szCs w:val="18"/>
          <w:lang w:eastAsia="it-IT"/>
        </w:rPr>
        <w:t>Должник</w:t>
      </w:r>
      <w:r w:rsidRPr="00842517">
        <w:rPr>
          <w:rFonts w:ascii="Times New Roman" w:hAnsi="Times New Roman"/>
          <w:szCs w:val="18"/>
          <w:lang w:eastAsia="it-IT"/>
        </w:rPr>
        <w:t xml:space="preserve"> предоставляет Свидетельство о рождении ребенка</w:t>
      </w:r>
      <w:r w:rsidRPr="00842517">
        <w:rPr>
          <w:rFonts w:ascii="Times New Roman" w:hAnsi="Times New Roman"/>
          <w:szCs w:val="18"/>
        </w:rPr>
        <w:t>.</w:t>
      </w:r>
    </w:p>
    <w:p w:rsidR="001F6505" w:rsidRDefault="001F6505" w:rsidP="001F6505">
      <w:pPr>
        <w:numPr>
          <w:ilvl w:val="3"/>
          <w:numId w:val="19"/>
        </w:numPr>
        <w:tabs>
          <w:tab w:val="left" w:pos="284"/>
        </w:tabs>
        <w:ind w:left="2115"/>
        <w:jc w:val="both"/>
        <w:rPr>
          <w:rFonts w:ascii="Times New Roman" w:hAnsi="Times New Roman"/>
          <w:szCs w:val="18"/>
        </w:rPr>
      </w:pPr>
      <w:r w:rsidRPr="00842517">
        <w:rPr>
          <w:rFonts w:ascii="Times New Roman" w:hAnsi="Times New Roman"/>
          <w:szCs w:val="18"/>
        </w:rPr>
        <w:t xml:space="preserve">При изменении величины Ежемесячного платежа </w:t>
      </w:r>
      <w:r>
        <w:rPr>
          <w:rFonts w:ascii="Times New Roman" w:hAnsi="Times New Roman"/>
          <w:szCs w:val="18"/>
        </w:rPr>
        <w:t>Должнику</w:t>
      </w:r>
      <w:r w:rsidRPr="00842517">
        <w:rPr>
          <w:rFonts w:ascii="Times New Roman" w:hAnsi="Times New Roman"/>
          <w:szCs w:val="18"/>
        </w:rPr>
        <w:t xml:space="preserve"> направляется</w:t>
      </w:r>
      <w:r>
        <w:rPr>
          <w:rFonts w:ascii="Times New Roman" w:hAnsi="Times New Roman"/>
          <w:szCs w:val="18"/>
        </w:rPr>
        <w:t xml:space="preserve"> </w:t>
      </w:r>
      <w:r w:rsidRPr="00842517">
        <w:rPr>
          <w:rFonts w:ascii="Times New Roman" w:hAnsi="Times New Roman"/>
          <w:szCs w:val="18"/>
        </w:rPr>
        <w:t xml:space="preserve">новый График платежей с учетом изменения величины ежемесячного платежа на Льготный период и изменения срока </w:t>
      </w:r>
      <w:r w:rsidR="00CE059D" w:rsidRPr="00AE6015">
        <w:rPr>
          <w:rFonts w:ascii="Times New Roman" w:hAnsi="Times New Roman"/>
          <w:i/>
          <w:szCs w:val="18"/>
        </w:rPr>
        <w:t>[кредитования/заимствования]</w:t>
      </w:r>
      <w:r w:rsidRPr="00842517">
        <w:rPr>
          <w:rFonts w:ascii="Times New Roman" w:hAnsi="Times New Roman"/>
          <w:szCs w:val="18"/>
        </w:rPr>
        <w:t>.</w:t>
      </w:r>
    </w:p>
    <w:p w:rsidR="001F6505" w:rsidRDefault="001F6505" w:rsidP="001F6505">
      <w:pPr>
        <w:numPr>
          <w:ilvl w:val="3"/>
          <w:numId w:val="19"/>
        </w:numPr>
        <w:tabs>
          <w:tab w:val="left" w:pos="284"/>
        </w:tabs>
        <w:ind w:left="2115"/>
        <w:jc w:val="both"/>
        <w:rPr>
          <w:rFonts w:ascii="Times New Roman" w:hAnsi="Times New Roman"/>
          <w:szCs w:val="18"/>
        </w:rPr>
      </w:pPr>
      <w:r w:rsidRPr="00842517">
        <w:rPr>
          <w:rFonts w:ascii="Times New Roman" w:hAnsi="Times New Roman"/>
          <w:szCs w:val="18"/>
        </w:rPr>
        <w:t xml:space="preserve">По результатам рассмотрения заявления </w:t>
      </w:r>
      <w:r>
        <w:rPr>
          <w:rFonts w:ascii="Times New Roman" w:hAnsi="Times New Roman"/>
          <w:szCs w:val="18"/>
        </w:rPr>
        <w:t xml:space="preserve">Должника </w:t>
      </w:r>
      <w:r w:rsidR="00CE059D">
        <w:rPr>
          <w:rFonts w:ascii="Times New Roman" w:hAnsi="Times New Roman"/>
          <w:szCs w:val="18"/>
        </w:rPr>
        <w:t>Залогодержатель</w:t>
      </w:r>
      <w:r w:rsidRPr="00842517">
        <w:rPr>
          <w:rFonts w:ascii="Times New Roman" w:hAnsi="Times New Roman"/>
          <w:szCs w:val="18"/>
        </w:rPr>
        <w:t xml:space="preserve"> выносит одно из следующих решений:</w:t>
      </w:r>
    </w:p>
    <w:p w:rsidR="001F6505" w:rsidRDefault="001F6505" w:rsidP="001F6505">
      <w:pPr>
        <w:numPr>
          <w:ilvl w:val="4"/>
          <w:numId w:val="19"/>
        </w:numPr>
        <w:tabs>
          <w:tab w:val="left" w:pos="284"/>
        </w:tabs>
        <w:ind w:left="24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Согласовать применение Льготного периода;</w:t>
      </w:r>
    </w:p>
    <w:p w:rsidR="001F6505" w:rsidRPr="00842517" w:rsidRDefault="001F6505" w:rsidP="001F6505">
      <w:pPr>
        <w:numPr>
          <w:ilvl w:val="4"/>
          <w:numId w:val="19"/>
        </w:numPr>
        <w:tabs>
          <w:tab w:val="left" w:pos="284"/>
        </w:tabs>
        <w:ind w:left="24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Отказать Должнику в применении Льготного периода.</w:t>
      </w:r>
    </w:p>
    <w:p w:rsidR="001F6505" w:rsidRPr="00E67579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842517">
        <w:rPr>
          <w:rFonts w:ascii="Times New Roman" w:hAnsi="Times New Roman"/>
          <w:szCs w:val="18"/>
        </w:rPr>
        <w:t xml:space="preserve">Если по результатам рассмотрения заявления </w:t>
      </w:r>
      <w:r>
        <w:rPr>
          <w:rFonts w:ascii="Times New Roman" w:hAnsi="Times New Roman"/>
          <w:szCs w:val="18"/>
        </w:rPr>
        <w:t>Должника</w:t>
      </w:r>
      <w:r w:rsidRPr="00842517">
        <w:rPr>
          <w:rFonts w:ascii="Times New Roman" w:hAnsi="Times New Roman"/>
          <w:szCs w:val="18"/>
        </w:rPr>
        <w:t xml:space="preserve"> </w:t>
      </w:r>
      <w:r w:rsidR="00CE059D">
        <w:rPr>
          <w:rFonts w:ascii="Times New Roman" w:hAnsi="Times New Roman"/>
          <w:szCs w:val="18"/>
        </w:rPr>
        <w:t>Залогодержателем</w:t>
      </w:r>
      <w:r w:rsidRPr="00842517">
        <w:rPr>
          <w:rFonts w:ascii="Times New Roman" w:hAnsi="Times New Roman"/>
          <w:szCs w:val="18"/>
        </w:rPr>
        <w:t xml:space="preserve"> принято решение согласовать применение Льготного периода, в письме </w:t>
      </w:r>
      <w:r w:rsidR="00CE059D">
        <w:rPr>
          <w:rFonts w:ascii="Times New Roman" w:hAnsi="Times New Roman"/>
          <w:szCs w:val="18"/>
        </w:rPr>
        <w:t>Залогодержателя</w:t>
      </w:r>
      <w:r w:rsidRPr="00842517">
        <w:rPr>
          <w:rFonts w:ascii="Times New Roman" w:hAnsi="Times New Roman"/>
          <w:szCs w:val="18"/>
        </w:rPr>
        <w:t xml:space="preserve"> указывается дата начала Льготного периода, срок Льготного периода и сумма Ежемесячного платежа</w:t>
      </w:r>
      <w:r>
        <w:rPr>
          <w:rFonts w:ascii="Times New Roman" w:hAnsi="Times New Roman"/>
          <w:szCs w:val="18"/>
        </w:rPr>
        <w:t>.</w:t>
      </w:r>
    </w:p>
    <w:p w:rsidR="001F6505" w:rsidRPr="00AC3F9E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AC3F9E">
        <w:rPr>
          <w:rFonts w:ascii="Times New Roman" w:hAnsi="Times New Roman"/>
          <w:szCs w:val="18"/>
        </w:rPr>
        <w:t xml:space="preserve">Решение об отказе в применении Льготного периода может быть принято </w:t>
      </w:r>
      <w:r w:rsidR="00CE059D">
        <w:rPr>
          <w:rFonts w:ascii="Times New Roman" w:hAnsi="Times New Roman"/>
          <w:szCs w:val="18"/>
        </w:rPr>
        <w:t>Залогодержателем</w:t>
      </w:r>
      <w:r w:rsidRPr="00AC3F9E">
        <w:rPr>
          <w:rFonts w:ascii="Times New Roman" w:hAnsi="Times New Roman"/>
          <w:szCs w:val="18"/>
        </w:rPr>
        <w:t xml:space="preserve"> в случае, если </w:t>
      </w:r>
      <w:r>
        <w:rPr>
          <w:rFonts w:ascii="Times New Roman" w:hAnsi="Times New Roman"/>
          <w:szCs w:val="18"/>
        </w:rPr>
        <w:t>Должник</w:t>
      </w:r>
      <w:r w:rsidRPr="00AC3F9E">
        <w:rPr>
          <w:rFonts w:ascii="Times New Roman" w:hAnsi="Times New Roman"/>
          <w:szCs w:val="18"/>
        </w:rPr>
        <w:t xml:space="preserve"> в соответствии с условиями </w:t>
      </w:r>
      <w:r>
        <w:rPr>
          <w:rFonts w:ascii="Times New Roman" w:hAnsi="Times New Roman"/>
          <w:szCs w:val="18"/>
        </w:rPr>
        <w:t>Закладной</w:t>
      </w:r>
      <w:r w:rsidRPr="00AC3F9E">
        <w:rPr>
          <w:rFonts w:ascii="Times New Roman" w:hAnsi="Times New Roman"/>
          <w:szCs w:val="18"/>
        </w:rPr>
        <w:t xml:space="preserve"> не имеет права на применение Льготного периода.</w:t>
      </w:r>
    </w:p>
    <w:p w:rsidR="001F6505" w:rsidRPr="00AC3F9E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AC3F9E">
        <w:rPr>
          <w:rFonts w:ascii="Times New Roman" w:hAnsi="Times New Roman"/>
          <w:szCs w:val="18"/>
        </w:rPr>
        <w:lastRenderedPageBreak/>
        <w:t xml:space="preserve">Если </w:t>
      </w:r>
      <w:r w:rsidR="00CE059D">
        <w:rPr>
          <w:rFonts w:ascii="Times New Roman" w:hAnsi="Times New Roman"/>
          <w:szCs w:val="18"/>
        </w:rPr>
        <w:t>Залогодержателем</w:t>
      </w:r>
      <w:r w:rsidRPr="00AC3F9E">
        <w:rPr>
          <w:rFonts w:ascii="Times New Roman" w:hAnsi="Times New Roman"/>
          <w:szCs w:val="18"/>
        </w:rPr>
        <w:t xml:space="preserve"> принято решение об отказе в применении Льготного периода, в адрес </w:t>
      </w:r>
      <w:r>
        <w:rPr>
          <w:rFonts w:ascii="Times New Roman" w:hAnsi="Times New Roman"/>
          <w:szCs w:val="18"/>
        </w:rPr>
        <w:t>Должника</w:t>
      </w:r>
      <w:r w:rsidRPr="00AC3F9E">
        <w:rPr>
          <w:rFonts w:ascii="Times New Roman" w:hAnsi="Times New Roman"/>
          <w:szCs w:val="18"/>
        </w:rPr>
        <w:t xml:space="preserve"> направляется письмо с указанием причин отказа.</w:t>
      </w:r>
    </w:p>
    <w:p w:rsidR="001F6505" w:rsidRPr="00AC3F9E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AC3F9E">
        <w:rPr>
          <w:rFonts w:ascii="Times New Roman" w:hAnsi="Times New Roman"/>
          <w:szCs w:val="18"/>
        </w:rPr>
        <w:t xml:space="preserve">В случае отказа </w:t>
      </w:r>
      <w:r w:rsidR="00CE059D">
        <w:rPr>
          <w:rFonts w:ascii="Times New Roman" w:hAnsi="Times New Roman"/>
          <w:szCs w:val="18"/>
        </w:rPr>
        <w:t>Залогодержателя</w:t>
      </w:r>
      <w:r w:rsidRPr="00AC3F9E">
        <w:rPr>
          <w:rFonts w:ascii="Times New Roman" w:hAnsi="Times New Roman"/>
          <w:szCs w:val="18"/>
        </w:rPr>
        <w:t xml:space="preserve"> в применении Льготного периода изменение Ежемесячного платежа не производится, при этом </w:t>
      </w:r>
      <w:r>
        <w:rPr>
          <w:rFonts w:ascii="Times New Roman" w:hAnsi="Times New Roman"/>
          <w:szCs w:val="18"/>
        </w:rPr>
        <w:t>Должник</w:t>
      </w:r>
      <w:r w:rsidRPr="00AC3F9E">
        <w:rPr>
          <w:rFonts w:ascii="Times New Roman" w:hAnsi="Times New Roman"/>
          <w:szCs w:val="18"/>
        </w:rPr>
        <w:t xml:space="preserve"> имеет право на повторную подачу заявления после устранения причин отказа.</w:t>
      </w:r>
    </w:p>
    <w:p w:rsidR="001F6505" w:rsidRPr="00AC3F9E" w:rsidRDefault="001F6505" w:rsidP="001F6505">
      <w:pPr>
        <w:numPr>
          <w:ilvl w:val="3"/>
          <w:numId w:val="19"/>
        </w:numPr>
        <w:tabs>
          <w:tab w:val="left" w:pos="284"/>
          <w:tab w:val="num" w:pos="360"/>
        </w:tabs>
        <w:ind w:left="2115"/>
        <w:jc w:val="both"/>
        <w:rPr>
          <w:rFonts w:ascii="Times New Roman" w:hAnsi="Times New Roman"/>
          <w:szCs w:val="18"/>
        </w:rPr>
      </w:pPr>
      <w:r w:rsidRPr="00AC3F9E">
        <w:rPr>
          <w:rFonts w:ascii="Times New Roman" w:hAnsi="Times New Roman"/>
          <w:szCs w:val="18"/>
        </w:rPr>
        <w:t xml:space="preserve">Порядок использования </w:t>
      </w:r>
      <w:r w:rsidRPr="00944F8A">
        <w:rPr>
          <w:rFonts w:ascii="Times New Roman" w:hAnsi="Times New Roman"/>
          <w:i/>
          <w:szCs w:val="18"/>
        </w:rPr>
        <w:t>[кредита/займа]</w:t>
      </w:r>
      <w:r w:rsidRPr="00AC3F9E">
        <w:rPr>
          <w:rFonts w:ascii="Times New Roman" w:hAnsi="Times New Roman"/>
          <w:szCs w:val="18"/>
        </w:rPr>
        <w:t xml:space="preserve"> и его возврата, установленный </w:t>
      </w:r>
      <w:r>
        <w:rPr>
          <w:rFonts w:ascii="Times New Roman" w:hAnsi="Times New Roman"/>
          <w:szCs w:val="18"/>
        </w:rPr>
        <w:t>Закладной</w:t>
      </w:r>
      <w:r w:rsidRPr="00AC3F9E">
        <w:rPr>
          <w:rFonts w:ascii="Times New Roman" w:hAnsi="Times New Roman"/>
          <w:szCs w:val="18"/>
        </w:rPr>
        <w:t xml:space="preserve">, в течение срока действия Льготного периода применяется с учетом требований </w:t>
      </w:r>
      <w:r>
        <w:rPr>
          <w:rFonts w:ascii="Times New Roman" w:hAnsi="Times New Roman"/>
          <w:szCs w:val="18"/>
        </w:rPr>
        <w:t>настоящего пункта.</w:t>
      </w:r>
    </w:p>
    <w:p w:rsidR="00893E5D" w:rsidRPr="00DE434B" w:rsidRDefault="00893E5D" w:rsidP="00893E5D">
      <w:pPr>
        <w:pStyle w:val="Normal1"/>
        <w:ind w:left="993"/>
        <w:jc w:val="both"/>
        <w:rPr>
          <w:sz w:val="18"/>
          <w:szCs w:val="18"/>
        </w:rPr>
      </w:pPr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E434B">
        <w:rPr>
          <w:rFonts w:ascii="Times New Roman" w:hAnsi="Times New Roman"/>
          <w:color w:val="auto"/>
          <w:szCs w:val="18"/>
        </w:rPr>
        <w:t>ь</w:t>
      </w:r>
      <w:r w:rsidRPr="00DE434B">
        <w:rPr>
          <w:rFonts w:ascii="Times New Roman" w:hAnsi="Times New Roman"/>
          <w:color w:val="auto"/>
          <w:szCs w:val="18"/>
        </w:rPr>
        <w:t xml:space="preserve"> обязуются:</w:t>
      </w:r>
    </w:p>
    <w:p w:rsidR="009F1D6A" w:rsidRPr="009F1D6A" w:rsidRDefault="009F1D6A" w:rsidP="009F1D6A">
      <w:pPr>
        <w:tabs>
          <w:tab w:val="left" w:pos="1843"/>
        </w:tabs>
        <w:ind w:left="720"/>
        <w:jc w:val="both"/>
        <w:rPr>
          <w:rFonts w:ascii="Times New Roman" w:hAnsi="Times New Roman"/>
          <w:i/>
          <w:color w:val="auto"/>
          <w:szCs w:val="18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Нижеследующие пункты 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_Ref266700973 \r \h </w:instrTex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8D6949">
        <w:rPr>
          <w:rFonts w:ascii="Times New Roman" w:hAnsi="Times New Roman"/>
          <w:i/>
          <w:color w:val="auto"/>
          <w:szCs w:val="18"/>
          <w:shd w:val="clear" w:color="auto" w:fill="D9D9D9"/>
        </w:rPr>
        <w:t>6.2.1.1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- 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_Ref381638927 \r \h </w:instrTex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8D6949">
        <w:rPr>
          <w:rFonts w:ascii="Times New Roman" w:hAnsi="Times New Roman"/>
          <w:i/>
          <w:color w:val="auto"/>
          <w:szCs w:val="18"/>
          <w:shd w:val="clear" w:color="auto" w:fill="D9D9D9"/>
        </w:rPr>
        <w:t>6.2.1.5</w:t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формируются исходя их условий сделки</w:t>
      </w:r>
      <w:r w:rsidRPr="00D74E38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: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2" w:name="_Ref266700973"/>
      <w:r w:rsidRPr="00DE434B">
        <w:rPr>
          <w:rFonts w:ascii="Times New Roman" w:hAnsi="Times New Roman"/>
          <w:color w:val="auto"/>
          <w:szCs w:val="18"/>
        </w:rPr>
        <w:t>За</w:t>
      </w:r>
      <w:r w:rsidR="00DA2D31" w:rsidRPr="00DE434B">
        <w:rPr>
          <w:rFonts w:ascii="Times New Roman" w:hAnsi="Times New Roman"/>
          <w:color w:val="auto"/>
          <w:szCs w:val="18"/>
        </w:rPr>
        <w:t xml:space="preserve">ключить </w:t>
      </w:r>
      <w:r w:rsidRPr="00DE434B">
        <w:rPr>
          <w:rFonts w:ascii="Times New Roman" w:hAnsi="Times New Roman"/>
          <w:color w:val="auto"/>
          <w:szCs w:val="18"/>
        </w:rPr>
        <w:t xml:space="preserve">за свой счет в страховых компаниях, </w:t>
      </w:r>
      <w:r w:rsidR="00A677DD" w:rsidRPr="00DE434B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DE434B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 w:rsidRPr="00DE434B">
        <w:rPr>
          <w:rFonts w:ascii="Times New Roman" w:hAnsi="Times New Roman"/>
          <w:color w:val="auto"/>
          <w:szCs w:val="18"/>
        </w:rPr>
        <w:t>я</w:t>
      </w:r>
      <w:r w:rsidRPr="00DE434B">
        <w:rPr>
          <w:rFonts w:ascii="Times New Roman" w:hAnsi="Times New Roman"/>
          <w:color w:val="auto"/>
          <w:szCs w:val="18"/>
        </w:rPr>
        <w:t>:</w:t>
      </w:r>
      <w:bookmarkEnd w:id="22"/>
    </w:p>
    <w:p w:rsidR="00DA2D31" w:rsidRPr="00DE434B" w:rsidRDefault="00DA2D31" w:rsidP="00DA2D31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3" w:name="_Hlt338763296"/>
      <w:bookmarkStart w:id="24" w:name="_Ref266701299"/>
      <w:bookmarkEnd w:id="23"/>
    </w:p>
    <w:p w:rsidR="00DA2D31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(комнат(-ы) в квартире)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по договору купли-продажи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/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на этапе строительства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9F1D6A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Квартиры в течение __ (___) рабочих дней с даты государственной регистрации права собственности на Квартиру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A2D31" w:rsidRPr="00DE434B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с жилым домом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/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на приобретение жилого дома и права аренды земельного участка, на котором он расположен </w:t>
      </w:r>
    </w:p>
    <w:p w:rsidR="00DA2D31" w:rsidRPr="00DE434B" w:rsidRDefault="00DA2D31" w:rsidP="00CE10CE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Предмет ипотеки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A2D31" w:rsidRPr="00DE434B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и строительство на нем жилого дома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/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строительство жилого дома на земельном участке,  принадлежащем Залогодателю на праве собственности/аренды</w:t>
      </w:r>
    </w:p>
    <w:p w:rsidR="00AF61A8" w:rsidRPr="00DE434B" w:rsidRDefault="00DA2D31" w:rsidP="00AF61A8">
      <w:pPr>
        <w:ind w:left="1134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Жилой дом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  <w:r w:rsidR="00AF61A8" w:rsidRPr="00DE434B">
        <w:rPr>
          <w:rFonts w:ascii="Times New Roman" w:hAnsi="Times New Roman"/>
          <w:i/>
          <w:color w:val="auto"/>
          <w:szCs w:val="18"/>
        </w:rPr>
        <w:t xml:space="preserve"> </w:t>
      </w:r>
    </w:p>
    <w:p w:rsidR="00AF61A8" w:rsidRPr="00DE434B" w:rsidRDefault="00AF61A8" w:rsidP="00AF61A8">
      <w:pPr>
        <w:jc w:val="both"/>
        <w:rPr>
          <w:rFonts w:ascii="Times New Roman" w:hAnsi="Times New Roman"/>
          <w:i/>
          <w:color w:val="auto"/>
          <w:szCs w:val="18"/>
        </w:rPr>
      </w:pP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Вариант при кредитовании  на погашение ранее предоставленного кредита/  при залоге имеющейся квартиры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Предмета ипотеки  в течение __ (___) рабочих дней 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AF61A8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5" w:name="_Ref266701308"/>
    </w:p>
    <w:p w:rsidR="00742E87" w:rsidRPr="00DE434B" w:rsidRDefault="00742E87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 (полис) Личного страхования в течение __ (___) рабочих дней с даты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. 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(Следующее предложение исключается при кредитовании на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цели, соответствующие </w:t>
      </w:r>
      <w:r w:rsidR="00364C66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ипотечным кредитным  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продукт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ам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«Новостройка</w:t>
      </w:r>
      <w:r w:rsidR="0082742D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(ВЭБ)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»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и «Молодые учителя»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)</w:t>
      </w:r>
      <w:r w:rsidR="00AF61A8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Подпункт утрачивает свою силу в случае Внепланового пересмотра процентной ставки в соответствии с </w:t>
      </w:r>
      <w:r w:rsidR="00884E71" w:rsidRPr="00DE434B">
        <w:rPr>
          <w:rFonts w:ascii="Times New Roman" w:hAnsi="Times New Roman"/>
          <w:color w:val="auto"/>
          <w:szCs w:val="18"/>
        </w:rPr>
        <w:t xml:space="preserve">условиями </w:t>
      </w:r>
      <w:r w:rsidR="009F1D6A" w:rsidRPr="009F1D6A">
        <w:rPr>
          <w:rFonts w:ascii="Times New Roman" w:hAnsi="Times New Roman"/>
          <w:color w:val="auto"/>
          <w:szCs w:val="18"/>
        </w:rPr>
        <w:t>раздела 4  настоящей закладной.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742E87" w:rsidRPr="00DE434B" w:rsidRDefault="00742E87" w:rsidP="00742E87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6" w:name="_Ref306111917"/>
      <w:bookmarkStart w:id="27" w:name="_Ref269114832"/>
      <w:bookmarkEnd w:id="25"/>
    </w:p>
    <w:p w:rsidR="00AF61A8" w:rsidRPr="00DE434B" w:rsidRDefault="00AF61A8" w:rsidP="00AF61A8">
      <w:pPr>
        <w:shd w:val="clear" w:color="auto" w:fill="D9D9D9" w:themeFill="background1" w:themeFillShade="D9"/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</w:rPr>
        <w:t xml:space="preserve">Вариант при кредитовании  на приобретение квартиры (комнат(-ы) в квартире) по договору купли-продажи 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Титульного страхования Квартиры в течение __ (___) рабочих дней с даты государственной регистрации права собственности на Квартиру и  на срок __ (___) месяцев.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с жилым домом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Титульного страхования Предмета ипотеки в течение __ (___) рабочих дней с даты государственной регистрации права собственности на Предмет ипотеки и  на срок __ (___) месяцев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жилого дома и права аренды земельного участка, на котором он расположен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- договор (полис) Титульного страхования  Земельного участка в течение __ (___) рабочих дней с даты с даты  государственной регистрации права </w:t>
      </w:r>
      <w:r w:rsidRPr="00DE434B">
        <w:rPr>
          <w:rFonts w:ascii="Times New Roman" w:hAnsi="Times New Roman"/>
          <w:i/>
          <w:color w:val="auto"/>
          <w:szCs w:val="18"/>
        </w:rPr>
        <w:t>[аренды/собственности]</w:t>
      </w:r>
      <w:r w:rsidRPr="00DE434B">
        <w:rPr>
          <w:rFonts w:ascii="Times New Roman" w:hAnsi="Times New Roman"/>
          <w:color w:val="auto"/>
          <w:szCs w:val="18"/>
        </w:rPr>
        <w:t xml:space="preserve"> на Земельный участок и  на срок __ (___) месяцев.    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- договор (полис) Титульного страхования  Жилого дома в течение __ (___) рабочих дней с даты государственной регистрации права собственности на Жилой дом и на срок __ (___) месяцев.</w:t>
      </w:r>
    </w:p>
    <w:p w:rsidR="00D7307D" w:rsidRPr="00DE434B" w:rsidRDefault="00D7307D" w:rsidP="00742E87">
      <w:pPr>
        <w:ind w:left="1135"/>
        <w:jc w:val="both"/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</w:pPr>
    </w:p>
    <w:p w:rsidR="00742E87" w:rsidRPr="00DE434B" w:rsidRDefault="00AF61A8" w:rsidP="00742E87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="00742E87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земельного участка и строительство на нем жилого дома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 Земельного участка в течение __ (___) рабочих дней с даты с даты  государственной регистрации права собственности на Земельный участок и  на срок __ (___) месяцев.   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742E87" w:rsidRPr="00DE434B" w:rsidRDefault="00AF61A8" w:rsidP="00742E87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="00364C66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на </w:t>
      </w:r>
      <w:r w:rsidR="00742E87" w:rsidRPr="00DE434B">
        <w:rPr>
          <w:rFonts w:ascii="Times New Roman" w:hAnsi="Times New Roman"/>
          <w:i/>
          <w:color w:val="auto"/>
          <w:szCs w:val="18"/>
          <w:highlight w:val="lightGray"/>
        </w:rPr>
        <w:t>строительство жилого дома на земельном участке, принадлежащем Залогодателю на праве собственности/аренды</w:t>
      </w:r>
    </w:p>
    <w:p w:rsidR="00B20087" w:rsidRPr="00DE434B" w:rsidRDefault="00742E87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 Земельного участка в течение __ (___) рабочих дней с даты 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="00B20087" w:rsidRPr="00DE434B">
        <w:rPr>
          <w:rFonts w:ascii="Times New Roman" w:hAnsi="Times New Roman"/>
          <w:color w:val="auto"/>
          <w:szCs w:val="18"/>
        </w:rPr>
        <w:t xml:space="preserve">и  на срок __ (___) месяцев.   </w:t>
      </w:r>
    </w:p>
    <w:p w:rsidR="00D7307D" w:rsidRPr="00DE434B" w:rsidRDefault="00D7307D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погашение ранее предоставленного кредита/  при залоге имеющейся квартиры</w:t>
      </w:r>
      <w:r w:rsidRPr="00DE434B">
        <w:rPr>
          <w:rFonts w:ascii="Times New Roman" w:hAnsi="Times New Roman"/>
          <w:i/>
          <w:color w:val="auto"/>
          <w:szCs w:val="18"/>
        </w:rPr>
        <w:t xml:space="preserve">  </w:t>
      </w:r>
    </w:p>
    <w:p w:rsidR="001E5B51" w:rsidRPr="00DE434B" w:rsidRDefault="00D7307D" w:rsidP="009F1D6A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Предмета ипотеки в течение __ (___) рабочих дней 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>и на срок __ (___) месяцев.</w:t>
      </w:r>
      <w:bookmarkEnd w:id="26"/>
      <w:bookmarkEnd w:id="27"/>
    </w:p>
    <w:p w:rsidR="00D7307D" w:rsidRPr="00DE434B" w:rsidRDefault="00D7307D" w:rsidP="00D7307D">
      <w:pPr>
        <w:numPr>
          <w:ilvl w:val="4"/>
          <w:numId w:val="19"/>
        </w:numPr>
        <w:ind w:left="1276" w:firstLine="0"/>
        <w:jc w:val="both"/>
        <w:rPr>
          <w:rFonts w:ascii="Times New Roman" w:hAnsi="Times New Roman"/>
          <w:color w:val="auto"/>
          <w:szCs w:val="18"/>
        </w:rPr>
      </w:pPr>
    </w:p>
    <w:p w:rsidR="00B20087" w:rsidRPr="00DE434B" w:rsidRDefault="00B20087" w:rsidP="00D7307D">
      <w:pPr>
        <w:ind w:left="1276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lastRenderedPageBreak/>
        <w:t xml:space="preserve">договор (полис) Страхования ответственности </w:t>
      </w:r>
      <w:r w:rsidR="00D7307D" w:rsidRPr="00DE434B">
        <w:rPr>
          <w:rFonts w:ascii="Times New Roman" w:hAnsi="Times New Roman"/>
          <w:color w:val="auto"/>
          <w:szCs w:val="18"/>
        </w:rPr>
        <w:t xml:space="preserve">в </w:t>
      </w:r>
      <w:r w:rsidRPr="00DE434B">
        <w:rPr>
          <w:rFonts w:ascii="Times New Roman" w:hAnsi="Times New Roman"/>
          <w:color w:val="auto"/>
          <w:szCs w:val="18"/>
        </w:rPr>
        <w:t xml:space="preserve">течение __ (___) рабочих дней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9F1D6A">
      <w:pPr>
        <w:jc w:val="both"/>
        <w:rPr>
          <w:rFonts w:ascii="Times New Roman" w:hAnsi="Times New Roman"/>
          <w:color w:val="auto"/>
          <w:szCs w:val="18"/>
        </w:rPr>
      </w:pPr>
    </w:p>
    <w:p w:rsidR="00946366" w:rsidRPr="00DE434B" w:rsidRDefault="00946366" w:rsidP="007A55C3">
      <w:pPr>
        <w:ind w:left="567"/>
        <w:jc w:val="both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(Залогодержатель вправе указать иные даты заключения договоров страхования</w:t>
      </w:r>
      <w:r w:rsidR="007467C2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.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:rsidR="009B204F" w:rsidRPr="00DE434B" w:rsidRDefault="003E609D" w:rsidP="00CE10C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266685484"/>
      <w:bookmarkStart w:id="29" w:name="_Ref311466084"/>
      <w:bookmarkStart w:id="30" w:name="_Ref266701315"/>
      <w:bookmarkEnd w:id="24"/>
      <w:r w:rsidRPr="00DE434B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</w:t>
      </w:r>
      <w:r w:rsidR="0048096F" w:rsidRPr="00DE434B">
        <w:rPr>
          <w:rFonts w:ascii="Times New Roman" w:hAnsi="Times New Roman"/>
          <w:i/>
          <w:szCs w:val="18"/>
        </w:rPr>
        <w:t xml:space="preserve">(за исключением договора Страхования ответственности </w:t>
      </w:r>
      <w:r w:rsidR="0048096F" w:rsidRPr="00DE434B">
        <w:rPr>
          <w:rFonts w:ascii="Times New Roman" w:hAnsi="Times New Roman"/>
          <w:i/>
          <w:szCs w:val="18"/>
          <w:highlight w:val="lightGray"/>
        </w:rPr>
        <w:t>(включается в текст с указанием соответствующего номера подпункта при выборе продукта со страхованием ответственности)</w:t>
      </w:r>
      <w:r w:rsidR="0048096F" w:rsidRPr="00DE434B">
        <w:rPr>
          <w:rFonts w:ascii="Times New Roman" w:hAnsi="Times New Roman"/>
          <w:i/>
          <w:szCs w:val="18"/>
        </w:rPr>
        <w:t>)</w:t>
      </w:r>
      <w:r w:rsidR="0048096F" w:rsidRPr="00DE434B">
        <w:rPr>
          <w:rFonts w:ascii="Times New Roman" w:hAnsi="Times New Roman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РФ. При это</w:t>
      </w:r>
      <w:r w:rsidR="0048096F" w:rsidRPr="00DE434B">
        <w:rPr>
          <w:rFonts w:ascii="Times New Roman" w:hAnsi="Times New Roman"/>
          <w:color w:val="auto"/>
          <w:szCs w:val="18"/>
        </w:rPr>
        <w:t xml:space="preserve">м страховая сумма по договорам Имущественного страхования </w:t>
      </w:r>
      <w:r w:rsidRPr="00DE434B">
        <w:rPr>
          <w:rFonts w:ascii="Times New Roman" w:hAnsi="Times New Roman"/>
          <w:color w:val="auto"/>
          <w:szCs w:val="18"/>
        </w:rPr>
        <w:t xml:space="preserve">не может превышать действительной стоимости Предмета ипотеки на момент заключения данных договоров (полисов) страхования.  </w:t>
      </w:r>
      <w:r w:rsidR="00946366" w:rsidRPr="00DE434B">
        <w:rPr>
          <w:rFonts w:ascii="Times New Roman" w:hAnsi="Times New Roman"/>
          <w:i/>
          <w:color w:val="auto"/>
          <w:szCs w:val="18"/>
        </w:rPr>
        <w:t xml:space="preserve"> </w:t>
      </w:r>
      <w:bookmarkEnd w:id="28"/>
      <w:bookmarkEnd w:id="29"/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bookmarkEnd w:id="30"/>
    </w:p>
    <w:p w:rsidR="00F72C6D" w:rsidRPr="00DE434B" w:rsidRDefault="00946366" w:rsidP="00F72C6D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9F6B24" w:rsidRPr="00DE434B">
        <w:rPr>
          <w:rFonts w:ascii="Times New Roman" w:hAnsi="Times New Roman"/>
          <w:szCs w:val="18"/>
        </w:rPr>
        <w:fldChar w:fldCharType="begin"/>
      </w:r>
      <w:r w:rsidR="009F6B24" w:rsidRPr="00DE434B">
        <w:rPr>
          <w:rFonts w:ascii="Times New Roman" w:hAnsi="Times New Roman"/>
          <w:szCs w:val="18"/>
        </w:rPr>
        <w:instrText xml:space="preserve"> REF _Ref266700973 \r \h  \* MERGEFORMAT </w:instrText>
      </w:r>
      <w:r w:rsidR="009F6B24" w:rsidRPr="00DE434B">
        <w:rPr>
          <w:rFonts w:ascii="Times New Roman" w:hAnsi="Times New Roman"/>
          <w:szCs w:val="18"/>
        </w:rPr>
      </w:r>
      <w:r w:rsidR="009F6B24" w:rsidRPr="00DE434B">
        <w:rPr>
          <w:rFonts w:ascii="Times New Roman" w:hAnsi="Times New Roman"/>
          <w:szCs w:val="18"/>
        </w:rPr>
        <w:fldChar w:fldCharType="separate"/>
      </w:r>
      <w:r w:rsidR="008D6949" w:rsidRPr="008D6949">
        <w:rPr>
          <w:rFonts w:ascii="Times New Roman" w:hAnsi="Times New Roman"/>
          <w:color w:val="auto"/>
          <w:szCs w:val="18"/>
        </w:rPr>
        <w:t>6.2.1.1</w:t>
      </w:r>
      <w:r w:rsidR="009F6B24" w:rsidRPr="00DE434B">
        <w:rPr>
          <w:rFonts w:ascii="Times New Roman" w:hAnsi="Times New Roman"/>
          <w:szCs w:val="18"/>
        </w:rPr>
        <w:fldChar w:fldCharType="end"/>
      </w:r>
      <w:r w:rsidR="007A55C3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</w:t>
      </w:r>
      <w:bookmarkStart w:id="31" w:name="_Ref267907192"/>
      <w:bookmarkStart w:id="32" w:name="_Ref266701335"/>
      <w:r w:rsidR="00F72C6D" w:rsidRPr="00DE434B">
        <w:rPr>
          <w:rFonts w:ascii="Times New Roman" w:hAnsi="Times New Roman"/>
          <w:color w:val="auto"/>
          <w:szCs w:val="18"/>
        </w:rPr>
        <w:t>оговоров (полисов) страхования.</w:t>
      </w:r>
    </w:p>
    <w:p w:rsidR="00F72C6D" w:rsidRPr="00DE434B" w:rsidRDefault="00F72C6D" w:rsidP="00F72C6D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3" w:name="_Ref378253723"/>
      <w:r w:rsidRPr="00DE434B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(включается в текст при наличии Личного страхования)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DE434B">
        <w:rPr>
          <w:rFonts w:ascii="Times New Roman" w:eastAsia="Calibri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(включается в текст при наличии Личного страхования)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33"/>
    </w:p>
    <w:p w:rsidR="00F72C6D" w:rsidRPr="00DE434B" w:rsidRDefault="00F72C6D" w:rsidP="00F72C6D">
      <w:pPr>
        <w:ind w:left="993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Обязательство по Титульному страхованию прекращается на основании письменного заявления </w:t>
      </w:r>
      <w:r w:rsidR="006F6C13" w:rsidRPr="00DE434B">
        <w:rPr>
          <w:rFonts w:ascii="Times New Roman" w:hAnsi="Times New Roman"/>
          <w:color w:val="auto"/>
          <w:szCs w:val="18"/>
        </w:rPr>
        <w:t>Должника</w:t>
      </w:r>
      <w:r w:rsidRPr="00DE434B">
        <w:rPr>
          <w:rFonts w:ascii="Times New Roman" w:hAnsi="Times New Roman"/>
          <w:color w:val="auto"/>
          <w:szCs w:val="18"/>
        </w:rPr>
        <w:t xml:space="preserve"> и при наличии письменного согласия </w:t>
      </w:r>
      <w:r w:rsidR="006F6C1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, при этом </w:t>
      </w:r>
      <w:r w:rsidR="006F6C13" w:rsidRPr="00DE434B">
        <w:rPr>
          <w:rFonts w:ascii="Times New Roman" w:hAnsi="Times New Roman"/>
          <w:color w:val="auto"/>
          <w:szCs w:val="18"/>
        </w:rPr>
        <w:t xml:space="preserve">Залогодержатель </w:t>
      </w:r>
      <w:r w:rsidRPr="00DE434B">
        <w:rPr>
          <w:rFonts w:ascii="Times New Roman" w:hAnsi="Times New Roman"/>
          <w:color w:val="auto"/>
          <w:szCs w:val="18"/>
        </w:rPr>
        <w:t xml:space="preserve">направляет (передает) </w:t>
      </w:r>
      <w:r w:rsidR="006F6C13" w:rsidRPr="00DE434B">
        <w:rPr>
          <w:rFonts w:ascii="Times New Roman" w:hAnsi="Times New Roman"/>
          <w:color w:val="auto"/>
          <w:szCs w:val="18"/>
        </w:rPr>
        <w:t>Должнику</w:t>
      </w:r>
      <w:r w:rsidRPr="00DE434B">
        <w:rPr>
          <w:rFonts w:ascii="Times New Roman" w:hAnsi="Times New Roman"/>
          <w:color w:val="auto"/>
          <w:szCs w:val="18"/>
        </w:rPr>
        <w:t xml:space="preserve"> соответствующее согласие. Совершение вышеуказанных действий рассматривается как надлежащий способ изменения условий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A7145C" w:rsidRPr="00DE434B">
        <w:rPr>
          <w:rFonts w:ascii="Times New Roman" w:hAnsi="Times New Roman"/>
          <w:color w:val="auto"/>
          <w:szCs w:val="18"/>
        </w:rPr>
        <w:t>необходимые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действия по внесению изменений в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946366" w:rsidRPr="00DE434B">
        <w:rPr>
          <w:rFonts w:ascii="Times New Roman" w:hAnsi="Times New Roman"/>
          <w:color w:val="auto"/>
          <w:szCs w:val="18"/>
        </w:rPr>
        <w:t>ую</w:t>
      </w:r>
      <w:r w:rsidR="0048096F" w:rsidRPr="00DE434B">
        <w:rPr>
          <w:rFonts w:ascii="Times New Roman" w:hAnsi="Times New Roman"/>
          <w:i/>
          <w:szCs w:val="18"/>
        </w:rPr>
        <w:t xml:space="preserve">. </w:t>
      </w:r>
      <w:r w:rsidRPr="00DE434B">
        <w:rPr>
          <w:rFonts w:ascii="Times New Roman" w:hAnsi="Times New Roman"/>
          <w:color w:val="auto"/>
          <w:szCs w:val="18"/>
          <w:shd w:val="clear" w:color="auto" w:fill="D9D9D9"/>
        </w:rPr>
        <w:t>(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включается при наличии Титульного страхования)</w:t>
      </w:r>
      <w:r w:rsidRPr="00DE434B">
        <w:rPr>
          <w:rFonts w:ascii="Times New Roman" w:hAnsi="Times New Roman"/>
          <w:i/>
          <w:color w:val="auto"/>
          <w:szCs w:val="18"/>
        </w:rPr>
        <w:t>.</w:t>
      </w:r>
    </w:p>
    <w:p w:rsidR="00946366" w:rsidRPr="00F37E54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4" w:name="_Ref381638927"/>
      <w:bookmarkEnd w:id="31"/>
      <w:bookmarkEnd w:id="32"/>
      <w:r w:rsidRPr="00DE434B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9F1D6A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в счет погашения требований Залогодержателя</w:t>
      </w:r>
      <w:r w:rsidR="00802EB5" w:rsidRPr="00DE434B">
        <w:rPr>
          <w:rFonts w:ascii="Times New Roman" w:hAnsi="Times New Roman"/>
          <w:color w:val="auto"/>
          <w:szCs w:val="18"/>
        </w:rPr>
        <w:t xml:space="preserve">, </w:t>
      </w:r>
      <w:r w:rsidR="00802EB5" w:rsidRPr="00F37E54">
        <w:rPr>
          <w:rFonts w:ascii="Times New Roman" w:hAnsi="Times New Roman"/>
          <w:color w:val="auto"/>
          <w:szCs w:val="18"/>
        </w:rPr>
        <w:t xml:space="preserve">удостоверенных настоящей </w:t>
      </w:r>
      <w:r w:rsidR="00DD5466" w:rsidRPr="00F37E54">
        <w:rPr>
          <w:rFonts w:ascii="Times New Roman" w:hAnsi="Times New Roman"/>
          <w:color w:val="auto"/>
          <w:szCs w:val="18"/>
        </w:rPr>
        <w:t>закладн</w:t>
      </w:r>
      <w:r w:rsidR="00802EB5" w:rsidRPr="00F37E54">
        <w:rPr>
          <w:rFonts w:ascii="Times New Roman" w:hAnsi="Times New Roman"/>
          <w:color w:val="auto"/>
          <w:szCs w:val="18"/>
        </w:rPr>
        <w:t>ой</w:t>
      </w:r>
      <w:r w:rsidRPr="00F37E54">
        <w:rPr>
          <w:rFonts w:ascii="Times New Roman" w:hAnsi="Times New Roman"/>
          <w:color w:val="auto"/>
          <w:szCs w:val="18"/>
        </w:rPr>
        <w:t>.</w:t>
      </w:r>
      <w:bookmarkEnd w:id="34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697E57">
        <w:rPr>
          <w:rFonts w:ascii="Times New Roman" w:hAnsi="Times New Roman"/>
          <w:color w:val="auto"/>
          <w:szCs w:val="18"/>
        </w:rPr>
        <w:t xml:space="preserve">Досрочно </w:t>
      </w:r>
      <w:r w:rsidR="00F37E54" w:rsidRPr="00F37E54">
        <w:rPr>
          <w:rFonts w:ascii="Times New Roman" w:hAnsi="Times New Roman"/>
          <w:szCs w:val="18"/>
        </w:rPr>
        <w:t xml:space="preserve">погасить Остаток суммы </w:t>
      </w:r>
      <w:r w:rsidR="00F37E54" w:rsidRPr="00F37E54">
        <w:rPr>
          <w:rFonts w:ascii="Times New Roman" w:hAnsi="Times New Roman"/>
          <w:i/>
          <w:szCs w:val="18"/>
        </w:rPr>
        <w:t>[кредита/займа]</w:t>
      </w:r>
      <w:r w:rsidR="00F37E54" w:rsidRPr="00F37E54">
        <w:rPr>
          <w:rFonts w:ascii="Times New Roman" w:hAnsi="Times New Roman"/>
          <w:szCs w:val="18"/>
        </w:rPr>
        <w:t>, Накопленные проценты, Просроченные платежи (при наличии), неуплаченные Плановые проценты, начисленные за текущий процентный период по вышеуказанную дату исполнения обязательств (включительно)</w:t>
      </w:r>
      <w:r w:rsidR="00F37E54" w:rsidRPr="00F37E54" w:rsidDel="00455C7A">
        <w:rPr>
          <w:rFonts w:ascii="Times New Roman" w:hAnsi="Times New Roman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и сумму неустойки (при наличии) в срок не позднее 30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E434B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Pr="00DE434B">
        <w:rPr>
          <w:rFonts w:ascii="Times New Roman" w:hAnsi="Times New Roman"/>
          <w:color w:val="auto"/>
          <w:szCs w:val="18"/>
        </w:rPr>
        <w:t>ой</w:t>
      </w:r>
      <w:r w:rsidR="00802EB5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9F6B24" w:rsidRPr="00DE434B">
        <w:rPr>
          <w:rFonts w:ascii="Times New Roman" w:hAnsi="Times New Roman"/>
          <w:szCs w:val="18"/>
        </w:rPr>
        <w:fldChar w:fldCharType="begin"/>
      </w:r>
      <w:r w:rsidR="009F6B24" w:rsidRPr="00DE434B">
        <w:rPr>
          <w:rFonts w:ascii="Times New Roman" w:hAnsi="Times New Roman"/>
          <w:szCs w:val="18"/>
        </w:rPr>
        <w:instrText xml:space="preserve"> REF _Ref266701364 \r \h  \* MERGEFORMAT </w:instrText>
      </w:r>
      <w:r w:rsidR="009F6B24" w:rsidRPr="00DE434B">
        <w:rPr>
          <w:rFonts w:ascii="Times New Roman" w:hAnsi="Times New Roman"/>
          <w:szCs w:val="18"/>
        </w:rPr>
      </w:r>
      <w:r w:rsidR="009F6B24" w:rsidRPr="00DE434B">
        <w:rPr>
          <w:rFonts w:ascii="Times New Roman" w:hAnsi="Times New Roman"/>
          <w:szCs w:val="18"/>
        </w:rPr>
        <w:fldChar w:fldCharType="separate"/>
      </w:r>
      <w:r w:rsidR="008D6949" w:rsidRPr="008D6949">
        <w:rPr>
          <w:rFonts w:ascii="Times New Roman" w:hAnsi="Times New Roman"/>
          <w:color w:val="auto"/>
          <w:szCs w:val="18"/>
        </w:rPr>
        <w:t>6.2.4.1</w:t>
      </w:r>
      <w:r w:rsidR="009F6B24" w:rsidRPr="00DE434B">
        <w:rPr>
          <w:rFonts w:ascii="Times New Roman" w:hAnsi="Times New Roman"/>
          <w:szCs w:val="18"/>
        </w:rPr>
        <w:fldChar w:fldCharType="end"/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DE434B">
        <w:rPr>
          <w:rFonts w:ascii="Times New Roman" w:hAnsi="Times New Roman"/>
          <w:color w:val="auto"/>
          <w:szCs w:val="18"/>
        </w:rPr>
        <w:t>Предмет ипотеки</w:t>
      </w:r>
      <w:r w:rsidRPr="00DE434B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DE434B">
        <w:rPr>
          <w:rFonts w:ascii="Times New Roman" w:hAnsi="Times New Roman"/>
          <w:color w:val="auto"/>
          <w:szCs w:val="18"/>
        </w:rPr>
        <w:t>го</w:t>
      </w:r>
      <w:r w:rsidRPr="00DE434B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DE434B">
        <w:rPr>
          <w:rFonts w:ascii="Times New Roman" w:hAnsi="Times New Roman"/>
          <w:color w:val="auto"/>
          <w:szCs w:val="18"/>
        </w:rPr>
        <w:t>им</w:t>
      </w:r>
      <w:r w:rsidRPr="00DE434B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5" w:name="_Hlt465847316"/>
      <w:bookmarkStart w:id="36" w:name="_Ref465847306"/>
      <w:bookmarkEnd w:id="35"/>
    </w:p>
    <w:p w:rsidR="00946366" w:rsidRPr="00DE434B" w:rsidRDefault="00054190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szCs w:val="18"/>
        </w:rPr>
        <w:t>Не сдавать Предмет ипотеки внаем или в аренду /субаренду (</w:t>
      </w:r>
      <w:r w:rsidR="006F6C13" w:rsidRPr="00DE434B">
        <w:rPr>
          <w:rFonts w:ascii="Times New Roman" w:hAnsi="Times New Roman"/>
          <w:szCs w:val="18"/>
        </w:rPr>
        <w:t>если применимо</w:t>
      </w:r>
      <w:r w:rsidRPr="00DE434B">
        <w:rPr>
          <w:rFonts w:ascii="Times New Roman" w:hAnsi="Times New Roman"/>
          <w:szCs w:val="18"/>
        </w:rPr>
        <w:t>),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</w:t>
      </w:r>
      <w:r w:rsidR="00946366" w:rsidRPr="00DE434B">
        <w:rPr>
          <w:rFonts w:ascii="Times New Roman" w:hAnsi="Times New Roman"/>
          <w:color w:val="auto"/>
          <w:szCs w:val="18"/>
        </w:rPr>
        <w:t>.</w:t>
      </w:r>
      <w:bookmarkEnd w:id="36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DE434B">
        <w:rPr>
          <w:rFonts w:ascii="Times New Roman" w:hAnsi="Times New Roman"/>
          <w:color w:val="auto"/>
          <w:szCs w:val="18"/>
        </w:rPr>
        <w:t xml:space="preserve"> жилья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По требованию Залогодержателя не чаще двух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E434B">
        <w:rPr>
          <w:rFonts w:ascii="Times New Roman" w:hAnsi="Times New Roman"/>
          <w:color w:val="auto"/>
          <w:szCs w:val="18"/>
        </w:rPr>
        <w:t xml:space="preserve">, </w:t>
      </w:r>
      <w:r w:rsidR="008E6428" w:rsidRPr="00DE434B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E434B">
        <w:rPr>
          <w:rFonts w:ascii="Times New Roman" w:hAnsi="Times New Roman"/>
          <w:color w:val="auto"/>
          <w:szCs w:val="18"/>
        </w:rPr>
        <w:t>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E434B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E434B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E434B">
        <w:rPr>
          <w:rFonts w:ascii="Times New Roman" w:hAnsi="Times New Roman"/>
          <w:color w:val="auto"/>
          <w:szCs w:val="18"/>
          <w:lang w:val="en-US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E434B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E434B">
        <w:rPr>
          <w:rFonts w:ascii="Times New Roman" w:hAnsi="Times New Roman"/>
          <w:color w:val="auto"/>
          <w:szCs w:val="18"/>
        </w:rPr>
        <w:t>ом</w:t>
      </w:r>
      <w:r w:rsidR="00927AF0" w:rsidRPr="00DE434B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DE434B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E434B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E434B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E434B">
        <w:rPr>
          <w:rFonts w:ascii="Times New Roman" w:hAnsi="Times New Roman"/>
          <w:color w:val="auto"/>
          <w:szCs w:val="18"/>
        </w:rPr>
        <w:t>договора, ук</w:t>
      </w:r>
      <w:r w:rsidR="00410008" w:rsidRPr="00DE434B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E434B">
        <w:rPr>
          <w:rFonts w:ascii="Times New Roman" w:hAnsi="Times New Roman"/>
          <w:color w:val="auto"/>
          <w:szCs w:val="18"/>
        </w:rPr>
        <w:t>акладной</w:t>
      </w:r>
      <w:r w:rsidR="00814423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Залогодержатель</w:t>
      </w:r>
      <w:r w:rsidRPr="00DE434B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E434B">
        <w:rPr>
          <w:rFonts w:ascii="Times New Roman" w:hAnsi="Times New Roman"/>
          <w:color w:val="auto"/>
          <w:szCs w:val="18"/>
        </w:rPr>
        <w:t>, удостоверенных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814423" w:rsidRPr="00DE434B">
        <w:rPr>
          <w:rFonts w:ascii="Times New Roman" w:hAnsi="Times New Roman"/>
          <w:color w:val="auto"/>
          <w:szCs w:val="18"/>
        </w:rPr>
        <w:t>настоящей закл</w:t>
      </w:r>
      <w:r w:rsidR="005127C9" w:rsidRPr="00DE434B">
        <w:rPr>
          <w:rFonts w:ascii="Times New Roman" w:hAnsi="Times New Roman"/>
          <w:color w:val="auto"/>
          <w:szCs w:val="18"/>
        </w:rPr>
        <w:t>адной</w:t>
      </w:r>
      <w:r w:rsidR="002D0035" w:rsidRPr="00DE434B">
        <w:rPr>
          <w:rFonts w:ascii="Times New Roman" w:hAnsi="Times New Roman"/>
          <w:color w:val="auto"/>
          <w:szCs w:val="18"/>
        </w:rPr>
        <w:t>,</w:t>
      </w:r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9F6B24" w:rsidRPr="00DE434B">
        <w:rPr>
          <w:rFonts w:ascii="Times New Roman" w:hAnsi="Times New Roman"/>
          <w:szCs w:val="18"/>
        </w:rPr>
        <w:fldChar w:fldCharType="begin"/>
      </w:r>
      <w:r w:rsidR="009F6B24" w:rsidRPr="00DE434B">
        <w:rPr>
          <w:rFonts w:ascii="Times New Roman" w:hAnsi="Times New Roman"/>
          <w:szCs w:val="18"/>
        </w:rPr>
        <w:instrText xml:space="preserve"> REF _Ref266702281 \r \h  \* MERGEFORMAT </w:instrText>
      </w:r>
      <w:r w:rsidR="009F6B24" w:rsidRPr="00DE434B">
        <w:rPr>
          <w:rFonts w:ascii="Times New Roman" w:hAnsi="Times New Roman"/>
          <w:szCs w:val="18"/>
        </w:rPr>
      </w:r>
      <w:r w:rsidR="009F6B24" w:rsidRPr="00DE434B">
        <w:rPr>
          <w:rFonts w:ascii="Times New Roman" w:hAnsi="Times New Roman"/>
          <w:szCs w:val="18"/>
        </w:rPr>
        <w:fldChar w:fldCharType="separate"/>
      </w:r>
      <w:r w:rsidR="008D6949" w:rsidRPr="008D6949">
        <w:rPr>
          <w:rFonts w:ascii="Times New Roman" w:hAnsi="Times New Roman"/>
          <w:color w:val="auto"/>
          <w:szCs w:val="18"/>
        </w:rPr>
        <w:t>6.2.4.5</w:t>
      </w:r>
      <w:r w:rsidR="009F6B24" w:rsidRPr="00DE434B">
        <w:rPr>
          <w:rFonts w:ascii="Times New Roman" w:hAnsi="Times New Roman"/>
          <w:szCs w:val="18"/>
        </w:rPr>
        <w:fldChar w:fldCharType="end"/>
      </w:r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E434B">
        <w:rPr>
          <w:rFonts w:ascii="Times New Roman" w:hAnsi="Times New Roman"/>
          <w:color w:val="auto"/>
          <w:szCs w:val="18"/>
        </w:rPr>
        <w:t>закладной.</w:t>
      </w:r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име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право:</w:t>
      </w:r>
    </w:p>
    <w:p w:rsidR="00946366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на условиях, установленны</w:t>
      </w:r>
      <w:r w:rsidR="00BB2B25" w:rsidRPr="00DE434B">
        <w:rPr>
          <w:sz w:val="18"/>
          <w:szCs w:val="18"/>
        </w:rPr>
        <w:t>х</w:t>
      </w:r>
      <w:r w:rsidRPr="00DE434B">
        <w:rPr>
          <w:sz w:val="18"/>
          <w:szCs w:val="18"/>
        </w:rPr>
        <w:t xml:space="preserve"> </w:t>
      </w:r>
      <w:r w:rsidR="00E15D8A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F37E54" w:rsidRPr="00DE434B" w:rsidRDefault="00F37E54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F37E54">
        <w:rPr>
          <w:sz w:val="18"/>
          <w:szCs w:val="18"/>
        </w:rPr>
        <w:t>Воспользоваться правом на оформление Льготного периода на условиях п.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_Ref383381040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6.1.18</w:t>
      </w:r>
      <w:r>
        <w:rPr>
          <w:sz w:val="18"/>
          <w:szCs w:val="18"/>
        </w:rPr>
        <w:fldChar w:fldCharType="end"/>
      </w:r>
      <w:r w:rsidRPr="00F37E54">
        <w:rPr>
          <w:sz w:val="18"/>
          <w:szCs w:val="18"/>
        </w:rPr>
        <w:t xml:space="preserve"> </w:t>
      </w:r>
      <w:r>
        <w:rPr>
          <w:sz w:val="18"/>
          <w:szCs w:val="18"/>
        </w:rPr>
        <w:t>настоящей Закладной.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обязуется: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письменно уведомить об этом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к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с указанием реквизитов нового владельца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необходимых для надлежащего исполнения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прекращения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в связи с исполнением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>На основании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безвозмездно предоставить справку о размер</w:t>
      </w:r>
      <w:r w:rsidR="00697E57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</w:t>
      </w:r>
      <w:r w:rsidR="00697E57" w:rsidRPr="00697E57">
        <w:rPr>
          <w:sz w:val="18"/>
          <w:szCs w:val="18"/>
        </w:rPr>
        <w:t>текущих обязательств Заемщика по 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7659243"/>
      <w:r w:rsidRPr="00DE434B">
        <w:rPr>
          <w:sz w:val="18"/>
          <w:szCs w:val="18"/>
        </w:rPr>
        <w:t>В случае поступления денежных средств по договорам</w:t>
      </w:r>
      <w:r w:rsidR="009F1D6A">
        <w:rPr>
          <w:sz w:val="18"/>
          <w:szCs w:val="18"/>
        </w:rPr>
        <w:t xml:space="preserve"> страхования</w:t>
      </w:r>
      <w:r w:rsidRPr="00DE434B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E434B">
        <w:rPr>
          <w:i/>
          <w:sz w:val="18"/>
          <w:szCs w:val="18"/>
        </w:rPr>
        <w:t>[кредиту/займу]</w:t>
      </w:r>
      <w:r w:rsidRPr="00DE434B">
        <w:rPr>
          <w:sz w:val="18"/>
          <w:szCs w:val="18"/>
        </w:rPr>
        <w:t xml:space="preserve"> в порядке, указанном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_Ref266700158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6.1.10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bookmarkEnd w:id="37"/>
    </w:p>
    <w:p w:rsidR="00D96937" w:rsidRPr="00DE434B" w:rsidRDefault="00D96937" w:rsidP="006D5854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307930194"/>
      <w:r w:rsidRPr="00DE434B">
        <w:rPr>
          <w:sz w:val="18"/>
          <w:szCs w:val="18"/>
        </w:rPr>
        <w:t>В случае нарушения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_Ref266700973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6.2.1.1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либо п. </w:t>
      </w:r>
      <w:r w:rsidR="00053DC9" w:rsidRPr="00DE434B">
        <w:rPr>
          <w:sz w:val="18"/>
          <w:szCs w:val="18"/>
        </w:rPr>
        <w:t xml:space="preserve"> </w:t>
      </w:r>
      <w:r w:rsidR="00053DC9" w:rsidRPr="00DE434B">
        <w:rPr>
          <w:sz w:val="18"/>
          <w:szCs w:val="18"/>
        </w:rPr>
        <w:fldChar w:fldCharType="begin"/>
      </w:r>
      <w:r w:rsidR="00053DC9" w:rsidRPr="00DE434B">
        <w:rPr>
          <w:sz w:val="18"/>
          <w:szCs w:val="18"/>
        </w:rPr>
        <w:instrText xml:space="preserve"> REF _Ref378253723 \r \h </w:instrText>
      </w:r>
      <w:r w:rsidR="00DE434B" w:rsidRPr="00DE434B">
        <w:rPr>
          <w:sz w:val="18"/>
          <w:szCs w:val="18"/>
        </w:rPr>
        <w:instrText xml:space="preserve"> \* MERGEFORMAT </w:instrText>
      </w:r>
      <w:r w:rsidR="00053DC9" w:rsidRPr="00DE434B">
        <w:rPr>
          <w:sz w:val="18"/>
          <w:szCs w:val="18"/>
        </w:rPr>
      </w:r>
      <w:r w:rsidR="00053DC9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6.2.1.4</w:t>
      </w:r>
      <w:r w:rsidR="00053DC9" w:rsidRPr="00DE434B">
        <w:rPr>
          <w:sz w:val="18"/>
          <w:szCs w:val="18"/>
        </w:rPr>
        <w:fldChar w:fldCharType="end"/>
      </w:r>
      <w:r w:rsidR="00053DC9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 в части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_Ref266701308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6.2.1.1.2</w:t>
      </w:r>
      <w:r w:rsidR="009F6B24" w:rsidRPr="00DE434B">
        <w:rPr>
          <w:sz w:val="18"/>
          <w:szCs w:val="18"/>
        </w:rPr>
        <w:fldChar w:fldCharType="end"/>
      </w:r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Pr="00DE434B">
        <w:rPr>
          <w:iCs/>
          <w:sz w:val="18"/>
          <w:szCs w:val="18"/>
        </w:rPr>
        <w:t>закладной</w:t>
      </w:r>
      <w:r w:rsidRPr="00DE434B">
        <w:rPr>
          <w:i/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уведомить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DE434B">
        <w:rPr>
          <w:i/>
          <w:sz w:val="18"/>
          <w:szCs w:val="18"/>
        </w:rPr>
        <w:t xml:space="preserve">[кредиту/займу] </w:t>
      </w:r>
      <w:r w:rsidR="00063719" w:rsidRPr="00DE434B">
        <w:rPr>
          <w:i/>
          <w:sz w:val="18"/>
          <w:szCs w:val="18"/>
          <w:shd w:val="clear" w:color="auto" w:fill="D9D9D9"/>
        </w:rPr>
        <w:t>(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="00202253" w:rsidRPr="00DE434B">
        <w:rPr>
          <w:i/>
          <w:iCs/>
          <w:sz w:val="18"/>
          <w:szCs w:val="18"/>
          <w:shd w:val="clear" w:color="auto" w:fill="D9D9D9"/>
        </w:rPr>
        <w:t>включается</w:t>
      </w:r>
      <w:r w:rsidR="00063719" w:rsidRPr="00DE434B">
        <w:rPr>
          <w:i/>
          <w:sz w:val="18"/>
          <w:szCs w:val="18"/>
          <w:shd w:val="clear" w:color="auto" w:fill="D9D9D9"/>
        </w:rPr>
        <w:t xml:space="preserve"> при выборе </w:t>
      </w:r>
      <w:r w:rsidR="00063719" w:rsidRPr="00DE434B">
        <w:rPr>
          <w:i/>
          <w:iCs/>
          <w:sz w:val="18"/>
          <w:szCs w:val="18"/>
          <w:shd w:val="clear" w:color="auto" w:fill="D9D9D9"/>
        </w:rPr>
        <w:t>Должником</w:t>
      </w:r>
      <w:r w:rsidR="00063719" w:rsidRPr="00DE434B">
        <w:rPr>
          <w:i/>
          <w:sz w:val="18"/>
          <w:szCs w:val="18"/>
          <w:shd w:val="clear" w:color="auto" w:fill="D9D9D9"/>
        </w:rPr>
        <w:t xml:space="preserve"> продукта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с 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 личн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ым 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 страховани</w:t>
      </w:r>
      <w:r w:rsidR="00202253" w:rsidRPr="00DE434B">
        <w:rPr>
          <w:sz w:val="18"/>
          <w:szCs w:val="18"/>
          <w:shd w:val="clear" w:color="auto" w:fill="D9D9D9" w:themeFill="background1" w:themeFillShade="D9"/>
        </w:rPr>
        <w:t xml:space="preserve">ем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за исключением случаев   кредитования на цели, соответствующие </w:t>
      </w:r>
      <w:r w:rsidR="00DF5513">
        <w:rPr>
          <w:i/>
          <w:iCs/>
          <w:sz w:val="18"/>
          <w:szCs w:val="18"/>
          <w:shd w:val="clear" w:color="auto" w:fill="D9D9D9"/>
        </w:rPr>
        <w:t xml:space="preserve">ипотечным кредитным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>продукт</w:t>
      </w:r>
      <w:r w:rsidR="006D5854" w:rsidRPr="00DE434B">
        <w:rPr>
          <w:i/>
          <w:iCs/>
          <w:sz w:val="18"/>
          <w:szCs w:val="18"/>
          <w:shd w:val="clear" w:color="auto" w:fill="D9D9D9"/>
        </w:rPr>
        <w:t xml:space="preserve">ам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 «Новостройка</w:t>
      </w:r>
      <w:r w:rsidR="0082742D" w:rsidRPr="00DE434B">
        <w:rPr>
          <w:i/>
          <w:iCs/>
          <w:sz w:val="18"/>
          <w:szCs w:val="18"/>
          <w:shd w:val="clear" w:color="auto" w:fill="D9D9D9"/>
        </w:rPr>
        <w:t xml:space="preserve"> (ВЭБ)</w:t>
      </w:r>
      <w:r w:rsidR="00202253" w:rsidRPr="00DE434B">
        <w:rPr>
          <w:i/>
          <w:iCs/>
          <w:sz w:val="18"/>
          <w:szCs w:val="18"/>
          <w:shd w:val="clear" w:color="auto" w:fill="D9D9D9"/>
        </w:rPr>
        <w:t>»</w:t>
      </w:r>
      <w:r w:rsidR="006D5854" w:rsidRPr="00DE434B">
        <w:rPr>
          <w:i/>
          <w:iCs/>
          <w:sz w:val="18"/>
          <w:szCs w:val="18"/>
          <w:shd w:val="clear" w:color="auto" w:fill="D9D9D9"/>
        </w:rPr>
        <w:t xml:space="preserve"> и «Молодые учителя»</w:t>
      </w:r>
      <w:r w:rsidR="00202253" w:rsidRPr="00DE434B">
        <w:rPr>
          <w:i/>
          <w:iCs/>
          <w:sz w:val="18"/>
          <w:szCs w:val="18"/>
          <w:shd w:val="clear" w:color="auto" w:fill="D9D9D9"/>
        </w:rPr>
        <w:t>)</w:t>
      </w:r>
      <w:bookmarkEnd w:id="38"/>
      <w:r w:rsidR="00202253" w:rsidRPr="00DE434B">
        <w:rPr>
          <w:i/>
          <w:iCs/>
          <w:sz w:val="18"/>
          <w:szCs w:val="18"/>
          <w:shd w:val="clear" w:color="auto" w:fill="FFFFFF" w:themeFill="background1"/>
        </w:rPr>
        <w:t>.</w:t>
      </w:r>
    </w:p>
    <w:p w:rsidR="00D96937" w:rsidRDefault="00D96937" w:rsidP="00D96937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Планового пересмотра процентной ставки направ</w:t>
      </w:r>
      <w:r w:rsidR="00063719" w:rsidRPr="00DE434B">
        <w:rPr>
          <w:sz w:val="18"/>
          <w:szCs w:val="18"/>
        </w:rPr>
        <w:t>ить</w:t>
      </w:r>
      <w:r w:rsidRPr="00DE434B">
        <w:rPr>
          <w:sz w:val="18"/>
          <w:szCs w:val="18"/>
        </w:rPr>
        <w:t xml:space="preserve"> </w:t>
      </w:r>
      <w:r w:rsidR="009223FC" w:rsidRPr="00DE434B">
        <w:rPr>
          <w:sz w:val="18"/>
          <w:szCs w:val="18"/>
        </w:rPr>
        <w:t xml:space="preserve">Должнику в срок до 01 марта ___ года </w:t>
      </w:r>
      <w:r w:rsidR="009223FC" w:rsidRPr="00DE434B">
        <w:rPr>
          <w:i/>
          <w:sz w:val="18"/>
          <w:szCs w:val="18"/>
          <w:shd w:val="clear" w:color="auto" w:fill="D9D9D9"/>
        </w:rPr>
        <w:t xml:space="preserve">(указывается год, выбранный </w:t>
      </w:r>
      <w:r w:rsidR="00063719" w:rsidRPr="00DE434B">
        <w:rPr>
          <w:i/>
          <w:sz w:val="18"/>
          <w:szCs w:val="18"/>
          <w:shd w:val="clear" w:color="auto" w:fill="D9D9D9"/>
        </w:rPr>
        <w:t>Должником</w:t>
      </w:r>
      <w:r w:rsidR="009223FC" w:rsidRPr="00DE434B">
        <w:rPr>
          <w:i/>
          <w:sz w:val="18"/>
          <w:szCs w:val="18"/>
          <w:shd w:val="clear" w:color="auto" w:fill="D9D9D9"/>
        </w:rPr>
        <w:t xml:space="preserve"> для окончания периода фиксации)</w:t>
      </w:r>
      <w:r w:rsidR="009223FC" w:rsidRPr="00DE434B">
        <w:rPr>
          <w:sz w:val="18"/>
          <w:szCs w:val="18"/>
        </w:rPr>
        <w:t xml:space="preserve"> и далее ежегодно до указанной даты</w:t>
      </w:r>
      <w:r w:rsidRPr="00DE434B">
        <w:rPr>
          <w:sz w:val="18"/>
          <w:szCs w:val="18"/>
        </w:rPr>
        <w:t xml:space="preserve"> письменное уведомление (почтовым отправлением с уведомлением о вручении), в котором указывается новое значение процентной ставки </w:t>
      </w:r>
      <w:r w:rsidRPr="00DE434B">
        <w:rPr>
          <w:i/>
          <w:sz w:val="18"/>
          <w:szCs w:val="18"/>
          <w:shd w:val="clear" w:color="auto" w:fill="D9D9D9"/>
        </w:rPr>
        <w:t>(</w:t>
      </w:r>
      <w:r w:rsidR="00E15D8A" w:rsidRPr="00DE434B">
        <w:rPr>
          <w:i/>
          <w:sz w:val="18"/>
          <w:szCs w:val="18"/>
          <w:shd w:val="clear" w:color="auto" w:fill="D9D9D9"/>
        </w:rPr>
        <w:t xml:space="preserve">подпункт </w:t>
      </w:r>
      <w:r w:rsidRPr="00DE434B">
        <w:rPr>
          <w:i/>
          <w:sz w:val="18"/>
          <w:szCs w:val="18"/>
          <w:shd w:val="clear" w:color="auto" w:fill="D9D9D9"/>
        </w:rPr>
        <w:t>исключается при фиксации процентной ставки на весь срок кредитования)</w:t>
      </w:r>
      <w:r w:rsidRPr="00DE434B">
        <w:rPr>
          <w:sz w:val="18"/>
          <w:szCs w:val="18"/>
        </w:rPr>
        <w:t>.</w:t>
      </w:r>
    </w:p>
    <w:p w:rsidR="00697E57" w:rsidRPr="00697E57" w:rsidRDefault="00697E57" w:rsidP="00D96937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697E57">
        <w:rPr>
          <w:sz w:val="18"/>
          <w:szCs w:val="18"/>
        </w:rPr>
        <w:t xml:space="preserve">Предоставить Заемщику Льготные периоды на условиях, установленных в </w:t>
      </w:r>
      <w:r>
        <w:rPr>
          <w:sz w:val="18"/>
          <w:szCs w:val="18"/>
        </w:rPr>
        <w:t>п.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_Ref383381040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6.1.18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настоящей закладной</w:t>
      </w:r>
      <w:r w:rsidRPr="00697E57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имеет право:</w:t>
      </w:r>
    </w:p>
    <w:p w:rsidR="00946366" w:rsidRPr="00697E57" w:rsidRDefault="00697E5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6701364"/>
      <w:r w:rsidRPr="00697E57">
        <w:rPr>
          <w:sz w:val="18"/>
          <w:szCs w:val="18"/>
        </w:rPr>
        <w:t xml:space="preserve">В порядке, установленном действующим законодательством РФ, обратиться в суд с требованием о расторжении </w:t>
      </w:r>
      <w:r w:rsidRPr="00697E57">
        <w:rPr>
          <w:i/>
          <w:sz w:val="18"/>
          <w:szCs w:val="18"/>
        </w:rPr>
        <w:t>[Кредитного договора/Договора займа]</w:t>
      </w:r>
      <w:r w:rsidRPr="00697E57">
        <w:rPr>
          <w:sz w:val="18"/>
          <w:szCs w:val="18"/>
        </w:rPr>
        <w:t xml:space="preserve">, а также потребовать полного досрочного исполнения обязательств по </w:t>
      </w:r>
      <w:r>
        <w:rPr>
          <w:sz w:val="18"/>
          <w:szCs w:val="18"/>
        </w:rPr>
        <w:t>настоящей закладной</w:t>
      </w:r>
      <w:r w:rsidRPr="00697E57">
        <w:rPr>
          <w:sz w:val="18"/>
          <w:szCs w:val="18"/>
        </w:rPr>
        <w:t xml:space="preserve"> путем предъявления письменного требования о полном досрочном погашении Остатка суммы </w:t>
      </w:r>
      <w:r w:rsidRPr="00DE434B">
        <w:rPr>
          <w:i/>
          <w:sz w:val="18"/>
          <w:szCs w:val="18"/>
        </w:rPr>
        <w:t>[кредита/займа]</w:t>
      </w:r>
      <w:r w:rsidRPr="00697E57">
        <w:rPr>
          <w:sz w:val="18"/>
          <w:szCs w:val="18"/>
        </w:rPr>
        <w:t>, Накопленных процентов, Просроченных платежей (при наличии), Плановых процентов, начисленных за текущий Процентный период по вышеуказанную дату исполнения обязательств (включительно), но неуплаченных, и суммы неустойки (при наличии) в следующих случаях</w:t>
      </w:r>
      <w:r w:rsidR="00946366" w:rsidRPr="00697E57">
        <w:rPr>
          <w:sz w:val="18"/>
          <w:szCs w:val="18"/>
        </w:rPr>
        <w:t>:</w:t>
      </w:r>
      <w:bookmarkEnd w:id="39"/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просрочке осуществления </w:t>
      </w:r>
      <w:r w:rsidR="00131FA7" w:rsidRPr="00DE434B">
        <w:rPr>
          <w:sz w:val="18"/>
          <w:szCs w:val="18"/>
        </w:rPr>
        <w:t xml:space="preserve">Должником </w:t>
      </w:r>
      <w:r w:rsidRPr="00DE434B">
        <w:rPr>
          <w:sz w:val="18"/>
          <w:szCs w:val="18"/>
        </w:rPr>
        <w:t>очередного Ежемесячного платежа, на срок более чем 30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>(тридцать) календарных дней;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 xml:space="preserve">(двенадцати) месяцев, </w:t>
      </w:r>
      <w:r w:rsidR="004C363C" w:rsidRPr="00DE434B">
        <w:rPr>
          <w:sz w:val="18"/>
          <w:szCs w:val="18"/>
        </w:rPr>
        <w:t xml:space="preserve">предшествующих дате обращения в суд, </w:t>
      </w:r>
      <w:r w:rsidRPr="00DE434B">
        <w:rPr>
          <w:sz w:val="18"/>
          <w:szCs w:val="18"/>
        </w:rPr>
        <w:t>даже если каждая просрочка незначительна;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грубом нарушении правил пользования Жилым помещением, е</w:t>
      </w:r>
      <w:r w:rsidR="007467C2" w:rsidRPr="00DE434B">
        <w:rPr>
          <w:sz w:val="18"/>
          <w:szCs w:val="18"/>
        </w:rPr>
        <w:t>го</w:t>
      </w:r>
      <w:r w:rsidRPr="00DE434B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обнаружении незаявленных обременений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неисполнении или ненадлежащем исполнении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</w:t>
      </w:r>
      <w:r w:rsidR="00954F60" w:rsidRPr="00DE434B">
        <w:rPr>
          <w:sz w:val="18"/>
          <w:szCs w:val="18"/>
        </w:rPr>
        <w:t xml:space="preserve"> по Имущественному страхованию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других случаях, предусмотренных</w:t>
      </w:r>
      <w:r w:rsidR="0004796A" w:rsidRPr="00DE434B">
        <w:rPr>
          <w:sz w:val="18"/>
          <w:szCs w:val="18"/>
        </w:rPr>
        <w:t xml:space="preserve"> </w:t>
      </w:r>
      <w:r w:rsidR="0004796A" w:rsidRPr="00DE434B">
        <w:rPr>
          <w:i/>
          <w:sz w:val="18"/>
          <w:szCs w:val="18"/>
        </w:rPr>
        <w:t xml:space="preserve"> </w:t>
      </w:r>
      <w:r w:rsidRPr="00DE434B">
        <w:rPr>
          <w:sz w:val="18"/>
          <w:szCs w:val="18"/>
        </w:rPr>
        <w:t>действующим законодательством РФ.</w:t>
      </w:r>
    </w:p>
    <w:p w:rsidR="0096757F" w:rsidRPr="00DE434B" w:rsidRDefault="0096757F" w:rsidP="0096757F">
      <w:pPr>
        <w:pStyle w:val="Normal1"/>
        <w:ind w:left="1134"/>
        <w:jc w:val="both"/>
        <w:rPr>
          <w:sz w:val="18"/>
          <w:szCs w:val="18"/>
        </w:rPr>
      </w:pPr>
      <w:r w:rsidRPr="00DE434B">
        <w:rPr>
          <w:rStyle w:val="af9"/>
          <w:i/>
          <w:sz w:val="18"/>
          <w:szCs w:val="18"/>
          <w:shd w:val="clear" w:color="auto" w:fill="D9D9D9"/>
        </w:rPr>
        <w:t xml:space="preserve">(Комментарий: </w:t>
      </w:r>
      <w:r w:rsidR="00063719" w:rsidRPr="00DE434B">
        <w:rPr>
          <w:rStyle w:val="af9"/>
          <w:i/>
          <w:sz w:val="18"/>
          <w:szCs w:val="18"/>
          <w:shd w:val="clear" w:color="auto" w:fill="D9D9D9"/>
        </w:rPr>
        <w:t>в</w:t>
      </w:r>
      <w:r w:rsidRPr="00DE434B">
        <w:rPr>
          <w:rStyle w:val="af9"/>
          <w:i/>
          <w:sz w:val="18"/>
          <w:szCs w:val="18"/>
          <w:shd w:val="clear" w:color="auto" w:fill="D9D9D9"/>
        </w:rPr>
        <w:t xml:space="preserve">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случаями, связанными с залогом имущественных прав требования.)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Обратить взыскание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9F6B24" w:rsidRPr="00DE434B">
        <w:rPr>
          <w:sz w:val="18"/>
          <w:szCs w:val="18"/>
        </w:rPr>
        <w:fldChar w:fldCharType="begin"/>
      </w:r>
      <w:r w:rsidR="009F6B24" w:rsidRPr="00DE434B">
        <w:rPr>
          <w:sz w:val="18"/>
          <w:szCs w:val="18"/>
        </w:rPr>
        <w:instrText xml:space="preserve"> REF _Ref266701364 \r \h  \* MERGEFORMAT </w:instrText>
      </w:r>
      <w:r w:rsidR="009F6B24" w:rsidRPr="00DE434B">
        <w:rPr>
          <w:sz w:val="18"/>
          <w:szCs w:val="18"/>
        </w:rPr>
      </w:r>
      <w:r w:rsidR="009F6B24" w:rsidRPr="00DE434B">
        <w:rPr>
          <w:sz w:val="18"/>
          <w:szCs w:val="18"/>
        </w:rPr>
        <w:fldChar w:fldCharType="separate"/>
      </w:r>
      <w:r w:rsidR="008D6949">
        <w:rPr>
          <w:sz w:val="18"/>
          <w:szCs w:val="18"/>
        </w:rPr>
        <w:t>6.2.4.1</w:t>
      </w:r>
      <w:r w:rsidR="009F6B24" w:rsidRPr="00DE434B">
        <w:rPr>
          <w:sz w:val="18"/>
          <w:szCs w:val="18"/>
        </w:rPr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0" w:name="_Ref267920343"/>
      <w:r w:rsidRPr="00DE434B">
        <w:rPr>
          <w:sz w:val="18"/>
          <w:szCs w:val="18"/>
        </w:rPr>
        <w:t xml:space="preserve">Уступить права требования по </w:t>
      </w:r>
      <w:r w:rsidR="009E3867" w:rsidRPr="00DE434B">
        <w:rPr>
          <w:sz w:val="18"/>
          <w:szCs w:val="18"/>
        </w:rPr>
        <w:t>закладной</w:t>
      </w:r>
      <w:r w:rsidRPr="00DE434B">
        <w:rPr>
          <w:sz w:val="18"/>
          <w:szCs w:val="18"/>
        </w:rPr>
        <w:t xml:space="preserve">, в том числе путем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 третьим лицам</w:t>
      </w:r>
      <w:r w:rsidR="004C363C" w:rsidRPr="00DE434B">
        <w:rPr>
          <w:sz w:val="18"/>
          <w:szCs w:val="18"/>
        </w:rPr>
        <w:t xml:space="preserve">, включая </w:t>
      </w:r>
      <w:proofErr w:type="spellStart"/>
      <w:r w:rsidR="004C363C" w:rsidRPr="00DE434B">
        <w:rPr>
          <w:sz w:val="18"/>
          <w:szCs w:val="18"/>
        </w:rPr>
        <w:t>некредитные</w:t>
      </w:r>
      <w:proofErr w:type="spellEnd"/>
      <w:r w:rsidR="004C363C" w:rsidRPr="00DE434B">
        <w:rPr>
          <w:sz w:val="18"/>
          <w:szCs w:val="18"/>
        </w:rPr>
        <w:t xml:space="preserve"> организации,</w:t>
      </w:r>
      <w:r w:rsidRPr="00DE434B">
        <w:rPr>
          <w:sz w:val="18"/>
          <w:szCs w:val="18"/>
        </w:rPr>
        <w:t xml:space="preserve"> в </w:t>
      </w:r>
      <w:r w:rsidR="00296217" w:rsidRPr="00DE434B">
        <w:rPr>
          <w:sz w:val="18"/>
          <w:szCs w:val="18"/>
        </w:rPr>
        <w:t xml:space="preserve">соответствии с требованиями законодательства РФ и передачи самой </w:t>
      </w:r>
      <w:r w:rsidR="009E3867" w:rsidRPr="00DE434B">
        <w:rPr>
          <w:sz w:val="18"/>
          <w:szCs w:val="18"/>
        </w:rPr>
        <w:t>закладной</w:t>
      </w:r>
      <w:r w:rsidR="00296217" w:rsidRPr="00DE434B">
        <w:rPr>
          <w:sz w:val="18"/>
          <w:szCs w:val="18"/>
        </w:rPr>
        <w:t>.</w:t>
      </w:r>
      <w:bookmarkEnd w:id="40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1" w:name="_Ref266702274"/>
      <w:r w:rsidRPr="00DE434B">
        <w:rPr>
          <w:sz w:val="18"/>
          <w:szCs w:val="18"/>
        </w:rPr>
        <w:t xml:space="preserve">Проверять целевое использование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  <w:bookmarkEnd w:id="41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2" w:name="_Ref266702281"/>
      <w:r w:rsidRPr="00DE434B">
        <w:rPr>
          <w:sz w:val="18"/>
          <w:szCs w:val="18"/>
        </w:rPr>
        <w:t>Возложить осуществление прав и исполнение обязанностей</w:t>
      </w:r>
      <w:r w:rsidR="00D364BA" w:rsidRPr="00DE434B">
        <w:rPr>
          <w:sz w:val="18"/>
          <w:szCs w:val="18"/>
        </w:rPr>
        <w:t>, удостоверенных</w:t>
      </w:r>
      <w:r w:rsidRPr="00DE434B">
        <w:rPr>
          <w:sz w:val="18"/>
          <w:szCs w:val="18"/>
        </w:rPr>
        <w:t xml:space="preserve"> </w:t>
      </w:r>
      <w:r w:rsidR="005127C9" w:rsidRPr="00DE434B">
        <w:rPr>
          <w:sz w:val="18"/>
          <w:szCs w:val="18"/>
        </w:rPr>
        <w:t>настоящей закладной</w:t>
      </w:r>
      <w:r w:rsidR="007467C2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E434B">
        <w:rPr>
          <w:sz w:val="18"/>
          <w:szCs w:val="18"/>
        </w:rPr>
        <w:t>Залогодержателя</w:t>
      </w:r>
      <w:r w:rsidRPr="00DE434B">
        <w:rPr>
          <w:sz w:val="18"/>
          <w:szCs w:val="18"/>
        </w:rPr>
        <w:t>.</w:t>
      </w:r>
      <w:bookmarkEnd w:id="42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3" w:name="_Ref267920358"/>
      <w:r w:rsidRPr="00DE434B">
        <w:rPr>
          <w:sz w:val="18"/>
          <w:szCs w:val="18"/>
        </w:rPr>
        <w:t>Передавать закладную в залог третьим лицам</w:t>
      </w:r>
      <w:r w:rsidR="00946366" w:rsidRPr="00DE434B">
        <w:rPr>
          <w:sz w:val="18"/>
          <w:szCs w:val="18"/>
        </w:rPr>
        <w:t>.</w:t>
      </w:r>
      <w:bookmarkEnd w:id="43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Ответственность сторон</w:t>
      </w:r>
    </w:p>
    <w:p w:rsidR="00893E5D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4" w:name="_Hlt338762253"/>
      <w:bookmarkStart w:id="45" w:name="_Ref266701805"/>
      <w:bookmarkEnd w:id="44"/>
      <w:r w:rsidRPr="00DE434B">
        <w:rPr>
          <w:sz w:val="18"/>
          <w:szCs w:val="18"/>
        </w:rPr>
        <w:t xml:space="preserve">При нарушении сроков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Должник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213B37" w:rsidRPr="00DE434B">
        <w:rPr>
          <w:sz w:val="18"/>
          <w:szCs w:val="18"/>
        </w:rPr>
        <w:t xml:space="preserve">по требованию </w:t>
      </w:r>
      <w:r w:rsidRPr="00DE434B">
        <w:rPr>
          <w:sz w:val="18"/>
          <w:szCs w:val="18"/>
        </w:rPr>
        <w:t>Залогодержател</w:t>
      </w:r>
      <w:r w:rsidR="00213B37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неустойку в виде пен</w:t>
      </w:r>
      <w:r w:rsidR="007C0A04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в размере 0,1</w:t>
      </w:r>
      <w:r w:rsidR="007C0A04" w:rsidRPr="00DE434B">
        <w:rPr>
          <w:sz w:val="18"/>
          <w:szCs w:val="18"/>
        </w:rPr>
        <w:t>%</w:t>
      </w:r>
      <w:r w:rsidRPr="00DE434B">
        <w:rPr>
          <w:sz w:val="18"/>
          <w:szCs w:val="18"/>
        </w:rPr>
        <w:t> </w:t>
      </w:r>
      <w:r w:rsidR="00893E5D" w:rsidRPr="00DE434B">
        <w:rPr>
          <w:sz w:val="18"/>
          <w:szCs w:val="18"/>
        </w:rPr>
        <w:t xml:space="preserve">(ноля целых одной десятой процента) от суммы Просроченного платежа по исполнению обязательств по возврату суммы </w:t>
      </w:r>
      <w:r w:rsidR="00893E5D" w:rsidRPr="00DE434B">
        <w:rPr>
          <w:i/>
          <w:sz w:val="18"/>
          <w:szCs w:val="18"/>
        </w:rPr>
        <w:t>[кредита/займа]</w:t>
      </w:r>
      <w:r w:rsidR="00893E5D" w:rsidRPr="00DE434B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5"/>
    </w:p>
    <w:p w:rsidR="00893E5D" w:rsidRPr="00DE434B" w:rsidRDefault="00893E5D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6" w:name="_Ref266701816"/>
      <w:r w:rsidRPr="00DE434B">
        <w:rPr>
          <w:sz w:val="18"/>
          <w:szCs w:val="18"/>
        </w:rPr>
        <w:t xml:space="preserve">При нарушении сроков уплаты начисленных за пользование </w:t>
      </w:r>
      <w:r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0,1% (ноля целых одной десятой процента)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6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E434B">
        <w:rPr>
          <w:sz w:val="18"/>
          <w:szCs w:val="18"/>
        </w:rPr>
        <w:t>исполнения по указанному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4 настоящей закладной)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E434B">
        <w:rPr>
          <w:sz w:val="18"/>
          <w:szCs w:val="18"/>
        </w:rPr>
        <w:t>раво залога на указанное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5 настоящей закладной)</w:t>
      </w:r>
      <w:r w:rsidRPr="00DE434B">
        <w:rPr>
          <w:b/>
          <w:bCs/>
          <w:sz w:val="18"/>
          <w:szCs w:val="18"/>
        </w:rPr>
        <w:t xml:space="preserve"> </w:t>
      </w:r>
      <w:r w:rsidRPr="00DE434B">
        <w:rPr>
          <w:sz w:val="18"/>
          <w:szCs w:val="18"/>
        </w:rPr>
        <w:t>недвижимо</w:t>
      </w:r>
      <w:r w:rsidR="007467C2" w:rsidRPr="00DE434B">
        <w:rPr>
          <w:sz w:val="18"/>
          <w:szCs w:val="18"/>
        </w:rPr>
        <w:t>е имущество, обремене</w:t>
      </w:r>
      <w:r w:rsidRPr="00DE434B">
        <w:rPr>
          <w:sz w:val="18"/>
          <w:szCs w:val="18"/>
        </w:rPr>
        <w:t>нное ипотекой.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E434B">
        <w:rPr>
          <w:sz w:val="18"/>
          <w:szCs w:val="18"/>
        </w:rPr>
        <w:t>ем заключения соглашения о ее</w:t>
      </w:r>
      <w:r w:rsidRPr="00DE434B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E434B">
        <w:rPr>
          <w:sz w:val="18"/>
          <w:szCs w:val="18"/>
        </w:rPr>
        <w:t>б изменении содержания закладной</w:t>
      </w:r>
      <w:r w:rsidRPr="00DE434B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</w:t>
      </w:r>
      <w:r w:rsidR="009E3867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в том числе 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</w:p>
    <w:p w:rsidR="00946366" w:rsidRPr="005A518F" w:rsidRDefault="00946366" w:rsidP="005A51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возникновении спора между Залогодержателем 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по вопросам исполнения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 Стороны примут все меры к их разрешению путем переговоров. Разногласия, по которым Стороны не достигнут договоренности, </w:t>
      </w:r>
      <w:r w:rsidRPr="00DE434B">
        <w:rPr>
          <w:sz w:val="18"/>
          <w:szCs w:val="18"/>
        </w:rPr>
        <w:lastRenderedPageBreak/>
        <w:t>подлежат рассмотрению в судебном порядке в соответствии с действующим законодательством РФ.</w:t>
      </w:r>
      <w:r w:rsidR="005A518F" w:rsidRPr="005A518F">
        <w:rPr>
          <w:sz w:val="18"/>
          <w:szCs w:val="18"/>
        </w:rPr>
        <w:t xml:space="preserve"> </w:t>
      </w:r>
      <w:r w:rsidR="005A518F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A518F">
        <w:rPr>
          <w:sz w:val="18"/>
          <w:szCs w:val="18"/>
        </w:rPr>
        <w:t>Предмета ипотеки</w:t>
      </w:r>
      <w:r w:rsidR="005A518F" w:rsidRPr="00204E07">
        <w:rPr>
          <w:sz w:val="18"/>
          <w:szCs w:val="18"/>
        </w:rPr>
        <w:t>.</w:t>
      </w:r>
    </w:p>
    <w:p w:rsidR="00946366" w:rsidRPr="00DE434B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E434B">
        <w:rPr>
          <w:sz w:val="18"/>
          <w:szCs w:val="18"/>
        </w:rPr>
        <w:t>ждение закладной или передачу ее</w:t>
      </w:r>
      <w:r w:rsidRPr="00DE434B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E434B">
        <w:rPr>
          <w:sz w:val="18"/>
          <w:szCs w:val="18"/>
        </w:rPr>
        <w:t xml:space="preserve">в бюро кредитных историй в порядке, предусмотренном </w:t>
      </w:r>
      <w:r w:rsidRPr="00DE434B">
        <w:rPr>
          <w:sz w:val="18"/>
          <w:szCs w:val="18"/>
        </w:rPr>
        <w:t xml:space="preserve">настоящим пунктом и </w:t>
      </w:r>
      <w:r w:rsidR="00946366" w:rsidRPr="00DE434B">
        <w:rPr>
          <w:sz w:val="18"/>
          <w:szCs w:val="18"/>
        </w:rPr>
        <w:t>действующим законодательством РФ.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Во всем остальном, что прямо не предусмотрено </w:t>
      </w:r>
      <w:r w:rsidR="009E3867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DE434B" w:rsidSect="00681CD4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F9" w:rsidRDefault="004274F9">
      <w:r>
        <w:separator/>
      </w:r>
    </w:p>
  </w:endnote>
  <w:endnote w:type="continuationSeparator" w:id="0">
    <w:p w:rsidR="004274F9" w:rsidRDefault="004274F9">
      <w:r>
        <w:continuationSeparator/>
      </w:r>
    </w:p>
  </w:endnote>
  <w:endnote w:type="continuationNotice" w:id="1">
    <w:p w:rsidR="004274F9" w:rsidRDefault="00427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F9" w:rsidRDefault="00730F5F" w:rsidP="00DB2AFA">
    <w:pPr>
      <w:pStyle w:val="af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ipoteka5_.png" style="width:67pt;height:6.25pt;visibility:visible">
          <v:imagedata r:id="rId1" o:title="ipoteka5_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F9" w:rsidRDefault="004274F9">
      <w:r>
        <w:separator/>
      </w:r>
    </w:p>
  </w:footnote>
  <w:footnote w:type="continuationSeparator" w:id="0">
    <w:p w:rsidR="004274F9" w:rsidRDefault="004274F9">
      <w:r>
        <w:continuationSeparator/>
      </w:r>
    </w:p>
  </w:footnote>
  <w:footnote w:type="continuationNotice" w:id="1">
    <w:p w:rsidR="004274F9" w:rsidRDefault="004274F9"/>
  </w:footnote>
  <w:footnote w:id="2">
    <w:p w:rsidR="00A870D5" w:rsidRPr="00D17077" w:rsidRDefault="00A870D5" w:rsidP="00A870D5">
      <w:pPr>
        <w:pStyle w:val="af3"/>
        <w:rPr>
          <w:sz w:val="18"/>
        </w:rPr>
      </w:pPr>
      <w:r w:rsidRPr="00D17077">
        <w:rPr>
          <w:sz w:val="18"/>
          <w:vertAlign w:val="superscript"/>
        </w:rPr>
        <w:footnoteRef/>
      </w:r>
      <w:r w:rsidRPr="000769E8">
        <w:rPr>
          <w:sz w:val="18"/>
          <w:szCs w:val="16"/>
        </w:rPr>
        <w:t xml:space="preserve"> </w:t>
      </w:r>
      <w:r w:rsidRPr="00192923">
        <w:t xml:space="preserve">Фактор </w:t>
      </w:r>
      <w:proofErr w:type="spellStart"/>
      <w:r w:rsidRPr="00192923">
        <w:t>дюрации</w:t>
      </w:r>
      <w:proofErr w:type="spellEnd"/>
      <w:r>
        <w:rPr>
          <w:sz w:val="18"/>
          <w:szCs w:val="16"/>
        </w:rPr>
        <w:t xml:space="preserve"> –</w:t>
      </w:r>
      <w:r w:rsidRPr="00844248">
        <w:rPr>
          <w:sz w:val="18"/>
          <w:szCs w:val="16"/>
        </w:rPr>
        <w:t xml:space="preserve"> </w:t>
      </w:r>
      <w:r w:rsidRPr="00192923">
        <w:t>показатель, отражающий структуру погашения кредита</w:t>
      </w:r>
      <w:r>
        <w:t>/займа</w:t>
      </w:r>
      <w:r w:rsidRPr="00192923">
        <w:t xml:space="preserve"> в определенный момент времени и определяемый как отношение ТЗ к сумме кредита/займа (при расчете применяются правила математического округления).</w:t>
      </w:r>
    </w:p>
  </w:footnote>
  <w:footnote w:id="3">
    <w:p w:rsidR="00A870D5" w:rsidRPr="00D17077" w:rsidRDefault="00A870D5" w:rsidP="00A870D5">
      <w:pPr>
        <w:pStyle w:val="af3"/>
        <w:rPr>
          <w:sz w:val="18"/>
        </w:rPr>
      </w:pPr>
      <w:r w:rsidRPr="00D17077">
        <w:rPr>
          <w:sz w:val="18"/>
          <w:vertAlign w:val="superscript"/>
        </w:rPr>
        <w:footnoteRef/>
      </w:r>
      <w:r w:rsidRPr="001E0EF8">
        <w:rPr>
          <w:sz w:val="18"/>
          <w:szCs w:val="18"/>
        </w:rPr>
        <w:t xml:space="preserve"> </w:t>
      </w:r>
      <w:r w:rsidRPr="00192923">
        <w:t>В период с даты выдачи ипотечного кредита/займа до достижении ребенком трехлетнего возраста</w:t>
      </w:r>
      <w:r w:rsidR="00590B3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F9" w:rsidRDefault="004274F9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274F9" w:rsidRDefault="004274F9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F9" w:rsidRDefault="004274F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F9" w:rsidRPr="00D87C00" w:rsidRDefault="004274F9">
    <w:pPr>
      <w:pStyle w:val="a6"/>
      <w:jc w:val="center"/>
      <w:rPr>
        <w:rFonts w:ascii="Times New Roman" w:hAnsi="Times New Roman"/>
        <w:sz w:val="24"/>
      </w:rPr>
    </w:pPr>
  </w:p>
  <w:p w:rsidR="004274F9" w:rsidRDefault="004274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0875C79"/>
    <w:multiLevelType w:val="hybridMultilevel"/>
    <w:tmpl w:val="D2161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5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8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9">
    <w:nsid w:val="682F1B67"/>
    <w:multiLevelType w:val="hybridMultilevel"/>
    <w:tmpl w:val="C8BC6932"/>
    <w:lvl w:ilvl="0" w:tplc="A49EB0C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6A871BEC"/>
    <w:multiLevelType w:val="hybridMultilevel"/>
    <w:tmpl w:val="EA90235A"/>
    <w:lvl w:ilvl="0" w:tplc="4F7CD79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4D14D62"/>
    <w:multiLevelType w:val="hybridMultilevel"/>
    <w:tmpl w:val="0024B64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53A3F"/>
    <w:multiLevelType w:val="hybridMultilevel"/>
    <w:tmpl w:val="843C9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B20EF"/>
    <w:multiLevelType w:val="hybridMultilevel"/>
    <w:tmpl w:val="423EAEB4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16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5"/>
  </w:num>
  <w:num w:numId="14">
    <w:abstractNumId w:val="9"/>
  </w:num>
  <w:num w:numId="15">
    <w:abstractNumId w:val="26"/>
  </w:num>
  <w:num w:numId="16">
    <w:abstractNumId w:val="0"/>
  </w:num>
  <w:num w:numId="17">
    <w:abstractNumId w:val="11"/>
  </w:num>
  <w:num w:numId="18">
    <w:abstractNumId w:val="18"/>
  </w:num>
  <w:num w:numId="19">
    <w:abstractNumId w:val="14"/>
  </w:num>
  <w:num w:numId="20">
    <w:abstractNumId w:val="21"/>
  </w:num>
  <w:num w:numId="21">
    <w:abstractNumId w:val="15"/>
  </w:num>
  <w:num w:numId="22">
    <w:abstractNumId w:val="19"/>
  </w:num>
  <w:num w:numId="23">
    <w:abstractNumId w:val="8"/>
  </w:num>
  <w:num w:numId="24">
    <w:abstractNumId w:val="24"/>
  </w:num>
  <w:num w:numId="25">
    <w:abstractNumId w:val="22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1C4"/>
    <w:rsid w:val="0000092D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443D9"/>
    <w:rsid w:val="00044994"/>
    <w:rsid w:val="00045F86"/>
    <w:rsid w:val="0004796A"/>
    <w:rsid w:val="00050066"/>
    <w:rsid w:val="00051774"/>
    <w:rsid w:val="00053DC9"/>
    <w:rsid w:val="00054190"/>
    <w:rsid w:val="00056963"/>
    <w:rsid w:val="0005740C"/>
    <w:rsid w:val="00057511"/>
    <w:rsid w:val="00061423"/>
    <w:rsid w:val="00063110"/>
    <w:rsid w:val="00063719"/>
    <w:rsid w:val="000646C9"/>
    <w:rsid w:val="0006531F"/>
    <w:rsid w:val="0006595D"/>
    <w:rsid w:val="000712FC"/>
    <w:rsid w:val="00080157"/>
    <w:rsid w:val="000831C9"/>
    <w:rsid w:val="00086199"/>
    <w:rsid w:val="00087083"/>
    <w:rsid w:val="000919E1"/>
    <w:rsid w:val="0009404B"/>
    <w:rsid w:val="00096CC3"/>
    <w:rsid w:val="00097A5E"/>
    <w:rsid w:val="000A1519"/>
    <w:rsid w:val="000A3B3B"/>
    <w:rsid w:val="000B0C03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73B6"/>
    <w:rsid w:val="000E7A48"/>
    <w:rsid w:val="000F129F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11D61"/>
    <w:rsid w:val="001156B9"/>
    <w:rsid w:val="00116123"/>
    <w:rsid w:val="00120C0A"/>
    <w:rsid w:val="00123487"/>
    <w:rsid w:val="001269E5"/>
    <w:rsid w:val="00131FA7"/>
    <w:rsid w:val="00132262"/>
    <w:rsid w:val="001332B6"/>
    <w:rsid w:val="0014384E"/>
    <w:rsid w:val="00147C56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80096"/>
    <w:rsid w:val="0018378B"/>
    <w:rsid w:val="00186EB5"/>
    <w:rsid w:val="00190227"/>
    <w:rsid w:val="00191843"/>
    <w:rsid w:val="00192902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1F6505"/>
    <w:rsid w:val="00202253"/>
    <w:rsid w:val="002033F5"/>
    <w:rsid w:val="00204280"/>
    <w:rsid w:val="0020480B"/>
    <w:rsid w:val="00204C83"/>
    <w:rsid w:val="00205DC3"/>
    <w:rsid w:val="00213B37"/>
    <w:rsid w:val="0021451A"/>
    <w:rsid w:val="00225586"/>
    <w:rsid w:val="00231415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5960"/>
    <w:rsid w:val="0027261E"/>
    <w:rsid w:val="00277944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78B"/>
    <w:rsid w:val="002C488D"/>
    <w:rsid w:val="002C59BC"/>
    <w:rsid w:val="002C6FF4"/>
    <w:rsid w:val="002D0035"/>
    <w:rsid w:val="002D14E3"/>
    <w:rsid w:val="002D2F7A"/>
    <w:rsid w:val="002D47B0"/>
    <w:rsid w:val="002D6102"/>
    <w:rsid w:val="002E1C10"/>
    <w:rsid w:val="002E1F1E"/>
    <w:rsid w:val="002F0B56"/>
    <w:rsid w:val="002F6D42"/>
    <w:rsid w:val="00301B73"/>
    <w:rsid w:val="00305258"/>
    <w:rsid w:val="0031690E"/>
    <w:rsid w:val="00321068"/>
    <w:rsid w:val="00325AB8"/>
    <w:rsid w:val="003272BD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60CC"/>
    <w:rsid w:val="00351B31"/>
    <w:rsid w:val="00351C44"/>
    <w:rsid w:val="00353F95"/>
    <w:rsid w:val="003544B1"/>
    <w:rsid w:val="00354788"/>
    <w:rsid w:val="00355958"/>
    <w:rsid w:val="00364C66"/>
    <w:rsid w:val="0037219D"/>
    <w:rsid w:val="003756D2"/>
    <w:rsid w:val="0037689C"/>
    <w:rsid w:val="00376A97"/>
    <w:rsid w:val="003771FC"/>
    <w:rsid w:val="0038061B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E7DAE"/>
    <w:rsid w:val="003F796F"/>
    <w:rsid w:val="00400581"/>
    <w:rsid w:val="0040226A"/>
    <w:rsid w:val="00404D95"/>
    <w:rsid w:val="00407169"/>
    <w:rsid w:val="00410008"/>
    <w:rsid w:val="00420691"/>
    <w:rsid w:val="004220A8"/>
    <w:rsid w:val="00424773"/>
    <w:rsid w:val="004274F9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1C77"/>
    <w:rsid w:val="004525EF"/>
    <w:rsid w:val="00456D2D"/>
    <w:rsid w:val="0046713C"/>
    <w:rsid w:val="00467296"/>
    <w:rsid w:val="00474957"/>
    <w:rsid w:val="00476F3D"/>
    <w:rsid w:val="0048096F"/>
    <w:rsid w:val="00483914"/>
    <w:rsid w:val="00485B48"/>
    <w:rsid w:val="00490AD5"/>
    <w:rsid w:val="00492B13"/>
    <w:rsid w:val="00493259"/>
    <w:rsid w:val="00494A37"/>
    <w:rsid w:val="00496231"/>
    <w:rsid w:val="00497E25"/>
    <w:rsid w:val="004A0144"/>
    <w:rsid w:val="004A06A4"/>
    <w:rsid w:val="004A1C0F"/>
    <w:rsid w:val="004A54FF"/>
    <w:rsid w:val="004A5AF1"/>
    <w:rsid w:val="004A647E"/>
    <w:rsid w:val="004A6CE4"/>
    <w:rsid w:val="004B2020"/>
    <w:rsid w:val="004B2E1B"/>
    <w:rsid w:val="004B4620"/>
    <w:rsid w:val="004B58D1"/>
    <w:rsid w:val="004B63D2"/>
    <w:rsid w:val="004C257B"/>
    <w:rsid w:val="004C363C"/>
    <w:rsid w:val="004D0CB8"/>
    <w:rsid w:val="004D0EC2"/>
    <w:rsid w:val="004D5DDD"/>
    <w:rsid w:val="004D6F91"/>
    <w:rsid w:val="004D7671"/>
    <w:rsid w:val="004D7732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561A"/>
    <w:rsid w:val="0052677A"/>
    <w:rsid w:val="00533C21"/>
    <w:rsid w:val="005475D0"/>
    <w:rsid w:val="00551633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0B31"/>
    <w:rsid w:val="0059183B"/>
    <w:rsid w:val="00593DE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6967"/>
    <w:rsid w:val="005C056D"/>
    <w:rsid w:val="005C1D09"/>
    <w:rsid w:val="005C2463"/>
    <w:rsid w:val="005C4729"/>
    <w:rsid w:val="005D03DF"/>
    <w:rsid w:val="005D27B1"/>
    <w:rsid w:val="005D520A"/>
    <w:rsid w:val="005E26D3"/>
    <w:rsid w:val="005E54C2"/>
    <w:rsid w:val="005E6E0A"/>
    <w:rsid w:val="005F220C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50A1"/>
    <w:rsid w:val="00685D2D"/>
    <w:rsid w:val="00687FDC"/>
    <w:rsid w:val="00692C42"/>
    <w:rsid w:val="00694686"/>
    <w:rsid w:val="00694B0C"/>
    <w:rsid w:val="00696A28"/>
    <w:rsid w:val="00697E57"/>
    <w:rsid w:val="006A0A40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495"/>
    <w:rsid w:val="006C5DE7"/>
    <w:rsid w:val="006D4E04"/>
    <w:rsid w:val="006D585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2400A"/>
    <w:rsid w:val="00725AFF"/>
    <w:rsid w:val="00725B5A"/>
    <w:rsid w:val="00730F5F"/>
    <w:rsid w:val="00734223"/>
    <w:rsid w:val="007360C6"/>
    <w:rsid w:val="00737A87"/>
    <w:rsid w:val="007412D5"/>
    <w:rsid w:val="00741939"/>
    <w:rsid w:val="00742E87"/>
    <w:rsid w:val="00743BAB"/>
    <w:rsid w:val="00745FAC"/>
    <w:rsid w:val="007467C2"/>
    <w:rsid w:val="00751F91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8037B"/>
    <w:rsid w:val="0078134A"/>
    <w:rsid w:val="007859A8"/>
    <w:rsid w:val="007872BB"/>
    <w:rsid w:val="007873A3"/>
    <w:rsid w:val="007904AB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6740"/>
    <w:rsid w:val="007E2F36"/>
    <w:rsid w:val="007E74EE"/>
    <w:rsid w:val="007E79F6"/>
    <w:rsid w:val="007F0BBF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4E37"/>
    <w:rsid w:val="008622D5"/>
    <w:rsid w:val="00867A9C"/>
    <w:rsid w:val="00871B36"/>
    <w:rsid w:val="00872509"/>
    <w:rsid w:val="0087335A"/>
    <w:rsid w:val="008737BB"/>
    <w:rsid w:val="008775FA"/>
    <w:rsid w:val="0088128C"/>
    <w:rsid w:val="00881CC5"/>
    <w:rsid w:val="00882CDB"/>
    <w:rsid w:val="00884E71"/>
    <w:rsid w:val="00885231"/>
    <w:rsid w:val="00891E04"/>
    <w:rsid w:val="00893E5D"/>
    <w:rsid w:val="008A1D9C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949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1598"/>
    <w:rsid w:val="009126EF"/>
    <w:rsid w:val="009178DB"/>
    <w:rsid w:val="009216B8"/>
    <w:rsid w:val="00922385"/>
    <w:rsid w:val="009223FC"/>
    <w:rsid w:val="00923874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576D"/>
    <w:rsid w:val="00966CE2"/>
    <w:rsid w:val="0096757F"/>
    <w:rsid w:val="0097007D"/>
    <w:rsid w:val="009707CB"/>
    <w:rsid w:val="00971E77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4280"/>
    <w:rsid w:val="009B204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4761"/>
    <w:rsid w:val="009F6B24"/>
    <w:rsid w:val="00A0364C"/>
    <w:rsid w:val="00A0696A"/>
    <w:rsid w:val="00A1023A"/>
    <w:rsid w:val="00A149A2"/>
    <w:rsid w:val="00A201A6"/>
    <w:rsid w:val="00A216B6"/>
    <w:rsid w:val="00A2384C"/>
    <w:rsid w:val="00A23C2A"/>
    <w:rsid w:val="00A2493F"/>
    <w:rsid w:val="00A27BD6"/>
    <w:rsid w:val="00A30B43"/>
    <w:rsid w:val="00A32500"/>
    <w:rsid w:val="00A37627"/>
    <w:rsid w:val="00A4253C"/>
    <w:rsid w:val="00A432CA"/>
    <w:rsid w:val="00A443CD"/>
    <w:rsid w:val="00A45B23"/>
    <w:rsid w:val="00A53552"/>
    <w:rsid w:val="00A553CE"/>
    <w:rsid w:val="00A55CFA"/>
    <w:rsid w:val="00A56A54"/>
    <w:rsid w:val="00A64CCA"/>
    <w:rsid w:val="00A6757F"/>
    <w:rsid w:val="00A677DD"/>
    <w:rsid w:val="00A7145C"/>
    <w:rsid w:val="00A71BFF"/>
    <w:rsid w:val="00A75E8B"/>
    <w:rsid w:val="00A76C88"/>
    <w:rsid w:val="00A838CC"/>
    <w:rsid w:val="00A86BDA"/>
    <w:rsid w:val="00A870D5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367"/>
    <w:rsid w:val="00AC4CC5"/>
    <w:rsid w:val="00AC7C75"/>
    <w:rsid w:val="00AD0385"/>
    <w:rsid w:val="00AD12D2"/>
    <w:rsid w:val="00AD4836"/>
    <w:rsid w:val="00AD6C2B"/>
    <w:rsid w:val="00AD6CAE"/>
    <w:rsid w:val="00AE0892"/>
    <w:rsid w:val="00AE42C6"/>
    <w:rsid w:val="00AE6131"/>
    <w:rsid w:val="00AE7AB1"/>
    <w:rsid w:val="00AE7CDE"/>
    <w:rsid w:val="00AF0835"/>
    <w:rsid w:val="00AF304E"/>
    <w:rsid w:val="00AF3B95"/>
    <w:rsid w:val="00AF61A8"/>
    <w:rsid w:val="00AF69B6"/>
    <w:rsid w:val="00AF6F59"/>
    <w:rsid w:val="00B00EFE"/>
    <w:rsid w:val="00B01504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30328"/>
    <w:rsid w:val="00B309F1"/>
    <w:rsid w:val="00B32CCB"/>
    <w:rsid w:val="00B3384C"/>
    <w:rsid w:val="00B36F96"/>
    <w:rsid w:val="00B400CA"/>
    <w:rsid w:val="00B42558"/>
    <w:rsid w:val="00B425C3"/>
    <w:rsid w:val="00B456A6"/>
    <w:rsid w:val="00B50F3C"/>
    <w:rsid w:val="00B53621"/>
    <w:rsid w:val="00B540E2"/>
    <w:rsid w:val="00B627F1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5608"/>
    <w:rsid w:val="00B86E36"/>
    <w:rsid w:val="00B915F9"/>
    <w:rsid w:val="00B92AB1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A6C92"/>
    <w:rsid w:val="00BB2B25"/>
    <w:rsid w:val="00BB37BE"/>
    <w:rsid w:val="00BB3B04"/>
    <w:rsid w:val="00BB3C59"/>
    <w:rsid w:val="00BB5C01"/>
    <w:rsid w:val="00BB6E05"/>
    <w:rsid w:val="00BC05FB"/>
    <w:rsid w:val="00BC085A"/>
    <w:rsid w:val="00BC6860"/>
    <w:rsid w:val="00BC699A"/>
    <w:rsid w:val="00BC6C37"/>
    <w:rsid w:val="00BC71FD"/>
    <w:rsid w:val="00BD0CEB"/>
    <w:rsid w:val="00BD0F04"/>
    <w:rsid w:val="00BD1829"/>
    <w:rsid w:val="00BE22AA"/>
    <w:rsid w:val="00BE25FD"/>
    <w:rsid w:val="00BE3E5C"/>
    <w:rsid w:val="00BF15C3"/>
    <w:rsid w:val="00BF3D90"/>
    <w:rsid w:val="00BF42D4"/>
    <w:rsid w:val="00BF6F25"/>
    <w:rsid w:val="00C01C45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F66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E059D"/>
    <w:rsid w:val="00CE10CE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27B5"/>
    <w:rsid w:val="00D03911"/>
    <w:rsid w:val="00D03BC1"/>
    <w:rsid w:val="00D06234"/>
    <w:rsid w:val="00D07733"/>
    <w:rsid w:val="00D1569E"/>
    <w:rsid w:val="00D20E4B"/>
    <w:rsid w:val="00D21B86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5F0B"/>
    <w:rsid w:val="00D679F1"/>
    <w:rsid w:val="00D67B55"/>
    <w:rsid w:val="00D707A4"/>
    <w:rsid w:val="00D7307D"/>
    <w:rsid w:val="00D80ABC"/>
    <w:rsid w:val="00D84EEB"/>
    <w:rsid w:val="00D85C9D"/>
    <w:rsid w:val="00D86FD0"/>
    <w:rsid w:val="00D87486"/>
    <w:rsid w:val="00D87C00"/>
    <w:rsid w:val="00D90980"/>
    <w:rsid w:val="00D96937"/>
    <w:rsid w:val="00DA0ADF"/>
    <w:rsid w:val="00DA2A47"/>
    <w:rsid w:val="00DA2D31"/>
    <w:rsid w:val="00DA4B05"/>
    <w:rsid w:val="00DA7398"/>
    <w:rsid w:val="00DB2AFA"/>
    <w:rsid w:val="00DB43D5"/>
    <w:rsid w:val="00DB7A56"/>
    <w:rsid w:val="00DC012E"/>
    <w:rsid w:val="00DC0DE2"/>
    <w:rsid w:val="00DC1DF1"/>
    <w:rsid w:val="00DC3FCE"/>
    <w:rsid w:val="00DD0558"/>
    <w:rsid w:val="00DD36B2"/>
    <w:rsid w:val="00DD4EB6"/>
    <w:rsid w:val="00DD5466"/>
    <w:rsid w:val="00DE434B"/>
    <w:rsid w:val="00DF0C80"/>
    <w:rsid w:val="00DF1483"/>
    <w:rsid w:val="00DF1DB2"/>
    <w:rsid w:val="00DF38C9"/>
    <w:rsid w:val="00DF5513"/>
    <w:rsid w:val="00DF5C82"/>
    <w:rsid w:val="00E00C72"/>
    <w:rsid w:val="00E04BD7"/>
    <w:rsid w:val="00E06243"/>
    <w:rsid w:val="00E067D0"/>
    <w:rsid w:val="00E139D9"/>
    <w:rsid w:val="00E15D8A"/>
    <w:rsid w:val="00E20E17"/>
    <w:rsid w:val="00E31D5A"/>
    <w:rsid w:val="00E3521B"/>
    <w:rsid w:val="00E377F8"/>
    <w:rsid w:val="00E37D5A"/>
    <w:rsid w:val="00E40988"/>
    <w:rsid w:val="00E434A9"/>
    <w:rsid w:val="00E43789"/>
    <w:rsid w:val="00E47514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1888"/>
    <w:rsid w:val="00E754D9"/>
    <w:rsid w:val="00E75A53"/>
    <w:rsid w:val="00E762D5"/>
    <w:rsid w:val="00E80335"/>
    <w:rsid w:val="00E84BE6"/>
    <w:rsid w:val="00E86D52"/>
    <w:rsid w:val="00E923EE"/>
    <w:rsid w:val="00E936D1"/>
    <w:rsid w:val="00E93924"/>
    <w:rsid w:val="00EA13CE"/>
    <w:rsid w:val="00EA249E"/>
    <w:rsid w:val="00EA2505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37E54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20C7"/>
    <w:rsid w:val="00F66EC7"/>
    <w:rsid w:val="00F720EA"/>
    <w:rsid w:val="00F72A5B"/>
    <w:rsid w:val="00F72C6D"/>
    <w:rsid w:val="00F74A8C"/>
    <w:rsid w:val="00F74CD7"/>
    <w:rsid w:val="00F77A48"/>
    <w:rsid w:val="00F80708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4986"/>
    <w:rsid w:val="00FC52C2"/>
    <w:rsid w:val="00FC70C4"/>
    <w:rsid w:val="00FC7744"/>
    <w:rsid w:val="00FC7DB8"/>
    <w:rsid w:val="00FD59EC"/>
    <w:rsid w:val="00FD7581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EF69-387D-44E5-A169-9B764E873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21E90-725B-4D5B-8B9B-5B4C0F491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FF84F-3DA4-4B5D-8E8D-91897ACEE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91FE0-0354-4036-9363-95134C765F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F1A0EF-3BDB-4350-8318-542E791399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9FD1F8-2A81-49AD-84C7-5488571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5702</Words>
  <Characters>41484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47092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Лукьянов Александр Сергеевич</cp:lastModifiedBy>
  <cp:revision>13</cp:revision>
  <cp:lastPrinted>2014-03-28T08:15:00Z</cp:lastPrinted>
  <dcterms:created xsi:type="dcterms:W3CDTF">2014-03-26T11:50:00Z</dcterms:created>
  <dcterms:modified xsi:type="dcterms:W3CDTF">2014-04-01T11:42:00Z</dcterms:modified>
</cp:coreProperties>
</file>