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2F" w:rsidRDefault="00061B85" w:rsidP="00210D7B">
      <w:pPr>
        <w:shd w:val="clear" w:color="auto" w:fill="FFFFFF"/>
        <w:ind w:left="5954"/>
        <w:outlineLvl w:val="2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Приложение № </w:t>
      </w:r>
      <w:r w:rsidR="002A4BE7">
        <w:rPr>
          <w:rFonts w:ascii="Times New Roman" w:hAnsi="Times New Roman"/>
          <w:color w:val="auto"/>
          <w:sz w:val="26"/>
          <w:szCs w:val="26"/>
        </w:rPr>
        <w:t>3</w:t>
      </w:r>
    </w:p>
    <w:p w:rsidR="00061B85" w:rsidRDefault="00061B85" w:rsidP="00210D7B">
      <w:pPr>
        <w:shd w:val="clear" w:color="auto" w:fill="FFFFFF"/>
        <w:ind w:left="5954"/>
        <w:outlineLvl w:val="2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УТВЕРЖДЕНО </w:t>
      </w:r>
    </w:p>
    <w:p w:rsidR="00061B85" w:rsidRDefault="00061B85" w:rsidP="00210D7B">
      <w:pPr>
        <w:shd w:val="clear" w:color="auto" w:fill="FFFFFF"/>
        <w:ind w:left="5954"/>
        <w:outlineLvl w:val="2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приказом заместителя генерального директора </w:t>
      </w:r>
    </w:p>
    <w:p w:rsidR="00061B85" w:rsidRDefault="00061B85" w:rsidP="00210D7B">
      <w:pPr>
        <w:shd w:val="clear" w:color="auto" w:fill="FFFFFF"/>
        <w:ind w:left="5954"/>
        <w:outlineLvl w:val="2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ОАО «АИЖК» </w:t>
      </w:r>
    </w:p>
    <w:p w:rsidR="00B2302F" w:rsidRPr="00210D7B" w:rsidRDefault="00061B85" w:rsidP="00210D7B">
      <w:pPr>
        <w:shd w:val="clear" w:color="auto" w:fill="FFFFFF"/>
        <w:ind w:left="5954"/>
        <w:outlineLvl w:val="2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  <w:szCs w:val="26"/>
        </w:rPr>
        <w:t>от __ ____________ 2014 г. № ___</w:t>
      </w:r>
    </w:p>
    <w:p w:rsidR="000E57D3" w:rsidRPr="00DD0558" w:rsidRDefault="000E57D3" w:rsidP="000E57D3">
      <w:pPr>
        <w:spacing w:before="120"/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  <w:r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Табличная часть </w:t>
      </w:r>
      <w:r w:rsidRPr="00DD0558">
        <w:rPr>
          <w:rFonts w:ascii="Times New Roman" w:hAnsi="Times New Roman"/>
          <w:i/>
          <w:color w:val="auto"/>
          <w:szCs w:val="18"/>
          <w:shd w:val="clear" w:color="auto" w:fill="D9D9D9"/>
        </w:rPr>
        <w:t>закладной по продуктам</w:t>
      </w:r>
    </w:p>
    <w:p w:rsidR="000E57D3" w:rsidRPr="00162410" w:rsidRDefault="000E57D3" w:rsidP="000E57D3">
      <w:pPr>
        <w:spacing w:after="120"/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  <w:r w:rsidRPr="00DD0558">
        <w:rPr>
          <w:rFonts w:ascii="Times New Roman" w:hAnsi="Times New Roman"/>
          <w:i/>
          <w:color w:val="auto"/>
          <w:szCs w:val="18"/>
          <w:shd w:val="clear" w:color="auto" w:fill="D9D9D9"/>
        </w:rPr>
        <w:t>«Стандарт», «Малоэтажное жилье», «Новостройка»</w:t>
      </w:r>
      <w:r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, «Кредит на погашение ранее выданного кредита»,   </w:t>
      </w:r>
      <w:r w:rsidRPr="00162410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«Индивидуальный жилой дом»,  опции «Залог имеющегося жилья», </w:t>
      </w:r>
      <w:r w:rsidR="00602E45" w:rsidRPr="00602E45">
        <w:rPr>
          <w:rFonts w:ascii="Times New Roman" w:hAnsi="Times New Roman"/>
          <w:i/>
          <w:color w:val="auto"/>
          <w:szCs w:val="18"/>
          <w:shd w:val="clear" w:color="auto" w:fill="D9D9D9"/>
        </w:rPr>
        <w:t>«Долевое строительство» (на условиях, соответствующих вышеуказанным продуктам)</w:t>
      </w:r>
      <w:r w:rsidR="00DF6D35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, </w:t>
      </w:r>
      <w:r w:rsidR="00602E45" w:rsidRPr="00602E45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</w:t>
      </w:r>
      <w:r w:rsidRPr="00162410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а также при кредитовании в рамках продукта «Молодые учителя» </w:t>
      </w:r>
      <w:r w:rsidR="00602E45" w:rsidRPr="00602E45">
        <w:rPr>
          <w:rFonts w:ascii="Times New Roman" w:hAnsi="Times New Roman"/>
          <w:i/>
          <w:color w:val="auto"/>
          <w:szCs w:val="18"/>
          <w:shd w:val="clear" w:color="auto" w:fill="D9D9D9"/>
        </w:rPr>
        <w:t>(</w:t>
      </w:r>
      <w:r w:rsidRPr="00162410">
        <w:rPr>
          <w:rFonts w:ascii="Times New Roman" w:hAnsi="Times New Roman"/>
          <w:i/>
          <w:color w:val="auto"/>
          <w:szCs w:val="18"/>
          <w:shd w:val="clear" w:color="auto" w:fill="D9D9D9"/>
        </w:rPr>
        <w:t>на условиях, соответствующих вышеуказанным продуктам</w:t>
      </w:r>
      <w:r w:rsidR="00602E45" w:rsidRPr="00602E45">
        <w:rPr>
          <w:rFonts w:ascii="Times New Roman" w:hAnsi="Times New Roman"/>
          <w:i/>
          <w:color w:val="auto"/>
          <w:szCs w:val="18"/>
          <w:shd w:val="clear" w:color="auto" w:fill="D9D9D9"/>
        </w:rPr>
        <w:t>)</w:t>
      </w:r>
      <w:r w:rsidRPr="00162410">
        <w:rPr>
          <w:rFonts w:ascii="Times New Roman" w:hAnsi="Times New Roman"/>
          <w:i/>
          <w:color w:val="auto"/>
          <w:szCs w:val="18"/>
          <w:shd w:val="clear" w:color="auto" w:fill="D9D9D9"/>
        </w:rPr>
        <w:t>:</w:t>
      </w:r>
    </w:p>
    <w:p w:rsidR="00CB4194" w:rsidRPr="00432AA8" w:rsidRDefault="00CB4194" w:rsidP="00E02933">
      <w:pPr>
        <w:ind w:right="3825"/>
        <w:jc w:val="right"/>
        <w:rPr>
          <w:rFonts w:ascii="Times New Roman" w:hAnsi="Times New Roman"/>
          <w:i/>
          <w:sz w:val="16"/>
          <w:shd w:val="clear" w:color="auto" w:fill="D9D9D9"/>
        </w:rPr>
      </w:pPr>
    </w:p>
    <w:p w:rsidR="001E0F4F" w:rsidRPr="00C94AB6" w:rsidRDefault="00625BDB" w:rsidP="00097A5E">
      <w:pPr>
        <w:ind w:right="3825"/>
        <w:jc w:val="both"/>
        <w:rPr>
          <w:rFonts w:ascii="Times New Roman" w:hAnsi="Times New Roman"/>
          <w:bCs/>
          <w:color w:val="auto"/>
          <w:sz w:val="16"/>
          <w:szCs w:val="16"/>
        </w:rPr>
      </w:pPr>
      <w:r w:rsidRPr="00C94AB6">
        <w:rPr>
          <w:rFonts w:ascii="Times New Roman" w:hAnsi="Times New Roman"/>
          <w:i/>
          <w:sz w:val="16"/>
          <w:szCs w:val="16"/>
          <w:shd w:val="clear" w:color="auto" w:fill="D9D9D9"/>
        </w:rPr>
        <w:t>Все пояснения по тексту закладной, выделенные курсивом и заливкой серого цвета, не являются частью либо условием закладной и в текст закладной не включаются. В случае если исключение либо включение какого-либо пункта при формировании закладной нарушает порядок нумерации нижеследующего текста, номера последующих пунктов, равно как и ссылки на них по тексту закладной, подлежат корректировке.</w:t>
      </w:r>
      <w:r w:rsidR="00332DDC" w:rsidRPr="00C94AB6">
        <w:rPr>
          <w:rFonts w:ascii="Times New Roman" w:hAnsi="Times New Roman"/>
          <w:i/>
          <w:sz w:val="16"/>
          <w:szCs w:val="16"/>
          <w:shd w:val="clear" w:color="auto" w:fill="D9D9D9"/>
        </w:rPr>
        <w:t xml:space="preserve"> Варианты, заключенные в скобки []</w:t>
      </w:r>
      <w:r w:rsidR="001F619D" w:rsidRPr="00C94AB6">
        <w:rPr>
          <w:rFonts w:ascii="Times New Roman" w:hAnsi="Times New Roman"/>
          <w:i/>
          <w:sz w:val="16"/>
          <w:szCs w:val="16"/>
          <w:shd w:val="clear" w:color="auto" w:fill="D9D9D9"/>
        </w:rPr>
        <w:t xml:space="preserve"> курсивом</w:t>
      </w:r>
      <w:r w:rsidR="00332DDC" w:rsidRPr="00C94AB6">
        <w:rPr>
          <w:rFonts w:ascii="Times New Roman" w:hAnsi="Times New Roman"/>
          <w:i/>
          <w:sz w:val="16"/>
          <w:szCs w:val="16"/>
          <w:shd w:val="clear" w:color="auto" w:fill="D9D9D9"/>
        </w:rPr>
        <w:t>,</w:t>
      </w:r>
      <w:r w:rsidR="001F619D" w:rsidRPr="00C94AB6">
        <w:rPr>
          <w:rFonts w:ascii="Times New Roman" w:hAnsi="Times New Roman"/>
          <w:i/>
          <w:sz w:val="16"/>
          <w:szCs w:val="16"/>
          <w:shd w:val="clear" w:color="auto" w:fill="D9D9D9"/>
        </w:rPr>
        <w:t xml:space="preserve"> </w:t>
      </w:r>
      <w:r w:rsidR="00C97706" w:rsidRPr="00C94AB6">
        <w:rPr>
          <w:rFonts w:ascii="Times New Roman" w:hAnsi="Times New Roman"/>
          <w:i/>
          <w:sz w:val="16"/>
          <w:szCs w:val="16"/>
          <w:shd w:val="clear" w:color="auto" w:fill="D9D9D9"/>
        </w:rPr>
        <w:t>а также графы по типу предмета ипотеки выбираются в зависимости от вида сделки, ненужная информация подлежит удалению</w:t>
      </w:r>
      <w:r w:rsidR="00332DDC" w:rsidRPr="00C94AB6">
        <w:rPr>
          <w:rFonts w:ascii="Times New Roman" w:hAnsi="Times New Roman"/>
          <w:i/>
          <w:sz w:val="16"/>
          <w:szCs w:val="16"/>
          <w:shd w:val="clear" w:color="auto" w:fill="D9D9D9"/>
        </w:rPr>
        <w:t>.</w:t>
      </w:r>
    </w:p>
    <w:p w:rsidR="00404D95" w:rsidRDefault="00404D95" w:rsidP="00404D95">
      <w:pPr>
        <w:pStyle w:val="a3"/>
        <w:rPr>
          <w:rFonts w:ascii="Times New Roman" w:hAnsi="Times New Roman"/>
          <w:lang w:val="ru-RU"/>
        </w:rPr>
      </w:pPr>
      <w:r w:rsidRPr="00C94AB6">
        <w:rPr>
          <w:rFonts w:ascii="Times New Roman" w:hAnsi="Times New Roman"/>
        </w:rPr>
        <w:t>ЗАКЛАДНАЯ</w:t>
      </w:r>
    </w:p>
    <w:p w:rsidR="000E57D3" w:rsidRPr="000E57D3" w:rsidRDefault="000E57D3" w:rsidP="00404D95">
      <w:pPr>
        <w:pStyle w:val="a3"/>
        <w:rPr>
          <w:rFonts w:ascii="Times New Roman" w:hAnsi="Times New Roman"/>
          <w:lang w:val="ru-RU"/>
        </w:rPr>
      </w:pPr>
    </w:p>
    <w:p w:rsidR="004448FE" w:rsidRPr="00C94AB6" w:rsidRDefault="00296217" w:rsidP="004448FE">
      <w:pPr>
        <w:pStyle w:val="a3"/>
        <w:jc w:val="right"/>
        <w:rPr>
          <w:rFonts w:ascii="Times New Roman" w:hAnsi="Times New Roman"/>
          <w:b w:val="0"/>
          <w:spacing w:val="0"/>
          <w:sz w:val="20"/>
          <w:szCs w:val="20"/>
        </w:rPr>
      </w:pPr>
      <w:r w:rsidRPr="00C94AB6">
        <w:rPr>
          <w:rFonts w:ascii="Times New Roman" w:hAnsi="Times New Roman"/>
          <w:b w:val="0"/>
          <w:spacing w:val="0"/>
          <w:sz w:val="20"/>
          <w:szCs w:val="20"/>
        </w:rPr>
        <w:t>___</w:t>
      </w:r>
      <w:r w:rsidR="00B83194" w:rsidRPr="00210D7B">
        <w:rPr>
          <w:rFonts w:ascii="Times New Roman" w:hAnsi="Times New Roman"/>
          <w:b w:val="0"/>
          <w:spacing w:val="0"/>
          <w:sz w:val="20"/>
          <w:lang w:val="ru-RU"/>
        </w:rPr>
        <w:t xml:space="preserve"> </w:t>
      </w:r>
      <w:r w:rsidRPr="00C94AB6">
        <w:rPr>
          <w:rFonts w:ascii="Times New Roman" w:hAnsi="Times New Roman"/>
          <w:b w:val="0"/>
          <w:spacing w:val="0"/>
          <w:sz w:val="20"/>
          <w:szCs w:val="20"/>
        </w:rPr>
        <w:t>__________ 20</w:t>
      </w:r>
      <w:r w:rsidR="005475D0" w:rsidRPr="00210D7B">
        <w:rPr>
          <w:rFonts w:ascii="Times New Roman" w:hAnsi="Times New Roman"/>
          <w:b w:val="0"/>
          <w:spacing w:val="0"/>
          <w:sz w:val="20"/>
          <w:lang w:val="ru-RU"/>
        </w:rPr>
        <w:t>_</w:t>
      </w:r>
      <w:r w:rsidRPr="00C94AB6">
        <w:rPr>
          <w:rFonts w:ascii="Times New Roman" w:hAnsi="Times New Roman"/>
          <w:b w:val="0"/>
          <w:spacing w:val="0"/>
          <w:sz w:val="20"/>
          <w:szCs w:val="20"/>
        </w:rPr>
        <w:t>_г.</w:t>
      </w:r>
    </w:p>
    <w:p w:rsidR="004448FE" w:rsidRPr="00C94AB6" w:rsidRDefault="004448FE" w:rsidP="004448FE">
      <w:pPr>
        <w:pStyle w:val="a3"/>
        <w:jc w:val="right"/>
        <w:rPr>
          <w:rFonts w:ascii="Times New Roman" w:hAnsi="Times New Roman"/>
          <w:b w:val="0"/>
          <w:bCs w:val="0"/>
          <w:i/>
          <w:color w:val="000000"/>
          <w:spacing w:val="0"/>
          <w:sz w:val="16"/>
          <w:szCs w:val="16"/>
          <w:shd w:val="clear" w:color="auto" w:fill="D9D9D9"/>
        </w:rPr>
      </w:pPr>
      <w:r w:rsidRPr="00C94AB6">
        <w:rPr>
          <w:rFonts w:ascii="Times New Roman" w:hAnsi="Times New Roman"/>
          <w:b w:val="0"/>
          <w:bCs w:val="0"/>
          <w:i/>
          <w:color w:val="000000"/>
          <w:spacing w:val="0"/>
          <w:sz w:val="16"/>
          <w:szCs w:val="16"/>
          <w:shd w:val="clear" w:color="auto" w:fill="D9D9D9"/>
        </w:rPr>
        <w:t>(дата составления закладной)</w:t>
      </w:r>
    </w:p>
    <w:p w:rsidR="00404D95" w:rsidRPr="00210D7B" w:rsidRDefault="00404D95" w:rsidP="00CF745C">
      <w:pPr>
        <w:pStyle w:val="a3"/>
        <w:jc w:val="left"/>
        <w:rPr>
          <w:rFonts w:ascii="Times New Roman" w:hAnsi="Times New Roman"/>
          <w:sz w:val="18"/>
          <w:lang w:val="ru-RU"/>
        </w:rPr>
      </w:pPr>
    </w:p>
    <w:tbl>
      <w:tblPr>
        <w:tblW w:w="100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354788" w:rsidRPr="00C94AB6" w:rsidTr="0084238F">
        <w:trPr>
          <w:trHeight w:val="20"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354788" w:rsidRPr="00C94AB6" w:rsidRDefault="00354788" w:rsidP="00DF0C80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4AB6">
              <w:rPr>
                <w:rFonts w:ascii="Times New Roman" w:hAnsi="Times New Roman"/>
                <w:b/>
                <w:sz w:val="20"/>
                <w:szCs w:val="20"/>
              </w:rPr>
              <w:t>Залогодатель</w:t>
            </w:r>
          </w:p>
        </w:tc>
      </w:tr>
      <w:tr w:rsidR="00354788" w:rsidRPr="00C94AB6" w:rsidTr="0084238F">
        <w:trPr>
          <w:trHeight w:val="20"/>
          <w:jc w:val="center"/>
        </w:trPr>
        <w:tc>
          <w:tcPr>
            <w:tcW w:w="100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4788" w:rsidRPr="00C94AB6" w:rsidRDefault="00354788" w:rsidP="0084238F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354788" w:rsidRPr="00C94AB6" w:rsidTr="0084238F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354788" w:rsidRPr="00C94AB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Фамилия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54788" w:rsidRPr="00C94AB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788" w:rsidRPr="00C94AB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354788" w:rsidRPr="00C94AB6" w:rsidRDefault="00354788" w:rsidP="0084238F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354788" w:rsidRPr="00C94AB6" w:rsidTr="0084238F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354788" w:rsidRPr="00C94AB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Имя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54788" w:rsidRPr="00C94AB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788" w:rsidRPr="00C94AB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354788" w:rsidRPr="00C94AB6" w:rsidRDefault="00354788" w:rsidP="0084238F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354788" w:rsidRPr="00C94AB6" w:rsidTr="0084238F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354788" w:rsidRPr="00C94AB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Отчество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54788" w:rsidRPr="00C94AB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788" w:rsidRPr="00C94AB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354788" w:rsidRPr="00C94AB6" w:rsidRDefault="00354788" w:rsidP="0084238F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354788" w:rsidRPr="00C94AB6" w:rsidTr="0084238F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354788" w:rsidRPr="00C94AB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Дата рождения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54788" w:rsidRPr="00C94AB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788" w:rsidRPr="00C94AB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354788" w:rsidRPr="00C94AB6" w:rsidRDefault="00354788" w:rsidP="0084238F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354788" w:rsidRPr="00C94AB6" w:rsidTr="0084238F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354788" w:rsidRPr="00C94AB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Вид документа, удостоверяющего личность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54788" w:rsidRPr="00C94AB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788" w:rsidRPr="00C94AB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354788" w:rsidRPr="00C94AB6" w:rsidRDefault="00354788" w:rsidP="0084238F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1564"/>
              <w:gridCol w:w="236"/>
              <w:gridCol w:w="1024"/>
              <w:gridCol w:w="236"/>
              <w:gridCol w:w="4320"/>
            </w:tblGrid>
            <w:tr w:rsidR="00354788" w:rsidRPr="00C94AB6" w:rsidTr="0084238F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354788" w:rsidRPr="00C94AB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Серия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54788" w:rsidRPr="00C94AB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788" w:rsidRPr="00C94AB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54788" w:rsidRPr="00C94AB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354788" w:rsidRPr="00C94AB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Номер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54788" w:rsidRPr="00C94AB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788" w:rsidRPr="00C94AB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354788" w:rsidRPr="00C94AB6" w:rsidRDefault="00354788" w:rsidP="0084238F">
            <w:pPr>
              <w:rPr>
                <w:rFonts w:ascii="Times New Roman" w:hAnsi="Times New Roman"/>
              </w:rPr>
            </w:pPr>
          </w:p>
          <w:tbl>
            <w:tblPr>
              <w:tblW w:w="9781" w:type="dxa"/>
              <w:tblLayout w:type="fixed"/>
              <w:tblLook w:val="0000" w:firstRow="0" w:lastRow="0" w:firstColumn="0" w:lastColumn="0" w:noHBand="0" w:noVBand="0"/>
            </w:tblPr>
            <w:tblGrid>
              <w:gridCol w:w="2135"/>
              <w:gridCol w:w="239"/>
              <w:gridCol w:w="3650"/>
              <w:gridCol w:w="240"/>
              <w:gridCol w:w="1460"/>
              <w:gridCol w:w="237"/>
              <w:gridCol w:w="1820"/>
            </w:tblGrid>
            <w:tr w:rsidR="00354788" w:rsidRPr="00C94AB6" w:rsidTr="0084238F">
              <w:trPr>
                <w:trHeight w:val="297"/>
              </w:trPr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354788" w:rsidRPr="00C94AB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Кем выдан</w:t>
                  </w:r>
                </w:p>
                <w:p w:rsidR="00E762D5" w:rsidRPr="00C94AB6" w:rsidRDefault="00E762D5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2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54788" w:rsidRPr="00C94AB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3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788" w:rsidRPr="00C94AB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23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54788" w:rsidRPr="00C94AB6" w:rsidRDefault="00354788" w:rsidP="0084238F">
                  <w:pPr>
                    <w:ind w:left="-481" w:firstLine="481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354788" w:rsidRPr="00C94AB6" w:rsidRDefault="00354788" w:rsidP="0084238F">
                  <w:pPr>
                    <w:ind w:right="-2349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Дата выдачи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54788" w:rsidRPr="00C94AB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788" w:rsidRPr="00C94AB6" w:rsidRDefault="00354788" w:rsidP="0084238F">
                  <w:pPr>
                    <w:ind w:right="-468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354788" w:rsidRPr="00C94AB6" w:rsidRDefault="00354788" w:rsidP="0084238F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</w:tbl>
    <w:p w:rsidR="00354788" w:rsidRPr="00C94AB6" w:rsidRDefault="00354788" w:rsidP="00404D95">
      <w:pPr>
        <w:rPr>
          <w:rFonts w:ascii="Times New Roman" w:hAnsi="Times New Roman"/>
          <w:lang w:val="en-US"/>
        </w:rPr>
      </w:pPr>
    </w:p>
    <w:tbl>
      <w:tblPr>
        <w:tblW w:w="100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404D95" w:rsidRPr="00C94AB6" w:rsidTr="002C378B">
        <w:trPr>
          <w:trHeight w:val="20"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404D95" w:rsidRPr="00C94AB6" w:rsidRDefault="00404D95" w:rsidP="00DF0C80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4AB6">
              <w:rPr>
                <w:rFonts w:ascii="Times New Roman" w:hAnsi="Times New Roman"/>
                <w:b/>
                <w:sz w:val="20"/>
                <w:szCs w:val="20"/>
              </w:rPr>
              <w:t>Должник</w:t>
            </w:r>
          </w:p>
        </w:tc>
      </w:tr>
      <w:tr w:rsidR="00404D95" w:rsidRPr="00C94AB6" w:rsidTr="00450C8B">
        <w:trPr>
          <w:trHeight w:val="20"/>
          <w:jc w:val="center"/>
        </w:trPr>
        <w:tc>
          <w:tcPr>
            <w:tcW w:w="100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D95" w:rsidRPr="00C94AB6" w:rsidRDefault="00404D95" w:rsidP="00450C8B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404D95" w:rsidRPr="00C94AB6" w:rsidTr="00450C8B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Фамилия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404D95" w:rsidRPr="00C94AB6" w:rsidRDefault="00404D95" w:rsidP="00450C8B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404D95" w:rsidRPr="00C94AB6" w:rsidTr="00450C8B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Имя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404D95" w:rsidRPr="00C94AB6" w:rsidRDefault="00404D95" w:rsidP="00450C8B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404D95" w:rsidRPr="00C94AB6" w:rsidTr="00450C8B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Отчество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404D95" w:rsidRPr="00C94AB6" w:rsidRDefault="00404D95" w:rsidP="00450C8B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404D95" w:rsidRPr="00C94AB6" w:rsidTr="00450C8B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Дата рождения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404D95" w:rsidRPr="00C94AB6" w:rsidRDefault="00404D95" w:rsidP="00450C8B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404D95" w:rsidRPr="00C94AB6" w:rsidTr="00450C8B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Вид документа, удостоверяющего личность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404D95" w:rsidRPr="00C94AB6" w:rsidRDefault="00404D95" w:rsidP="00450C8B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1564"/>
              <w:gridCol w:w="236"/>
              <w:gridCol w:w="1024"/>
              <w:gridCol w:w="236"/>
              <w:gridCol w:w="4320"/>
            </w:tblGrid>
            <w:tr w:rsidR="00404D95" w:rsidRPr="00C94AB6" w:rsidTr="00450C8B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Серия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Номер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4A0144" w:rsidRPr="00C94AB6" w:rsidRDefault="004A0144" w:rsidP="004A0144">
            <w:pPr>
              <w:rPr>
                <w:rFonts w:ascii="Times New Roman" w:hAnsi="Times New Roman"/>
              </w:rPr>
            </w:pPr>
          </w:p>
          <w:tbl>
            <w:tblPr>
              <w:tblW w:w="9781" w:type="dxa"/>
              <w:tblLayout w:type="fixed"/>
              <w:tblLook w:val="0000" w:firstRow="0" w:lastRow="0" w:firstColumn="0" w:lastColumn="0" w:noHBand="0" w:noVBand="0"/>
            </w:tblPr>
            <w:tblGrid>
              <w:gridCol w:w="2135"/>
              <w:gridCol w:w="239"/>
              <w:gridCol w:w="3650"/>
              <w:gridCol w:w="240"/>
              <w:gridCol w:w="1460"/>
              <w:gridCol w:w="237"/>
              <w:gridCol w:w="1820"/>
            </w:tblGrid>
            <w:tr w:rsidR="004A0144" w:rsidRPr="00C94AB6" w:rsidTr="0084238F">
              <w:trPr>
                <w:trHeight w:val="297"/>
              </w:trPr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A0144" w:rsidRPr="00C94AB6" w:rsidRDefault="004A0144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Кем выдан</w:t>
                  </w:r>
                </w:p>
                <w:p w:rsidR="00E762D5" w:rsidRPr="00C94AB6" w:rsidRDefault="00E762D5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2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A0144" w:rsidRPr="00C94AB6" w:rsidRDefault="004A0144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3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144" w:rsidRPr="00C94AB6" w:rsidRDefault="004A0144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23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A0144" w:rsidRPr="00C94AB6" w:rsidRDefault="004A0144" w:rsidP="0084238F">
                  <w:pPr>
                    <w:ind w:left="-481" w:firstLine="481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A0144" w:rsidRPr="00C94AB6" w:rsidRDefault="004A0144" w:rsidP="0084238F">
                  <w:pPr>
                    <w:ind w:right="-2349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Дата выдачи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A0144" w:rsidRPr="00C94AB6" w:rsidRDefault="004A0144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144" w:rsidRPr="00C94AB6" w:rsidRDefault="004A0144" w:rsidP="0084238F">
                  <w:pPr>
                    <w:ind w:right="-468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404D95" w:rsidRPr="00C94AB6" w:rsidRDefault="00404D95" w:rsidP="00450C8B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</w:tbl>
    <w:p w:rsidR="00404D95" w:rsidRPr="00C94AB6" w:rsidRDefault="00404D95" w:rsidP="00404D95">
      <w:pPr>
        <w:rPr>
          <w:rFonts w:ascii="Times New Roman" w:hAnsi="Times New Roman"/>
          <w:lang w:val="en-US"/>
        </w:rPr>
      </w:pPr>
    </w:p>
    <w:tbl>
      <w:tblPr>
        <w:tblW w:w="100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404D95" w:rsidRPr="00C94AB6" w:rsidTr="002C378B">
        <w:trPr>
          <w:trHeight w:val="20"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404D95" w:rsidRPr="00C94AB6" w:rsidRDefault="00404D95" w:rsidP="00DF0C80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4AB6">
              <w:rPr>
                <w:rFonts w:ascii="Times New Roman" w:hAnsi="Times New Roman"/>
                <w:b/>
                <w:sz w:val="20"/>
                <w:szCs w:val="20"/>
              </w:rPr>
              <w:t>Первоначальный залогодержатель</w:t>
            </w:r>
          </w:p>
        </w:tc>
      </w:tr>
      <w:tr w:rsidR="00404D95" w:rsidRPr="00C94AB6" w:rsidTr="00450C8B">
        <w:trPr>
          <w:trHeight w:val="20"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D95" w:rsidRPr="00C94AB6" w:rsidRDefault="00404D95" w:rsidP="00450C8B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404D95" w:rsidRPr="00C94AB6" w:rsidTr="00450C8B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Наименование</w:t>
                  </w:r>
                </w:p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404D95" w:rsidRPr="00C94AB6" w:rsidRDefault="00404D95" w:rsidP="00450C8B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AA22D3" w:rsidRPr="00C94AB6" w:rsidTr="0057000C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A22D3" w:rsidRPr="00C94AB6" w:rsidRDefault="00A9789E" w:rsidP="00E762D5">
                  <w:pPr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  <w:lang w:val="en-US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  <w:lang w:val="en-US"/>
                    </w:rPr>
                    <w:lastRenderedPageBreak/>
                    <w:t>[</w:t>
                  </w:r>
                  <w:r w:rsidR="00AA22D3" w:rsidRPr="00C94AB6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>Лицензия</w:t>
                  </w:r>
                  <w:r w:rsidR="00BE3E5C" w:rsidRPr="00C94AB6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  <w:lang w:val="en-US"/>
                    </w:rPr>
                    <w:t>/</w:t>
                  </w:r>
                  <w:r w:rsidR="00AA22D3" w:rsidRPr="00C94AB6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>ОГРН</w:t>
                  </w:r>
                  <w:r w:rsidRPr="00C94AB6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A22D3" w:rsidRPr="00C94AB6" w:rsidRDefault="00AA22D3" w:rsidP="0057000C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2D3" w:rsidRPr="00C94AB6" w:rsidRDefault="00AA22D3" w:rsidP="0057000C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AA22D3" w:rsidRPr="00C94AB6" w:rsidRDefault="00AA22D3" w:rsidP="00450C8B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404D95" w:rsidRPr="00C94AB6" w:rsidTr="00450C8B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04D95" w:rsidRPr="00C94AB6" w:rsidRDefault="00A9789E" w:rsidP="00450C8B">
                  <w:pPr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  <w:lang w:val="en-US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  <w:lang w:val="en-US"/>
                    </w:rPr>
                    <w:t>[</w:t>
                  </w:r>
                  <w:r w:rsidR="00404D95" w:rsidRPr="00C94AB6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>Кем выдан</w:t>
                  </w:r>
                  <w:r w:rsidR="0051716D" w:rsidRPr="00C94AB6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>а</w:t>
                  </w:r>
                  <w:r w:rsidRPr="00C94AB6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  <w:lang w:val="en-US"/>
                    </w:rPr>
                    <w:t>/</w:t>
                  </w:r>
                  <w:r w:rsidR="00061423" w:rsidRPr="00C94AB6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 xml:space="preserve">Кем </w:t>
                  </w:r>
                  <w:r w:rsidR="00404D95" w:rsidRPr="00C94AB6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>зарегистрирован</w:t>
                  </w:r>
                  <w:r w:rsidRPr="00C94AB6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404D95" w:rsidRPr="00C94AB6" w:rsidRDefault="00404D95" w:rsidP="00450C8B">
            <w:pPr>
              <w:rPr>
                <w:rFonts w:ascii="Times New Roman" w:hAnsi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87"/>
            </w:tblGrid>
            <w:tr w:rsidR="00404D95" w:rsidRPr="00C94AB6" w:rsidTr="00E762D5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04D95" w:rsidRPr="00C94AB6" w:rsidRDefault="00832C36" w:rsidP="00450C8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Местонахождение</w:t>
                  </w:r>
                </w:p>
              </w:tc>
            </w:tr>
            <w:tr w:rsidR="00E762D5" w:rsidRPr="00C94AB6" w:rsidTr="00E762D5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762D5" w:rsidRPr="00C94AB6" w:rsidRDefault="00E762D5" w:rsidP="00E762D5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  <w:p w:rsidR="00ED0935" w:rsidRPr="00C94AB6" w:rsidRDefault="00ED0935" w:rsidP="00E762D5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  <w:p w:rsidR="00E762D5" w:rsidRPr="00C94AB6" w:rsidRDefault="00E762D5" w:rsidP="00E762D5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  <w:p w:rsidR="00E762D5" w:rsidRPr="00C94AB6" w:rsidRDefault="00E762D5" w:rsidP="00E762D5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404D95" w:rsidRPr="00C94AB6" w:rsidRDefault="00404D95" w:rsidP="00450C8B">
            <w:pPr>
              <w:rPr>
                <w:rFonts w:ascii="Times New Roman" w:hAnsi="Times New Roman"/>
              </w:rPr>
            </w:pPr>
          </w:p>
        </w:tc>
      </w:tr>
    </w:tbl>
    <w:p w:rsidR="00404D95" w:rsidRPr="00C94AB6" w:rsidRDefault="00404D95" w:rsidP="00404D95">
      <w:pPr>
        <w:rPr>
          <w:rFonts w:ascii="Times New Roman" w:hAnsi="Times New Roman"/>
          <w:lang w:val="en-US"/>
        </w:rPr>
      </w:pPr>
    </w:p>
    <w:p w:rsidR="00DF0C80" w:rsidRPr="00C94AB6" w:rsidRDefault="005813B1" w:rsidP="00625BDB">
      <w:pPr>
        <w:jc w:val="both"/>
        <w:rPr>
          <w:rFonts w:ascii="Times New Roman" w:hAnsi="Times New Roman"/>
          <w:bCs/>
          <w:color w:val="auto"/>
          <w:szCs w:val="18"/>
        </w:rPr>
      </w:pPr>
      <w:r w:rsidRPr="00C94AB6">
        <w:rPr>
          <w:rFonts w:ascii="Times New Roman" w:hAnsi="Times New Roman"/>
          <w:bCs/>
          <w:color w:val="auto"/>
          <w:szCs w:val="18"/>
        </w:rPr>
        <w:t>В тексте настоящей закладной термин «Залогодержатель» употребляется для обозначения первоначального залогодержателя, а также любого последующего законного владельца закладной, приобретшего права на настоящую закладную в порядке, установленном действующим законодательством РФ.</w:t>
      </w:r>
    </w:p>
    <w:p w:rsidR="00495A66" w:rsidRPr="00C94AB6" w:rsidRDefault="00495A66" w:rsidP="00625BDB">
      <w:pPr>
        <w:jc w:val="both"/>
        <w:rPr>
          <w:rFonts w:ascii="Times New Roman" w:hAnsi="Times New Roman"/>
          <w:bCs/>
          <w:color w:val="auto"/>
          <w:szCs w:val="18"/>
        </w:rPr>
      </w:pPr>
    </w:p>
    <w:tbl>
      <w:tblPr>
        <w:tblW w:w="100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495A66" w:rsidRPr="00C94AB6" w:rsidTr="00495A66">
        <w:trPr>
          <w:trHeight w:val="20"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495A66" w:rsidRPr="00C94AB6" w:rsidRDefault="00495A66" w:rsidP="00495A66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4AB6">
              <w:rPr>
                <w:rFonts w:ascii="Times New Roman" w:hAnsi="Times New Roman"/>
                <w:b/>
                <w:sz w:val="20"/>
                <w:szCs w:val="20"/>
              </w:rPr>
              <w:t>Обязательство, обеспеченное ипотекой</w:t>
            </w:r>
          </w:p>
        </w:tc>
      </w:tr>
      <w:tr w:rsidR="00495A66" w:rsidRPr="00C94AB6" w:rsidTr="00E02933">
        <w:trPr>
          <w:trHeight w:val="247"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5A66" w:rsidRPr="00C94AB6" w:rsidRDefault="00495A66" w:rsidP="00495A66">
            <w:pPr>
              <w:jc w:val="both"/>
              <w:rPr>
                <w:rFonts w:ascii="Times New Roman" w:hAnsi="Times New Roman"/>
                <w:szCs w:val="18"/>
                <w:lang w:val="en-US"/>
              </w:rPr>
            </w:pPr>
          </w:p>
          <w:tbl>
            <w:tblPr>
              <w:tblW w:w="9786" w:type="dxa"/>
              <w:tblLayout w:type="fixed"/>
              <w:tblLook w:val="0000" w:firstRow="0" w:lastRow="0" w:firstColumn="0" w:lastColumn="0" w:noHBand="0" w:noVBand="0"/>
            </w:tblPr>
            <w:tblGrid>
              <w:gridCol w:w="2150"/>
              <w:gridCol w:w="238"/>
              <w:gridCol w:w="1034"/>
              <w:gridCol w:w="238"/>
              <w:gridCol w:w="1603"/>
              <w:gridCol w:w="340"/>
              <w:gridCol w:w="1637"/>
              <w:gridCol w:w="364"/>
              <w:gridCol w:w="2182"/>
            </w:tblGrid>
            <w:tr w:rsidR="00495A66" w:rsidRPr="00C94AB6" w:rsidTr="00495A66"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i/>
                      <w:szCs w:val="18"/>
                      <w:lang w:val="en-US"/>
                    </w:rPr>
                  </w:pPr>
                  <w:r w:rsidRPr="00C94AB6">
                    <w:rPr>
                      <w:rFonts w:ascii="Times New Roman" w:hAnsi="Times New Roman"/>
                      <w:b/>
                      <w:i/>
                      <w:szCs w:val="18"/>
                      <w:lang w:val="en-US"/>
                    </w:rPr>
                    <w:t>[</w:t>
                  </w:r>
                  <w:r w:rsidRPr="00C94AB6">
                    <w:rPr>
                      <w:rFonts w:ascii="Times New Roman" w:hAnsi="Times New Roman"/>
                      <w:b/>
                      <w:i/>
                      <w:szCs w:val="18"/>
                    </w:rPr>
                    <w:t>Кредитный договор/Договор займа</w:t>
                  </w:r>
                  <w:r w:rsidRPr="00C94AB6">
                    <w:rPr>
                      <w:rFonts w:ascii="Times New Roman" w:hAnsi="Times New Roman"/>
                      <w:b/>
                      <w:i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23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szCs w:val="18"/>
                    </w:rPr>
                    <w:t>Номер</w:t>
                  </w:r>
                </w:p>
              </w:tc>
              <w:tc>
                <w:tcPr>
                  <w:tcW w:w="23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szCs w:val="18"/>
                    </w:rPr>
                    <w:t>Дата заключения</w:t>
                  </w:r>
                </w:p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i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i/>
                      <w:szCs w:val="18"/>
                    </w:rPr>
                    <w:t xml:space="preserve">(дата предоставления займа) </w:t>
                  </w:r>
                  <w:r w:rsidRPr="00AE4D55">
                    <w:rPr>
                      <w:rFonts w:ascii="Times New Roman" w:hAnsi="Times New Roman"/>
                      <w:b/>
                      <w:i/>
                      <w:szCs w:val="18"/>
                      <w:shd w:val="clear" w:color="auto" w:fill="808080" w:themeFill="background1" w:themeFillShade="80"/>
                    </w:rPr>
                    <w:t>(добавляется в случае предоставления займа)</w:t>
                  </w:r>
                </w:p>
              </w:tc>
              <w:tc>
                <w:tcPr>
                  <w:tcW w:w="36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</w:p>
              </w:tc>
            </w:tr>
          </w:tbl>
          <w:p w:rsidR="00495A66" w:rsidRPr="00C94AB6" w:rsidRDefault="00495A66" w:rsidP="00495A66">
            <w:pPr>
              <w:jc w:val="both"/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495A66" w:rsidRPr="00C94AB6" w:rsidTr="00495A66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szCs w:val="18"/>
                    </w:rPr>
                    <w:t>Место заключения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</w:tr>
          </w:tbl>
          <w:p w:rsidR="00725111" w:rsidRPr="00E02933" w:rsidRDefault="00725111" w:rsidP="00495A66">
            <w:pPr>
              <w:jc w:val="both"/>
              <w:rPr>
                <w:rFonts w:ascii="Times New Roman" w:hAnsi="Times New Roman"/>
                <w:i/>
                <w:shd w:val="clear" w:color="auto" w:fill="D9D9D9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2104"/>
              <w:gridCol w:w="416"/>
              <w:gridCol w:w="4860"/>
            </w:tblGrid>
            <w:tr w:rsidR="00495A66" w:rsidRPr="00C94AB6" w:rsidTr="00495A66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szCs w:val="18"/>
                    </w:rPr>
                    <w:t xml:space="preserve">Сумма </w:t>
                  </w:r>
                  <w:r w:rsidRPr="00C94AB6">
                    <w:rPr>
                      <w:rFonts w:ascii="Times New Roman" w:hAnsi="Times New Roman"/>
                      <w:b/>
                      <w:i/>
                      <w:szCs w:val="18"/>
                    </w:rPr>
                    <w:t>[кредита/займа]</w:t>
                  </w:r>
                  <w:r w:rsidRPr="00C94AB6">
                    <w:rPr>
                      <w:rFonts w:ascii="Times New Roman" w:hAnsi="Times New Roman"/>
                      <w:b/>
                      <w:szCs w:val="18"/>
                    </w:rPr>
                    <w:t>, руб.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</w:tr>
            <w:tr w:rsidR="00495A66" w:rsidRPr="00C94AB6" w:rsidTr="0031160A">
              <w:tc>
                <w:tcPr>
                  <w:tcW w:w="2171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D9D9D9"/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495A66" w:rsidRPr="00C94AB6" w:rsidRDefault="00495A66" w:rsidP="00495A66">
                  <w:pPr>
                    <w:jc w:val="center"/>
                    <w:rPr>
                      <w:rFonts w:ascii="Times New Roman" w:hAnsi="Times New Roman"/>
                      <w:i/>
                      <w:sz w:val="12"/>
                      <w:szCs w:val="12"/>
                    </w:rPr>
                  </w:pPr>
                  <w:r w:rsidRPr="00C94AB6">
                    <w:rPr>
                      <w:rFonts w:ascii="Times New Roman" w:hAnsi="Times New Roman"/>
                      <w:i/>
                      <w:sz w:val="12"/>
                      <w:szCs w:val="12"/>
                    </w:rPr>
                    <w:t>(цифрами)</w:t>
                  </w:r>
                </w:p>
              </w:tc>
              <w:tc>
                <w:tcPr>
                  <w:tcW w:w="416" w:type="dxa"/>
                  <w:shd w:val="clear" w:color="auto" w:fill="D9D9D9"/>
                </w:tcPr>
                <w:p w:rsidR="00495A66" w:rsidRPr="00C94AB6" w:rsidRDefault="00495A66" w:rsidP="00495A66">
                  <w:pPr>
                    <w:jc w:val="center"/>
                    <w:rPr>
                      <w:rFonts w:ascii="Times New Roman" w:hAnsi="Times New Roman"/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4860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495A66" w:rsidRPr="00C94AB6" w:rsidRDefault="00495A66" w:rsidP="00495A66">
                  <w:pPr>
                    <w:jc w:val="center"/>
                    <w:rPr>
                      <w:rFonts w:ascii="Times New Roman" w:hAnsi="Times New Roman"/>
                      <w:i/>
                      <w:sz w:val="12"/>
                      <w:szCs w:val="12"/>
                    </w:rPr>
                  </w:pPr>
                  <w:r w:rsidRPr="00C94AB6">
                    <w:rPr>
                      <w:rFonts w:ascii="Times New Roman" w:hAnsi="Times New Roman"/>
                      <w:i/>
                      <w:sz w:val="12"/>
                      <w:szCs w:val="12"/>
                    </w:rPr>
                    <w:t>(прописью)</w:t>
                  </w:r>
                </w:p>
              </w:tc>
            </w:tr>
            <w:tr w:rsidR="00495A66" w:rsidRPr="00C94AB6" w:rsidTr="00495A66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95A66" w:rsidRPr="00C94AB6" w:rsidRDefault="00495A66" w:rsidP="00850FA7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szCs w:val="18"/>
                    </w:rPr>
                    <w:t xml:space="preserve">Срок </w:t>
                  </w:r>
                  <w:r w:rsidR="00850FA7" w:rsidRPr="00C94AB6">
                    <w:rPr>
                      <w:rFonts w:ascii="Times New Roman" w:hAnsi="Times New Roman"/>
                      <w:b/>
                      <w:szCs w:val="18"/>
                    </w:rPr>
                    <w:t xml:space="preserve">пользования </w:t>
                  </w:r>
                  <w:r w:rsidRPr="00C94AB6">
                    <w:rPr>
                      <w:rFonts w:ascii="Times New Roman" w:hAnsi="Times New Roman"/>
                      <w:b/>
                      <w:i/>
                      <w:szCs w:val="18"/>
                    </w:rPr>
                    <w:t>[кредит</w:t>
                  </w:r>
                  <w:r w:rsidR="00850FA7" w:rsidRPr="00C94AB6">
                    <w:rPr>
                      <w:rFonts w:ascii="Times New Roman" w:hAnsi="Times New Roman"/>
                      <w:b/>
                      <w:i/>
                      <w:szCs w:val="18"/>
                    </w:rPr>
                    <w:t>ом</w:t>
                  </w:r>
                  <w:r w:rsidRPr="00C94AB6">
                    <w:rPr>
                      <w:rFonts w:ascii="Times New Roman" w:hAnsi="Times New Roman"/>
                      <w:b/>
                      <w:i/>
                      <w:szCs w:val="18"/>
                    </w:rPr>
                    <w:t>/займ</w:t>
                  </w:r>
                  <w:r w:rsidR="00850FA7" w:rsidRPr="00C94AB6">
                    <w:rPr>
                      <w:rFonts w:ascii="Times New Roman" w:hAnsi="Times New Roman"/>
                      <w:b/>
                      <w:i/>
                      <w:szCs w:val="18"/>
                    </w:rPr>
                    <w:t>ом</w:t>
                  </w:r>
                  <w:r w:rsidRPr="00C94AB6">
                    <w:rPr>
                      <w:rFonts w:ascii="Times New Roman" w:hAnsi="Times New Roman"/>
                      <w:b/>
                      <w:i/>
                      <w:szCs w:val="18"/>
                    </w:rPr>
                    <w:t>]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C94AB6" w:rsidRDefault="002B5DEA" w:rsidP="00115AB6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szCs w:val="18"/>
                    </w:rPr>
                    <w:t>С</w:t>
                  </w:r>
                  <w:r w:rsidR="00495A66" w:rsidRPr="00C94AB6">
                    <w:rPr>
                      <w:rFonts w:ascii="Times New Roman" w:hAnsi="Times New Roman"/>
                      <w:b/>
                      <w:szCs w:val="18"/>
                    </w:rPr>
                    <w:t xml:space="preserve"> даты фактического предоставления денежных средств</w:t>
                  </w:r>
                  <w:r w:rsidRPr="00C94AB6">
                    <w:rPr>
                      <w:rFonts w:ascii="Times New Roman" w:hAnsi="Times New Roman"/>
                      <w:b/>
                      <w:szCs w:val="18"/>
                    </w:rPr>
                    <w:t xml:space="preserve"> по </w:t>
                  </w:r>
                  <w:r w:rsidR="00115AB6">
                    <w:rPr>
                      <w:rFonts w:ascii="Times New Roman" w:hAnsi="Times New Roman"/>
                      <w:b/>
                      <w:i/>
                      <w:szCs w:val="18"/>
                    </w:rPr>
                    <w:t xml:space="preserve"> </w:t>
                  </w:r>
                  <w:r w:rsidR="00B948C1" w:rsidRPr="00115AB6">
                    <w:rPr>
                      <w:rFonts w:ascii="Times New Roman" w:hAnsi="Times New Roman"/>
                      <w:b/>
                      <w:szCs w:val="18"/>
                    </w:rPr>
                    <w:t>последнее число ______-ого</w:t>
                  </w:r>
                  <w:r w:rsidR="00F23F15" w:rsidRPr="00115AB6">
                    <w:rPr>
                      <w:rFonts w:ascii="Times New Roman" w:hAnsi="Times New Roman"/>
                      <w:b/>
                      <w:szCs w:val="18"/>
                    </w:rPr>
                    <w:t xml:space="preserve"> (________)</w:t>
                  </w:r>
                  <w:r w:rsidR="00B948C1" w:rsidRPr="00115AB6">
                    <w:rPr>
                      <w:rFonts w:ascii="Times New Roman" w:hAnsi="Times New Roman"/>
                      <w:b/>
                      <w:szCs w:val="18"/>
                    </w:rPr>
                    <w:t xml:space="preserve"> календарного месяца</w:t>
                  </w:r>
                  <w:r w:rsidR="00115AB6" w:rsidRPr="00115AB6">
                    <w:rPr>
                      <w:rFonts w:ascii="Times New Roman" w:hAnsi="Times New Roman"/>
                      <w:b/>
                      <w:szCs w:val="18"/>
                    </w:rPr>
                    <w:t xml:space="preserve"> </w:t>
                  </w:r>
                  <w:r w:rsidR="005921A0" w:rsidRPr="00115AB6">
                    <w:rPr>
                      <w:sz w:val="26"/>
                      <w:szCs w:val="26"/>
                    </w:rPr>
                    <w:t xml:space="preserve"> </w:t>
                  </w:r>
                  <w:r w:rsidRPr="00115AB6">
                    <w:rPr>
                      <w:rFonts w:ascii="Times New Roman" w:hAnsi="Times New Roman"/>
                      <w:b/>
                      <w:szCs w:val="18"/>
                    </w:rPr>
                    <w:t>(</w:t>
                  </w:r>
                  <w:r w:rsidR="00BD5EDA" w:rsidRPr="00115AB6">
                    <w:rPr>
                      <w:rFonts w:ascii="Times New Roman" w:hAnsi="Times New Roman"/>
                      <w:b/>
                      <w:szCs w:val="18"/>
                    </w:rPr>
                    <w:t xml:space="preserve">обе даты </w:t>
                  </w:r>
                  <w:r w:rsidRPr="00115AB6">
                    <w:rPr>
                      <w:rFonts w:ascii="Times New Roman" w:hAnsi="Times New Roman"/>
                      <w:b/>
                      <w:szCs w:val="18"/>
                    </w:rPr>
                    <w:t>включительно)</w:t>
                  </w:r>
                  <w:r w:rsidR="00B948C1" w:rsidRPr="00115AB6">
                    <w:rPr>
                      <w:rFonts w:ascii="Times New Roman" w:hAnsi="Times New Roman"/>
                      <w:b/>
                      <w:szCs w:val="18"/>
                    </w:rPr>
                    <w:t xml:space="preserve"> пр</w:t>
                  </w:r>
                  <w:r w:rsidR="00B948C1" w:rsidRPr="00C94AB6">
                    <w:rPr>
                      <w:rFonts w:ascii="Times New Roman" w:hAnsi="Times New Roman"/>
                      <w:b/>
                      <w:szCs w:val="18"/>
                    </w:rPr>
                    <w:t xml:space="preserve">и условии исполнения </w:t>
                  </w:r>
                  <w:r w:rsidR="00F23F15" w:rsidRPr="00C94AB6">
                    <w:rPr>
                      <w:rFonts w:ascii="Times New Roman" w:hAnsi="Times New Roman"/>
                      <w:b/>
                      <w:szCs w:val="18"/>
                    </w:rPr>
                    <w:t>Должником</w:t>
                  </w:r>
                  <w:r w:rsidR="00B948C1" w:rsidRPr="00C94AB6">
                    <w:rPr>
                      <w:rFonts w:ascii="Times New Roman" w:hAnsi="Times New Roman"/>
                      <w:b/>
                      <w:szCs w:val="18"/>
                    </w:rPr>
                    <w:t xml:space="preserve"> обязательств, предусмотренных </w:t>
                  </w:r>
                  <w:r w:rsidR="00F23F15" w:rsidRPr="00C94AB6">
                    <w:rPr>
                      <w:rFonts w:ascii="Times New Roman" w:hAnsi="Times New Roman"/>
                      <w:b/>
                      <w:szCs w:val="18"/>
                    </w:rPr>
                    <w:t>настоящей Закладной</w:t>
                  </w:r>
                </w:p>
              </w:tc>
            </w:tr>
          </w:tbl>
          <w:p w:rsidR="00495A66" w:rsidRPr="00C94AB6" w:rsidRDefault="00495A66" w:rsidP="00495A66">
            <w:pPr>
              <w:jc w:val="both"/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87"/>
            </w:tblGrid>
            <w:tr w:rsidR="00495A66" w:rsidRPr="00C94AB6" w:rsidTr="00495A66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szCs w:val="18"/>
                    </w:rPr>
                    <w:t xml:space="preserve">Размер процентов по </w:t>
                  </w:r>
                  <w:r w:rsidRPr="00C94AB6">
                    <w:rPr>
                      <w:rFonts w:ascii="Times New Roman" w:hAnsi="Times New Roman"/>
                      <w:b/>
                      <w:i/>
                      <w:szCs w:val="18"/>
                    </w:rPr>
                    <w:t>[кредиту/займу]</w:t>
                  </w:r>
                  <w:r w:rsidRPr="00C94AB6">
                    <w:rPr>
                      <w:rFonts w:ascii="Times New Roman" w:hAnsi="Times New Roman"/>
                      <w:b/>
                      <w:szCs w:val="18"/>
                    </w:rPr>
                    <w:t>, годовых</w:t>
                  </w:r>
                </w:p>
              </w:tc>
            </w:tr>
          </w:tbl>
          <w:p w:rsidR="00495A66" w:rsidRPr="00C94AB6" w:rsidRDefault="00495A66" w:rsidP="00495A66">
            <w:pPr>
              <w:jc w:val="both"/>
              <w:rPr>
                <w:rFonts w:ascii="Times New Roman" w:hAnsi="Times New Roman"/>
                <w:szCs w:val="18"/>
              </w:rPr>
            </w:pPr>
          </w:p>
          <w:p w:rsidR="00495A66" w:rsidRPr="00C94AB6" w:rsidRDefault="00495A66" w:rsidP="00495A66">
            <w:pPr>
              <w:jc w:val="both"/>
              <w:rPr>
                <w:rFonts w:ascii="Times New Roman" w:hAnsi="Times New Roman"/>
                <w:i/>
                <w:szCs w:val="18"/>
              </w:rPr>
            </w:pPr>
            <w:r w:rsidRPr="00C94AB6">
              <w:rPr>
                <w:rFonts w:ascii="Times New Roman" w:hAnsi="Times New Roman"/>
                <w:i/>
                <w:szCs w:val="18"/>
                <w:shd w:val="clear" w:color="auto" w:fill="D9D9D9"/>
              </w:rPr>
              <w:t>Вариант при условии фиксации процентной ставки на весь срок кредитования</w:t>
            </w:r>
            <w:r w:rsidR="00632AAB" w:rsidRPr="00C94AB6">
              <w:rPr>
                <w:rFonts w:ascii="Times New Roman" w:hAnsi="Times New Roman"/>
                <w:i/>
                <w:szCs w:val="18"/>
                <w:shd w:val="clear" w:color="auto" w:fill="D9D9D9"/>
              </w:rPr>
              <w:t xml:space="preserve"> </w:t>
            </w:r>
            <w:r w:rsidR="00E201E6" w:rsidRPr="00E201E6">
              <w:rPr>
                <w:rFonts w:ascii="Times New Roman" w:hAnsi="Times New Roman"/>
                <w:i/>
                <w:iCs/>
                <w:szCs w:val="18"/>
                <w:shd w:val="clear" w:color="auto" w:fill="D9D9D9"/>
              </w:rPr>
              <w:t xml:space="preserve">без возможности снижения </w:t>
            </w:r>
            <w:r w:rsidR="00632AAB" w:rsidRPr="00C94AB6">
              <w:rPr>
                <w:rFonts w:ascii="Times New Roman" w:hAnsi="Times New Roman"/>
                <w:i/>
                <w:szCs w:val="18"/>
                <w:shd w:val="clear" w:color="auto" w:fill="D9D9D9"/>
              </w:rPr>
              <w:t xml:space="preserve">уровня процентной ставки </w:t>
            </w:r>
            <w:r w:rsidR="00B06D84">
              <w:rPr>
                <w:rFonts w:ascii="Times New Roman" w:hAnsi="Times New Roman"/>
                <w:i/>
                <w:szCs w:val="18"/>
                <w:shd w:val="clear" w:color="auto" w:fill="D9D9D9"/>
              </w:rPr>
              <w:t xml:space="preserve">по факту </w:t>
            </w:r>
            <w:r w:rsidR="00E201E6" w:rsidRPr="00E201E6">
              <w:rPr>
                <w:rFonts w:ascii="Times New Roman" w:hAnsi="Times New Roman"/>
                <w:i/>
                <w:iCs/>
                <w:szCs w:val="18"/>
                <w:shd w:val="clear" w:color="auto" w:fill="D9D9D9"/>
              </w:rPr>
              <w:t xml:space="preserve">получения </w:t>
            </w:r>
            <w:r w:rsidR="00E201E6">
              <w:rPr>
                <w:rFonts w:ascii="Times New Roman" w:hAnsi="Times New Roman"/>
                <w:i/>
                <w:iCs/>
                <w:szCs w:val="18"/>
                <w:shd w:val="clear" w:color="auto" w:fill="D9D9D9"/>
              </w:rPr>
              <w:t>Залогодержателем</w:t>
            </w:r>
            <w:r w:rsidR="00E201E6" w:rsidRPr="00E201E6">
              <w:rPr>
                <w:rFonts w:ascii="Times New Roman" w:hAnsi="Times New Roman"/>
                <w:i/>
                <w:iCs/>
                <w:szCs w:val="18"/>
                <w:shd w:val="clear" w:color="auto" w:fill="D9D9D9"/>
              </w:rPr>
              <w:t xml:space="preserve"> Закладной на Квартиру/Жилой дом</w:t>
            </w:r>
            <w:r w:rsidR="00C94AB6">
              <w:rPr>
                <w:rStyle w:val="af5"/>
                <w:rFonts w:ascii="Times New Roman" w:hAnsi="Times New Roman"/>
                <w:i/>
                <w:szCs w:val="18"/>
                <w:shd w:val="clear" w:color="auto" w:fill="D9D9D9"/>
              </w:rPr>
              <w:footnoteReference w:customMarkFollows="1" w:id="2"/>
              <w:t>*</w:t>
            </w:r>
            <w:r w:rsidR="00224670" w:rsidRPr="00E02933">
              <w:rPr>
                <w:shd w:val="clear" w:color="auto" w:fill="D9D9D9"/>
              </w:rPr>
              <w:t xml:space="preserve"> </w:t>
            </w:r>
            <w:r w:rsidR="00E201E6" w:rsidRPr="00E201E6">
              <w:rPr>
                <w:rFonts w:ascii="Times New Roman" w:hAnsi="Times New Roman"/>
                <w:i/>
                <w:iCs/>
                <w:szCs w:val="18"/>
                <w:shd w:val="clear" w:color="auto" w:fill="D9D9D9"/>
              </w:rPr>
              <w:t xml:space="preserve">и/или  по факту регистрации права собственности на Земельный участок, который на момент подписания </w:t>
            </w:r>
            <w:r w:rsidR="00351AF5">
              <w:rPr>
                <w:rFonts w:ascii="Times New Roman" w:hAnsi="Times New Roman"/>
                <w:i/>
                <w:iCs/>
                <w:szCs w:val="18"/>
                <w:shd w:val="clear" w:color="auto" w:fill="D9D9D9"/>
              </w:rPr>
              <w:t xml:space="preserve">кредитного договора/договора займа </w:t>
            </w:r>
            <w:r w:rsidR="00E201E6" w:rsidRPr="00E201E6">
              <w:rPr>
                <w:rFonts w:ascii="Times New Roman" w:hAnsi="Times New Roman"/>
                <w:i/>
                <w:iCs/>
                <w:szCs w:val="18"/>
                <w:shd w:val="clear" w:color="auto" w:fill="D9D9D9"/>
              </w:rPr>
              <w:t>принадлежит Залогодателю на праве аренды</w:t>
            </w:r>
            <w:r w:rsidR="00E201E6" w:rsidRPr="00E201E6">
              <w:rPr>
                <w:rFonts w:ascii="Times New Roman" w:hAnsi="Times New Roman"/>
                <w:i/>
                <w:szCs w:val="18"/>
                <w:shd w:val="clear" w:color="auto" w:fill="D9D9D9"/>
              </w:rPr>
              <w:t xml:space="preserve"> </w:t>
            </w:r>
            <w:r w:rsidR="005F5856">
              <w:rPr>
                <w:rFonts w:ascii="Times New Roman" w:hAnsi="Times New Roman"/>
                <w:i/>
                <w:szCs w:val="18"/>
                <w:shd w:val="clear" w:color="auto" w:fill="D9D9D9"/>
              </w:rPr>
              <w:t>**</w:t>
            </w:r>
            <w:r w:rsidRPr="00C94AB6">
              <w:rPr>
                <w:rFonts w:ascii="Times New Roman" w:hAnsi="Times New Roman"/>
                <w:i/>
                <w:szCs w:val="18"/>
                <w:shd w:val="clear" w:color="auto" w:fill="D9D9D9"/>
              </w:rPr>
              <w:t>:</w:t>
            </w:r>
          </w:p>
          <w:p w:rsidR="00495A66" w:rsidRPr="00C94AB6" w:rsidRDefault="00495A66" w:rsidP="00495A66">
            <w:pPr>
              <w:jc w:val="both"/>
              <w:rPr>
                <w:rFonts w:ascii="Times New Roman" w:hAnsi="Times New Roman"/>
                <w:szCs w:val="18"/>
              </w:rPr>
            </w:pPr>
            <w:r w:rsidRPr="00C94AB6">
              <w:rPr>
                <w:rFonts w:ascii="Times New Roman" w:hAnsi="Times New Roman"/>
                <w:szCs w:val="18"/>
                <w:lang w:val="en-US"/>
              </w:rPr>
              <w:t>I</w:t>
            </w:r>
            <w:r w:rsidRPr="00C94AB6">
              <w:rPr>
                <w:rFonts w:ascii="Times New Roman" w:hAnsi="Times New Roman"/>
                <w:szCs w:val="18"/>
              </w:rPr>
              <w:t>.</w:t>
            </w: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2104"/>
              <w:gridCol w:w="416"/>
              <w:gridCol w:w="4860"/>
            </w:tblGrid>
            <w:tr w:rsidR="00495A66" w:rsidRPr="00C94AB6" w:rsidTr="00495A66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95A66" w:rsidRPr="00C94AB6" w:rsidRDefault="00495A66" w:rsidP="00A770D4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szCs w:val="18"/>
                    </w:rPr>
                    <w:t xml:space="preserve">С даты, следующей за датой предоставления денежных средств, по дату фактического возврата </w:t>
                  </w:r>
                  <w:r w:rsidRPr="00C94AB6">
                    <w:rPr>
                      <w:rFonts w:ascii="Times New Roman" w:hAnsi="Times New Roman"/>
                      <w:b/>
                      <w:i/>
                      <w:szCs w:val="18"/>
                    </w:rPr>
                    <w:t>[кредита/займа]</w:t>
                  </w:r>
                  <w:r w:rsidRPr="00C94AB6">
                    <w:rPr>
                      <w:rFonts w:ascii="Times New Roman" w:hAnsi="Times New Roman"/>
                      <w:b/>
                      <w:szCs w:val="18"/>
                    </w:rPr>
                    <w:t xml:space="preserve"> </w:t>
                  </w:r>
                  <w:r w:rsidR="00CF745C" w:rsidRPr="00CF745C">
                    <w:rPr>
                      <w:rFonts w:ascii="Times New Roman" w:hAnsi="Times New Roman"/>
                      <w:b/>
                      <w:szCs w:val="18"/>
                    </w:rPr>
                    <w:t>(включительно)</w:t>
                  </w:r>
                  <w:r w:rsidR="00401A97">
                    <w:rPr>
                      <w:rStyle w:val="af5"/>
                      <w:rFonts w:ascii="Times New Roman" w:hAnsi="Times New Roman"/>
                      <w:b/>
                      <w:szCs w:val="18"/>
                    </w:rPr>
                    <w:footnoteReference w:customMarkFollows="1" w:id="3"/>
                    <w:t>1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5A66" w:rsidRPr="00C94AB6" w:rsidRDefault="00495A66" w:rsidP="00E518AA">
                  <w:pPr>
                    <w:jc w:val="center"/>
                    <w:rPr>
                      <w:rFonts w:ascii="Times New Roman" w:hAnsi="Times New Roman"/>
                      <w:i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i/>
                      <w:iCs/>
                      <w:szCs w:val="18"/>
                      <w:shd w:val="clear" w:color="auto" w:fill="D9D9D9"/>
                    </w:rPr>
                    <w:t>(указывается ставка при отсутствии личного страхования)</w:t>
                  </w:r>
                </w:p>
              </w:tc>
              <w:tc>
                <w:tcPr>
                  <w:tcW w:w="4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</w:tr>
            <w:tr w:rsidR="00495A66" w:rsidRPr="00C94AB6" w:rsidTr="0031160A">
              <w:tc>
                <w:tcPr>
                  <w:tcW w:w="2171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D9D9D9"/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495A66" w:rsidRPr="00C94AB6" w:rsidRDefault="00495A66" w:rsidP="00495A66">
                  <w:pPr>
                    <w:jc w:val="center"/>
                    <w:rPr>
                      <w:rFonts w:ascii="Times New Roman" w:hAnsi="Times New Roman"/>
                      <w:i/>
                      <w:sz w:val="12"/>
                      <w:szCs w:val="12"/>
                    </w:rPr>
                  </w:pPr>
                  <w:r w:rsidRPr="00C94AB6">
                    <w:rPr>
                      <w:rFonts w:ascii="Times New Roman" w:hAnsi="Times New Roman"/>
                      <w:i/>
                      <w:sz w:val="12"/>
                      <w:szCs w:val="12"/>
                    </w:rPr>
                    <w:t>(цифрами)</w:t>
                  </w:r>
                </w:p>
              </w:tc>
              <w:tc>
                <w:tcPr>
                  <w:tcW w:w="416" w:type="dxa"/>
                  <w:shd w:val="clear" w:color="auto" w:fill="D9D9D9"/>
                </w:tcPr>
                <w:p w:rsidR="00495A66" w:rsidRPr="00C94AB6" w:rsidRDefault="00495A66" w:rsidP="00495A66">
                  <w:pPr>
                    <w:jc w:val="center"/>
                    <w:rPr>
                      <w:rFonts w:ascii="Times New Roman" w:hAnsi="Times New Roman"/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4860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495A66" w:rsidRPr="00C94AB6" w:rsidRDefault="00495A66" w:rsidP="00495A66">
                  <w:pPr>
                    <w:jc w:val="center"/>
                    <w:rPr>
                      <w:rFonts w:ascii="Times New Roman" w:hAnsi="Times New Roman"/>
                      <w:i/>
                      <w:sz w:val="12"/>
                      <w:szCs w:val="12"/>
                    </w:rPr>
                  </w:pPr>
                  <w:r w:rsidRPr="00C94AB6">
                    <w:rPr>
                      <w:rFonts w:ascii="Times New Roman" w:hAnsi="Times New Roman"/>
                      <w:i/>
                      <w:sz w:val="12"/>
                      <w:szCs w:val="12"/>
                    </w:rPr>
                    <w:t>(прописью)</w:t>
                  </w:r>
                </w:p>
              </w:tc>
            </w:tr>
          </w:tbl>
          <w:p w:rsidR="00495A66" w:rsidRPr="00C94AB6" w:rsidRDefault="00495A66" w:rsidP="00495A66">
            <w:pPr>
              <w:pStyle w:val="Normal1"/>
              <w:jc w:val="both"/>
              <w:rPr>
                <w:i/>
                <w:iCs/>
                <w:sz w:val="18"/>
                <w:szCs w:val="18"/>
                <w:shd w:val="clear" w:color="auto" w:fill="D9D9D9"/>
              </w:rPr>
            </w:pPr>
            <w:r w:rsidRPr="00C94AB6">
              <w:rPr>
                <w:i/>
                <w:iCs/>
                <w:sz w:val="18"/>
                <w:szCs w:val="18"/>
                <w:shd w:val="clear" w:color="auto" w:fill="D9D9D9"/>
              </w:rPr>
              <w:t xml:space="preserve">Вариант при условии фиксации процентной ставки на весь срок кредитования </w:t>
            </w:r>
            <w:r w:rsidR="00E201E6" w:rsidRPr="00E201E6">
              <w:rPr>
                <w:i/>
                <w:iCs/>
                <w:sz w:val="18"/>
                <w:szCs w:val="18"/>
                <w:shd w:val="clear" w:color="auto" w:fill="D9D9D9"/>
              </w:rPr>
              <w:t xml:space="preserve">с возможностью снижения уровня процентной ставки по факту получения Кредитором Закладной на Квартиру/Жилой дом и/или по факту регистрации права собственности на Земельный участок, который на момент подписания </w:t>
            </w:r>
            <w:r w:rsidR="00351AF5" w:rsidRPr="00351AF5">
              <w:rPr>
                <w:i/>
                <w:iCs/>
                <w:sz w:val="18"/>
                <w:szCs w:val="18"/>
                <w:shd w:val="clear" w:color="auto" w:fill="D9D9D9"/>
              </w:rPr>
              <w:t xml:space="preserve">кредитного договора/договора займа </w:t>
            </w:r>
            <w:r w:rsidR="00E201E6" w:rsidRPr="00E201E6">
              <w:rPr>
                <w:i/>
                <w:iCs/>
                <w:sz w:val="18"/>
                <w:szCs w:val="18"/>
                <w:shd w:val="clear" w:color="auto" w:fill="D9D9D9"/>
              </w:rPr>
              <w:t>принадлежит  Залогодателю  на праве аренды</w:t>
            </w:r>
            <w:r w:rsidRPr="00C94AB6">
              <w:rPr>
                <w:i/>
                <w:iCs/>
                <w:sz w:val="18"/>
                <w:szCs w:val="18"/>
                <w:shd w:val="clear" w:color="auto" w:fill="D9D9D9"/>
              </w:rPr>
              <w:t>:</w:t>
            </w:r>
          </w:p>
          <w:p w:rsidR="00495A66" w:rsidRPr="00C94AB6" w:rsidRDefault="00495A66" w:rsidP="00495A66">
            <w:pPr>
              <w:pStyle w:val="Normal1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C94AB6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r w:rsidRPr="00C94AB6"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0307D8" w:rsidRPr="00C94AB6" w:rsidTr="00FC174D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0307D8" w:rsidRPr="00C94AB6" w:rsidRDefault="000307D8" w:rsidP="00351AF5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szCs w:val="18"/>
                    </w:rPr>
                    <w:t xml:space="preserve">С даты, следующей за датой предоставления денежных средств, по дату фактического возврата </w:t>
                  </w:r>
                  <w:r w:rsidRPr="00C94AB6">
                    <w:rPr>
                      <w:rFonts w:ascii="Times New Roman" w:hAnsi="Times New Roman"/>
                      <w:b/>
                      <w:i/>
                      <w:szCs w:val="18"/>
                    </w:rPr>
                    <w:t>[кредита/займа]</w:t>
                  </w:r>
                  <w:r w:rsidRPr="00C94AB6">
                    <w:rPr>
                      <w:rFonts w:ascii="Times New Roman" w:hAnsi="Times New Roman"/>
                      <w:b/>
                      <w:szCs w:val="18"/>
                    </w:rPr>
                    <w:t xml:space="preserve"> (включительно)</w:t>
                  </w:r>
                  <w:r w:rsidRPr="00401A97">
                    <w:rPr>
                      <w:rFonts w:ascii="Times New Roman" w:hAnsi="Times New Roman"/>
                      <w:b/>
                      <w:szCs w:val="18"/>
                      <w:vertAlign w:val="superscript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307D8" w:rsidRPr="00C94AB6" w:rsidRDefault="000307D8" w:rsidP="00495A66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07D8" w:rsidRPr="000307D8" w:rsidRDefault="000307D8" w:rsidP="000307D8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  <w:r w:rsidRPr="000307D8">
                    <w:rPr>
                      <w:rFonts w:ascii="Times New Roman" w:hAnsi="Times New Roman"/>
                      <w:szCs w:val="18"/>
                    </w:rPr>
                    <w:t xml:space="preserve">Со дня, следующего за днем предоставления </w:t>
                  </w:r>
                  <w:r w:rsidRPr="000307D8">
                    <w:rPr>
                      <w:rFonts w:ascii="Times New Roman" w:hAnsi="Times New Roman"/>
                      <w:i/>
                      <w:szCs w:val="18"/>
                    </w:rPr>
                    <w:t>[кредита/займа]</w:t>
                  </w:r>
                  <w:r w:rsidRPr="000307D8">
                    <w:rPr>
                      <w:rFonts w:ascii="Times New Roman" w:hAnsi="Times New Roman"/>
                      <w:szCs w:val="18"/>
                    </w:rPr>
                    <w:t xml:space="preserve">, по последнее число месяца (включительно), в котором </w:t>
                  </w:r>
                  <w:r w:rsidRPr="000307D8">
                    <w:rPr>
                      <w:rFonts w:ascii="Times New Roman" w:hAnsi="Times New Roman"/>
                      <w:i/>
                      <w:szCs w:val="18"/>
                    </w:rPr>
                    <w:t>наступило первое из событий</w:t>
                  </w:r>
                  <w:r w:rsidRPr="000307D8">
                    <w:rPr>
                      <w:rFonts w:ascii="Times New Roman" w:hAnsi="Times New Roman"/>
                      <w:szCs w:val="18"/>
                    </w:rPr>
                    <w:t xml:space="preserve"> </w:t>
                  </w:r>
                  <w:r w:rsidRPr="000307D8">
                    <w:rPr>
                      <w:rFonts w:ascii="Times New Roman" w:hAnsi="Times New Roman"/>
                      <w:i/>
                      <w:szCs w:val="18"/>
                      <w:shd w:val="clear" w:color="auto" w:fill="D9D9D9" w:themeFill="background1" w:themeFillShade="D9"/>
                    </w:rPr>
                    <w:t>(</w:t>
                  </w:r>
                  <w:r w:rsidRPr="000307D8">
                    <w:rPr>
                      <w:rFonts w:ascii="Times New Roman" w:hAnsi="Times New Roman"/>
                      <w:i/>
                      <w:iCs/>
                      <w:szCs w:val="18"/>
                      <w:shd w:val="clear" w:color="auto" w:fill="D9D9D9" w:themeFill="background1" w:themeFillShade="D9"/>
                    </w:rPr>
                    <w:t>фраза включается при наличии условий об изменении процентной ставки одновременно и по факту получения  Залогодержателем Закладной на  Квартиру/Жилой дом, и по факту регистрации права собственности Залогодателя  на Земельный участок, который на момент подписания кредитного договора/договора займа принадлежит  Залогодателю  на праве аренды</w:t>
                  </w:r>
                  <w:r w:rsidRPr="000307D8">
                    <w:rPr>
                      <w:rFonts w:ascii="Times New Roman" w:hAnsi="Times New Roman"/>
                      <w:i/>
                      <w:szCs w:val="18"/>
                      <w:shd w:val="clear" w:color="auto" w:fill="D9D9D9" w:themeFill="background1" w:themeFillShade="D9"/>
                    </w:rPr>
                    <w:t>)</w:t>
                  </w:r>
                  <w:r w:rsidRPr="000307D8">
                    <w:rPr>
                      <w:rFonts w:ascii="Times New Roman" w:hAnsi="Times New Roman"/>
                      <w:szCs w:val="18"/>
                    </w:rPr>
                    <w:t>:</w:t>
                  </w:r>
                </w:p>
                <w:p w:rsidR="000307D8" w:rsidRPr="000307D8" w:rsidRDefault="000307D8" w:rsidP="000307D8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  <w:r w:rsidRPr="000307D8">
                    <w:rPr>
                      <w:rFonts w:ascii="Times New Roman" w:hAnsi="Times New Roman"/>
                      <w:szCs w:val="18"/>
                    </w:rPr>
                    <w:t xml:space="preserve">- Залогодержателем  получена Закладная на </w:t>
                  </w:r>
                  <w:r w:rsidRPr="000307D8">
                    <w:rPr>
                      <w:rFonts w:ascii="Times New Roman" w:hAnsi="Times New Roman"/>
                      <w:i/>
                      <w:iCs/>
                      <w:szCs w:val="18"/>
                    </w:rPr>
                    <w:t xml:space="preserve">[Квартиру/Жилой дом] </w:t>
                  </w:r>
                  <w:r w:rsidRPr="000307D8">
                    <w:rPr>
                      <w:rFonts w:ascii="Times New Roman" w:hAnsi="Times New Roman"/>
                      <w:szCs w:val="18"/>
                    </w:rPr>
                    <w:t>с отметкой о государственной регистрации в порядке, установленном законодательством Российской Федерации</w:t>
                  </w:r>
                  <w:r w:rsidRPr="000307D8">
                    <w:rPr>
                      <w:rFonts w:ascii="Times New Roman" w:hAnsi="Times New Roman"/>
                      <w:i/>
                      <w:szCs w:val="18"/>
                    </w:rPr>
                    <w:t xml:space="preserve"> </w:t>
                  </w:r>
                  <w:r w:rsidRPr="000307D8">
                    <w:rPr>
                      <w:rFonts w:ascii="Times New Roman" w:hAnsi="Times New Roman"/>
                      <w:i/>
                      <w:szCs w:val="18"/>
                      <w:shd w:val="clear" w:color="auto" w:fill="D9D9D9" w:themeFill="background1" w:themeFillShade="D9"/>
                    </w:rPr>
                    <w:t>(включается при наличии условия об изменении процентной ставки по факту регистрации</w:t>
                  </w:r>
                  <w:r w:rsidRPr="000307D8">
                    <w:rPr>
                      <w:rFonts w:ascii="Times New Roman" w:hAnsi="Times New Roman"/>
                      <w:i/>
                      <w:shd w:val="clear" w:color="auto" w:fill="D9D9D9" w:themeFill="background1" w:themeFillShade="D9"/>
                    </w:rPr>
                    <w:t xml:space="preserve"> ипотеки </w:t>
                  </w:r>
                  <w:r w:rsidRPr="000307D8">
                    <w:rPr>
                      <w:rFonts w:ascii="Times New Roman" w:hAnsi="Times New Roman"/>
                      <w:i/>
                      <w:szCs w:val="18"/>
                      <w:shd w:val="clear" w:color="auto" w:fill="D9D9D9" w:themeFill="background1" w:themeFillShade="D9"/>
                    </w:rPr>
                    <w:t xml:space="preserve">в </w:t>
                  </w:r>
                  <w:r w:rsidRPr="000307D8">
                    <w:rPr>
                      <w:rFonts w:ascii="Times New Roman" w:hAnsi="Times New Roman"/>
                      <w:i/>
                      <w:shd w:val="clear" w:color="auto" w:fill="D9D9D9" w:themeFill="background1" w:themeFillShade="D9"/>
                    </w:rPr>
                    <w:t>пользу Залогодержателя</w:t>
                  </w:r>
                  <w:r w:rsidRPr="000307D8">
                    <w:rPr>
                      <w:rFonts w:ascii="Times New Roman" w:hAnsi="Times New Roman"/>
                      <w:i/>
                      <w:szCs w:val="18"/>
                      <w:shd w:val="clear" w:color="auto" w:fill="D9D9D9" w:themeFill="background1" w:themeFillShade="D9"/>
                    </w:rPr>
                    <w:t>)</w:t>
                  </w:r>
                </w:p>
                <w:p w:rsidR="000307D8" w:rsidRPr="00602E45" w:rsidRDefault="000307D8" w:rsidP="000307D8">
                  <w:pPr>
                    <w:jc w:val="both"/>
                    <w:rPr>
                      <w:rFonts w:ascii="Times New Roman" w:hAnsi="Times New Roman"/>
                      <w:i/>
                      <w:szCs w:val="18"/>
                    </w:rPr>
                  </w:pPr>
                  <w:r w:rsidRPr="000307D8">
                    <w:rPr>
                      <w:rFonts w:ascii="Times New Roman" w:hAnsi="Times New Roman"/>
                      <w:szCs w:val="18"/>
                    </w:rPr>
                    <w:lastRenderedPageBreak/>
                    <w:t xml:space="preserve">- Залогодержателю предоставлены документы, подтверждающие осуществление регистрации права собственности Залогодателя на Земельный участок, </w:t>
                  </w:r>
                  <w:r w:rsidRPr="000307D8">
                    <w:rPr>
                      <w:rFonts w:ascii="Times New Roman" w:hAnsi="Times New Roman"/>
                      <w:i/>
                      <w:szCs w:val="18"/>
                      <w:shd w:val="clear" w:color="auto" w:fill="D9D9D9" w:themeFill="background1" w:themeFillShade="D9"/>
                    </w:rPr>
                    <w:t>(</w:t>
                  </w:r>
                  <w:r w:rsidRPr="000307D8">
                    <w:rPr>
                      <w:rFonts w:ascii="Times New Roman" w:hAnsi="Times New Roman"/>
                      <w:i/>
                      <w:iCs/>
                      <w:szCs w:val="18"/>
                      <w:shd w:val="clear" w:color="auto" w:fill="D9D9D9" w:themeFill="background1" w:themeFillShade="D9"/>
                    </w:rPr>
                    <w:t>включается при наличии условия об изменении процентной ставки по факту регистрации права собственности Залогодателя  на Земельный участок, который на момент подписания кредитного договора/договора займа принадлежит  Залогодателю на праве аренды</w:t>
                  </w:r>
                  <w:r w:rsidRPr="000307D8">
                    <w:rPr>
                      <w:rFonts w:ascii="Times New Roman" w:hAnsi="Times New Roman"/>
                      <w:i/>
                      <w:szCs w:val="18"/>
                      <w:shd w:val="clear" w:color="auto" w:fill="D9D9D9" w:themeFill="background1" w:themeFillShade="D9"/>
                    </w:rPr>
                    <w:t>)</w:t>
                  </w:r>
                </w:p>
                <w:p w:rsidR="000307D8" w:rsidRPr="000307D8" w:rsidRDefault="000307D8" w:rsidP="000307D8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  <w:r w:rsidRPr="000307D8">
                    <w:rPr>
                      <w:rFonts w:ascii="Times New Roman" w:hAnsi="Times New Roman"/>
                      <w:szCs w:val="18"/>
                    </w:rPr>
                    <w:t>процентная ставка составляет ___________ (________) процентов годовых</w:t>
                  </w:r>
                  <w:r>
                    <w:rPr>
                      <w:rFonts w:ascii="Times New Roman" w:hAnsi="Times New Roman"/>
                      <w:szCs w:val="18"/>
                    </w:rPr>
                    <w:t>.</w:t>
                  </w:r>
                </w:p>
                <w:p w:rsidR="000307D8" w:rsidRPr="000307D8" w:rsidRDefault="000307D8" w:rsidP="000307D8">
                  <w:pPr>
                    <w:jc w:val="both"/>
                    <w:rPr>
                      <w:rFonts w:ascii="Times New Roman" w:hAnsi="Times New Roman"/>
                      <w:i/>
                      <w:szCs w:val="18"/>
                    </w:rPr>
                  </w:pPr>
                  <w:r w:rsidRPr="000307D8">
                    <w:rPr>
                      <w:rFonts w:ascii="Times New Roman" w:hAnsi="Times New Roman"/>
                      <w:szCs w:val="18"/>
                    </w:rPr>
                    <w:t xml:space="preserve">С первого числа месяца, следующего за месяцем, в котором Залогодержателем получена Закладная на </w:t>
                  </w:r>
                  <w:r w:rsidRPr="000307D8">
                    <w:rPr>
                      <w:rFonts w:ascii="Times New Roman" w:hAnsi="Times New Roman"/>
                      <w:i/>
                      <w:iCs/>
                      <w:szCs w:val="18"/>
                    </w:rPr>
                    <w:t xml:space="preserve">[Квартиру/Жилой дом] </w:t>
                  </w:r>
                  <w:r w:rsidRPr="000307D8">
                    <w:rPr>
                      <w:rFonts w:ascii="Times New Roman" w:hAnsi="Times New Roman"/>
                      <w:szCs w:val="18"/>
                    </w:rPr>
                    <w:t>с отметкой о государственной регистрации в порядке, установленном законодательством Российской Федерации, действующий на момент такой регистрации уровень процентной ставки снижается на</w:t>
                  </w:r>
                  <w:r>
                    <w:rPr>
                      <w:rFonts w:ascii="Times New Roman" w:hAnsi="Times New Roman"/>
                      <w:szCs w:val="18"/>
                    </w:rPr>
                    <w:t xml:space="preserve"> </w:t>
                  </w:r>
                  <w:r w:rsidRPr="000307D8">
                    <w:rPr>
                      <w:rFonts w:ascii="Times New Roman" w:hAnsi="Times New Roman"/>
                      <w:szCs w:val="18"/>
                    </w:rPr>
                    <w:t>___________ (________) процен</w:t>
                  </w:r>
                  <w:r>
                    <w:rPr>
                      <w:rFonts w:ascii="Times New Roman" w:hAnsi="Times New Roman"/>
                      <w:szCs w:val="18"/>
                    </w:rPr>
                    <w:t>тный(-ых)</w:t>
                  </w:r>
                  <w:r w:rsidRPr="000307D8">
                    <w:rPr>
                      <w:rFonts w:ascii="Times New Roman" w:hAnsi="Times New Roman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18"/>
                    </w:rPr>
                    <w:t>пункт(-</w:t>
                  </w:r>
                  <w:proofErr w:type="spellStart"/>
                  <w:r>
                    <w:rPr>
                      <w:rFonts w:ascii="Times New Roman" w:hAnsi="Times New Roman"/>
                      <w:szCs w:val="18"/>
                    </w:rPr>
                    <w:t>ов</w:t>
                  </w:r>
                  <w:proofErr w:type="spellEnd"/>
                  <w:r>
                    <w:rPr>
                      <w:rFonts w:ascii="Times New Roman" w:hAnsi="Times New Roman"/>
                      <w:szCs w:val="18"/>
                    </w:rPr>
                    <w:t>).</w:t>
                  </w:r>
                  <w:r w:rsidRPr="000307D8">
                    <w:rPr>
                      <w:rFonts w:ascii="Times New Roman" w:hAnsi="Times New Roman"/>
                      <w:szCs w:val="18"/>
                    </w:rPr>
                    <w:t xml:space="preserve"> </w:t>
                  </w:r>
                  <w:r w:rsidRPr="000307D8">
                    <w:rPr>
                      <w:rFonts w:ascii="Times New Roman" w:hAnsi="Times New Roman"/>
                      <w:i/>
                      <w:szCs w:val="18"/>
                      <w:shd w:val="clear" w:color="auto" w:fill="D9D9D9" w:themeFill="background1" w:themeFillShade="D9"/>
                    </w:rPr>
                    <w:t>(</w:t>
                  </w:r>
                  <w:r w:rsidRPr="000307D8">
                    <w:rPr>
                      <w:rFonts w:ascii="Times New Roman" w:hAnsi="Times New Roman"/>
                      <w:i/>
                      <w:iCs/>
                      <w:szCs w:val="18"/>
                      <w:shd w:val="clear" w:color="auto" w:fill="D9D9D9" w:themeFill="background1" w:themeFillShade="D9"/>
                    </w:rPr>
                    <w:t>включается при наличии условия об изменении процентной ставки по факту получения  Залогодержателем  Закладной на  Квартиру/Жилой дом</w:t>
                  </w:r>
                  <w:r w:rsidRPr="000307D8">
                    <w:rPr>
                      <w:rFonts w:ascii="Times New Roman" w:hAnsi="Times New Roman"/>
                      <w:i/>
                      <w:szCs w:val="18"/>
                      <w:shd w:val="clear" w:color="auto" w:fill="D9D9D9" w:themeFill="background1" w:themeFillShade="D9"/>
                    </w:rPr>
                    <w:t>)</w:t>
                  </w:r>
                </w:p>
                <w:p w:rsidR="000307D8" w:rsidRPr="000307D8" w:rsidRDefault="000307D8" w:rsidP="000307D8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  <w:r w:rsidRPr="000307D8">
                    <w:rPr>
                      <w:rFonts w:ascii="Times New Roman" w:hAnsi="Times New Roman"/>
                      <w:szCs w:val="18"/>
                    </w:rPr>
                    <w:t>С первого числа месяца, следующего за месяцем, в котором Залогодержателю предоставлены документы, подтверждающие осуществление регистрации права собственности Залогодателя на Земельный участок, действующий на момент такой регистрации уровень процентной ставки снижается на___________ (________) процен</w:t>
                  </w:r>
                  <w:r>
                    <w:rPr>
                      <w:rFonts w:ascii="Times New Roman" w:hAnsi="Times New Roman"/>
                      <w:szCs w:val="18"/>
                    </w:rPr>
                    <w:t>тный(-ых)</w:t>
                  </w:r>
                  <w:r w:rsidRPr="000307D8">
                    <w:rPr>
                      <w:rFonts w:ascii="Times New Roman" w:hAnsi="Times New Roman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18"/>
                    </w:rPr>
                    <w:t>пункт(-</w:t>
                  </w:r>
                  <w:proofErr w:type="spellStart"/>
                  <w:r>
                    <w:rPr>
                      <w:rFonts w:ascii="Times New Roman" w:hAnsi="Times New Roman"/>
                      <w:szCs w:val="18"/>
                    </w:rPr>
                    <w:t>ов</w:t>
                  </w:r>
                  <w:proofErr w:type="spellEnd"/>
                  <w:r>
                    <w:rPr>
                      <w:rFonts w:ascii="Times New Roman" w:hAnsi="Times New Roman"/>
                      <w:szCs w:val="18"/>
                    </w:rPr>
                    <w:t>).</w:t>
                  </w:r>
                  <w:r w:rsidRPr="000307D8">
                    <w:rPr>
                      <w:rFonts w:ascii="Times New Roman" w:hAnsi="Times New Roman"/>
                      <w:szCs w:val="18"/>
                    </w:rPr>
                    <w:t xml:space="preserve"> </w:t>
                  </w:r>
                  <w:r w:rsidRPr="000307D8">
                    <w:rPr>
                      <w:rFonts w:ascii="Times New Roman" w:hAnsi="Times New Roman"/>
                      <w:i/>
                      <w:szCs w:val="18"/>
                      <w:shd w:val="clear" w:color="auto" w:fill="D9D9D9" w:themeFill="background1" w:themeFillShade="D9"/>
                    </w:rPr>
                    <w:t>(</w:t>
                  </w:r>
                  <w:r w:rsidRPr="000307D8">
                    <w:rPr>
                      <w:rFonts w:ascii="Times New Roman" w:hAnsi="Times New Roman"/>
                      <w:i/>
                      <w:iCs/>
                      <w:szCs w:val="18"/>
                      <w:shd w:val="clear" w:color="auto" w:fill="D9D9D9" w:themeFill="background1" w:themeFillShade="D9"/>
                    </w:rPr>
                    <w:t>включается при наличии условия об изменении процентной ставки по факту регистрации права собственности Залогодателя  на Земельный участок, который на момент подписания кредитного договора/договора займа принадлежит  Залогодателю на праве аренды</w:t>
                  </w:r>
                  <w:r w:rsidRPr="000307D8">
                    <w:rPr>
                      <w:rFonts w:ascii="Times New Roman" w:hAnsi="Times New Roman"/>
                      <w:i/>
                      <w:szCs w:val="18"/>
                      <w:shd w:val="clear" w:color="auto" w:fill="D9D9D9" w:themeFill="background1" w:themeFillShade="D9"/>
                    </w:rPr>
                    <w:t>)</w:t>
                  </w:r>
                </w:p>
              </w:tc>
            </w:tr>
          </w:tbl>
          <w:p w:rsidR="00495A66" w:rsidRPr="00C94AB6" w:rsidRDefault="00495A66" w:rsidP="00495A66">
            <w:pPr>
              <w:pStyle w:val="Normal1"/>
              <w:ind w:firstLine="332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495A66" w:rsidRPr="00C94AB6" w:rsidRDefault="00495A66" w:rsidP="00495A66">
            <w:pPr>
              <w:pStyle w:val="Normal1"/>
              <w:jc w:val="both"/>
              <w:rPr>
                <w:i/>
                <w:iCs/>
                <w:sz w:val="18"/>
                <w:szCs w:val="18"/>
                <w:shd w:val="clear" w:color="auto" w:fill="D9D9D9"/>
              </w:rPr>
            </w:pPr>
            <w:r w:rsidRPr="00C94AB6">
              <w:rPr>
                <w:i/>
                <w:iCs/>
                <w:sz w:val="18"/>
                <w:szCs w:val="18"/>
                <w:shd w:val="clear" w:color="auto" w:fill="D9D9D9"/>
              </w:rPr>
              <w:t xml:space="preserve">Вариант при кредитовании с </w:t>
            </w:r>
            <w:r w:rsidR="00115AB6" w:rsidRPr="00115AB6">
              <w:rPr>
                <w:i/>
                <w:iCs/>
                <w:sz w:val="18"/>
                <w:szCs w:val="18"/>
                <w:shd w:val="clear" w:color="auto" w:fill="D9D9D9"/>
              </w:rPr>
              <w:t xml:space="preserve"> периодом фиксации, длительность которого отлична от срока кредитования</w:t>
            </w:r>
            <w:r w:rsidRPr="00C94AB6">
              <w:rPr>
                <w:i/>
                <w:iCs/>
                <w:sz w:val="18"/>
                <w:szCs w:val="18"/>
                <w:shd w:val="clear" w:color="auto" w:fill="D9D9D9"/>
              </w:rPr>
              <w:t>:</w:t>
            </w:r>
          </w:p>
          <w:p w:rsidR="00495A66" w:rsidRPr="00C94AB6" w:rsidRDefault="00495A66" w:rsidP="00495A66">
            <w:pPr>
              <w:pStyle w:val="Normal1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C94AB6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r w:rsidRPr="00C94AB6"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  <w:tbl>
            <w:tblPr>
              <w:tblW w:w="9899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348"/>
              <w:gridCol w:w="7380"/>
            </w:tblGrid>
            <w:tr w:rsidR="00495A66" w:rsidRPr="00C94AB6" w:rsidTr="00E02933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95A66" w:rsidRPr="00401A97" w:rsidRDefault="00495A66" w:rsidP="00401A97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szCs w:val="18"/>
                    </w:rPr>
                    <w:t xml:space="preserve">С даты, следующей за датой предоставления денежных средств, по дату фактического возврата </w:t>
                  </w:r>
                  <w:r w:rsidRPr="00C94AB6">
                    <w:rPr>
                      <w:rFonts w:ascii="Times New Roman" w:hAnsi="Times New Roman"/>
                      <w:b/>
                      <w:i/>
                      <w:szCs w:val="18"/>
                    </w:rPr>
                    <w:t>[кредита/займа]</w:t>
                  </w:r>
                  <w:r w:rsidRPr="00C94AB6">
                    <w:rPr>
                      <w:rFonts w:ascii="Times New Roman" w:hAnsi="Times New Roman"/>
                      <w:b/>
                      <w:szCs w:val="18"/>
                    </w:rPr>
                    <w:t xml:space="preserve"> (включительно)</w:t>
                  </w:r>
                  <w:r w:rsidR="00401A97" w:rsidRPr="00401A97">
                    <w:rPr>
                      <w:rFonts w:ascii="Times New Roman" w:hAnsi="Times New Roman"/>
                      <w:b/>
                      <w:szCs w:val="18"/>
                      <w:vertAlign w:val="superscript"/>
                    </w:rPr>
                    <w:t>1</w:t>
                  </w:r>
                </w:p>
              </w:tc>
              <w:tc>
                <w:tcPr>
                  <w:tcW w:w="34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5A66" w:rsidRPr="00FC54E6" w:rsidRDefault="00A9789E" w:rsidP="00495A66">
                  <w:pPr>
                    <w:pStyle w:val="af8"/>
                    <w:tabs>
                      <w:tab w:val="left" w:pos="4"/>
                    </w:tabs>
                    <w:ind w:left="0"/>
                    <w:contextualSpacing w:val="0"/>
                    <w:jc w:val="both"/>
                    <w:rPr>
                      <w:rFonts w:ascii="Times New Roman" w:hAnsi="Times New Roman"/>
                      <w:szCs w:val="18"/>
                    </w:rPr>
                  </w:pPr>
                  <w:r w:rsidRPr="00FC54E6">
                    <w:rPr>
                      <w:rFonts w:ascii="Times New Roman" w:hAnsi="Times New Roman"/>
                      <w:szCs w:val="18"/>
                    </w:rPr>
                    <w:t xml:space="preserve">Процентная ставка по займу (r) действует со дня, следующего за днем предоставления </w:t>
                  </w:r>
                  <w:r w:rsidR="0023604F" w:rsidRPr="00FC54E6">
                    <w:rPr>
                      <w:rFonts w:ascii="Times New Roman" w:hAnsi="Times New Roman"/>
                      <w:i/>
                      <w:szCs w:val="18"/>
                    </w:rPr>
                    <w:t>[кредита/займа]</w:t>
                  </w:r>
                  <w:r w:rsidRPr="00FC54E6">
                    <w:rPr>
                      <w:rFonts w:ascii="Times New Roman" w:hAnsi="Times New Roman"/>
                      <w:szCs w:val="18"/>
                    </w:rPr>
                    <w:t>, и рассчитывается по формуле</w:t>
                  </w:r>
                  <w:r w:rsidR="00495A66" w:rsidRPr="00FC54E6">
                    <w:rPr>
                      <w:rFonts w:ascii="Times New Roman" w:hAnsi="Times New Roman"/>
                      <w:szCs w:val="18"/>
                    </w:rPr>
                    <w:t>:</w:t>
                  </w:r>
                </w:p>
                <w:p w:rsidR="00495A66" w:rsidRPr="00FC54E6" w:rsidRDefault="00495A66" w:rsidP="00495A66">
                  <w:pPr>
                    <w:rPr>
                      <w:rFonts w:ascii="Times New Roman" w:hAnsi="Times New Roman"/>
                      <w:bCs/>
                      <w:szCs w:val="18"/>
                    </w:rPr>
                  </w:pPr>
                </w:p>
                <w:p w:rsidR="00495A66" w:rsidRPr="00FC54E6" w:rsidRDefault="00495A66" w:rsidP="00495A66">
                  <w:pPr>
                    <w:ind w:left="4"/>
                    <w:jc w:val="center"/>
                    <w:rPr>
                      <w:rFonts w:ascii="Times New Roman" w:hAnsi="Times New Roman"/>
                      <w:b/>
                      <w:szCs w:val="18"/>
                    </w:rPr>
                  </w:pPr>
                  <w:r w:rsidRPr="00FC54E6">
                    <w:rPr>
                      <w:rFonts w:ascii="Times New Roman" w:hAnsi="Times New Roman"/>
                      <w:b/>
                      <w:bCs/>
                      <w:szCs w:val="18"/>
                      <w:lang w:val="en-US"/>
                    </w:rPr>
                    <w:t>r</w:t>
                  </w:r>
                  <w:r w:rsidRPr="00FC54E6">
                    <w:rPr>
                      <w:rFonts w:ascii="Times New Roman" w:hAnsi="Times New Roman"/>
                      <w:b/>
                      <w:bCs/>
                      <w:szCs w:val="18"/>
                    </w:rPr>
                    <w:t xml:space="preserve"> = </w:t>
                  </w:r>
                  <w:proofErr w:type="spellStart"/>
                  <w:r w:rsidRPr="00FC54E6">
                    <w:rPr>
                      <w:rFonts w:ascii="Times New Roman" w:hAnsi="Times New Roman"/>
                      <w:b/>
                      <w:bCs/>
                      <w:szCs w:val="18"/>
                      <w:lang w:val="en-US"/>
                    </w:rPr>
                    <w:t>i</w:t>
                  </w:r>
                  <w:r w:rsidRPr="00FC54E6">
                    <w:rPr>
                      <w:rFonts w:ascii="Times New Roman" w:hAnsi="Times New Roman"/>
                      <w:b/>
                      <w:bCs/>
                      <w:szCs w:val="18"/>
                      <w:vertAlign w:val="subscript"/>
                      <w:lang w:val="en-US"/>
                    </w:rPr>
                    <w:t>T</w:t>
                  </w:r>
                  <w:proofErr w:type="spellEnd"/>
                  <w:r w:rsidRPr="00FC54E6">
                    <w:rPr>
                      <w:rFonts w:ascii="Times New Roman" w:hAnsi="Times New Roman"/>
                      <w:b/>
                      <w:bCs/>
                      <w:szCs w:val="18"/>
                    </w:rPr>
                    <w:t xml:space="preserve"> + </w:t>
                  </w:r>
                  <w:r w:rsidR="00F376BC" w:rsidRPr="00FC54E6">
                    <w:rPr>
                      <w:rFonts w:ascii="Times New Roman" w:hAnsi="Times New Roman"/>
                      <w:b/>
                      <w:bCs/>
                      <w:szCs w:val="18"/>
                    </w:rPr>
                    <w:t>(</w:t>
                  </w:r>
                  <w:r w:rsidRPr="00FC54E6">
                    <w:rPr>
                      <w:rFonts w:ascii="Times New Roman" w:hAnsi="Times New Roman"/>
                      <w:b/>
                      <w:bCs/>
                      <w:szCs w:val="18"/>
                      <w:lang w:val="en-US"/>
                    </w:rPr>
                    <w:t>n</w:t>
                  </w:r>
                  <w:r w:rsidR="00F376BC" w:rsidRPr="00FC54E6">
                    <w:rPr>
                      <w:rFonts w:ascii="Times New Roman" w:hAnsi="Times New Roman"/>
                      <w:b/>
                      <w:bCs/>
                      <w:szCs w:val="18"/>
                    </w:rPr>
                    <w:t xml:space="preserve"> + 0,7)</w:t>
                  </w:r>
                  <w:r w:rsidRPr="00FC54E6">
                    <w:rPr>
                      <w:rFonts w:ascii="Times New Roman" w:hAnsi="Times New Roman"/>
                      <w:b/>
                      <w:szCs w:val="18"/>
                    </w:rPr>
                    <w:t>,</w:t>
                  </w:r>
                </w:p>
                <w:p w:rsidR="00495A66" w:rsidRPr="00FC54E6" w:rsidRDefault="00495A66" w:rsidP="00495A66">
                  <w:pPr>
                    <w:ind w:left="429"/>
                    <w:rPr>
                      <w:rFonts w:ascii="Times New Roman" w:hAnsi="Times New Roman"/>
                      <w:szCs w:val="18"/>
                    </w:rPr>
                  </w:pPr>
                  <w:r w:rsidRPr="00FC54E6">
                    <w:rPr>
                      <w:rFonts w:ascii="Times New Roman" w:hAnsi="Times New Roman"/>
                      <w:szCs w:val="18"/>
                    </w:rPr>
                    <w:t>где</w:t>
                  </w:r>
                </w:p>
                <w:p w:rsidR="00495A66" w:rsidRPr="00FC54E6" w:rsidRDefault="00495A66" w:rsidP="00495A66">
                  <w:pPr>
                    <w:ind w:left="429" w:hanging="425"/>
                    <w:jc w:val="both"/>
                    <w:rPr>
                      <w:rFonts w:ascii="Times New Roman" w:hAnsi="Times New Roman"/>
                      <w:szCs w:val="18"/>
                    </w:rPr>
                  </w:pPr>
                  <w:proofErr w:type="spellStart"/>
                  <w:r w:rsidRPr="00FC54E6">
                    <w:rPr>
                      <w:rFonts w:ascii="Times New Roman" w:hAnsi="Times New Roman"/>
                      <w:b/>
                      <w:bCs/>
                      <w:szCs w:val="18"/>
                      <w:lang w:val="en-US"/>
                    </w:rPr>
                    <w:t>i</w:t>
                  </w:r>
                  <w:r w:rsidRPr="00FC54E6">
                    <w:rPr>
                      <w:rFonts w:ascii="Times New Roman" w:hAnsi="Times New Roman"/>
                      <w:b/>
                      <w:bCs/>
                      <w:szCs w:val="18"/>
                      <w:vertAlign w:val="subscript"/>
                      <w:lang w:val="en-US"/>
                    </w:rPr>
                    <w:t>T</w:t>
                  </w:r>
                  <w:proofErr w:type="spellEnd"/>
                  <w:r w:rsidRPr="00FC54E6">
                    <w:rPr>
                      <w:rFonts w:ascii="Times New Roman" w:hAnsi="Times New Roman"/>
                      <w:szCs w:val="18"/>
                    </w:rPr>
                    <w:t xml:space="preserve"> </w:t>
                  </w:r>
                  <w:r w:rsidRPr="00FC54E6">
                    <w:rPr>
                      <w:rFonts w:ascii="Times New Roman" w:hAnsi="Times New Roman"/>
                      <w:bCs/>
                      <w:szCs w:val="18"/>
                    </w:rPr>
                    <w:t>–</w:t>
                  </w:r>
                  <w:r w:rsidRPr="00FC54E6">
                    <w:rPr>
                      <w:rFonts w:ascii="Times New Roman" w:hAnsi="Times New Roman"/>
                      <w:szCs w:val="18"/>
                    </w:rPr>
                    <w:tab/>
                    <w:t xml:space="preserve">индексируемая часть, значение которой в период со дня, следующего за днем предоставления </w:t>
                  </w:r>
                  <w:r w:rsidRPr="00FC54E6">
                    <w:rPr>
                      <w:rFonts w:ascii="Times New Roman" w:hAnsi="Times New Roman"/>
                      <w:i/>
                      <w:iCs/>
                      <w:szCs w:val="18"/>
                    </w:rPr>
                    <w:t>[кредита/займа]</w:t>
                  </w:r>
                  <w:r w:rsidRPr="00FC54E6">
                    <w:rPr>
                      <w:rFonts w:ascii="Times New Roman" w:hAnsi="Times New Roman"/>
                      <w:szCs w:val="18"/>
                    </w:rPr>
                    <w:t xml:space="preserve">, по последнее число  февраля ____ </w:t>
                  </w:r>
                  <w:r w:rsidRPr="00FC54E6">
                    <w:rPr>
                      <w:rFonts w:ascii="Times New Roman" w:hAnsi="Times New Roman"/>
                      <w:i/>
                      <w:szCs w:val="18"/>
                      <w:shd w:val="clear" w:color="auto" w:fill="D9D9D9"/>
                    </w:rPr>
                    <w:t>(указывается выбранный Должник</w:t>
                  </w:r>
                  <w:r w:rsidR="00DC7FEC" w:rsidRPr="00FC54E6">
                    <w:rPr>
                      <w:rFonts w:ascii="Times New Roman" w:hAnsi="Times New Roman"/>
                      <w:i/>
                      <w:szCs w:val="18"/>
                      <w:shd w:val="clear" w:color="auto" w:fill="D9D9D9"/>
                    </w:rPr>
                    <w:t>ом</w:t>
                  </w:r>
                  <w:r w:rsidRPr="00FC54E6">
                    <w:rPr>
                      <w:rFonts w:ascii="Times New Roman" w:hAnsi="Times New Roman"/>
                      <w:i/>
                      <w:szCs w:val="18"/>
                      <w:shd w:val="clear" w:color="auto" w:fill="D9D9D9"/>
                    </w:rPr>
                    <w:t xml:space="preserve"> год окончания периода фиксации)</w:t>
                  </w:r>
                  <w:r w:rsidRPr="00FC54E6">
                    <w:rPr>
                      <w:rFonts w:ascii="Times New Roman" w:hAnsi="Times New Roman"/>
                      <w:i/>
                      <w:szCs w:val="18"/>
                    </w:rPr>
                    <w:t xml:space="preserve"> </w:t>
                  </w:r>
                  <w:r w:rsidRPr="00FC54E6">
                    <w:rPr>
                      <w:rFonts w:ascii="Times New Roman" w:hAnsi="Times New Roman"/>
                      <w:szCs w:val="18"/>
                    </w:rPr>
                    <w:t xml:space="preserve">года (включительно) является постоянной величиной и </w:t>
                  </w:r>
                  <w:r w:rsidRPr="00FC54E6">
                    <w:rPr>
                      <w:rFonts w:ascii="Times New Roman" w:hAnsi="Times New Roman"/>
                      <w:szCs w:val="18"/>
                      <w:lang w:val="en-US"/>
                    </w:rPr>
                    <w:t>c</w:t>
                  </w:r>
                  <w:r w:rsidRPr="00FC54E6">
                    <w:rPr>
                      <w:rFonts w:ascii="Times New Roman" w:hAnsi="Times New Roman"/>
                      <w:szCs w:val="18"/>
                    </w:rPr>
                    <w:t>оставляет ____ (___)</w:t>
                  </w:r>
                  <w:r w:rsidR="00D54B89" w:rsidRPr="00FC54E6">
                    <w:rPr>
                      <w:rFonts w:ascii="Times New Roman" w:hAnsi="Times New Roman"/>
                      <w:szCs w:val="18"/>
                    </w:rPr>
                    <w:t xml:space="preserve"> </w:t>
                  </w:r>
                  <w:r w:rsidR="00D54B89" w:rsidRPr="00FC54E6">
                    <w:rPr>
                      <w:rFonts w:ascii="Times New Roman" w:hAnsi="Times New Roman"/>
                      <w:i/>
                      <w:szCs w:val="18"/>
                      <w:shd w:val="clear" w:color="auto" w:fill="D9D9D9"/>
                    </w:rPr>
                    <w:t xml:space="preserve">(указывается значение, рассчитанное в соответствии с </w:t>
                  </w:r>
                  <w:proofErr w:type="spellStart"/>
                  <w:r w:rsidR="00D54B89" w:rsidRPr="00FC54E6">
                    <w:rPr>
                      <w:rFonts w:ascii="Times New Roman" w:hAnsi="Times New Roman"/>
                      <w:i/>
                      <w:szCs w:val="18"/>
                      <w:shd w:val="clear" w:color="auto" w:fill="D9D9D9"/>
                    </w:rPr>
                    <w:t>п.п</w:t>
                  </w:r>
                  <w:proofErr w:type="spellEnd"/>
                  <w:r w:rsidR="00D54B89" w:rsidRPr="00FC54E6">
                    <w:rPr>
                      <w:rFonts w:ascii="Times New Roman" w:hAnsi="Times New Roman"/>
                      <w:i/>
                      <w:szCs w:val="18"/>
                      <w:shd w:val="clear" w:color="auto" w:fill="D9D9D9"/>
                    </w:rPr>
                    <w:t>. 1) и 2) п. 12.1 паспорта ипотечного кредитного продукта «Стандарт»)</w:t>
                  </w:r>
                  <w:r w:rsidR="00D54B89" w:rsidRPr="00FC54E6">
                    <w:rPr>
                      <w:rFonts w:ascii="Times New Roman" w:hAnsi="Times New Roman"/>
                      <w:i/>
                      <w:szCs w:val="18"/>
                    </w:rPr>
                    <w:t xml:space="preserve"> </w:t>
                  </w:r>
                  <w:r w:rsidRPr="00FC54E6">
                    <w:rPr>
                      <w:rFonts w:ascii="Times New Roman" w:hAnsi="Times New Roman"/>
                      <w:szCs w:val="18"/>
                    </w:rPr>
                    <w:t>процентных пункт</w:t>
                  </w:r>
                  <w:r w:rsidR="00A9789E" w:rsidRPr="00FC54E6">
                    <w:rPr>
                      <w:rFonts w:ascii="Times New Roman" w:hAnsi="Times New Roman"/>
                      <w:szCs w:val="18"/>
                    </w:rPr>
                    <w:t>ов</w:t>
                  </w:r>
                  <w:r w:rsidRPr="00FC54E6">
                    <w:rPr>
                      <w:rFonts w:ascii="Times New Roman" w:hAnsi="Times New Roman"/>
                      <w:szCs w:val="18"/>
                    </w:rPr>
                    <w:t>, а начиная с 01 марта ____</w:t>
                  </w:r>
                  <w:r w:rsidRPr="00FC54E6">
                    <w:rPr>
                      <w:rFonts w:ascii="Times New Roman" w:hAnsi="Times New Roman"/>
                      <w:i/>
                      <w:szCs w:val="18"/>
                    </w:rPr>
                    <w:t xml:space="preserve"> </w:t>
                  </w:r>
                  <w:r w:rsidRPr="00FC54E6">
                    <w:rPr>
                      <w:rFonts w:ascii="Times New Roman" w:hAnsi="Times New Roman"/>
                      <w:i/>
                      <w:szCs w:val="18"/>
                      <w:shd w:val="clear" w:color="auto" w:fill="D9D9D9"/>
                    </w:rPr>
                    <w:t>(указывается выбранный Должник</w:t>
                  </w:r>
                  <w:r w:rsidR="00DC7FEC" w:rsidRPr="00FC54E6">
                    <w:rPr>
                      <w:rFonts w:ascii="Times New Roman" w:hAnsi="Times New Roman"/>
                      <w:i/>
                      <w:szCs w:val="18"/>
                      <w:shd w:val="clear" w:color="auto" w:fill="D9D9D9"/>
                    </w:rPr>
                    <w:t>ом</w:t>
                  </w:r>
                  <w:r w:rsidRPr="00FC54E6">
                    <w:rPr>
                      <w:rFonts w:ascii="Times New Roman" w:hAnsi="Times New Roman"/>
                      <w:i/>
                      <w:szCs w:val="18"/>
                      <w:shd w:val="clear" w:color="auto" w:fill="D9D9D9"/>
                    </w:rPr>
                    <w:t xml:space="preserve"> год окончания периода фиксации)</w:t>
                  </w:r>
                  <w:r w:rsidRPr="00FC54E6">
                    <w:rPr>
                      <w:rFonts w:ascii="Times New Roman" w:hAnsi="Times New Roman"/>
                      <w:i/>
                      <w:szCs w:val="18"/>
                    </w:rPr>
                    <w:t xml:space="preserve"> </w:t>
                  </w:r>
                  <w:r w:rsidRPr="00FC54E6">
                    <w:rPr>
                      <w:rFonts w:ascii="Times New Roman" w:hAnsi="Times New Roman"/>
                      <w:szCs w:val="18"/>
                    </w:rPr>
                    <w:t xml:space="preserve">года подлежит ежегодному пересмотру </w:t>
                  </w:r>
                  <w:r w:rsidR="00A9789E" w:rsidRPr="00FC54E6">
                    <w:rPr>
                      <w:rFonts w:ascii="Times New Roman" w:hAnsi="Times New Roman"/>
                      <w:szCs w:val="18"/>
                    </w:rPr>
                    <w:t xml:space="preserve">(далее – Плановый пересмотр процентной ставки) </w:t>
                  </w:r>
                  <w:r w:rsidRPr="00FC54E6">
                    <w:rPr>
                      <w:rFonts w:ascii="Times New Roman" w:hAnsi="Times New Roman"/>
                      <w:szCs w:val="18"/>
                    </w:rPr>
                    <w:t>по следующей формуле:</w:t>
                  </w:r>
                </w:p>
                <w:p w:rsidR="005C6C77" w:rsidRPr="00FC54E6" w:rsidRDefault="005C6C77" w:rsidP="005C6C77">
                  <w:pPr>
                    <w:ind w:left="429"/>
                    <w:jc w:val="both"/>
                    <w:rPr>
                      <w:rFonts w:ascii="Times New Roman" w:hAnsi="Times New Roman"/>
                      <w:b/>
                      <w:bCs/>
                      <w:szCs w:val="18"/>
                    </w:rPr>
                  </w:pPr>
                  <w:proofErr w:type="spellStart"/>
                  <w:r w:rsidRPr="00FC54E6">
                    <w:rPr>
                      <w:rFonts w:ascii="Times New Roman" w:hAnsi="Times New Roman"/>
                      <w:b/>
                      <w:bCs/>
                      <w:szCs w:val="18"/>
                      <w:lang w:val="en-US"/>
                    </w:rPr>
                    <w:t>i</w:t>
                  </w:r>
                  <w:r w:rsidRPr="00FC54E6">
                    <w:rPr>
                      <w:rFonts w:ascii="Times New Roman" w:hAnsi="Times New Roman"/>
                      <w:b/>
                      <w:bCs/>
                      <w:szCs w:val="18"/>
                      <w:vertAlign w:val="subscript"/>
                      <w:lang w:val="en-US"/>
                    </w:rPr>
                    <w:t>T</w:t>
                  </w:r>
                  <w:proofErr w:type="spellEnd"/>
                  <w:r w:rsidRPr="00FC54E6">
                    <w:rPr>
                      <w:rFonts w:ascii="Times New Roman" w:hAnsi="Times New Roman"/>
                      <w:b/>
                      <w:bCs/>
                      <w:szCs w:val="18"/>
                    </w:rPr>
                    <w:t xml:space="preserve"> = </w:t>
                  </w:r>
                  <w:r w:rsidRPr="00FC54E6">
                    <w:rPr>
                      <w:rFonts w:ascii="Times New Roman" w:hAnsi="Times New Roman"/>
                      <w:b/>
                      <w:bCs/>
                      <w:szCs w:val="18"/>
                      <w:shd w:val="clear" w:color="auto" w:fill="FFFFFF"/>
                    </w:rPr>
                    <w:t>ИПЦ</w:t>
                  </w:r>
                  <w:r w:rsidRPr="00FC54E6">
                    <w:rPr>
                      <w:rFonts w:ascii="Times New Roman" w:hAnsi="Times New Roman"/>
                      <w:b/>
                      <w:bCs/>
                      <w:szCs w:val="18"/>
                      <w:shd w:val="clear" w:color="auto" w:fill="FFFFFF"/>
                      <w:vertAlign w:val="subscript"/>
                      <w:lang w:val="en-US"/>
                    </w:rPr>
                    <w:t>T</w:t>
                  </w:r>
                  <w:r w:rsidRPr="00FC54E6">
                    <w:rPr>
                      <w:rFonts w:ascii="Times New Roman" w:hAnsi="Times New Roman"/>
                      <w:b/>
                      <w:bCs/>
                      <w:szCs w:val="18"/>
                    </w:rPr>
                    <w:t xml:space="preserve"> – 100</w:t>
                  </w:r>
                  <w:r w:rsidRPr="00FC54E6">
                    <w:rPr>
                      <w:rFonts w:ascii="Times New Roman" w:hAnsi="Times New Roman"/>
                      <w:szCs w:val="18"/>
                    </w:rPr>
                    <w:t>, где</w:t>
                  </w:r>
                </w:p>
                <w:p w:rsidR="005C6C77" w:rsidRPr="00FC54E6" w:rsidRDefault="005C6C77" w:rsidP="005C6C77">
                  <w:pPr>
                    <w:ind w:left="429"/>
                    <w:jc w:val="both"/>
                    <w:rPr>
                      <w:rFonts w:ascii="Times New Roman" w:hAnsi="Times New Roman"/>
                      <w:szCs w:val="18"/>
                    </w:rPr>
                  </w:pPr>
                  <w:r w:rsidRPr="00FC54E6">
                    <w:rPr>
                      <w:rFonts w:ascii="Times New Roman" w:hAnsi="Times New Roman"/>
                      <w:b/>
                      <w:szCs w:val="18"/>
                      <w:lang w:val="en-US"/>
                    </w:rPr>
                    <w:t>T</w:t>
                  </w:r>
                  <w:r w:rsidRPr="00FC54E6">
                    <w:rPr>
                      <w:rFonts w:ascii="Times New Roman" w:hAnsi="Times New Roman"/>
                      <w:szCs w:val="18"/>
                    </w:rPr>
                    <w:t xml:space="preserve"> – год расчета процентной ставки;</w:t>
                  </w:r>
                </w:p>
                <w:p w:rsidR="00975602" w:rsidRPr="00FC54E6" w:rsidRDefault="005C6C77" w:rsidP="00975602">
                  <w:pPr>
                    <w:ind w:left="429"/>
                    <w:jc w:val="both"/>
                    <w:rPr>
                      <w:rFonts w:ascii="Times New Roman" w:hAnsi="Times New Roman"/>
                      <w:szCs w:val="18"/>
                    </w:rPr>
                  </w:pPr>
                  <w:r w:rsidRPr="00FC54E6">
                    <w:rPr>
                      <w:rFonts w:ascii="Times New Roman" w:hAnsi="Times New Roman"/>
                      <w:b/>
                      <w:bCs/>
                      <w:szCs w:val="18"/>
                      <w:shd w:val="clear" w:color="auto" w:fill="FFFFFF"/>
                    </w:rPr>
                    <w:t>ИПЦ</w:t>
                  </w:r>
                  <w:r w:rsidRPr="00FC54E6">
                    <w:rPr>
                      <w:rFonts w:ascii="Times New Roman" w:hAnsi="Times New Roman"/>
                      <w:b/>
                      <w:bCs/>
                      <w:szCs w:val="18"/>
                      <w:shd w:val="clear" w:color="auto" w:fill="FFFFFF"/>
                      <w:vertAlign w:val="subscript"/>
                      <w:lang w:val="en-US"/>
                    </w:rPr>
                    <w:t>T</w:t>
                  </w:r>
                  <w:r w:rsidRPr="00FC54E6">
                    <w:rPr>
                      <w:rFonts w:ascii="Times New Roman" w:hAnsi="Times New Roman"/>
                      <w:szCs w:val="18"/>
                    </w:rPr>
                    <w:t xml:space="preserve"> – индекс потребительских цен на все товары и услуги по Российской Федерации декабря предыдущего года (</w:t>
                  </w:r>
                  <w:r w:rsidRPr="00FC54E6">
                    <w:rPr>
                      <w:rFonts w:ascii="Times New Roman" w:hAnsi="Times New Roman"/>
                      <w:szCs w:val="18"/>
                      <w:lang w:val="en-US"/>
                    </w:rPr>
                    <w:t>T</w:t>
                  </w:r>
                  <w:r w:rsidRPr="00FC54E6">
                    <w:rPr>
                      <w:rFonts w:ascii="Times New Roman" w:hAnsi="Times New Roman"/>
                      <w:szCs w:val="18"/>
                    </w:rPr>
                    <w:t>-1) к декабрю года, предшествующего предыдущему (</w:t>
                  </w:r>
                  <w:r w:rsidRPr="00FC54E6">
                    <w:rPr>
                      <w:rFonts w:ascii="Times New Roman" w:hAnsi="Times New Roman"/>
                      <w:szCs w:val="18"/>
                      <w:lang w:val="en-US"/>
                    </w:rPr>
                    <w:t>T</w:t>
                  </w:r>
                  <w:r w:rsidRPr="00FC54E6">
                    <w:rPr>
                      <w:rFonts w:ascii="Times New Roman" w:hAnsi="Times New Roman"/>
                      <w:szCs w:val="18"/>
                    </w:rPr>
                    <w:t xml:space="preserve">-2). </w:t>
                  </w:r>
                  <w:r w:rsidR="00975602" w:rsidRPr="00FC54E6">
                    <w:rPr>
                      <w:rFonts w:ascii="Times New Roman" w:hAnsi="Times New Roman"/>
                      <w:szCs w:val="18"/>
                    </w:rPr>
                    <w:t xml:space="preserve">Показатель публикуется на официальном сайте Росстата </w:t>
                  </w:r>
                  <w:hyperlink r:id="rId13" w:history="1">
                    <w:r w:rsidR="00975602" w:rsidRPr="00FC54E6">
                      <w:rPr>
                        <w:rFonts w:ascii="Times New Roman" w:hAnsi="Times New Roman"/>
                        <w:szCs w:val="18"/>
                      </w:rPr>
                      <w:t>www.gks.ru</w:t>
                    </w:r>
                  </w:hyperlink>
                  <w:r w:rsidR="00975602" w:rsidRPr="00FC54E6">
                    <w:rPr>
                      <w:rFonts w:ascii="Times New Roman" w:hAnsi="Times New Roman"/>
                      <w:szCs w:val="18"/>
                    </w:rPr>
                    <w:t xml:space="preserve"> и для целей расчета </w:t>
                  </w:r>
                  <w:proofErr w:type="spellStart"/>
                  <w:r w:rsidR="00975602" w:rsidRPr="00FC54E6">
                    <w:rPr>
                      <w:rFonts w:ascii="Times New Roman" w:hAnsi="Times New Roman"/>
                      <w:szCs w:val="18"/>
                    </w:rPr>
                    <w:t>i</w:t>
                  </w:r>
                  <w:r w:rsidR="00975602" w:rsidRPr="00FC54E6">
                    <w:rPr>
                      <w:rFonts w:ascii="Times New Roman" w:hAnsi="Times New Roman"/>
                      <w:szCs w:val="18"/>
                      <w:vertAlign w:val="subscript"/>
                    </w:rPr>
                    <w:t>T</w:t>
                  </w:r>
                  <w:proofErr w:type="spellEnd"/>
                  <w:r w:rsidR="00975602" w:rsidRPr="00FC54E6">
                    <w:rPr>
                      <w:rFonts w:ascii="Times New Roman" w:hAnsi="Times New Roman"/>
                      <w:szCs w:val="18"/>
                    </w:rPr>
                    <w:t xml:space="preserve"> определяется на 15 февраля года Планового пересмотра процентной ставки</w:t>
                  </w:r>
                  <w:r w:rsidR="00401A97" w:rsidRPr="00FC54E6">
                    <w:rPr>
                      <w:rStyle w:val="af5"/>
                      <w:rFonts w:ascii="Times New Roman" w:hAnsi="Times New Roman"/>
                      <w:szCs w:val="18"/>
                    </w:rPr>
                    <w:footnoteReference w:customMarkFollows="1" w:id="4"/>
                    <w:t>2</w:t>
                  </w:r>
                  <w:r w:rsidR="00975602" w:rsidRPr="00FC54E6">
                    <w:rPr>
                      <w:rFonts w:ascii="Times New Roman" w:hAnsi="Times New Roman"/>
                      <w:szCs w:val="18"/>
                    </w:rPr>
                    <w:t>.</w:t>
                  </w:r>
                </w:p>
                <w:p w:rsidR="00CA5336" w:rsidRPr="00FC54E6" w:rsidRDefault="00CA5336" w:rsidP="00495A66">
                  <w:pPr>
                    <w:ind w:left="429"/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  <w:p w:rsidR="00CA5336" w:rsidRPr="00FC54E6" w:rsidRDefault="00CA5336" w:rsidP="00CA5336">
                  <w:pPr>
                    <w:pStyle w:val="Normal1"/>
                    <w:tabs>
                      <w:tab w:val="left" w:pos="1843"/>
                    </w:tabs>
                    <w:ind w:left="4"/>
                    <w:jc w:val="both"/>
                    <w:rPr>
                      <w:i/>
                      <w:iCs/>
                      <w:sz w:val="18"/>
                      <w:szCs w:val="18"/>
                      <w:shd w:val="clear" w:color="auto" w:fill="D9D9D9"/>
                    </w:rPr>
                  </w:pPr>
                  <w:r w:rsidRPr="00FC54E6">
                    <w:rPr>
                      <w:i/>
                      <w:iCs/>
                      <w:sz w:val="18"/>
                      <w:szCs w:val="18"/>
                      <w:shd w:val="clear" w:color="auto" w:fill="D9D9D9"/>
                    </w:rPr>
                    <w:t xml:space="preserve">Вариант при кредитовании </w:t>
                  </w:r>
                  <w:r w:rsidR="00DD42A4" w:rsidRPr="00FC54E6">
                    <w:rPr>
                      <w:i/>
                      <w:iCs/>
                      <w:sz w:val="18"/>
                      <w:szCs w:val="18"/>
                      <w:shd w:val="clear" w:color="auto" w:fill="D9D9D9"/>
                    </w:rPr>
                    <w:t>без возможности снижения уровня процентной ставки по факту получения  залогодержателем Закладной на  Квартиру/Жилой дом и/или  по факту регистрации права собственности Залогодателя на Земельный участок, который на момент подписания кредитного договора/договора займа принадлежит  Залогодателю на праве аренды</w:t>
                  </w:r>
                  <w:r w:rsidRPr="00FC54E6">
                    <w:rPr>
                      <w:i/>
                      <w:iCs/>
                      <w:sz w:val="18"/>
                      <w:szCs w:val="18"/>
                      <w:shd w:val="clear" w:color="auto" w:fill="D9D9D9"/>
                    </w:rPr>
                    <w:t>:</w:t>
                  </w:r>
                </w:p>
                <w:p w:rsidR="00CA5336" w:rsidRPr="00FC54E6" w:rsidRDefault="00CA5336" w:rsidP="00CA5336">
                  <w:pPr>
                    <w:ind w:left="429" w:hanging="425"/>
                    <w:jc w:val="both"/>
                    <w:rPr>
                      <w:rFonts w:ascii="Times New Roman" w:hAnsi="Times New Roman"/>
                      <w:i/>
                      <w:szCs w:val="18"/>
                    </w:rPr>
                  </w:pPr>
                  <w:r w:rsidRPr="00FC54E6">
                    <w:rPr>
                      <w:rFonts w:ascii="Times New Roman" w:hAnsi="Times New Roman"/>
                      <w:b/>
                      <w:bCs/>
                      <w:szCs w:val="18"/>
                      <w:lang w:val="en-US"/>
                    </w:rPr>
                    <w:t>n</w:t>
                  </w:r>
                  <w:r w:rsidRPr="00FC54E6">
                    <w:rPr>
                      <w:rFonts w:ascii="Times New Roman" w:hAnsi="Times New Roman"/>
                      <w:bCs/>
                      <w:szCs w:val="18"/>
                    </w:rPr>
                    <w:t xml:space="preserve"> </w:t>
                  </w:r>
                  <w:r w:rsidRPr="00FC54E6">
                    <w:rPr>
                      <w:rFonts w:ascii="Times New Roman" w:hAnsi="Times New Roman"/>
                      <w:szCs w:val="18"/>
                    </w:rPr>
                    <w:t>–</w:t>
                  </w:r>
                  <w:r w:rsidRPr="00FC54E6">
                    <w:rPr>
                      <w:rFonts w:ascii="Times New Roman" w:hAnsi="Times New Roman"/>
                      <w:szCs w:val="18"/>
                    </w:rPr>
                    <w:tab/>
                    <w:t xml:space="preserve">фиксированная часть, устанавливаемая в размере ____ (___) процентных пункта на весь срок </w:t>
                  </w:r>
                  <w:r w:rsidRPr="00FC54E6">
                    <w:rPr>
                      <w:rFonts w:ascii="Times New Roman" w:hAnsi="Times New Roman"/>
                      <w:i/>
                      <w:szCs w:val="18"/>
                    </w:rPr>
                    <w:t xml:space="preserve">[кредита/займа] </w:t>
                  </w:r>
                  <w:r w:rsidRPr="00FC54E6">
                    <w:rPr>
                      <w:rFonts w:ascii="Times New Roman" w:hAnsi="Times New Roman"/>
                      <w:i/>
                      <w:szCs w:val="18"/>
                      <w:shd w:val="clear" w:color="auto" w:fill="D9D9D9"/>
                    </w:rPr>
                    <w:t xml:space="preserve">(указывается значение при </w:t>
                  </w:r>
                  <w:r w:rsidR="00F376BC" w:rsidRPr="00FC54E6">
                    <w:rPr>
                      <w:rFonts w:ascii="Times New Roman" w:hAnsi="Times New Roman"/>
                      <w:i/>
                      <w:szCs w:val="18"/>
                      <w:shd w:val="clear" w:color="auto" w:fill="D9D9D9"/>
                    </w:rPr>
                    <w:t xml:space="preserve">наличии </w:t>
                  </w:r>
                  <w:r w:rsidRPr="00FC54E6">
                    <w:rPr>
                      <w:rFonts w:ascii="Times New Roman" w:hAnsi="Times New Roman"/>
                      <w:i/>
                      <w:szCs w:val="18"/>
                      <w:shd w:val="clear" w:color="auto" w:fill="D9D9D9"/>
                    </w:rPr>
                    <w:t>личного страхования)</w:t>
                  </w:r>
                  <w:r w:rsidRPr="00FC54E6">
                    <w:rPr>
                      <w:rFonts w:ascii="Times New Roman" w:hAnsi="Times New Roman"/>
                      <w:i/>
                      <w:szCs w:val="18"/>
                    </w:rPr>
                    <w:t>.</w:t>
                  </w:r>
                </w:p>
                <w:p w:rsidR="00CA5336" w:rsidRPr="00FC54E6" w:rsidRDefault="00CA5336" w:rsidP="00CA5336">
                  <w:pPr>
                    <w:ind w:left="4"/>
                    <w:jc w:val="both"/>
                    <w:rPr>
                      <w:rFonts w:ascii="Times New Roman" w:hAnsi="Times New Roman"/>
                      <w:bCs/>
                      <w:szCs w:val="18"/>
                    </w:rPr>
                  </w:pPr>
                </w:p>
                <w:p w:rsidR="00CA5336" w:rsidRPr="00FC54E6" w:rsidRDefault="00CA5336" w:rsidP="00CA5336">
                  <w:pPr>
                    <w:pStyle w:val="Normal1"/>
                    <w:tabs>
                      <w:tab w:val="left" w:pos="1843"/>
                    </w:tabs>
                    <w:ind w:left="4"/>
                    <w:jc w:val="both"/>
                    <w:rPr>
                      <w:i/>
                      <w:iCs/>
                      <w:sz w:val="18"/>
                      <w:szCs w:val="18"/>
                      <w:shd w:val="clear" w:color="auto" w:fill="D9D9D9"/>
                    </w:rPr>
                  </w:pPr>
                  <w:r w:rsidRPr="00FC54E6">
                    <w:rPr>
                      <w:i/>
                      <w:iCs/>
                      <w:sz w:val="18"/>
                      <w:szCs w:val="18"/>
                      <w:shd w:val="clear" w:color="auto" w:fill="D9D9D9"/>
                    </w:rPr>
                    <w:t xml:space="preserve">Вариант при кредитовании </w:t>
                  </w:r>
                  <w:r w:rsidR="00834420" w:rsidRPr="00FC54E6">
                    <w:rPr>
                      <w:i/>
                      <w:iCs/>
                      <w:sz w:val="18"/>
                      <w:szCs w:val="18"/>
                      <w:shd w:val="clear" w:color="auto" w:fill="D9D9D9"/>
                    </w:rPr>
                    <w:t xml:space="preserve">с возможностью снижения уровня процентной ставки по факту получения </w:t>
                  </w:r>
                  <w:proofErr w:type="spellStart"/>
                  <w:r w:rsidR="00AE4D55">
                    <w:rPr>
                      <w:i/>
                      <w:iCs/>
                      <w:sz w:val="18"/>
                      <w:szCs w:val="18"/>
                      <w:shd w:val="clear" w:color="auto" w:fill="D9D9D9"/>
                    </w:rPr>
                    <w:t>Залогодержателеим</w:t>
                  </w:r>
                  <w:proofErr w:type="spellEnd"/>
                  <w:r w:rsidR="00834420" w:rsidRPr="00FC54E6">
                    <w:rPr>
                      <w:i/>
                      <w:iCs/>
                      <w:sz w:val="18"/>
                      <w:szCs w:val="18"/>
                      <w:shd w:val="clear" w:color="auto" w:fill="D9D9D9"/>
                    </w:rPr>
                    <w:t xml:space="preserve"> Закладной на Квартиру/Жилой дом и/или по факту регистрации права собственности на Земельный участок, который на момент подписания кредитного договора/договора займа принадлежит  Залогодателю  на праве аренды</w:t>
                  </w:r>
                  <w:r w:rsidRPr="00FC54E6">
                    <w:rPr>
                      <w:i/>
                      <w:iCs/>
                      <w:sz w:val="18"/>
                      <w:szCs w:val="18"/>
                      <w:shd w:val="clear" w:color="auto" w:fill="D9D9D9"/>
                    </w:rPr>
                    <w:t>:</w:t>
                  </w:r>
                </w:p>
                <w:p w:rsidR="00397F2E" w:rsidRPr="00FC54E6" w:rsidRDefault="00397F2E" w:rsidP="00E02933">
                  <w:pPr>
                    <w:pStyle w:val="Normal1"/>
                    <w:tabs>
                      <w:tab w:val="left" w:pos="1843"/>
                    </w:tabs>
                    <w:ind w:left="429" w:hanging="425"/>
                    <w:jc w:val="both"/>
                    <w:rPr>
                      <w:sz w:val="18"/>
                      <w:szCs w:val="18"/>
                      <w:shd w:val="clear" w:color="auto" w:fill="D9D9D9"/>
                    </w:rPr>
                  </w:pPr>
                  <w:r w:rsidRPr="00E20D6B">
                    <w:rPr>
                      <w:b/>
                      <w:sz w:val="18"/>
                      <w:szCs w:val="18"/>
                      <w:shd w:val="clear" w:color="auto" w:fill="FFFFFF"/>
                    </w:rPr>
                    <w:t>n –</w:t>
                  </w:r>
                  <w:r w:rsidRPr="00FC54E6">
                    <w:rPr>
                      <w:sz w:val="18"/>
                      <w:szCs w:val="18"/>
                      <w:shd w:val="clear" w:color="auto" w:fill="FFFFFF"/>
                    </w:rPr>
                    <w:tab/>
                    <w:t>фиксированная часть</w:t>
                  </w:r>
                  <w:r w:rsidRPr="00FC54E6">
                    <w:rPr>
                      <w:iCs/>
                      <w:sz w:val="18"/>
                      <w:szCs w:val="18"/>
                      <w:shd w:val="clear" w:color="auto" w:fill="FFFFFF"/>
                    </w:rPr>
                    <w:t xml:space="preserve">, устанавливаемая в размере ____ (___) процентных пунктов </w:t>
                  </w:r>
                  <w:r w:rsidRPr="00FC54E6">
                    <w:rPr>
                      <w:i/>
                      <w:iCs/>
                      <w:sz w:val="18"/>
                      <w:szCs w:val="18"/>
                      <w:shd w:val="clear" w:color="auto" w:fill="D9D9D9"/>
                    </w:rPr>
                    <w:t>(указывается значение</w:t>
                  </w:r>
                  <w:r w:rsidRPr="00FC54E6">
                    <w:rPr>
                      <w:i/>
                      <w:sz w:val="18"/>
                      <w:szCs w:val="18"/>
                      <w:shd w:val="clear" w:color="auto" w:fill="D9D9D9"/>
                    </w:rPr>
                    <w:t xml:space="preserve"> при наличии личного страхования</w:t>
                  </w:r>
                  <w:r w:rsidRPr="00FC54E6">
                    <w:rPr>
                      <w:i/>
                      <w:iCs/>
                      <w:sz w:val="18"/>
                      <w:szCs w:val="18"/>
                      <w:shd w:val="clear" w:color="auto" w:fill="D9D9D9"/>
                    </w:rPr>
                    <w:t>)</w:t>
                  </w:r>
                  <w:r w:rsidRPr="00FC54E6">
                    <w:rPr>
                      <w:iCs/>
                      <w:sz w:val="18"/>
                      <w:szCs w:val="18"/>
                      <w:shd w:val="clear" w:color="auto" w:fill="FFFFFF"/>
                    </w:rPr>
                    <w:t xml:space="preserve">  на срок,</w:t>
                  </w:r>
                  <w:r w:rsidRPr="00FC54E6">
                    <w:rPr>
                      <w:sz w:val="18"/>
                      <w:szCs w:val="18"/>
                      <w:shd w:val="clear" w:color="auto" w:fill="FFFFFF"/>
                    </w:rPr>
                    <w:t xml:space="preserve"> со дня, следующего за днем предоставления кредита</w:t>
                  </w:r>
                  <w:r w:rsidRPr="00FC54E6">
                    <w:rPr>
                      <w:iCs/>
                      <w:sz w:val="18"/>
                      <w:szCs w:val="18"/>
                      <w:shd w:val="clear" w:color="auto" w:fill="FFFFFF"/>
                    </w:rPr>
                    <w:t>,</w:t>
                  </w:r>
                  <w:r w:rsidRPr="00FC54E6">
                    <w:rPr>
                      <w:sz w:val="18"/>
                      <w:szCs w:val="18"/>
                      <w:shd w:val="clear" w:color="auto" w:fill="FFFFFF"/>
                    </w:rPr>
                    <w:t xml:space="preserve"> по последнее число месяца (включительно), в котором </w:t>
                  </w:r>
                  <w:r w:rsidRPr="00FC54E6">
                    <w:rPr>
                      <w:i/>
                      <w:iCs/>
                      <w:sz w:val="18"/>
                      <w:szCs w:val="18"/>
                      <w:shd w:val="clear" w:color="auto" w:fill="FFFFFF"/>
                    </w:rPr>
                    <w:t>наступило первое из событий</w:t>
                  </w:r>
                  <w:r w:rsidRPr="00FC54E6">
                    <w:rPr>
                      <w:iCs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FC54E6">
                    <w:rPr>
                      <w:iCs/>
                      <w:sz w:val="18"/>
                      <w:szCs w:val="18"/>
                      <w:shd w:val="clear" w:color="auto" w:fill="D9D9D9"/>
                    </w:rPr>
                    <w:t>(</w:t>
                  </w:r>
                  <w:r w:rsidR="002F4D5E" w:rsidRPr="00FC54E6">
                    <w:rPr>
                      <w:i/>
                      <w:iCs/>
                      <w:sz w:val="18"/>
                      <w:szCs w:val="18"/>
                      <w:shd w:val="clear" w:color="auto" w:fill="D9D9D9"/>
                    </w:rPr>
                    <w:t>фраза включается при наличии условий об изменении процентной ставки одновременно и по факту получения  Залогодержателем Закладной на  Квартиру/Жилой дом, и по факту регистрации права собственности Залогодателя  на Земельный участок, который на момент подписания кредитного договора/договора займа принадлежит  Залогодателю  на праве аренды</w:t>
                  </w:r>
                  <w:r w:rsidRPr="00FC54E6">
                    <w:rPr>
                      <w:i/>
                      <w:iCs/>
                      <w:sz w:val="18"/>
                      <w:szCs w:val="18"/>
                      <w:shd w:val="clear" w:color="auto" w:fill="D9D9D9"/>
                    </w:rPr>
                    <w:t>)</w:t>
                  </w:r>
                  <w:r w:rsidRPr="00FC54E6">
                    <w:rPr>
                      <w:iCs/>
                      <w:sz w:val="18"/>
                      <w:szCs w:val="18"/>
                      <w:shd w:val="clear" w:color="auto" w:fill="FFFFFF"/>
                    </w:rPr>
                    <w:t>:</w:t>
                  </w:r>
                </w:p>
                <w:p w:rsidR="00C95A34" w:rsidRPr="00FC54E6" w:rsidRDefault="00C95A34" w:rsidP="00C95A34">
                  <w:pPr>
                    <w:pStyle w:val="Normal1"/>
                    <w:numPr>
                      <w:ilvl w:val="0"/>
                      <w:numId w:val="29"/>
                    </w:numPr>
                    <w:shd w:val="clear" w:color="auto" w:fill="FFFFFF"/>
                    <w:tabs>
                      <w:tab w:val="left" w:pos="742"/>
                    </w:tabs>
                    <w:jc w:val="both"/>
                    <w:rPr>
                      <w:iCs/>
                      <w:sz w:val="18"/>
                      <w:szCs w:val="18"/>
                      <w:shd w:val="clear" w:color="auto" w:fill="FFFFFF"/>
                    </w:rPr>
                  </w:pPr>
                  <w:r w:rsidRPr="00FC54E6">
                    <w:rPr>
                      <w:iCs/>
                      <w:sz w:val="18"/>
                      <w:szCs w:val="18"/>
                      <w:shd w:val="clear" w:color="auto" w:fill="FFFFFF"/>
                    </w:rPr>
                    <w:t xml:space="preserve">Залогодержателем  получена Закладная на </w:t>
                  </w:r>
                  <w:r w:rsidRPr="00FC54E6">
                    <w:rPr>
                      <w:i/>
                      <w:iCs/>
                      <w:sz w:val="18"/>
                      <w:szCs w:val="18"/>
                      <w:shd w:val="clear" w:color="auto" w:fill="FFFFFF"/>
                    </w:rPr>
                    <w:t xml:space="preserve">[Квартиру/Жилой дом] </w:t>
                  </w:r>
                  <w:r w:rsidRPr="00FC54E6">
                    <w:rPr>
                      <w:iCs/>
                      <w:sz w:val="18"/>
                      <w:szCs w:val="18"/>
                      <w:shd w:val="clear" w:color="auto" w:fill="FFFFFF"/>
                    </w:rPr>
                    <w:t>с отметкой о государственной регистрации</w:t>
                  </w:r>
                  <w:r w:rsidRPr="00FC54E6">
                    <w:rPr>
                      <w:sz w:val="18"/>
                      <w:szCs w:val="18"/>
                      <w:shd w:val="clear" w:color="auto" w:fill="FFFFFF"/>
                    </w:rPr>
                    <w:t xml:space="preserve"> в </w:t>
                  </w:r>
                  <w:r w:rsidRPr="00FC54E6">
                    <w:rPr>
                      <w:iCs/>
                      <w:sz w:val="18"/>
                      <w:szCs w:val="18"/>
                      <w:shd w:val="clear" w:color="auto" w:fill="FFFFFF"/>
                    </w:rPr>
                    <w:t xml:space="preserve">порядке, установленном законодательством Российской Федерации </w:t>
                  </w:r>
                  <w:r w:rsidRPr="00FC54E6">
                    <w:rPr>
                      <w:i/>
                      <w:iCs/>
                      <w:sz w:val="18"/>
                      <w:szCs w:val="18"/>
                      <w:shd w:val="clear" w:color="auto" w:fill="D9D9D9"/>
                    </w:rPr>
                    <w:t>(включается при наличии условия об изменении процентной ставки по факту регистрации ипотеки в пользу Залогодержателя)</w:t>
                  </w:r>
                </w:p>
                <w:p w:rsidR="00C95A34" w:rsidRPr="00FC54E6" w:rsidRDefault="00C95A34" w:rsidP="00C95A34">
                  <w:pPr>
                    <w:pStyle w:val="Normal1"/>
                    <w:numPr>
                      <w:ilvl w:val="0"/>
                      <w:numId w:val="29"/>
                    </w:numPr>
                    <w:shd w:val="clear" w:color="auto" w:fill="FFFFFF"/>
                    <w:tabs>
                      <w:tab w:val="left" w:pos="742"/>
                    </w:tabs>
                    <w:jc w:val="both"/>
                    <w:rPr>
                      <w:i/>
                      <w:iCs/>
                      <w:sz w:val="18"/>
                      <w:szCs w:val="18"/>
                      <w:shd w:val="clear" w:color="auto" w:fill="D9D9D9"/>
                    </w:rPr>
                  </w:pPr>
                  <w:r w:rsidRPr="00FC54E6">
                    <w:rPr>
                      <w:iCs/>
                      <w:sz w:val="18"/>
                      <w:szCs w:val="18"/>
                      <w:shd w:val="clear" w:color="auto" w:fill="FFFFFF"/>
                    </w:rPr>
                    <w:t xml:space="preserve">Залогодержателю предоставлены документы, подтверждающие осуществление регистрации права собственности Залогодателя на Земельный участок, </w:t>
                  </w:r>
                  <w:r w:rsidRPr="00FC54E6">
                    <w:rPr>
                      <w:i/>
                      <w:iCs/>
                      <w:sz w:val="18"/>
                      <w:szCs w:val="18"/>
                      <w:shd w:val="clear" w:color="auto" w:fill="D9D9D9"/>
                    </w:rPr>
                    <w:lastRenderedPageBreak/>
                    <w:t>(включается при наличии условия об изменении процентной ставки по факту регистрации права собственности Залогодателя  на Земельный участок, который на момент подписания кредитного договора/договора займа принадлежит  Залогодателю на праве аренды)</w:t>
                  </w:r>
                </w:p>
                <w:p w:rsidR="00C95A34" w:rsidRPr="00FC54E6" w:rsidRDefault="00C95A34" w:rsidP="00C95A34">
                  <w:pPr>
                    <w:pStyle w:val="Normal1"/>
                    <w:shd w:val="clear" w:color="auto" w:fill="FFFFFF"/>
                    <w:tabs>
                      <w:tab w:val="left" w:pos="1843"/>
                    </w:tabs>
                    <w:jc w:val="both"/>
                    <w:rPr>
                      <w:iCs/>
                      <w:sz w:val="18"/>
                      <w:szCs w:val="18"/>
                    </w:rPr>
                  </w:pPr>
                  <w:r w:rsidRPr="00FC54E6">
                    <w:rPr>
                      <w:iCs/>
                      <w:sz w:val="18"/>
                      <w:szCs w:val="18"/>
                    </w:rPr>
                    <w:t>С</w:t>
                  </w:r>
                  <w:r w:rsidRPr="00FC54E6">
                    <w:rPr>
                      <w:sz w:val="18"/>
                      <w:szCs w:val="18"/>
                    </w:rPr>
                    <w:t xml:space="preserve"> первого числа месяца, следующего за месяцем, в котором </w:t>
                  </w:r>
                  <w:r w:rsidRPr="00FC54E6">
                    <w:rPr>
                      <w:iCs/>
                      <w:sz w:val="18"/>
                      <w:szCs w:val="18"/>
                    </w:rPr>
                    <w:t xml:space="preserve">Залогодержателем получена Закладная на </w:t>
                  </w:r>
                  <w:r w:rsidRPr="00FC54E6">
                    <w:rPr>
                      <w:i/>
                      <w:iCs/>
                      <w:sz w:val="18"/>
                      <w:szCs w:val="18"/>
                    </w:rPr>
                    <w:t xml:space="preserve">[Квартиру/Жилой дом] </w:t>
                  </w:r>
                  <w:r w:rsidRPr="00FC54E6">
                    <w:rPr>
                      <w:iCs/>
                      <w:sz w:val="18"/>
                      <w:szCs w:val="18"/>
                    </w:rPr>
                    <w:t xml:space="preserve">с отметкой о государственной регистрации в порядке, установленном законодательством Российской Федерации, действующий на момент такого предоставления уровень фиксированной части </w:t>
                  </w:r>
                  <w:r w:rsidRPr="00FC54E6">
                    <w:rPr>
                      <w:b/>
                      <w:iCs/>
                      <w:sz w:val="18"/>
                      <w:szCs w:val="18"/>
                    </w:rPr>
                    <w:t>n</w:t>
                  </w:r>
                  <w:r w:rsidRPr="00FC54E6">
                    <w:rPr>
                      <w:iCs/>
                      <w:sz w:val="18"/>
                      <w:szCs w:val="18"/>
                    </w:rPr>
                    <w:t xml:space="preserve"> снижается на ___ (___) процентный(-х) пункт(-</w:t>
                  </w:r>
                  <w:proofErr w:type="spellStart"/>
                  <w:r w:rsidRPr="00FC54E6">
                    <w:rPr>
                      <w:iCs/>
                      <w:sz w:val="18"/>
                      <w:szCs w:val="18"/>
                    </w:rPr>
                    <w:t>ов</w:t>
                  </w:r>
                  <w:proofErr w:type="spellEnd"/>
                  <w:r w:rsidRPr="00FC54E6">
                    <w:rPr>
                      <w:iCs/>
                      <w:sz w:val="18"/>
                      <w:szCs w:val="18"/>
                    </w:rPr>
                    <w:t xml:space="preserve">). </w:t>
                  </w:r>
                  <w:r w:rsidRPr="00FC54E6">
                    <w:rPr>
                      <w:i/>
                      <w:iCs/>
                      <w:sz w:val="18"/>
                      <w:szCs w:val="18"/>
                      <w:shd w:val="clear" w:color="auto" w:fill="D9D9D9"/>
                    </w:rPr>
                    <w:t>(включается при наличии условия об изменении процентной ставки по факту получения  Кредитором Закладной на  Квартиру/Жилой дом)</w:t>
                  </w:r>
                </w:p>
                <w:p w:rsidR="00495A66" w:rsidRPr="00FC54E6" w:rsidRDefault="00C95A34" w:rsidP="00E02933">
                  <w:pPr>
                    <w:pStyle w:val="Normal1"/>
                    <w:tabs>
                      <w:tab w:val="left" w:pos="1843"/>
                    </w:tabs>
                    <w:jc w:val="both"/>
                    <w:rPr>
                      <w:i/>
                      <w:sz w:val="18"/>
                      <w:szCs w:val="18"/>
                      <w:shd w:val="clear" w:color="auto" w:fill="D9D9D9"/>
                    </w:rPr>
                  </w:pPr>
                  <w:r w:rsidRPr="00FC54E6">
                    <w:rPr>
                      <w:iCs/>
                      <w:sz w:val="18"/>
                      <w:szCs w:val="18"/>
                    </w:rPr>
                    <w:t xml:space="preserve">С первого числа месяца, следующего за месяцем, в котором  Залогодержателю предоставлены документы, подтверждающие осуществление регистрации права собственности Залогодателя на Земельный участок,  действующий на момент такого предоставления уровень фиксированной части </w:t>
                  </w:r>
                  <w:r w:rsidRPr="00FC54E6">
                    <w:rPr>
                      <w:b/>
                      <w:iCs/>
                      <w:sz w:val="18"/>
                      <w:szCs w:val="18"/>
                    </w:rPr>
                    <w:t>n</w:t>
                  </w:r>
                  <w:r w:rsidRPr="00FC54E6">
                    <w:rPr>
                      <w:iCs/>
                      <w:sz w:val="18"/>
                      <w:szCs w:val="18"/>
                    </w:rPr>
                    <w:t xml:space="preserve"> снижается на ___ (___) процентный(-х) пункт(-</w:t>
                  </w:r>
                  <w:proofErr w:type="spellStart"/>
                  <w:r w:rsidRPr="00FC54E6">
                    <w:rPr>
                      <w:iCs/>
                      <w:sz w:val="18"/>
                      <w:szCs w:val="18"/>
                    </w:rPr>
                    <w:t>ов</w:t>
                  </w:r>
                  <w:proofErr w:type="spellEnd"/>
                  <w:r w:rsidRPr="00FC54E6">
                    <w:rPr>
                      <w:iCs/>
                      <w:sz w:val="18"/>
                      <w:szCs w:val="18"/>
                    </w:rPr>
                    <w:t xml:space="preserve">). </w:t>
                  </w:r>
                  <w:r w:rsidRPr="00FC54E6">
                    <w:rPr>
                      <w:i/>
                      <w:iCs/>
                      <w:sz w:val="18"/>
                      <w:szCs w:val="18"/>
                      <w:shd w:val="clear" w:color="auto" w:fill="D9D9D9"/>
                    </w:rPr>
                    <w:t>(включается при наличии условия об изменении процентной ставки по факту регистрации права собственности Залогодателя на Земельный участок, который на момент подписания Договора принадлежит Залогодателю  на праве аренды)</w:t>
                  </w:r>
                </w:p>
              </w:tc>
            </w:tr>
          </w:tbl>
          <w:p w:rsidR="00840D4E" w:rsidRPr="00C94AB6" w:rsidRDefault="00840D4E" w:rsidP="00495A66">
            <w:pPr>
              <w:pStyle w:val="Normal1"/>
              <w:tabs>
                <w:tab w:val="left" w:pos="0"/>
              </w:tabs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725111" w:rsidRPr="00C94AB6" w:rsidRDefault="00725111" w:rsidP="00725111">
            <w:pPr>
              <w:pStyle w:val="Normal1"/>
              <w:tabs>
                <w:tab w:val="left" w:pos="0"/>
              </w:tabs>
              <w:jc w:val="both"/>
              <w:rPr>
                <w:i/>
                <w:sz w:val="18"/>
                <w:szCs w:val="18"/>
                <w:shd w:val="clear" w:color="auto" w:fill="D9D9D9"/>
              </w:rPr>
            </w:pPr>
            <w:r w:rsidRPr="00C94AB6">
              <w:rPr>
                <w:i/>
                <w:sz w:val="18"/>
                <w:szCs w:val="18"/>
                <w:shd w:val="clear" w:color="auto" w:fill="D9D9D9"/>
              </w:rPr>
              <w:t>При выборе Должник</w:t>
            </w:r>
            <w:r w:rsidR="00DC7FEC" w:rsidRPr="00C94AB6">
              <w:rPr>
                <w:i/>
                <w:sz w:val="18"/>
                <w:szCs w:val="18"/>
                <w:shd w:val="clear" w:color="auto" w:fill="D9D9D9"/>
              </w:rPr>
              <w:t>ом</w:t>
            </w:r>
            <w:r w:rsidRPr="00C94AB6">
              <w:rPr>
                <w:i/>
                <w:sz w:val="18"/>
                <w:szCs w:val="18"/>
                <w:shd w:val="clear" w:color="auto" w:fill="D9D9D9"/>
              </w:rPr>
              <w:t xml:space="preserve"> продукта </w:t>
            </w:r>
            <w:r w:rsidR="00A770D4" w:rsidRPr="00346F47">
              <w:rPr>
                <w:i/>
                <w:sz w:val="18"/>
                <w:szCs w:val="18"/>
                <w:shd w:val="clear" w:color="auto" w:fill="D9D9D9"/>
              </w:rPr>
              <w:t xml:space="preserve">с личным </w:t>
            </w:r>
            <w:r w:rsidR="00A770D4" w:rsidRPr="003F3E10">
              <w:rPr>
                <w:i/>
                <w:sz w:val="18"/>
                <w:szCs w:val="18"/>
                <w:shd w:val="clear" w:color="auto" w:fill="D9D9D9" w:themeFill="background1" w:themeFillShade="D9"/>
              </w:rPr>
              <w:t>страхованием</w:t>
            </w:r>
            <w:r w:rsidR="00FC54E6" w:rsidRPr="003F3E10">
              <w:rPr>
                <w:shd w:val="clear" w:color="auto" w:fill="D9D9D9" w:themeFill="background1" w:themeFillShade="D9"/>
              </w:rPr>
              <w:t xml:space="preserve"> </w:t>
            </w:r>
            <w:r w:rsidR="00FC54E6" w:rsidRPr="003F3E10">
              <w:rPr>
                <w:i/>
                <w:sz w:val="18"/>
                <w:szCs w:val="18"/>
                <w:shd w:val="clear" w:color="auto" w:fill="D9D9D9" w:themeFill="background1" w:themeFillShade="D9"/>
              </w:rPr>
              <w:t>при</w:t>
            </w:r>
            <w:r w:rsidR="00FC54E6" w:rsidRPr="00FC54E6">
              <w:rPr>
                <w:i/>
                <w:sz w:val="18"/>
                <w:szCs w:val="18"/>
                <w:shd w:val="clear" w:color="auto" w:fill="D9D9D9"/>
              </w:rPr>
              <w:t xml:space="preserve"> кредитовании на цели, не соответствующие</w:t>
            </w:r>
            <w:r w:rsidR="00BA5DEF">
              <w:rPr>
                <w:i/>
                <w:sz w:val="18"/>
                <w:szCs w:val="18"/>
                <w:shd w:val="clear" w:color="auto" w:fill="D9D9D9"/>
              </w:rPr>
              <w:t xml:space="preserve"> ипотечным кредитным </w:t>
            </w:r>
            <w:r w:rsidR="00FC54E6" w:rsidRPr="00FC54E6">
              <w:rPr>
                <w:i/>
                <w:sz w:val="18"/>
                <w:szCs w:val="18"/>
                <w:shd w:val="clear" w:color="auto" w:fill="D9D9D9"/>
              </w:rPr>
              <w:t xml:space="preserve"> </w:t>
            </w:r>
            <w:r w:rsidR="00C872B2" w:rsidRPr="00C872B2">
              <w:rPr>
                <w:i/>
                <w:sz w:val="18"/>
                <w:szCs w:val="18"/>
                <w:shd w:val="clear" w:color="auto" w:fill="D9D9D9"/>
              </w:rPr>
              <w:t>продуктам  «Новостройка (ВЭБ)» и «Молодые учителя»</w:t>
            </w:r>
            <w:r w:rsidR="00A770D4" w:rsidRPr="00346F47">
              <w:rPr>
                <w:i/>
                <w:sz w:val="18"/>
                <w:szCs w:val="18"/>
                <w:shd w:val="clear" w:color="auto" w:fill="D9D9D9"/>
              </w:rPr>
              <w:t>, добавляются</w:t>
            </w:r>
            <w:r w:rsidR="00A770D4" w:rsidRPr="00C94AB6" w:rsidDel="00A770D4">
              <w:rPr>
                <w:i/>
                <w:sz w:val="18"/>
                <w:szCs w:val="18"/>
                <w:shd w:val="clear" w:color="auto" w:fill="D9D9D9"/>
              </w:rPr>
              <w:t xml:space="preserve"> </w:t>
            </w:r>
            <w:r w:rsidRPr="00C94AB6">
              <w:rPr>
                <w:i/>
                <w:sz w:val="18"/>
                <w:szCs w:val="18"/>
                <w:shd w:val="clear" w:color="auto" w:fill="D9D9D9"/>
              </w:rPr>
              <w:t xml:space="preserve">нижеследующие </w:t>
            </w:r>
            <w:proofErr w:type="spellStart"/>
            <w:r w:rsidRPr="00C94AB6">
              <w:rPr>
                <w:i/>
                <w:sz w:val="18"/>
                <w:szCs w:val="18"/>
                <w:shd w:val="clear" w:color="auto" w:fill="D9D9D9"/>
              </w:rPr>
              <w:t>пп</w:t>
            </w:r>
            <w:proofErr w:type="spellEnd"/>
            <w:r w:rsidRPr="00C94AB6">
              <w:rPr>
                <w:i/>
                <w:sz w:val="18"/>
                <w:szCs w:val="18"/>
                <w:shd w:val="clear" w:color="auto" w:fill="D9D9D9"/>
              </w:rPr>
              <w:t>. </w:t>
            </w:r>
            <w:r w:rsidRPr="00C94AB6">
              <w:rPr>
                <w:i/>
                <w:sz w:val="18"/>
                <w:szCs w:val="18"/>
                <w:shd w:val="clear" w:color="auto" w:fill="D9D9D9"/>
                <w:lang w:val="en-US"/>
              </w:rPr>
              <w:t>II</w:t>
            </w:r>
            <w:r w:rsidRPr="00C94AB6">
              <w:rPr>
                <w:i/>
                <w:sz w:val="18"/>
                <w:szCs w:val="18"/>
                <w:shd w:val="clear" w:color="auto" w:fill="D9D9D9"/>
              </w:rPr>
              <w:t xml:space="preserve"> и </w:t>
            </w:r>
            <w:r w:rsidRPr="00C94AB6">
              <w:rPr>
                <w:i/>
                <w:sz w:val="18"/>
                <w:szCs w:val="18"/>
                <w:shd w:val="clear" w:color="auto" w:fill="D9D9D9"/>
                <w:lang w:val="en-US"/>
              </w:rPr>
              <w:t>III</w:t>
            </w:r>
            <w:r w:rsidRPr="00C94AB6">
              <w:rPr>
                <w:i/>
                <w:sz w:val="18"/>
                <w:szCs w:val="18"/>
                <w:shd w:val="clear" w:color="auto" w:fill="D9D9D9"/>
              </w:rPr>
              <w:t>.</w:t>
            </w:r>
          </w:p>
          <w:p w:rsidR="00725111" w:rsidRPr="00C94AB6" w:rsidRDefault="00725111" w:rsidP="00725111">
            <w:pPr>
              <w:pStyle w:val="Normal1"/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C94AB6">
              <w:rPr>
                <w:sz w:val="18"/>
                <w:szCs w:val="18"/>
                <w:lang w:val="en-US"/>
              </w:rPr>
              <w:t>II</w:t>
            </w:r>
            <w:r w:rsidRPr="00C94AB6">
              <w:rPr>
                <w:sz w:val="18"/>
                <w:szCs w:val="18"/>
              </w:rPr>
              <w:t>.</w:t>
            </w:r>
          </w:p>
          <w:p w:rsidR="00725111" w:rsidRPr="00C94AB6" w:rsidRDefault="00725111" w:rsidP="00725111">
            <w:pPr>
              <w:pStyle w:val="Normal1"/>
              <w:tabs>
                <w:tab w:val="left" w:pos="0"/>
              </w:tabs>
              <w:jc w:val="both"/>
              <w:rPr>
                <w:i/>
                <w:sz w:val="18"/>
                <w:szCs w:val="18"/>
              </w:rPr>
            </w:pPr>
            <w:r w:rsidRPr="00C94AB6">
              <w:rPr>
                <w:sz w:val="18"/>
                <w:szCs w:val="18"/>
              </w:rPr>
              <w:t>В период надлежащего исполнения Должник</w:t>
            </w:r>
            <w:r w:rsidR="00DC7FEC" w:rsidRPr="00C94AB6">
              <w:rPr>
                <w:sz w:val="18"/>
                <w:szCs w:val="18"/>
              </w:rPr>
              <w:t>ом</w:t>
            </w:r>
            <w:r w:rsidRPr="00C94AB6">
              <w:rPr>
                <w:sz w:val="18"/>
                <w:szCs w:val="18"/>
              </w:rPr>
              <w:t xml:space="preserve"> обязательства по страхованию имущественных интересов, связанных с причинением вреда жизни и здоровью в результате несчастного случая и/или болезни (заболевания) (личное страхование) Должник</w:t>
            </w:r>
            <w:r w:rsidR="00DC7FEC" w:rsidRPr="00C94AB6">
              <w:rPr>
                <w:sz w:val="18"/>
                <w:szCs w:val="18"/>
              </w:rPr>
              <w:t>а</w:t>
            </w:r>
            <w:r w:rsidRPr="00C94AB6">
              <w:rPr>
                <w:sz w:val="18"/>
                <w:szCs w:val="18"/>
              </w:rPr>
              <w:t xml:space="preserve">, процентная ставка по </w:t>
            </w:r>
            <w:r w:rsidRPr="00C94AB6">
              <w:rPr>
                <w:i/>
                <w:sz w:val="18"/>
                <w:szCs w:val="18"/>
              </w:rPr>
              <w:t>[кредиту/займу]</w:t>
            </w:r>
            <w:r w:rsidRPr="00C94AB6">
              <w:rPr>
                <w:sz w:val="18"/>
                <w:szCs w:val="18"/>
              </w:rPr>
              <w:t xml:space="preserve">, </w:t>
            </w:r>
            <w:r w:rsidR="00BB44A3" w:rsidRPr="00C94AB6">
              <w:rPr>
                <w:sz w:val="18"/>
                <w:szCs w:val="18"/>
              </w:rPr>
              <w:t xml:space="preserve">определяемая в соответствии с </w:t>
            </w:r>
            <w:r w:rsidRPr="00C94AB6">
              <w:rPr>
                <w:sz w:val="18"/>
                <w:szCs w:val="18"/>
              </w:rPr>
              <w:t>п.</w:t>
            </w:r>
            <w:r w:rsidRPr="00C94AB6">
              <w:rPr>
                <w:sz w:val="18"/>
                <w:szCs w:val="18"/>
                <w:lang w:val="en-US"/>
              </w:rPr>
              <w:t> I</w:t>
            </w:r>
            <w:r w:rsidRPr="00C94AB6">
              <w:rPr>
                <w:sz w:val="18"/>
                <w:szCs w:val="18"/>
              </w:rPr>
              <w:t xml:space="preserve"> настоящего раздела закладной, уменьшается на ____ (______) процентных пункта </w:t>
            </w:r>
            <w:r w:rsidRPr="00C94AB6">
              <w:rPr>
                <w:i/>
                <w:sz w:val="18"/>
                <w:szCs w:val="18"/>
                <w:shd w:val="clear" w:color="auto" w:fill="D9D9D9"/>
              </w:rPr>
              <w:t>(указывается действующее значение страховой маржи)</w:t>
            </w:r>
            <w:r w:rsidRPr="00C94AB6">
              <w:rPr>
                <w:i/>
                <w:sz w:val="18"/>
                <w:szCs w:val="18"/>
              </w:rPr>
              <w:t>.</w:t>
            </w:r>
          </w:p>
          <w:p w:rsidR="00725111" w:rsidRPr="00C94AB6" w:rsidRDefault="00725111" w:rsidP="00725111">
            <w:pPr>
              <w:pStyle w:val="Normal1"/>
              <w:jc w:val="both"/>
              <w:rPr>
                <w:sz w:val="18"/>
                <w:szCs w:val="18"/>
              </w:rPr>
            </w:pPr>
            <w:r w:rsidRPr="00C94AB6">
              <w:rPr>
                <w:sz w:val="18"/>
                <w:szCs w:val="18"/>
                <w:lang w:val="en-US"/>
              </w:rPr>
              <w:t>III</w:t>
            </w:r>
            <w:r w:rsidRPr="00C94AB6">
              <w:rPr>
                <w:sz w:val="18"/>
                <w:szCs w:val="18"/>
              </w:rPr>
              <w:t>.</w:t>
            </w:r>
          </w:p>
          <w:p w:rsidR="00725111" w:rsidRPr="00C94AB6" w:rsidRDefault="00725111" w:rsidP="00725111">
            <w:pPr>
              <w:pStyle w:val="af8"/>
              <w:tabs>
                <w:tab w:val="left" w:pos="1985"/>
              </w:tabs>
              <w:ind w:left="0"/>
              <w:contextualSpacing w:val="0"/>
              <w:jc w:val="both"/>
              <w:rPr>
                <w:rFonts w:ascii="Times New Roman" w:hAnsi="Times New Roman"/>
                <w:szCs w:val="18"/>
              </w:rPr>
            </w:pPr>
            <w:r w:rsidRPr="00C94AB6">
              <w:rPr>
                <w:rFonts w:ascii="Times New Roman" w:hAnsi="Times New Roman"/>
                <w:szCs w:val="18"/>
              </w:rPr>
              <w:t>Под ненадлежащим исполнением Должник</w:t>
            </w:r>
            <w:r w:rsidR="00DC7FEC" w:rsidRPr="00C94AB6">
              <w:rPr>
                <w:rFonts w:ascii="Times New Roman" w:hAnsi="Times New Roman"/>
                <w:szCs w:val="18"/>
              </w:rPr>
              <w:t>ом</w:t>
            </w:r>
            <w:r w:rsidRPr="00C94AB6">
              <w:rPr>
                <w:rFonts w:ascii="Times New Roman" w:hAnsi="Times New Roman"/>
                <w:szCs w:val="18"/>
              </w:rPr>
              <w:t xml:space="preserve"> обязательства по личному страхованию подразумевается отсутствие у Залогодержателя информации об оплаченном взносе по договору личного страхования по истечении месяца, следующего за месяцем, в котором </w:t>
            </w:r>
            <w:r w:rsidR="00162298" w:rsidRPr="00C94AB6">
              <w:rPr>
                <w:rFonts w:ascii="Times New Roman" w:hAnsi="Times New Roman"/>
                <w:szCs w:val="18"/>
              </w:rPr>
              <w:t>Должник был уведомлен</w:t>
            </w:r>
            <w:r w:rsidRPr="00C94AB6">
              <w:rPr>
                <w:rFonts w:ascii="Times New Roman" w:hAnsi="Times New Roman"/>
                <w:szCs w:val="18"/>
              </w:rPr>
              <w:t xml:space="preserve"> Залогодержателем о</w:t>
            </w:r>
            <w:r w:rsidR="00763151" w:rsidRPr="00C94AB6">
              <w:rPr>
                <w:rFonts w:ascii="Times New Roman" w:hAnsi="Times New Roman"/>
                <w:szCs w:val="18"/>
              </w:rPr>
              <w:t>б изменении</w:t>
            </w:r>
            <w:r w:rsidRPr="00C94AB6">
              <w:rPr>
                <w:rFonts w:ascii="Times New Roman" w:hAnsi="Times New Roman"/>
                <w:szCs w:val="18"/>
              </w:rPr>
              <w:t xml:space="preserve"> процентной ставки (далее – Внеплановый пересмотр процентной ставки).</w:t>
            </w:r>
          </w:p>
          <w:p w:rsidR="00725111" w:rsidRPr="00C94AB6" w:rsidRDefault="00725111" w:rsidP="00725111">
            <w:pPr>
              <w:pStyle w:val="Normal1"/>
              <w:jc w:val="both"/>
              <w:rPr>
                <w:sz w:val="18"/>
                <w:szCs w:val="18"/>
              </w:rPr>
            </w:pPr>
            <w:r w:rsidRPr="00C94AB6">
              <w:rPr>
                <w:sz w:val="18"/>
                <w:szCs w:val="18"/>
              </w:rPr>
              <w:t>В случае ненадлежащего исполнения Должник</w:t>
            </w:r>
            <w:r w:rsidR="00DC7FEC" w:rsidRPr="00C94AB6">
              <w:rPr>
                <w:sz w:val="18"/>
                <w:szCs w:val="18"/>
              </w:rPr>
              <w:t>ом</w:t>
            </w:r>
            <w:r w:rsidRPr="00C94AB6">
              <w:rPr>
                <w:sz w:val="18"/>
                <w:szCs w:val="18"/>
              </w:rPr>
              <w:t xml:space="preserve"> обязательства по личному страхованию условие п. </w:t>
            </w:r>
            <w:r w:rsidRPr="00C94AB6">
              <w:rPr>
                <w:sz w:val="18"/>
                <w:szCs w:val="18"/>
                <w:lang w:val="en-US"/>
              </w:rPr>
              <w:t>II</w:t>
            </w:r>
            <w:r w:rsidRPr="00C94AB6">
              <w:rPr>
                <w:sz w:val="18"/>
                <w:szCs w:val="18"/>
              </w:rPr>
              <w:t xml:space="preserve"> настоящего раздела закладной прекращает свое действие. С первого календарного дня второго календарного месяца, следующего за месяцем, в котором Должник был уведомлен Залогодержателем о Внеплановом пересмотре процентной ставки, применяется и действует до даты исполнения денежного обязательства Должник</w:t>
            </w:r>
            <w:r w:rsidR="00DC7FEC" w:rsidRPr="00C94AB6">
              <w:rPr>
                <w:sz w:val="18"/>
                <w:szCs w:val="18"/>
              </w:rPr>
              <w:t>а</w:t>
            </w:r>
            <w:r w:rsidRPr="00C94AB6">
              <w:rPr>
                <w:sz w:val="18"/>
                <w:szCs w:val="18"/>
              </w:rPr>
              <w:t xml:space="preserve"> в полном объеме процентная ставка, </w:t>
            </w:r>
            <w:r w:rsidR="00BB44A3" w:rsidRPr="00C94AB6">
              <w:rPr>
                <w:sz w:val="18"/>
                <w:szCs w:val="18"/>
              </w:rPr>
              <w:t>определяемая в соответствии с</w:t>
            </w:r>
            <w:r w:rsidRPr="00C94AB6">
              <w:rPr>
                <w:sz w:val="18"/>
                <w:szCs w:val="18"/>
              </w:rPr>
              <w:t xml:space="preserve"> п. </w:t>
            </w:r>
            <w:r w:rsidRPr="00C94AB6">
              <w:rPr>
                <w:sz w:val="18"/>
                <w:szCs w:val="18"/>
                <w:lang w:val="en-US"/>
              </w:rPr>
              <w:t>I</w:t>
            </w:r>
            <w:r w:rsidRPr="00C94AB6">
              <w:rPr>
                <w:sz w:val="18"/>
                <w:szCs w:val="18"/>
              </w:rPr>
              <w:t xml:space="preserve"> настоящего раздела Закладной.</w:t>
            </w:r>
          </w:p>
          <w:p w:rsidR="00725111" w:rsidRPr="00C94AB6" w:rsidRDefault="00725111" w:rsidP="00725111">
            <w:pPr>
              <w:pStyle w:val="Normal1"/>
              <w:jc w:val="both"/>
              <w:rPr>
                <w:sz w:val="18"/>
                <w:szCs w:val="18"/>
              </w:rPr>
            </w:pPr>
            <w:r w:rsidRPr="00C94AB6">
              <w:rPr>
                <w:sz w:val="18"/>
                <w:szCs w:val="18"/>
              </w:rPr>
              <w:t>Заключение Должник</w:t>
            </w:r>
            <w:r w:rsidR="00DC7FEC" w:rsidRPr="00C94AB6">
              <w:rPr>
                <w:sz w:val="18"/>
                <w:szCs w:val="18"/>
              </w:rPr>
              <w:t>ом</w:t>
            </w:r>
            <w:r w:rsidRPr="00C94AB6">
              <w:rPr>
                <w:sz w:val="18"/>
                <w:szCs w:val="18"/>
              </w:rPr>
              <w:t xml:space="preserve"> договора личного страхования и оплата страховой премии по такому договору после последнего числа месяца, следующего за месяцем, в котором Должник (Залогодател</w:t>
            </w:r>
            <w:r w:rsidR="00DC7FEC" w:rsidRPr="00C94AB6">
              <w:rPr>
                <w:sz w:val="18"/>
                <w:szCs w:val="18"/>
              </w:rPr>
              <w:t>ь</w:t>
            </w:r>
            <w:r w:rsidRPr="00C94AB6">
              <w:rPr>
                <w:sz w:val="18"/>
                <w:szCs w:val="18"/>
              </w:rPr>
              <w:t>) был уведомлен Залогодержателем о повышении процентной ставки, не является основанием для применения процентной ставки в соответствии с п. </w:t>
            </w:r>
            <w:r w:rsidRPr="00C94AB6">
              <w:rPr>
                <w:sz w:val="18"/>
                <w:szCs w:val="18"/>
                <w:lang w:val="en-US"/>
              </w:rPr>
              <w:t>II</w:t>
            </w:r>
            <w:r w:rsidRPr="00C94AB6">
              <w:rPr>
                <w:sz w:val="18"/>
                <w:szCs w:val="18"/>
              </w:rPr>
              <w:t xml:space="preserve"> настоящего раздела закладной.</w:t>
            </w:r>
          </w:p>
          <w:p w:rsidR="00725111" w:rsidRPr="00C94AB6" w:rsidRDefault="00725111" w:rsidP="00725111">
            <w:pPr>
              <w:pStyle w:val="Normal1"/>
              <w:tabs>
                <w:tab w:val="left" w:pos="0"/>
              </w:tabs>
              <w:jc w:val="both"/>
              <w:rPr>
                <w:i/>
                <w:iCs/>
                <w:sz w:val="18"/>
                <w:szCs w:val="18"/>
                <w:shd w:val="clear" w:color="auto" w:fill="D9D9D9"/>
              </w:rPr>
            </w:pPr>
          </w:p>
          <w:p w:rsidR="00F376BC" w:rsidRPr="00C94AB6" w:rsidRDefault="00F376BC" w:rsidP="00F376BC">
            <w:pPr>
              <w:pStyle w:val="Normal1"/>
              <w:jc w:val="both"/>
              <w:rPr>
                <w:i/>
                <w:iCs/>
                <w:sz w:val="18"/>
                <w:szCs w:val="18"/>
                <w:shd w:val="clear" w:color="auto" w:fill="D9D9D9"/>
              </w:rPr>
            </w:pPr>
            <w:r w:rsidRPr="00C94AB6">
              <w:rPr>
                <w:i/>
                <w:iCs/>
                <w:sz w:val="18"/>
                <w:szCs w:val="18"/>
                <w:shd w:val="clear" w:color="auto" w:fill="D9D9D9"/>
              </w:rPr>
              <w:t>При выборе Должником варианта кредитования на условиях изменения процентной ставки (по любой причине) добавляется нижеследующий п. IV.</w:t>
            </w:r>
          </w:p>
          <w:p w:rsidR="00725111" w:rsidRPr="00C94AB6" w:rsidRDefault="00725111" w:rsidP="00725111">
            <w:pPr>
              <w:pStyle w:val="af8"/>
              <w:tabs>
                <w:tab w:val="left" w:pos="1985"/>
              </w:tabs>
              <w:ind w:left="0"/>
              <w:contextualSpacing w:val="0"/>
              <w:jc w:val="both"/>
              <w:rPr>
                <w:rFonts w:ascii="Times New Roman" w:hAnsi="Times New Roman"/>
                <w:szCs w:val="18"/>
              </w:rPr>
            </w:pPr>
            <w:r w:rsidRPr="00B678F4">
              <w:rPr>
                <w:rFonts w:ascii="Times New Roman" w:hAnsi="Times New Roman"/>
                <w:i/>
                <w:szCs w:val="18"/>
                <w:shd w:val="clear" w:color="auto" w:fill="D9D9D9"/>
                <w:lang w:val="en-US"/>
              </w:rPr>
              <w:t>IV</w:t>
            </w:r>
            <w:r w:rsidRPr="00B678F4">
              <w:rPr>
                <w:rFonts w:ascii="Times New Roman" w:hAnsi="Times New Roman"/>
                <w:szCs w:val="18"/>
                <w:shd w:val="clear" w:color="auto" w:fill="D9D9D9"/>
              </w:rPr>
              <w:t>.</w:t>
            </w:r>
          </w:p>
          <w:p w:rsidR="002127E0" w:rsidRDefault="002127E0" w:rsidP="002127E0">
            <w:pPr>
              <w:pStyle w:val="af8"/>
              <w:tabs>
                <w:tab w:val="left" w:pos="1985"/>
              </w:tabs>
              <w:ind w:left="0"/>
              <w:contextualSpacing w:val="0"/>
              <w:jc w:val="both"/>
              <w:rPr>
                <w:rFonts w:ascii="Times New Roman" w:hAnsi="Times New Roman"/>
                <w:szCs w:val="18"/>
              </w:rPr>
            </w:pPr>
            <w:r w:rsidRPr="00C94AB6">
              <w:rPr>
                <w:rFonts w:ascii="Times New Roman" w:hAnsi="Times New Roman"/>
                <w:b/>
                <w:szCs w:val="18"/>
              </w:rPr>
              <w:t xml:space="preserve">На дату составления настоящей закладной процентная ставка по </w:t>
            </w:r>
            <w:r w:rsidRPr="00C94AB6">
              <w:rPr>
                <w:rFonts w:ascii="Times New Roman" w:hAnsi="Times New Roman"/>
                <w:b/>
                <w:i/>
                <w:szCs w:val="18"/>
              </w:rPr>
              <w:t>[кредиту/займу]</w:t>
            </w:r>
            <w:r w:rsidRPr="00C94AB6">
              <w:rPr>
                <w:rFonts w:ascii="Times New Roman" w:hAnsi="Times New Roman"/>
                <w:b/>
                <w:szCs w:val="18"/>
              </w:rPr>
              <w:t xml:space="preserve"> составляет</w:t>
            </w:r>
            <w:r w:rsidRPr="00C94AB6">
              <w:rPr>
                <w:rFonts w:ascii="Times New Roman" w:hAnsi="Times New Roman"/>
                <w:szCs w:val="18"/>
              </w:rPr>
              <w:t xml:space="preserve"> ____ (______) процентов годовых </w:t>
            </w:r>
            <w:r w:rsidRPr="00C94AB6">
              <w:rPr>
                <w:rFonts w:ascii="Times New Roman" w:hAnsi="Times New Roman"/>
                <w:i/>
                <w:szCs w:val="18"/>
                <w:shd w:val="clear" w:color="auto" w:fill="D9D9D9"/>
              </w:rPr>
              <w:t>(указывается действующая ставка в соответствии с условиями вышеуказанного [Кредитного договора/Договора займа])</w:t>
            </w:r>
            <w:r w:rsidRPr="00C94AB6">
              <w:rPr>
                <w:rFonts w:ascii="Times New Roman" w:hAnsi="Times New Roman"/>
                <w:szCs w:val="18"/>
              </w:rPr>
              <w:t>.</w:t>
            </w:r>
          </w:p>
          <w:p w:rsidR="00725111" w:rsidRPr="00C94AB6" w:rsidRDefault="00725111" w:rsidP="002127E0">
            <w:pPr>
              <w:pStyle w:val="af8"/>
              <w:tabs>
                <w:tab w:val="left" w:pos="1985"/>
              </w:tabs>
              <w:ind w:left="0"/>
              <w:contextualSpacing w:val="0"/>
              <w:jc w:val="both"/>
              <w:rPr>
                <w:rFonts w:ascii="Times New Roman" w:hAnsi="Times New Roman"/>
                <w:szCs w:val="18"/>
              </w:rPr>
            </w:pPr>
            <w:r w:rsidRPr="00C94AB6">
              <w:rPr>
                <w:rFonts w:ascii="Times New Roman" w:hAnsi="Times New Roman"/>
                <w:szCs w:val="18"/>
              </w:rPr>
              <w:t>При изменении процентной ставки пересчитываются График платежей и размер Ежемесячного платежа Должник</w:t>
            </w:r>
            <w:r w:rsidR="00DC7FEC" w:rsidRPr="00C94AB6">
              <w:rPr>
                <w:rFonts w:ascii="Times New Roman" w:hAnsi="Times New Roman"/>
                <w:szCs w:val="18"/>
              </w:rPr>
              <w:t>а</w:t>
            </w:r>
            <w:r w:rsidRPr="00C94AB6">
              <w:rPr>
                <w:rFonts w:ascii="Times New Roman" w:hAnsi="Times New Roman"/>
                <w:szCs w:val="18"/>
              </w:rPr>
              <w:t xml:space="preserve">. При этом новая процентная ставка начинает действовать без заключения дополнительных соглашений к </w:t>
            </w:r>
            <w:r w:rsidRPr="00C94AB6">
              <w:rPr>
                <w:rFonts w:ascii="Times New Roman" w:hAnsi="Times New Roman"/>
                <w:i/>
                <w:szCs w:val="18"/>
              </w:rPr>
              <w:t>[кредитному договору/договору займа]</w:t>
            </w:r>
            <w:r w:rsidRPr="00C94AB6">
              <w:rPr>
                <w:rFonts w:ascii="Times New Roman" w:hAnsi="Times New Roman"/>
                <w:szCs w:val="18"/>
              </w:rPr>
              <w:t xml:space="preserve"> и без внесения изменений в Закладную.</w:t>
            </w:r>
          </w:p>
          <w:p w:rsidR="00863332" w:rsidRPr="00E02933" w:rsidRDefault="00863332" w:rsidP="00CF745C">
            <w:pPr>
              <w:pStyle w:val="Normal1"/>
              <w:jc w:val="both"/>
              <w:rPr>
                <w:i/>
                <w:sz w:val="18"/>
                <w:shd w:val="clear" w:color="auto" w:fill="D9D9D9"/>
              </w:rPr>
            </w:pPr>
          </w:p>
          <w:p w:rsidR="00CF745C" w:rsidRPr="00C94AB6" w:rsidRDefault="00CF745C" w:rsidP="00CF745C">
            <w:pPr>
              <w:pStyle w:val="Normal1"/>
              <w:jc w:val="both"/>
              <w:rPr>
                <w:i/>
                <w:iCs/>
                <w:sz w:val="18"/>
                <w:szCs w:val="18"/>
                <w:shd w:val="clear" w:color="auto" w:fill="D9D9D9"/>
              </w:rPr>
            </w:pPr>
            <w:r w:rsidRPr="00C94AB6">
              <w:rPr>
                <w:i/>
                <w:iCs/>
                <w:sz w:val="18"/>
                <w:szCs w:val="18"/>
                <w:shd w:val="clear" w:color="auto" w:fill="D9D9D9"/>
              </w:rPr>
              <w:t xml:space="preserve">При выборе Должником </w:t>
            </w:r>
            <w:r w:rsidR="00863332" w:rsidRPr="00863332">
              <w:rPr>
                <w:i/>
                <w:iCs/>
                <w:sz w:val="18"/>
                <w:szCs w:val="18"/>
                <w:shd w:val="clear" w:color="auto" w:fill="D9D9D9"/>
              </w:rPr>
              <w:t xml:space="preserve">варианта кредитования с </w:t>
            </w:r>
            <w:r w:rsidR="00FC54E6" w:rsidRPr="00FC54E6">
              <w:rPr>
                <w:i/>
                <w:iCs/>
                <w:sz w:val="18"/>
                <w:szCs w:val="18"/>
                <w:shd w:val="clear" w:color="auto" w:fill="D9D9D9"/>
              </w:rPr>
              <w:t xml:space="preserve">периодом фиксации, длительность которого отлична от срока кредитования </w:t>
            </w:r>
            <w:r>
              <w:rPr>
                <w:i/>
                <w:iCs/>
                <w:sz w:val="18"/>
                <w:szCs w:val="18"/>
                <w:shd w:val="clear" w:color="auto" w:fill="D9D9D9"/>
              </w:rPr>
              <w:t>добавляется нижеследующий п. </w:t>
            </w:r>
            <w:r w:rsidRPr="00C94AB6">
              <w:rPr>
                <w:i/>
                <w:iCs/>
                <w:sz w:val="18"/>
                <w:szCs w:val="18"/>
                <w:shd w:val="clear" w:color="auto" w:fill="D9D9D9"/>
              </w:rPr>
              <w:t>V.</w:t>
            </w:r>
          </w:p>
          <w:p w:rsidR="00CF745C" w:rsidRPr="00B678F4" w:rsidRDefault="00CF745C" w:rsidP="00CF745C">
            <w:pPr>
              <w:pStyle w:val="af8"/>
              <w:tabs>
                <w:tab w:val="left" w:pos="1985"/>
              </w:tabs>
              <w:ind w:left="0"/>
              <w:contextualSpacing w:val="0"/>
              <w:jc w:val="both"/>
              <w:rPr>
                <w:rFonts w:ascii="Times New Roman" w:hAnsi="Times New Roman"/>
                <w:i/>
                <w:szCs w:val="18"/>
              </w:rPr>
            </w:pPr>
            <w:r w:rsidRPr="00B678F4">
              <w:rPr>
                <w:rFonts w:ascii="Times New Roman" w:hAnsi="Times New Roman"/>
                <w:i/>
                <w:szCs w:val="18"/>
                <w:shd w:val="clear" w:color="auto" w:fill="D9D9D9"/>
                <w:lang w:val="en-US"/>
              </w:rPr>
              <w:t>V</w:t>
            </w:r>
            <w:r w:rsidRPr="00B678F4">
              <w:rPr>
                <w:rFonts w:ascii="Times New Roman" w:hAnsi="Times New Roman"/>
                <w:i/>
                <w:szCs w:val="18"/>
                <w:shd w:val="clear" w:color="auto" w:fill="D9D9D9"/>
              </w:rPr>
              <w:t>.</w:t>
            </w:r>
          </w:p>
          <w:p w:rsidR="00495A66" w:rsidRPr="00C94AB6" w:rsidRDefault="00725111" w:rsidP="00725111">
            <w:pPr>
              <w:pStyle w:val="af8"/>
              <w:tabs>
                <w:tab w:val="left" w:pos="1985"/>
              </w:tabs>
              <w:ind w:left="0"/>
              <w:contextualSpacing w:val="0"/>
              <w:jc w:val="both"/>
              <w:rPr>
                <w:rFonts w:ascii="Times New Roman" w:hAnsi="Times New Roman"/>
                <w:szCs w:val="18"/>
              </w:rPr>
            </w:pPr>
            <w:r w:rsidRPr="00C94AB6">
              <w:rPr>
                <w:rFonts w:ascii="Times New Roman" w:hAnsi="Times New Roman"/>
                <w:szCs w:val="18"/>
              </w:rPr>
              <w:t xml:space="preserve">Процентная ставка не может принимать значения ниже </w:t>
            </w:r>
            <w:r w:rsidR="00E72836">
              <w:rPr>
                <w:rFonts w:ascii="Times New Roman" w:hAnsi="Times New Roman"/>
                <w:szCs w:val="18"/>
              </w:rPr>
              <w:t>__</w:t>
            </w:r>
            <w:r w:rsidR="00F376BC" w:rsidRPr="00C94AB6">
              <w:rPr>
                <w:rFonts w:ascii="Times New Roman" w:hAnsi="Times New Roman"/>
                <w:szCs w:val="18"/>
              </w:rPr>
              <w:t>%</w:t>
            </w:r>
            <w:r w:rsidRPr="00C94AB6">
              <w:rPr>
                <w:rFonts w:ascii="Times New Roman" w:hAnsi="Times New Roman"/>
                <w:b/>
                <w:szCs w:val="18"/>
                <w:lang w:val="en-US"/>
              </w:rPr>
              <w:t> </w:t>
            </w:r>
            <w:r w:rsidRPr="00C94AB6">
              <w:rPr>
                <w:rFonts w:ascii="Times New Roman" w:hAnsi="Times New Roman"/>
                <w:szCs w:val="18"/>
              </w:rPr>
              <w:t>(</w:t>
            </w:r>
            <w:r w:rsidR="00E72836">
              <w:rPr>
                <w:rFonts w:ascii="Times New Roman" w:hAnsi="Times New Roman"/>
                <w:szCs w:val="18"/>
              </w:rPr>
              <w:t>__</w:t>
            </w:r>
            <w:r w:rsidRPr="00C94AB6">
              <w:rPr>
                <w:rFonts w:ascii="Times New Roman" w:hAnsi="Times New Roman"/>
                <w:szCs w:val="18"/>
              </w:rPr>
              <w:t xml:space="preserve"> процентов</w:t>
            </w:r>
            <w:r w:rsidR="00F376BC" w:rsidRPr="00C94AB6">
              <w:rPr>
                <w:rFonts w:ascii="Times New Roman" w:hAnsi="Times New Roman"/>
                <w:szCs w:val="18"/>
              </w:rPr>
              <w:t>)</w:t>
            </w:r>
            <w:r w:rsidRPr="00C94AB6">
              <w:rPr>
                <w:rFonts w:ascii="Times New Roman" w:hAnsi="Times New Roman"/>
                <w:szCs w:val="18"/>
              </w:rPr>
              <w:t xml:space="preserve"> годовых (минимальное значение) и выше </w:t>
            </w:r>
            <w:r w:rsidR="00E72836">
              <w:rPr>
                <w:rFonts w:ascii="Times New Roman" w:hAnsi="Times New Roman"/>
                <w:szCs w:val="18"/>
              </w:rPr>
              <w:t>__</w:t>
            </w:r>
            <w:r w:rsidR="00F376BC" w:rsidRPr="00C94AB6">
              <w:rPr>
                <w:rFonts w:ascii="Times New Roman" w:hAnsi="Times New Roman"/>
                <w:szCs w:val="18"/>
              </w:rPr>
              <w:t>%</w:t>
            </w:r>
            <w:r w:rsidRPr="00C94AB6">
              <w:rPr>
                <w:rFonts w:ascii="Times New Roman" w:hAnsi="Times New Roman"/>
                <w:szCs w:val="18"/>
                <w:lang w:val="en-US"/>
              </w:rPr>
              <w:t> </w:t>
            </w:r>
            <w:r w:rsidRPr="00C94AB6">
              <w:rPr>
                <w:rFonts w:ascii="Times New Roman" w:hAnsi="Times New Roman"/>
                <w:szCs w:val="18"/>
              </w:rPr>
              <w:t>(</w:t>
            </w:r>
            <w:r w:rsidR="00E72836">
              <w:rPr>
                <w:rFonts w:ascii="Times New Roman" w:hAnsi="Times New Roman"/>
                <w:szCs w:val="18"/>
              </w:rPr>
              <w:t>__</w:t>
            </w:r>
            <w:r w:rsidRPr="00C94AB6">
              <w:rPr>
                <w:rFonts w:ascii="Times New Roman" w:hAnsi="Times New Roman"/>
                <w:szCs w:val="18"/>
              </w:rPr>
              <w:t xml:space="preserve"> процентов</w:t>
            </w:r>
            <w:r w:rsidR="00F376BC" w:rsidRPr="00C94AB6">
              <w:rPr>
                <w:rFonts w:ascii="Times New Roman" w:hAnsi="Times New Roman"/>
                <w:szCs w:val="18"/>
              </w:rPr>
              <w:t>)</w:t>
            </w:r>
            <w:r w:rsidRPr="00C94AB6">
              <w:rPr>
                <w:rFonts w:ascii="Times New Roman" w:hAnsi="Times New Roman"/>
                <w:szCs w:val="18"/>
              </w:rPr>
              <w:t xml:space="preserve"> годовых (максимальное значение)</w:t>
            </w:r>
            <w:r w:rsidR="00E72836">
              <w:rPr>
                <w:rFonts w:ascii="Times New Roman" w:hAnsi="Times New Roman"/>
                <w:szCs w:val="18"/>
              </w:rPr>
              <w:t xml:space="preserve"> </w:t>
            </w:r>
            <w:r w:rsidR="00E72836" w:rsidRPr="00E72836">
              <w:rPr>
                <w:rFonts w:ascii="Times New Roman" w:eastAsia="Calibri" w:hAnsi="Times New Roman"/>
                <w:i/>
                <w:iCs/>
                <w:color w:val="auto"/>
                <w:szCs w:val="18"/>
                <w:shd w:val="clear" w:color="auto" w:fill="D9D9D9"/>
              </w:rPr>
              <w:t>(указываются действующие значения в соответствии с паспортом ипотечного кредитного продукта)</w:t>
            </w:r>
            <w:r w:rsidRPr="00C94AB6">
              <w:rPr>
                <w:rFonts w:ascii="Times New Roman" w:hAnsi="Times New Roman"/>
                <w:szCs w:val="18"/>
              </w:rPr>
              <w:t>. Если в результате пересмотра величина годовой процентной ставки окажется ниже/выше указанных значений, то ставка устанавливается в размере минимального/максимального значения.</w:t>
            </w:r>
          </w:p>
          <w:p w:rsidR="00495A66" w:rsidRPr="00C94AB6" w:rsidRDefault="00495A66" w:rsidP="00495A66">
            <w:pPr>
              <w:pStyle w:val="Normal1"/>
              <w:ind w:firstLine="332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87"/>
            </w:tblGrid>
            <w:tr w:rsidR="00495A66" w:rsidRPr="00C94AB6" w:rsidTr="00495A66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szCs w:val="18"/>
                    </w:rPr>
                    <w:t>Размер ежемесячного платежа, руб.</w:t>
                  </w:r>
                </w:p>
              </w:tc>
            </w:tr>
          </w:tbl>
          <w:p w:rsidR="00495A66" w:rsidRPr="00C94AB6" w:rsidRDefault="00495A66" w:rsidP="00495A66">
            <w:pPr>
              <w:jc w:val="both"/>
              <w:rPr>
                <w:rFonts w:ascii="Times New Roman" w:hAnsi="Times New Roman"/>
                <w:szCs w:val="18"/>
              </w:rPr>
            </w:pPr>
          </w:p>
          <w:tbl>
            <w:tblPr>
              <w:tblW w:w="9748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41"/>
            </w:tblGrid>
            <w:tr w:rsidR="00495A66" w:rsidRPr="00C94AB6" w:rsidTr="00495A66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7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</w:tr>
            <w:tr w:rsidR="00495A66" w:rsidRPr="00C94AB6" w:rsidTr="0031160A">
              <w:tc>
                <w:tcPr>
                  <w:tcW w:w="2171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495A66" w:rsidRPr="00C94AB6" w:rsidRDefault="00495A66" w:rsidP="00495A66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bookmarkStart w:id="0" w:name="_GoBack"/>
                  <w:bookmarkEnd w:id="0"/>
                  <w:r w:rsidRPr="00C94AB6">
                    <w:rPr>
                      <w:rFonts w:ascii="Times New Roman" w:hAnsi="Times New Roman"/>
                      <w:i/>
                      <w:sz w:val="12"/>
                      <w:szCs w:val="12"/>
                    </w:rPr>
                    <w:t>(цифрами)</w:t>
                  </w:r>
                </w:p>
              </w:tc>
              <w:tc>
                <w:tcPr>
                  <w:tcW w:w="236" w:type="dxa"/>
                  <w:shd w:val="clear" w:color="auto" w:fill="D9D9D9"/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7341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495A66" w:rsidRPr="00C94AB6" w:rsidRDefault="00495A66" w:rsidP="00495A66">
                  <w:pPr>
                    <w:jc w:val="center"/>
                    <w:rPr>
                      <w:rFonts w:ascii="Times New Roman" w:hAnsi="Times New Roman"/>
                      <w:i/>
                      <w:sz w:val="12"/>
                      <w:szCs w:val="12"/>
                    </w:rPr>
                  </w:pPr>
                  <w:r w:rsidRPr="00C94AB6">
                    <w:rPr>
                      <w:rFonts w:ascii="Times New Roman" w:hAnsi="Times New Roman"/>
                      <w:i/>
                      <w:sz w:val="12"/>
                      <w:szCs w:val="12"/>
                    </w:rPr>
                    <w:t>(прописью)</w:t>
                  </w:r>
                </w:p>
              </w:tc>
            </w:tr>
            <w:tr w:rsidR="00725111" w:rsidRPr="00C94AB6" w:rsidTr="00E02933">
              <w:tc>
                <w:tcPr>
                  <w:tcW w:w="2171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725111" w:rsidRPr="00E02933" w:rsidRDefault="00725111" w:rsidP="00E02933">
                  <w:pPr>
                    <w:jc w:val="center"/>
                    <w:rPr>
                      <w:rFonts w:ascii="Times New Roman" w:hAnsi="Times New Roman"/>
                      <w:sz w:val="12"/>
                    </w:rPr>
                  </w:pPr>
                </w:p>
              </w:tc>
              <w:tc>
                <w:tcPr>
                  <w:tcW w:w="236" w:type="dxa"/>
                  <w:shd w:val="clear" w:color="auto" w:fill="D9D9D9"/>
                </w:tcPr>
                <w:p w:rsidR="00725111" w:rsidRPr="00C94AB6" w:rsidRDefault="00725111" w:rsidP="00725111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7341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725111" w:rsidRPr="00C94AB6" w:rsidRDefault="00725111" w:rsidP="00725111">
                  <w:pPr>
                    <w:jc w:val="center"/>
                    <w:rPr>
                      <w:rFonts w:ascii="Times New Roman" w:hAnsi="Times New Roman"/>
                      <w:i/>
                      <w:sz w:val="12"/>
                      <w:szCs w:val="12"/>
                    </w:rPr>
                  </w:pPr>
                </w:p>
              </w:tc>
            </w:tr>
          </w:tbl>
          <w:p w:rsidR="00495A66" w:rsidRPr="00C94AB6" w:rsidRDefault="00725111" w:rsidP="00C90F2F">
            <w:pPr>
              <w:spacing w:before="120" w:after="120"/>
              <w:ind w:right="113"/>
              <w:jc w:val="both"/>
              <w:rPr>
                <w:rFonts w:ascii="Times New Roman" w:hAnsi="Times New Roman"/>
                <w:szCs w:val="18"/>
              </w:rPr>
            </w:pPr>
            <w:r w:rsidRPr="00C94AB6">
              <w:rPr>
                <w:rFonts w:ascii="Times New Roman" w:hAnsi="Times New Roman"/>
                <w:bCs/>
                <w:color w:val="auto"/>
                <w:szCs w:val="18"/>
              </w:rPr>
              <w:t>Порядок уплаты и размер Ежемесячного платежа, а также порядок уплаты и размеры платежей за Первый и Последний процентные периоды определяются с учетом Раздела 6 настоящей закладной. В случае изменения размера процентной ставки или в случае возникновения иных обстоятельств, влекущих изменение Графика платежей, Залогодержатель подписывает и направляет (передает) Должник</w:t>
            </w:r>
            <w:r w:rsidR="00DC7FEC" w:rsidRPr="00C94AB6">
              <w:rPr>
                <w:rFonts w:ascii="Times New Roman" w:hAnsi="Times New Roman"/>
                <w:bCs/>
                <w:color w:val="auto"/>
                <w:szCs w:val="18"/>
              </w:rPr>
              <w:t>у</w:t>
            </w:r>
            <w:r w:rsidRPr="00C94AB6">
              <w:rPr>
                <w:rFonts w:ascii="Times New Roman" w:hAnsi="Times New Roman"/>
                <w:bCs/>
                <w:color w:val="auto"/>
                <w:szCs w:val="18"/>
              </w:rPr>
              <w:t xml:space="preserve"> новый График платежей </w:t>
            </w:r>
            <w:r w:rsidR="00322517" w:rsidRPr="00C94AB6">
              <w:rPr>
                <w:rFonts w:ascii="Times New Roman" w:hAnsi="Times New Roman"/>
                <w:bCs/>
                <w:color w:val="auto"/>
                <w:szCs w:val="18"/>
              </w:rPr>
              <w:t xml:space="preserve">в </w:t>
            </w:r>
            <w:r w:rsidR="00D54B89" w:rsidRPr="00C94AB6">
              <w:rPr>
                <w:rFonts w:ascii="Times New Roman" w:hAnsi="Times New Roman"/>
                <w:bCs/>
                <w:color w:val="auto"/>
                <w:szCs w:val="18"/>
              </w:rPr>
              <w:t xml:space="preserve">соответствии с условиями вышеуказанного </w:t>
            </w:r>
            <w:r w:rsidR="00D54B89" w:rsidRPr="00C94AB6">
              <w:rPr>
                <w:rFonts w:ascii="Times New Roman" w:hAnsi="Times New Roman"/>
                <w:bCs/>
                <w:i/>
                <w:color w:val="auto"/>
                <w:szCs w:val="18"/>
              </w:rPr>
              <w:t>[Кредитного договора/Договора займа]</w:t>
            </w:r>
            <w:r w:rsidRPr="00C94AB6">
              <w:rPr>
                <w:rFonts w:ascii="Times New Roman" w:hAnsi="Times New Roman"/>
                <w:bCs/>
                <w:color w:val="auto"/>
                <w:szCs w:val="18"/>
              </w:rPr>
              <w:t>.</w:t>
            </w:r>
          </w:p>
        </w:tc>
      </w:tr>
    </w:tbl>
    <w:p w:rsidR="00495A66" w:rsidRPr="00C94AB6" w:rsidRDefault="00495A66">
      <w:pPr>
        <w:rPr>
          <w:rFonts w:ascii="Times New Roman" w:hAnsi="Times New Roman"/>
        </w:rPr>
      </w:pPr>
    </w:p>
    <w:p w:rsidR="00495A66" w:rsidRPr="00C94AB6" w:rsidRDefault="00495A66">
      <w:pPr>
        <w:rPr>
          <w:rFonts w:ascii="Times New Roman" w:hAnsi="Times New Roman"/>
        </w:rPr>
      </w:pPr>
    </w:p>
    <w:tbl>
      <w:tblPr>
        <w:tblW w:w="100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495A66" w:rsidRPr="00C94AB6" w:rsidTr="00495A66">
        <w:trPr>
          <w:trHeight w:val="20"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495A66" w:rsidRPr="00C94AB6" w:rsidRDefault="00495A66" w:rsidP="0072511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4AB6">
              <w:rPr>
                <w:rFonts w:ascii="Times New Roman" w:hAnsi="Times New Roman"/>
                <w:b/>
                <w:sz w:val="20"/>
                <w:szCs w:val="20"/>
              </w:rPr>
              <w:t>Предмет ипотеки</w:t>
            </w:r>
          </w:p>
        </w:tc>
      </w:tr>
      <w:tr w:rsidR="00495A66" w:rsidRPr="00C94AB6" w:rsidTr="00495A66">
        <w:trPr>
          <w:trHeight w:val="20"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5A66" w:rsidRPr="00C94AB6" w:rsidRDefault="00495A66" w:rsidP="00495A66">
            <w:pPr>
              <w:rPr>
                <w:rFonts w:ascii="Times New Roman" w:hAnsi="Times New Roman"/>
              </w:rPr>
            </w:pPr>
          </w:p>
          <w:tbl>
            <w:tblPr>
              <w:tblW w:w="9701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01"/>
            </w:tblGrid>
            <w:tr w:rsidR="00495A66" w:rsidRPr="00C94AB6" w:rsidTr="00495A66">
              <w:tc>
                <w:tcPr>
                  <w:tcW w:w="96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CCCCCC"/>
                </w:tcPr>
                <w:p w:rsidR="00495A66" w:rsidRPr="00C94AB6" w:rsidRDefault="00832C36" w:rsidP="00495A66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Местонахождение</w:t>
                  </w:r>
                  <w:r w:rsidR="00495A66" w:rsidRPr="00C94AB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 xml:space="preserve"> </w:t>
                  </w:r>
                  <w:r w:rsidR="00E4514D" w:rsidRPr="00E4514D">
                    <w:rPr>
                      <w:rFonts w:ascii="Times New Roman" w:hAnsi="Times New Roman"/>
                      <w:b/>
                      <w:i/>
                      <w:color w:val="auto"/>
                      <w:szCs w:val="18"/>
                    </w:rPr>
                    <w:t>[</w:t>
                  </w:r>
                  <w:r w:rsidR="00E4514D" w:rsidRPr="00E02933">
                    <w:rPr>
                      <w:rFonts w:ascii="Times New Roman" w:hAnsi="Times New Roman"/>
                      <w:b/>
                      <w:i/>
                      <w:color w:val="auto"/>
                    </w:rPr>
                    <w:t>предмета ипотеки</w:t>
                  </w:r>
                  <w:r w:rsidR="00E4514D" w:rsidRPr="00E4514D">
                    <w:rPr>
                      <w:rFonts w:ascii="Times New Roman" w:hAnsi="Times New Roman"/>
                      <w:b/>
                      <w:i/>
                      <w:color w:val="auto"/>
                      <w:szCs w:val="18"/>
                    </w:rPr>
                    <w:t>/ Жилого помещения, участие в строительстве которого осуществляется с использованием [кредитных/заемных] средств]</w:t>
                  </w:r>
                </w:p>
              </w:tc>
            </w:tr>
            <w:tr w:rsidR="00495A66" w:rsidRPr="00C94AB6" w:rsidTr="00495A66">
              <w:tblPrEx>
                <w:tblBorders>
                  <w:left w:val="single" w:sz="4" w:space="0" w:color="auto"/>
                  <w:right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324"/>
              </w:trPr>
              <w:tc>
                <w:tcPr>
                  <w:tcW w:w="9702" w:type="dxa"/>
                </w:tcPr>
                <w:p w:rsidR="00495A66" w:rsidRPr="00C94AB6" w:rsidRDefault="00495A66" w:rsidP="00495A6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Times New Roman" w:hAnsi="Times New Roman"/>
                    </w:rPr>
                  </w:pPr>
                </w:p>
                <w:p w:rsidR="00495A66" w:rsidRPr="00C94AB6" w:rsidRDefault="00495A66" w:rsidP="00495A6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Times New Roman" w:hAnsi="Times New Roman"/>
                    </w:rPr>
                  </w:pPr>
                </w:p>
                <w:p w:rsidR="00495A66" w:rsidRPr="00C94AB6" w:rsidRDefault="00495A66" w:rsidP="00495A6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Times New Roman" w:hAnsi="Times New Roman"/>
                    </w:rPr>
                  </w:pPr>
                </w:p>
                <w:p w:rsidR="00495A66" w:rsidRPr="00C94AB6" w:rsidRDefault="00495A66" w:rsidP="00495A6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495A66" w:rsidRDefault="00495A66" w:rsidP="00495A66">
            <w:pPr>
              <w:rPr>
                <w:rFonts w:ascii="Times New Roman" w:hAnsi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87"/>
            </w:tblGrid>
            <w:tr w:rsidR="00FC54E6" w:rsidRPr="00C94AB6" w:rsidTr="00A632AF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FC54E6" w:rsidRPr="00C94AB6" w:rsidRDefault="00FC54E6" w:rsidP="00A632AF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Название и описание, достаточное для идентификации</w:t>
                  </w:r>
                </w:p>
              </w:tc>
            </w:tr>
          </w:tbl>
          <w:p w:rsidR="00FC54E6" w:rsidRPr="00C94AB6" w:rsidRDefault="00FC54E6" w:rsidP="00495A66">
            <w:pPr>
              <w:rPr>
                <w:rFonts w:ascii="Times New Roman" w:hAnsi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0"/>
              <w:gridCol w:w="1245"/>
              <w:gridCol w:w="1120"/>
              <w:gridCol w:w="2459"/>
              <w:gridCol w:w="3544"/>
            </w:tblGrid>
            <w:tr w:rsidR="00E4514D" w:rsidRPr="00E4514D" w:rsidTr="00E4514D">
              <w:trPr>
                <w:cantSplit/>
                <w:trHeight w:val="240"/>
              </w:trPr>
              <w:tc>
                <w:tcPr>
                  <w:tcW w:w="13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E4514D" w:rsidRPr="00E4514D" w:rsidRDefault="00E4514D" w:rsidP="00E4514D">
                  <w:pPr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E4514D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Залог имущественных прав требований на Квартиру</w:t>
                  </w:r>
                  <w:r w:rsidRPr="00E4514D">
                    <w:rPr>
                      <w:rFonts w:ascii="Times New Roman" w:hAnsi="Times New Roman"/>
                      <w:bCs/>
                      <w:i/>
                      <w:color w:val="auto"/>
                      <w:szCs w:val="18"/>
                    </w:rPr>
                    <w:t xml:space="preserve"> </w:t>
                  </w:r>
                  <w:r w:rsidRPr="00E4514D">
                    <w:rPr>
                      <w:rFonts w:ascii="Times New Roman" w:hAnsi="Times New Roman"/>
                      <w:i/>
                      <w:color w:val="auto"/>
                      <w:szCs w:val="18"/>
                      <w:highlight w:val="darkGray"/>
                    </w:rPr>
                    <w:t>(графа применяется при составлении Закладной на права требования (до регистрации права собственности на Квартиру)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E4514D" w:rsidRPr="00E4514D" w:rsidRDefault="00E4514D" w:rsidP="00E4514D">
                  <w:pPr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E4514D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Количество комнат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E4514D" w:rsidRPr="00E4514D" w:rsidRDefault="00E4514D" w:rsidP="00E4514D">
                  <w:pPr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E4514D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 xml:space="preserve">Общая проектная площадь, </w:t>
                  </w:r>
                  <w:proofErr w:type="spellStart"/>
                  <w:r w:rsidRPr="00E4514D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кв.м</w:t>
                  </w:r>
                  <w:proofErr w:type="spellEnd"/>
                </w:p>
              </w:tc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E4514D" w:rsidRPr="00E4514D" w:rsidRDefault="00E4514D" w:rsidP="00E4514D">
                  <w:pPr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E4514D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Наименование дата и номер договора, влекущих возникновение имущественных прав требований на Квартиру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E4514D" w:rsidRPr="00E4514D" w:rsidRDefault="00E4514D" w:rsidP="00E4514D">
                  <w:pPr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E4514D">
                    <w:rPr>
                      <w:rFonts w:ascii="Times New Roman" w:hAnsi="Times New Roman"/>
                      <w:b/>
                      <w:i/>
                      <w:color w:val="auto"/>
                      <w:szCs w:val="18"/>
                    </w:rPr>
                    <w:t xml:space="preserve">[Условный/инвентарный] </w:t>
                  </w:r>
                  <w:r w:rsidRPr="00E4514D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номер</w:t>
                  </w:r>
                </w:p>
              </w:tc>
            </w:tr>
            <w:tr w:rsidR="00E4514D" w:rsidRPr="00E4514D" w:rsidTr="00E4514D">
              <w:trPr>
                <w:cantSplit/>
                <w:trHeight w:val="490"/>
              </w:trPr>
              <w:tc>
                <w:tcPr>
                  <w:tcW w:w="13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E4514D" w:rsidRPr="00E4514D" w:rsidRDefault="00E4514D" w:rsidP="00E4514D">
                  <w:pPr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14D" w:rsidRPr="00E4514D" w:rsidRDefault="00E4514D" w:rsidP="00E4514D">
                  <w:pPr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14D" w:rsidRPr="00E4514D" w:rsidRDefault="00E4514D" w:rsidP="00E4514D">
                  <w:pPr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14D" w:rsidRPr="00E4514D" w:rsidRDefault="00E4514D" w:rsidP="00E4514D">
                  <w:pPr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14D" w:rsidRPr="00E4514D" w:rsidRDefault="00E4514D" w:rsidP="00E4514D">
                  <w:pPr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</w:tr>
          </w:tbl>
          <w:p w:rsidR="00495A66" w:rsidRDefault="00495A66" w:rsidP="00495A66">
            <w:pPr>
              <w:rPr>
                <w:rFonts w:ascii="Times New Roman" w:hAnsi="Times New Roman"/>
                <w:color w:val="auto"/>
                <w:szCs w:val="18"/>
              </w:rPr>
            </w:pPr>
          </w:p>
          <w:p w:rsidR="00E4514D" w:rsidRPr="00C94AB6" w:rsidRDefault="00E4514D" w:rsidP="00495A66">
            <w:pPr>
              <w:rPr>
                <w:rFonts w:ascii="Times New Roman" w:hAnsi="Times New Roman"/>
                <w:color w:val="auto"/>
                <w:szCs w:val="18"/>
              </w:rPr>
            </w:pPr>
          </w:p>
          <w:tbl>
            <w:tblPr>
              <w:tblW w:w="97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99"/>
              <w:gridCol w:w="1808"/>
              <w:gridCol w:w="2880"/>
              <w:gridCol w:w="3661"/>
            </w:tblGrid>
            <w:tr w:rsidR="00495A66" w:rsidRPr="00C94AB6" w:rsidTr="00495A66">
              <w:trPr>
                <w:cantSplit/>
                <w:trHeight w:val="240"/>
              </w:trPr>
              <w:tc>
                <w:tcPr>
                  <w:tcW w:w="13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Квартира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Количество комнат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Общая площадь, кв.</w:t>
                  </w:r>
                  <w:r w:rsidR="00044014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 xml:space="preserve"> </w:t>
                  </w:r>
                  <w:r w:rsidRPr="00C94AB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м</w:t>
                  </w:r>
                </w:p>
              </w:tc>
              <w:tc>
                <w:tcPr>
                  <w:tcW w:w="3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495A66" w:rsidRPr="00C94AB6" w:rsidRDefault="00495A66" w:rsidP="00495A66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auto"/>
                      <w:szCs w:val="18"/>
                      <w:lang w:val="en-US"/>
                    </w:rPr>
                  </w:pPr>
                  <w:r w:rsidRPr="00C94AB6">
                    <w:rPr>
                      <w:rFonts w:ascii="Times New Roman" w:hAnsi="Times New Roman"/>
                      <w:b/>
                      <w:i/>
                      <w:color w:val="auto"/>
                      <w:szCs w:val="18"/>
                      <w:lang w:val="en-US"/>
                    </w:rPr>
                    <w:t>[</w:t>
                  </w:r>
                  <w:r w:rsidRPr="00C94AB6">
                    <w:rPr>
                      <w:rFonts w:ascii="Times New Roman" w:hAnsi="Times New Roman"/>
                      <w:b/>
                      <w:i/>
                      <w:color w:val="auto"/>
                      <w:szCs w:val="18"/>
                    </w:rPr>
                    <w:t>Кадастровый/условный/инвентарный</w:t>
                  </w:r>
                  <w:r w:rsidRPr="00C94AB6">
                    <w:rPr>
                      <w:rFonts w:ascii="Times New Roman" w:hAnsi="Times New Roman"/>
                      <w:b/>
                      <w:i/>
                      <w:color w:val="auto"/>
                      <w:szCs w:val="18"/>
                      <w:lang w:val="en-US"/>
                    </w:rPr>
                    <w:t>]</w:t>
                  </w:r>
                  <w:r w:rsidRPr="00C94AB6">
                    <w:rPr>
                      <w:rFonts w:ascii="Times New Roman" w:hAnsi="Times New Roman"/>
                      <w:b/>
                      <w:i/>
                      <w:color w:val="auto"/>
                      <w:szCs w:val="18"/>
                    </w:rPr>
                    <w:t xml:space="preserve"> </w:t>
                  </w:r>
                  <w:r w:rsidRPr="00C94AB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номер</w:t>
                  </w:r>
                </w:p>
              </w:tc>
            </w:tr>
            <w:tr w:rsidR="00495A66" w:rsidRPr="00C94AB6" w:rsidTr="00495A66">
              <w:trPr>
                <w:cantSplit/>
                <w:trHeight w:val="207"/>
              </w:trPr>
              <w:tc>
                <w:tcPr>
                  <w:tcW w:w="13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  <w:tc>
                <w:tcPr>
                  <w:tcW w:w="3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</w:tr>
          </w:tbl>
          <w:p w:rsidR="00495A66" w:rsidRPr="00C94AB6" w:rsidRDefault="00495A66" w:rsidP="00495A66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</w:p>
          <w:tbl>
            <w:tblPr>
              <w:tblW w:w="97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07"/>
              <w:gridCol w:w="1800"/>
              <w:gridCol w:w="2147"/>
              <w:gridCol w:w="733"/>
              <w:gridCol w:w="3661"/>
            </w:tblGrid>
            <w:tr w:rsidR="00495A66" w:rsidRPr="00C94AB6" w:rsidTr="00495A66">
              <w:trPr>
                <w:cantSplit/>
                <w:trHeight w:val="240"/>
              </w:trPr>
              <w:tc>
                <w:tcPr>
                  <w:tcW w:w="14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Дом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Количество комнат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495A66" w:rsidRPr="00C94AB6" w:rsidRDefault="00495A66" w:rsidP="00495A66">
                  <w:pPr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Общая площадь, кв. м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Этаж</w:t>
                  </w:r>
                  <w:r w:rsidRPr="00C94AB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softHyphen/>
                    <w:t>ность</w:t>
                  </w:r>
                </w:p>
              </w:tc>
              <w:tc>
                <w:tcPr>
                  <w:tcW w:w="3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495A66" w:rsidRPr="00C94AB6" w:rsidRDefault="00495A66" w:rsidP="00495A66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auto"/>
                      <w:szCs w:val="18"/>
                      <w:lang w:val="en-US"/>
                    </w:rPr>
                  </w:pPr>
                  <w:r w:rsidRPr="00C94AB6">
                    <w:rPr>
                      <w:rFonts w:ascii="Times New Roman" w:hAnsi="Times New Roman"/>
                      <w:b/>
                      <w:i/>
                      <w:color w:val="auto"/>
                      <w:szCs w:val="18"/>
                      <w:lang w:val="en-US"/>
                    </w:rPr>
                    <w:t>[</w:t>
                  </w:r>
                  <w:r w:rsidRPr="00C94AB6">
                    <w:rPr>
                      <w:rFonts w:ascii="Times New Roman" w:hAnsi="Times New Roman"/>
                      <w:b/>
                      <w:i/>
                      <w:color w:val="auto"/>
                      <w:szCs w:val="18"/>
                    </w:rPr>
                    <w:t>Кадастровый/условный/инвентарный</w:t>
                  </w:r>
                  <w:r w:rsidRPr="00C94AB6">
                    <w:rPr>
                      <w:rFonts w:ascii="Times New Roman" w:hAnsi="Times New Roman"/>
                      <w:b/>
                      <w:i/>
                      <w:color w:val="auto"/>
                      <w:szCs w:val="18"/>
                      <w:lang w:val="en-US"/>
                    </w:rPr>
                    <w:t>]</w:t>
                  </w:r>
                  <w:r w:rsidRPr="00C94AB6">
                    <w:rPr>
                      <w:rFonts w:ascii="Times New Roman" w:hAnsi="Times New Roman"/>
                      <w:b/>
                      <w:i/>
                      <w:color w:val="auto"/>
                      <w:szCs w:val="18"/>
                    </w:rPr>
                    <w:t xml:space="preserve"> </w:t>
                  </w:r>
                  <w:r w:rsidRPr="00C94AB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номер</w:t>
                  </w:r>
                </w:p>
              </w:tc>
            </w:tr>
            <w:tr w:rsidR="00495A66" w:rsidRPr="00C94AB6" w:rsidTr="00495A66">
              <w:trPr>
                <w:cantSplit/>
                <w:trHeight w:val="77"/>
              </w:trPr>
              <w:tc>
                <w:tcPr>
                  <w:tcW w:w="14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  <w:tc>
                <w:tcPr>
                  <w:tcW w:w="3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</w:tr>
          </w:tbl>
          <w:p w:rsidR="00495A66" w:rsidRPr="00C94AB6" w:rsidRDefault="00495A66" w:rsidP="00495A66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</w:p>
          <w:tbl>
            <w:tblPr>
              <w:tblW w:w="97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96"/>
              <w:gridCol w:w="1811"/>
              <w:gridCol w:w="2880"/>
              <w:gridCol w:w="3661"/>
            </w:tblGrid>
            <w:tr w:rsidR="00495A66" w:rsidRPr="00C94AB6" w:rsidTr="00495A66">
              <w:trPr>
                <w:cantSplit/>
                <w:trHeight w:val="240"/>
              </w:trPr>
              <w:tc>
                <w:tcPr>
                  <w:tcW w:w="1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Площадь, кв. м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495A66" w:rsidRPr="00C94AB6" w:rsidRDefault="00495A66" w:rsidP="00495A66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Земли населенных пунктов, вид разрешенного использования</w:t>
                  </w:r>
                </w:p>
              </w:tc>
              <w:tc>
                <w:tcPr>
                  <w:tcW w:w="3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495A66" w:rsidRPr="00C94AB6" w:rsidRDefault="00495A66" w:rsidP="00495A66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Кадастровый номер</w:t>
                  </w:r>
                  <w:r w:rsidRPr="00C94AB6" w:rsidDel="00393A71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 xml:space="preserve"> </w:t>
                  </w:r>
                </w:p>
              </w:tc>
            </w:tr>
            <w:tr w:rsidR="00495A66" w:rsidRPr="00C94AB6" w:rsidTr="00495A66">
              <w:trPr>
                <w:cantSplit/>
                <w:trHeight w:val="360"/>
              </w:trPr>
              <w:tc>
                <w:tcPr>
                  <w:tcW w:w="1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  <w:tc>
                <w:tcPr>
                  <w:tcW w:w="3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</w:tr>
          </w:tbl>
          <w:p w:rsidR="004A0981" w:rsidRDefault="004A0981" w:rsidP="00495A66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</w:p>
          <w:tbl>
            <w:tblPr>
              <w:tblW w:w="97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ayout w:type="fixed"/>
              <w:tblLook w:val="0000" w:firstRow="0" w:lastRow="0" w:firstColumn="0" w:lastColumn="0" w:noHBand="0" w:noVBand="0"/>
            </w:tblPr>
            <w:tblGrid>
              <w:gridCol w:w="1396"/>
              <w:gridCol w:w="2257"/>
              <w:gridCol w:w="3118"/>
              <w:gridCol w:w="2977"/>
            </w:tblGrid>
            <w:tr w:rsidR="00BB3DFC" w:rsidRPr="00C94AB6" w:rsidTr="00BB3DFC">
              <w:trPr>
                <w:cantSplit/>
                <w:trHeight w:val="430"/>
              </w:trPr>
              <w:tc>
                <w:tcPr>
                  <w:tcW w:w="1396" w:type="dxa"/>
                  <w:vMerge w:val="restart"/>
                  <w:shd w:val="clear" w:color="auto" w:fill="D9D9D9"/>
                </w:tcPr>
                <w:p w:rsidR="00BB3DFC" w:rsidRPr="00BB3DFC" w:rsidRDefault="00BB3DFC" w:rsidP="009B57AC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BB3DFC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Право аренды земельного участка</w:t>
                  </w:r>
                </w:p>
                <w:p w:rsidR="00BB3DFC" w:rsidRPr="00BB3DFC" w:rsidRDefault="00BB3DFC" w:rsidP="009B57AC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  <w:tc>
                <w:tcPr>
                  <w:tcW w:w="2257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BB3DFC" w:rsidRPr="00BB3DFC" w:rsidRDefault="00BB3DFC" w:rsidP="009B57AC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BB3DFC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Срок аренды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BB3DFC" w:rsidRPr="00BB3DFC" w:rsidRDefault="00BB3DFC" w:rsidP="009B57AC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BB3DFC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Номер государственной регистрации договора аренды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BB3DFC" w:rsidRPr="00BB3DFC" w:rsidRDefault="00BB3DFC" w:rsidP="009B57AC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BB3DFC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Дата заключения договора аренды</w:t>
                  </w:r>
                </w:p>
              </w:tc>
            </w:tr>
            <w:tr w:rsidR="00BB3DFC" w:rsidRPr="00C94AB6" w:rsidTr="00BB3DFC">
              <w:trPr>
                <w:cantSplit/>
                <w:trHeight w:val="110"/>
              </w:trPr>
              <w:tc>
                <w:tcPr>
                  <w:tcW w:w="1396" w:type="dxa"/>
                  <w:vMerge/>
                  <w:shd w:val="clear" w:color="auto" w:fill="D9D9D9"/>
                </w:tcPr>
                <w:p w:rsidR="00BB3DFC" w:rsidRPr="00BB3DFC" w:rsidRDefault="00BB3DFC" w:rsidP="009B57AC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  <w:tc>
                <w:tcPr>
                  <w:tcW w:w="2257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BB3DFC" w:rsidRPr="00BB3DFC" w:rsidRDefault="00BB3DFC" w:rsidP="009B57AC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BB3DFC" w:rsidRPr="00BB3DFC" w:rsidRDefault="00BB3DFC" w:rsidP="009B57AC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BB3DFC" w:rsidRPr="00BB3DFC" w:rsidRDefault="00BB3DFC" w:rsidP="009B57AC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  <w:p w:rsidR="00BB3DFC" w:rsidRPr="00BB3DFC" w:rsidRDefault="00BB3DFC" w:rsidP="009B57AC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</w:tr>
            <w:tr w:rsidR="00BB3DFC" w:rsidRPr="00C94AB6" w:rsidTr="00BB3DFC">
              <w:trPr>
                <w:cantSplit/>
                <w:trHeight w:val="87"/>
              </w:trPr>
              <w:tc>
                <w:tcPr>
                  <w:tcW w:w="1396" w:type="dxa"/>
                  <w:vMerge/>
                  <w:shd w:val="clear" w:color="auto" w:fill="D9D9D9"/>
                </w:tcPr>
                <w:p w:rsidR="00BB3DFC" w:rsidRPr="00BB3DFC" w:rsidRDefault="00BB3DFC" w:rsidP="009B57AC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  <w:tc>
                <w:tcPr>
                  <w:tcW w:w="2257" w:type="dxa"/>
                  <w:shd w:val="clear" w:color="auto" w:fill="D9D9D9"/>
                </w:tcPr>
                <w:p w:rsidR="00BB3DFC" w:rsidRPr="00BB3DFC" w:rsidRDefault="00BB3DFC" w:rsidP="009B57AC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BB3DFC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Номер договора</w:t>
                  </w:r>
                </w:p>
              </w:tc>
              <w:tc>
                <w:tcPr>
                  <w:tcW w:w="3118" w:type="dxa"/>
                  <w:shd w:val="clear" w:color="auto" w:fill="D9D9D9"/>
                </w:tcPr>
                <w:p w:rsidR="00BB3DFC" w:rsidRPr="00BB3DFC" w:rsidRDefault="00BB3DFC" w:rsidP="009B57AC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BB3DFC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Арендодатель</w:t>
                  </w:r>
                </w:p>
              </w:tc>
              <w:tc>
                <w:tcPr>
                  <w:tcW w:w="2977" w:type="dxa"/>
                  <w:shd w:val="clear" w:color="auto" w:fill="D9D9D9"/>
                </w:tcPr>
                <w:p w:rsidR="00BB3DFC" w:rsidRPr="00BB3DFC" w:rsidRDefault="00BB3DFC" w:rsidP="009B57AC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BB3DFC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Арендатор</w:t>
                  </w:r>
                </w:p>
              </w:tc>
            </w:tr>
            <w:tr w:rsidR="00BB3DFC" w:rsidRPr="00C94AB6" w:rsidTr="00BB3DFC">
              <w:trPr>
                <w:cantSplit/>
                <w:trHeight w:val="120"/>
              </w:trPr>
              <w:tc>
                <w:tcPr>
                  <w:tcW w:w="1396" w:type="dxa"/>
                  <w:vMerge/>
                  <w:shd w:val="clear" w:color="auto" w:fill="D9D9D9"/>
                </w:tcPr>
                <w:p w:rsidR="00BB3DFC" w:rsidRPr="00BB3DFC" w:rsidRDefault="00BB3DFC" w:rsidP="009B57AC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  <w:tc>
                <w:tcPr>
                  <w:tcW w:w="2257" w:type="dxa"/>
                  <w:shd w:val="clear" w:color="auto" w:fill="FFFFFF"/>
                </w:tcPr>
                <w:p w:rsidR="00BB3DFC" w:rsidRPr="00BB3DFC" w:rsidRDefault="00BB3DFC" w:rsidP="009B57AC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  <w:tc>
                <w:tcPr>
                  <w:tcW w:w="3118" w:type="dxa"/>
                  <w:shd w:val="clear" w:color="auto" w:fill="FFFFFF"/>
                </w:tcPr>
                <w:p w:rsidR="00BB3DFC" w:rsidRPr="00BB3DFC" w:rsidRDefault="00BB3DFC" w:rsidP="009B57AC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  <w:tc>
                <w:tcPr>
                  <w:tcW w:w="2977" w:type="dxa"/>
                  <w:shd w:val="clear" w:color="auto" w:fill="FFFFFF"/>
                </w:tcPr>
                <w:p w:rsidR="00BB3DFC" w:rsidRPr="00BB3DFC" w:rsidRDefault="00BB3DFC" w:rsidP="009B57AC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</w:tr>
          </w:tbl>
          <w:p w:rsidR="004A0981" w:rsidRDefault="004A0981" w:rsidP="00495A66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</w:p>
          <w:p w:rsidR="004A0981" w:rsidRPr="00C94AB6" w:rsidRDefault="004A0981" w:rsidP="00495A66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</w:p>
          <w:tbl>
            <w:tblPr>
              <w:tblW w:w="97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87"/>
            </w:tblGrid>
            <w:tr w:rsidR="00495A66" w:rsidRPr="00C94AB6" w:rsidTr="00495A66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95A66" w:rsidRPr="00C94AB6" w:rsidRDefault="00495A66" w:rsidP="00495A66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Сведения о подлежащих государственной регистрации обременениях</w:t>
                  </w:r>
                  <w:r w:rsidRPr="00C94AB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br/>
                    <w:t>правами третьих лиц на дату регистрации ипотеки</w:t>
                  </w:r>
                </w:p>
              </w:tc>
            </w:tr>
            <w:tr w:rsidR="00495A66" w:rsidRPr="00C94AB6" w:rsidTr="00495A66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rPr>
                      <w:rFonts w:ascii="Times New Roman" w:hAnsi="Times New Roman"/>
                    </w:rPr>
                  </w:pPr>
                </w:p>
                <w:p w:rsidR="00495A66" w:rsidRPr="00C94AB6" w:rsidRDefault="00495A66" w:rsidP="00495A66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495A66" w:rsidRPr="00C94AB6" w:rsidRDefault="00495A66" w:rsidP="00495A66">
            <w:pPr>
              <w:rPr>
                <w:rFonts w:ascii="Times New Roman" w:hAnsi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87"/>
            </w:tblGrid>
            <w:tr w:rsidR="00495A66" w:rsidRPr="00C94AB6" w:rsidTr="00495A66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95A66" w:rsidRPr="00C94AB6" w:rsidRDefault="00495A66" w:rsidP="00495A66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Денежная оценка предмета ипотеки</w:t>
                  </w:r>
                </w:p>
              </w:tc>
            </w:tr>
          </w:tbl>
          <w:p w:rsidR="00495A66" w:rsidRDefault="00495A66" w:rsidP="00495A66">
            <w:pPr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80"/>
              <w:tblOverlap w:val="never"/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2104"/>
              <w:gridCol w:w="316"/>
              <w:gridCol w:w="4960"/>
            </w:tblGrid>
            <w:tr w:rsidR="00E4514D" w:rsidRPr="00C94AB6" w:rsidTr="00545820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E4514D" w:rsidRPr="00C94AB6" w:rsidRDefault="00E4514D" w:rsidP="00E4514D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Права требования, составляющие предмет ипотеки</w:t>
                  </w:r>
                  <w:r w:rsidRPr="00C94AB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, руб.</w:t>
                  </w:r>
                  <w:r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 xml:space="preserve"> </w:t>
                  </w:r>
                  <w:r w:rsidRPr="00E4514D">
                    <w:rPr>
                      <w:rFonts w:ascii="Times New Roman" w:hAnsi="Times New Roman"/>
                      <w:i/>
                      <w:color w:val="auto"/>
                      <w:szCs w:val="18"/>
                      <w:highlight w:val="darkGray"/>
                    </w:rPr>
                    <w:t>(графа применяется при составлении Закладной на права требования (до регистрации права собственности на Квартиру)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514D" w:rsidRPr="00C94AB6" w:rsidRDefault="00E4514D" w:rsidP="00E4514D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14D" w:rsidRPr="00C94AB6" w:rsidRDefault="00E4514D" w:rsidP="00E4514D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514D" w:rsidRPr="00C94AB6" w:rsidRDefault="00E4514D" w:rsidP="00E4514D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4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14D" w:rsidRPr="00C94AB6" w:rsidRDefault="00E4514D" w:rsidP="00E4514D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E4514D" w:rsidRPr="00C94AB6" w:rsidRDefault="00E4514D" w:rsidP="00495A66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2104"/>
              <w:gridCol w:w="316"/>
              <w:gridCol w:w="4960"/>
            </w:tblGrid>
            <w:tr w:rsidR="00495A66" w:rsidRPr="00C94AB6" w:rsidTr="00495A66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95A66" w:rsidRPr="00C94AB6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Квартира, руб.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4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  <w:tr w:rsidR="00495A66" w:rsidRPr="00C94AB6" w:rsidTr="0031160A">
              <w:tc>
                <w:tcPr>
                  <w:tcW w:w="2171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495A66" w:rsidRPr="00C94AB6" w:rsidRDefault="00495A66" w:rsidP="00495A66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D9D9D9"/>
                </w:tcPr>
                <w:p w:rsidR="00495A66" w:rsidRPr="00C94AB6" w:rsidRDefault="00495A66" w:rsidP="00495A66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495A66" w:rsidRPr="00C94AB6" w:rsidRDefault="00495A66" w:rsidP="00495A66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  <w:r w:rsidRPr="00C94AB6"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  <w:t>(цифрами)</w:t>
                  </w:r>
                </w:p>
              </w:tc>
              <w:tc>
                <w:tcPr>
                  <w:tcW w:w="316" w:type="dxa"/>
                  <w:shd w:val="clear" w:color="auto" w:fill="D9D9D9"/>
                </w:tcPr>
                <w:p w:rsidR="00495A66" w:rsidRPr="00C94AB6" w:rsidRDefault="00495A66" w:rsidP="00495A66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4960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495A66" w:rsidRPr="00C94AB6" w:rsidRDefault="00495A66" w:rsidP="00495A66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  <w:r w:rsidRPr="00C94AB6"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  <w:t>(прописью)</w:t>
                  </w:r>
                </w:p>
              </w:tc>
            </w:tr>
          </w:tbl>
          <w:p w:rsidR="00495A66" w:rsidRPr="00C94AB6" w:rsidRDefault="00495A66" w:rsidP="00495A66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2104"/>
              <w:gridCol w:w="316"/>
              <w:gridCol w:w="4960"/>
            </w:tblGrid>
            <w:tr w:rsidR="00495A66" w:rsidRPr="00C94AB6" w:rsidTr="00495A66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95A66" w:rsidRPr="00C94AB6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Дом, руб.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4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  <w:tr w:rsidR="00495A66" w:rsidRPr="00C94AB6" w:rsidTr="0031160A">
              <w:tc>
                <w:tcPr>
                  <w:tcW w:w="2171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495A66" w:rsidRPr="00C94AB6" w:rsidRDefault="00495A66" w:rsidP="00495A66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D9D9D9"/>
                </w:tcPr>
                <w:p w:rsidR="00495A66" w:rsidRPr="00C94AB6" w:rsidRDefault="00495A66" w:rsidP="00495A66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495A66" w:rsidRPr="00C94AB6" w:rsidRDefault="00495A66" w:rsidP="00495A66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  <w:r w:rsidRPr="00C94AB6"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  <w:t>(цифрами)</w:t>
                  </w:r>
                </w:p>
              </w:tc>
              <w:tc>
                <w:tcPr>
                  <w:tcW w:w="316" w:type="dxa"/>
                  <w:shd w:val="clear" w:color="auto" w:fill="D9D9D9"/>
                </w:tcPr>
                <w:p w:rsidR="00495A66" w:rsidRPr="00C94AB6" w:rsidRDefault="00495A66" w:rsidP="00495A66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4960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495A66" w:rsidRPr="00C94AB6" w:rsidRDefault="00495A66" w:rsidP="00495A66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  <w:r w:rsidRPr="00C94AB6"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  <w:t>(прописью)</w:t>
                  </w:r>
                </w:p>
              </w:tc>
            </w:tr>
          </w:tbl>
          <w:p w:rsidR="00495A66" w:rsidRPr="00C94AB6" w:rsidRDefault="00495A66" w:rsidP="00495A66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2104"/>
              <w:gridCol w:w="316"/>
              <w:gridCol w:w="4960"/>
            </w:tblGrid>
            <w:tr w:rsidR="00495A66" w:rsidRPr="00C94AB6" w:rsidTr="00495A66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95A66" w:rsidRPr="00C94AB6" w:rsidRDefault="00BB3DFC" w:rsidP="00BB3DFC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>[</w:t>
                  </w:r>
                  <w:r w:rsidR="00495A66" w:rsidRPr="00E02933">
                    <w:rPr>
                      <w:rFonts w:ascii="Times New Roman" w:hAnsi="Times New Roman"/>
                      <w:b/>
                      <w:i/>
                      <w:color w:val="auto"/>
                    </w:rPr>
                    <w:t>Земельный участок</w:t>
                  </w:r>
                  <w:r w:rsidRPr="00BB3DFC">
                    <w:rPr>
                      <w:rFonts w:ascii="Times New Roman" w:hAnsi="Times New Roman"/>
                      <w:b/>
                      <w:i/>
                      <w:color w:val="auto"/>
                      <w:szCs w:val="18"/>
                    </w:rPr>
                    <w:t>/ право аренды земельного участка</w:t>
                  </w:r>
                  <w:r w:rsidRPr="00C94AB6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>]</w:t>
                  </w:r>
                  <w:r w:rsidR="00495A66" w:rsidRPr="00C94AB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 xml:space="preserve">, </w:t>
                  </w:r>
                  <w:r w:rsidR="00495A66" w:rsidRPr="00C94AB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lastRenderedPageBreak/>
                    <w:t>руб.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4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  <w:tr w:rsidR="00495A66" w:rsidRPr="00C94AB6" w:rsidTr="0031160A">
              <w:tc>
                <w:tcPr>
                  <w:tcW w:w="2171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4A0981" w:rsidRPr="00C94AB6" w:rsidRDefault="004A0981" w:rsidP="00E02933">
                  <w:pPr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D9D9D9"/>
                </w:tcPr>
                <w:p w:rsidR="00495A66" w:rsidRPr="00C94AB6" w:rsidRDefault="00495A66" w:rsidP="00495A66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495A66" w:rsidRPr="00C94AB6" w:rsidRDefault="00495A66" w:rsidP="00495A66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  <w:r w:rsidRPr="00C94AB6"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  <w:t>(цифрами)</w:t>
                  </w:r>
                </w:p>
              </w:tc>
              <w:tc>
                <w:tcPr>
                  <w:tcW w:w="316" w:type="dxa"/>
                  <w:shd w:val="clear" w:color="auto" w:fill="D9D9D9"/>
                </w:tcPr>
                <w:p w:rsidR="00495A66" w:rsidRPr="00C94AB6" w:rsidRDefault="00495A66" w:rsidP="00495A66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4960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495A66" w:rsidRPr="00C94AB6" w:rsidRDefault="00495A66" w:rsidP="00495A66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  <w:r w:rsidRPr="00C94AB6"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  <w:t>(прописью)</w:t>
                  </w:r>
                </w:p>
              </w:tc>
            </w:tr>
          </w:tbl>
          <w:p w:rsidR="004A0981" w:rsidRPr="00C94AB6" w:rsidRDefault="004A0981" w:rsidP="00495A66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495A66" w:rsidRPr="00C94AB6" w:rsidTr="00495A66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95A66" w:rsidRPr="00C94AB6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Оценщик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495A66" w:rsidRPr="00C94AB6" w:rsidRDefault="00495A66" w:rsidP="00495A66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1671"/>
              <w:gridCol w:w="360"/>
              <w:gridCol w:w="1929"/>
              <w:gridCol w:w="360"/>
              <w:gridCol w:w="3060"/>
            </w:tblGrid>
            <w:tr w:rsidR="00495A66" w:rsidRPr="00C94AB6" w:rsidTr="00495A66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95A66" w:rsidRPr="00C94AB6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Номер отчета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95A66" w:rsidRPr="00C94AB6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Дата составления отчета</w:t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495A66" w:rsidRPr="00C94AB6" w:rsidRDefault="00495A66" w:rsidP="00495A66">
            <w:pPr>
              <w:rPr>
                <w:rFonts w:ascii="Times New Roman" w:hAnsi="Times New Roman"/>
              </w:rPr>
            </w:pPr>
          </w:p>
        </w:tc>
      </w:tr>
    </w:tbl>
    <w:p w:rsidR="004F33DE" w:rsidRPr="00C94AB6" w:rsidRDefault="004F33DE" w:rsidP="00404D95">
      <w:pPr>
        <w:rPr>
          <w:rFonts w:ascii="Times New Roman" w:hAnsi="Times New Roman"/>
        </w:rPr>
      </w:pPr>
    </w:p>
    <w:p w:rsidR="004E1AC5" w:rsidRPr="00C94AB6" w:rsidRDefault="004E1AC5" w:rsidP="00404D95">
      <w:pPr>
        <w:rPr>
          <w:rFonts w:ascii="Times New Roman" w:hAnsi="Times New Roman"/>
        </w:rPr>
      </w:pPr>
    </w:p>
    <w:p w:rsidR="00946366" w:rsidRPr="00C94AB6" w:rsidRDefault="00946366" w:rsidP="006E7411">
      <w:pPr>
        <w:numPr>
          <w:ilvl w:val="0"/>
          <w:numId w:val="4"/>
        </w:numPr>
        <w:jc w:val="center"/>
        <w:rPr>
          <w:rFonts w:ascii="Times New Roman" w:hAnsi="Times New Roman"/>
          <w:b/>
          <w:bCs/>
          <w:szCs w:val="18"/>
        </w:rPr>
      </w:pPr>
      <w:r w:rsidRPr="00C94AB6">
        <w:rPr>
          <w:rFonts w:ascii="Times New Roman" w:hAnsi="Times New Roman"/>
          <w:b/>
          <w:bCs/>
          <w:szCs w:val="18"/>
        </w:rPr>
        <w:t xml:space="preserve">Условия и порядок исполнения денежного обязательства по </w:t>
      </w:r>
      <w:r w:rsidR="00DD5466" w:rsidRPr="00C94AB6">
        <w:rPr>
          <w:rFonts w:ascii="Times New Roman" w:hAnsi="Times New Roman"/>
          <w:b/>
          <w:bCs/>
          <w:szCs w:val="18"/>
        </w:rPr>
        <w:t>закладн</w:t>
      </w:r>
      <w:r w:rsidRPr="00C94AB6">
        <w:rPr>
          <w:rFonts w:ascii="Times New Roman" w:hAnsi="Times New Roman"/>
          <w:b/>
          <w:bCs/>
          <w:szCs w:val="18"/>
        </w:rPr>
        <w:t>ой</w:t>
      </w:r>
    </w:p>
    <w:p w:rsidR="00840D4E" w:rsidRPr="00C94AB6" w:rsidRDefault="00840D4E" w:rsidP="00840D4E">
      <w:pPr>
        <w:spacing w:before="120" w:after="120"/>
        <w:ind w:right="113"/>
        <w:jc w:val="both"/>
        <w:rPr>
          <w:rFonts w:ascii="Times New Roman" w:hAnsi="Times New Roman"/>
          <w:i/>
          <w:szCs w:val="18"/>
          <w:shd w:val="clear" w:color="auto" w:fill="D9D9D9"/>
        </w:rPr>
      </w:pPr>
      <w:r w:rsidRPr="00C94AB6">
        <w:rPr>
          <w:rFonts w:ascii="Times New Roman" w:hAnsi="Times New Roman"/>
          <w:i/>
          <w:szCs w:val="18"/>
          <w:shd w:val="clear" w:color="auto" w:fill="D9D9D9"/>
        </w:rPr>
        <w:t>Условия и порядок исполнения денежного обязательства по закладной (текстовая часть закладной) заполня</w:t>
      </w:r>
      <w:r w:rsidR="006E7411" w:rsidRPr="00C94AB6">
        <w:rPr>
          <w:rFonts w:ascii="Times New Roman" w:hAnsi="Times New Roman"/>
          <w:i/>
          <w:szCs w:val="18"/>
          <w:shd w:val="clear" w:color="auto" w:fill="D9D9D9"/>
        </w:rPr>
        <w:t>ю</w:t>
      </w:r>
      <w:r w:rsidRPr="00C94AB6">
        <w:rPr>
          <w:rFonts w:ascii="Times New Roman" w:hAnsi="Times New Roman"/>
          <w:i/>
          <w:szCs w:val="18"/>
          <w:shd w:val="clear" w:color="auto" w:fill="D9D9D9"/>
        </w:rPr>
        <w:t>тся и добавля</w:t>
      </w:r>
      <w:r w:rsidR="006E7411" w:rsidRPr="00C94AB6">
        <w:rPr>
          <w:rFonts w:ascii="Times New Roman" w:hAnsi="Times New Roman"/>
          <w:i/>
          <w:szCs w:val="18"/>
          <w:shd w:val="clear" w:color="auto" w:fill="D9D9D9"/>
        </w:rPr>
        <w:t>ю</w:t>
      </w:r>
      <w:r w:rsidRPr="00C94AB6">
        <w:rPr>
          <w:rFonts w:ascii="Times New Roman" w:hAnsi="Times New Roman"/>
          <w:i/>
          <w:szCs w:val="18"/>
          <w:shd w:val="clear" w:color="auto" w:fill="D9D9D9"/>
        </w:rPr>
        <w:t>тся в закладную</w:t>
      </w:r>
      <w:r w:rsidR="006E7411" w:rsidRPr="00C94AB6">
        <w:rPr>
          <w:rFonts w:ascii="Times New Roman" w:hAnsi="Times New Roman"/>
          <w:i/>
          <w:szCs w:val="18"/>
          <w:shd w:val="clear" w:color="auto" w:fill="D9D9D9"/>
        </w:rPr>
        <w:t xml:space="preserve"> в соответствии с выбранным ипотечным продуктом.</w:t>
      </w:r>
    </w:p>
    <w:p w:rsidR="00404D95" w:rsidRPr="00C94AB6" w:rsidRDefault="00404D95" w:rsidP="008A13AE">
      <w:pPr>
        <w:jc w:val="both"/>
        <w:rPr>
          <w:rFonts w:ascii="Times New Roman" w:hAnsi="Times New Roman"/>
          <w:szCs w:val="18"/>
        </w:rPr>
      </w:pPr>
      <w:r w:rsidRPr="00C94AB6">
        <w:rPr>
          <w:rFonts w:ascii="Times New Roman" w:hAnsi="Times New Roman"/>
        </w:rPr>
        <w:br w:type="page"/>
      </w:r>
    </w:p>
    <w:tbl>
      <w:tblPr>
        <w:tblW w:w="100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F0690F" w:rsidRPr="00C94AB6" w:rsidTr="00DC012E">
        <w:trPr>
          <w:trHeight w:val="20"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DC012E" w:rsidRPr="00C94AB6" w:rsidRDefault="00F0690F" w:rsidP="0072511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4AB6">
              <w:rPr>
                <w:rFonts w:ascii="Times New Roman" w:hAnsi="Times New Roman"/>
                <w:b/>
                <w:sz w:val="20"/>
                <w:szCs w:val="20"/>
              </w:rPr>
              <w:t>Сведения о государственной регистрации права собственности.</w:t>
            </w:r>
            <w:r w:rsidRPr="00C94AB6">
              <w:rPr>
                <w:rFonts w:ascii="Times New Roman" w:hAnsi="Times New Roman"/>
                <w:b/>
                <w:sz w:val="20"/>
                <w:szCs w:val="20"/>
              </w:rPr>
              <w:br/>
              <w:t>Сведения о государственной регистрации ипотеки</w:t>
            </w:r>
          </w:p>
        </w:tc>
      </w:tr>
      <w:tr w:rsidR="00F0690F" w:rsidRPr="00C94AB6" w:rsidTr="00DC012E">
        <w:trPr>
          <w:trHeight w:val="9322"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90F" w:rsidRPr="00C94AB6" w:rsidRDefault="00F0690F" w:rsidP="00DC012E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87"/>
            </w:tblGrid>
            <w:tr w:rsidR="00F0690F" w:rsidRPr="00C94AB6" w:rsidTr="00DC012E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F0690F" w:rsidRPr="00C94AB6" w:rsidRDefault="00F0690F" w:rsidP="00DC012E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Наименование органа, осуществляющего государственную регистрацию прав</w:t>
                  </w:r>
                </w:p>
              </w:tc>
            </w:tr>
            <w:tr w:rsidR="00F0690F" w:rsidRPr="00C94AB6" w:rsidTr="00DC012E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90F" w:rsidRPr="00C94AB6" w:rsidRDefault="00F0690F" w:rsidP="00DC012E">
                  <w:pPr>
                    <w:rPr>
                      <w:rFonts w:ascii="Times New Roman" w:hAnsi="Times New Roman"/>
                      <w:szCs w:val="18"/>
                    </w:rPr>
                  </w:pPr>
                </w:p>
                <w:p w:rsidR="00F0690F" w:rsidRPr="00C94AB6" w:rsidRDefault="00F0690F" w:rsidP="00DC012E">
                  <w:pPr>
                    <w:rPr>
                      <w:rFonts w:ascii="Times New Roman" w:hAnsi="Times New Roman"/>
                      <w:szCs w:val="18"/>
                    </w:rPr>
                  </w:pPr>
                </w:p>
              </w:tc>
            </w:tr>
          </w:tbl>
          <w:p w:rsidR="00F0690F" w:rsidRPr="00C94AB6" w:rsidRDefault="00F0690F" w:rsidP="00DC012E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48" w:type="dxa"/>
              <w:tblLayout w:type="fixed"/>
              <w:tblLook w:val="0000" w:firstRow="0" w:lastRow="0" w:firstColumn="0" w:lastColumn="0" w:noHBand="0" w:noVBand="0"/>
            </w:tblPr>
            <w:tblGrid>
              <w:gridCol w:w="2307"/>
              <w:gridCol w:w="316"/>
              <w:gridCol w:w="7125"/>
            </w:tblGrid>
            <w:tr w:rsidR="00F0690F" w:rsidRPr="00C94AB6" w:rsidTr="00165EAD">
              <w:tc>
                <w:tcPr>
                  <w:tcW w:w="2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F0690F" w:rsidRPr="00C94AB6" w:rsidRDefault="00F0690F" w:rsidP="00C90F2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Наименование права собственности</w:t>
                  </w:r>
                  <w:r w:rsidR="00C90F2F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 xml:space="preserve"> </w:t>
                  </w:r>
                  <w:r w:rsidR="00C90F2F" w:rsidRPr="00C90F2F">
                    <w:rPr>
                      <w:rFonts w:ascii="Times New Roman" w:hAnsi="Times New Roman"/>
                      <w:bCs/>
                      <w:i/>
                      <w:color w:val="auto"/>
                      <w:szCs w:val="18"/>
                      <w:highlight w:val="darkGray"/>
                    </w:rPr>
                    <w:t xml:space="preserve">(графа </w:t>
                  </w:r>
                  <w:r w:rsidR="00C90F2F">
                    <w:rPr>
                      <w:rFonts w:ascii="Times New Roman" w:hAnsi="Times New Roman"/>
                      <w:bCs/>
                      <w:i/>
                      <w:color w:val="auto"/>
                      <w:szCs w:val="18"/>
                      <w:highlight w:val="darkGray"/>
                    </w:rPr>
                    <w:t xml:space="preserve">исключается при </w:t>
                  </w:r>
                  <w:r w:rsidR="00C90F2F" w:rsidRPr="00C90F2F">
                    <w:rPr>
                      <w:rFonts w:ascii="Times New Roman" w:hAnsi="Times New Roman"/>
                      <w:bCs/>
                      <w:i/>
                      <w:color w:val="auto"/>
                      <w:szCs w:val="18"/>
                      <w:highlight w:val="darkGray"/>
                    </w:rPr>
                    <w:t xml:space="preserve"> составлении Закладной на права требования (до регистрации права собственности на Квартиру)</w:t>
                  </w:r>
                </w:p>
              </w:tc>
              <w:tc>
                <w:tcPr>
                  <w:tcW w:w="3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  <w:tr w:rsidR="00F0690F" w:rsidRPr="00C94AB6" w:rsidTr="005C056D">
              <w:tc>
                <w:tcPr>
                  <w:tcW w:w="2307" w:type="dxa"/>
                  <w:tcBorders>
                    <w:top w:val="single" w:sz="4" w:space="0" w:color="auto"/>
                  </w:tcBorders>
                </w:tcPr>
                <w:p w:rsidR="00F0690F" w:rsidRPr="00C94AB6" w:rsidRDefault="00F0690F" w:rsidP="00DC012E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316" w:type="dxa"/>
                </w:tcPr>
                <w:p w:rsidR="00F0690F" w:rsidRPr="00C94AB6" w:rsidRDefault="00F0690F" w:rsidP="00DC012E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7125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F0690F" w:rsidRPr="00C94AB6" w:rsidRDefault="00F0690F" w:rsidP="00DC012E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  <w:r w:rsidRPr="00C94AB6"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  <w:t>(собственность, общая совместная собственность, общая долевая собственность)</w:t>
                  </w:r>
                </w:p>
              </w:tc>
            </w:tr>
          </w:tbl>
          <w:p w:rsidR="00F0690F" w:rsidRPr="00C94AB6" w:rsidRDefault="00F0690F" w:rsidP="00DC012E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F0690F" w:rsidRPr="00C94AB6" w:rsidTr="00DC012E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F0690F" w:rsidRPr="00C94AB6" w:rsidRDefault="00F0690F" w:rsidP="00C90F2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 xml:space="preserve">Номер государственной регистрации </w:t>
                  </w:r>
                  <w:r w:rsidR="00C90F2F" w:rsidRPr="00F754C4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>[</w:t>
                  </w:r>
                  <w:r w:rsidR="00C90F2F" w:rsidRPr="00E02933">
                    <w:rPr>
                      <w:rFonts w:ascii="Times New Roman" w:hAnsi="Times New Roman"/>
                      <w:b/>
                      <w:i/>
                      <w:color w:val="auto"/>
                    </w:rPr>
                    <w:t xml:space="preserve">права собственности на </w:t>
                  </w:r>
                  <w:r w:rsidR="00C90F2F" w:rsidRPr="00F754C4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>квартиру/</w:t>
                  </w:r>
                  <w:r w:rsidR="00C90F2F" w:rsidRPr="00F754C4">
                    <w:rPr>
                      <w:rFonts w:ascii="Times New Roman" w:hAnsi="Times New Roman"/>
                      <w:i/>
                      <w:color w:val="auto"/>
                      <w:szCs w:val="18"/>
                    </w:rPr>
                    <w:t xml:space="preserve"> </w:t>
                  </w:r>
                  <w:r w:rsidR="00C90F2F" w:rsidRPr="00C94AB6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>дом</w:t>
                  </w:r>
                  <w:r w:rsidR="00C90F2F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>/</w:t>
                  </w:r>
                  <w:r w:rsidR="00C90F2F" w:rsidRPr="00F754C4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 xml:space="preserve"> договора, влекущего возникновение ипотеки]</w:t>
                  </w:r>
                  <w:r w:rsidR="00C90F2F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F0690F" w:rsidRPr="00C94AB6" w:rsidRDefault="00F0690F" w:rsidP="00DC012E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654C23" w:rsidRPr="00C94AB6" w:rsidTr="00B01DF2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654C23" w:rsidRPr="00C94AB6" w:rsidRDefault="00654C23" w:rsidP="00B01DF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Номер государственной регистрации права собственности на земельный участок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54C23" w:rsidRPr="00C94AB6" w:rsidRDefault="00654C23" w:rsidP="00B01DF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4C23" w:rsidRPr="00C94AB6" w:rsidRDefault="00654C23" w:rsidP="00B01DF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654C23" w:rsidRPr="00C94AB6" w:rsidRDefault="00654C23" w:rsidP="00DC012E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F0690F" w:rsidRPr="00C94AB6" w:rsidTr="00DC012E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F0690F" w:rsidRPr="00C94AB6" w:rsidRDefault="00F0690F" w:rsidP="00C90F2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 xml:space="preserve">Номер государственной регистрации ипотеки </w:t>
                  </w:r>
                  <w:r w:rsidR="00654C23" w:rsidRPr="00C94AB6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>[</w:t>
                  </w:r>
                  <w:r w:rsidRPr="00C94AB6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>квартиры</w:t>
                  </w:r>
                  <w:r w:rsidR="00654C23" w:rsidRPr="00C94AB6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>/дома</w:t>
                  </w:r>
                  <w:r w:rsidR="00C90F2F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 xml:space="preserve">/ </w:t>
                  </w:r>
                  <w:r w:rsidR="00C90F2F" w:rsidRPr="00C90F2F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>(залога) прав требований, вытекающих из договора участия в долевом строительстве/договора уступки прав требований по договору участия в долевом строительстве</w:t>
                  </w:r>
                  <w:r w:rsidR="00654C23" w:rsidRPr="00C94AB6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>]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F0690F" w:rsidRPr="00C94AB6" w:rsidRDefault="00F0690F" w:rsidP="00DC012E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654C23" w:rsidRPr="00C94AB6" w:rsidTr="00B01DF2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654C23" w:rsidRPr="00C94AB6" w:rsidRDefault="00654C23" w:rsidP="00BB3DFC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 xml:space="preserve">Номер государственной регистрации ипотеки </w:t>
                  </w:r>
                  <w:r w:rsidR="00BB3DFC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 xml:space="preserve"> </w:t>
                  </w:r>
                  <w:r w:rsidR="00BB3DFC" w:rsidRPr="00C94AB6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>[</w:t>
                  </w:r>
                  <w:r w:rsidR="00BB3DFC" w:rsidRPr="00E02933">
                    <w:rPr>
                      <w:rFonts w:ascii="Times New Roman" w:hAnsi="Times New Roman"/>
                      <w:b/>
                      <w:i/>
                      <w:color w:val="auto"/>
                    </w:rPr>
                    <w:t>земельного участка</w:t>
                  </w:r>
                  <w:r w:rsidR="00BB3DFC" w:rsidRPr="00BB3DFC">
                    <w:rPr>
                      <w:rFonts w:ascii="Times New Roman" w:hAnsi="Times New Roman"/>
                      <w:b/>
                      <w:i/>
                      <w:color w:val="auto"/>
                      <w:szCs w:val="18"/>
                    </w:rPr>
                    <w:t>/ прав</w:t>
                  </w:r>
                  <w:r w:rsidR="00BB3DFC">
                    <w:rPr>
                      <w:rFonts w:ascii="Times New Roman" w:hAnsi="Times New Roman"/>
                      <w:b/>
                      <w:i/>
                      <w:color w:val="auto"/>
                      <w:szCs w:val="18"/>
                    </w:rPr>
                    <w:t>а</w:t>
                  </w:r>
                  <w:r w:rsidR="00BB3DFC" w:rsidRPr="00BB3DFC">
                    <w:rPr>
                      <w:rFonts w:ascii="Times New Roman" w:hAnsi="Times New Roman"/>
                      <w:b/>
                      <w:i/>
                      <w:color w:val="auto"/>
                      <w:szCs w:val="18"/>
                    </w:rPr>
                    <w:t xml:space="preserve"> аренды земельного участка</w:t>
                  </w:r>
                  <w:r w:rsidR="00BB3DFC" w:rsidRPr="00C94AB6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>]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54C23" w:rsidRPr="00C94AB6" w:rsidRDefault="00654C23" w:rsidP="00B01DF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4C23" w:rsidRPr="00C94AB6" w:rsidRDefault="00654C23" w:rsidP="00B01DF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4A0981" w:rsidRPr="00C94AB6" w:rsidRDefault="004A0981" w:rsidP="00DC012E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F0690F" w:rsidRPr="00C94AB6" w:rsidTr="00DC012E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Дата государственной регистрации права собственности</w:t>
                  </w:r>
                  <w:r w:rsidR="004A0981"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 xml:space="preserve"> на </w:t>
                  </w:r>
                  <w:r w:rsidR="004A0981" w:rsidRPr="00C94AB6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>[квартиру/дом]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4A0981" w:rsidRDefault="004A0981" w:rsidP="00DC012E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4A0981" w:rsidRPr="00C94AB6" w:rsidTr="009B57AC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A0981" w:rsidRPr="00C94AB6" w:rsidRDefault="004A0981" w:rsidP="009B57AC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 xml:space="preserve">Дата  </w:t>
                  </w: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 xml:space="preserve"> государственной регистрации права собственности</w:t>
                  </w:r>
                  <w: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 xml:space="preserve"> на земельный участок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A0981" w:rsidRPr="00C94AB6" w:rsidRDefault="004A0981" w:rsidP="009B57AC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981" w:rsidRPr="00C94AB6" w:rsidRDefault="004A0981" w:rsidP="009B57AC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4A0981" w:rsidRPr="00C94AB6" w:rsidRDefault="004A0981" w:rsidP="00DC012E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F0690F" w:rsidRPr="00C94AB6" w:rsidTr="00DC012E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F0690F" w:rsidRPr="00C94AB6" w:rsidRDefault="00F0690F" w:rsidP="004A0981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Дата государственной регистрации ипотеки</w:t>
                  </w:r>
                  <w:r w:rsidR="004A0981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F0690F" w:rsidRPr="00E02933" w:rsidRDefault="00F0690F" w:rsidP="00DC012E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F0690F" w:rsidRPr="00C94AB6" w:rsidTr="00DC012E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5813B1" w:rsidRPr="00C94AB6" w:rsidRDefault="00C10DFA">
                  <w:pPr>
                    <w:rPr>
                      <w:rFonts w:ascii="Times New Roman" w:hAnsi="Times New Roman"/>
                      <w:b/>
                      <w:bCs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szCs w:val="18"/>
                    </w:rPr>
                    <w:t>Дата государственной регистрации договора, влекущего возникновение ипотеки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  <w:bCs/>
                      <w:szCs w:val="18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  <w:bCs/>
                      <w:szCs w:val="18"/>
                    </w:rPr>
                  </w:pPr>
                </w:p>
              </w:tc>
            </w:tr>
          </w:tbl>
          <w:p w:rsidR="00F0690F" w:rsidRPr="00C94AB6" w:rsidRDefault="00F0690F" w:rsidP="00DC012E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F0690F" w:rsidRPr="00C94AB6" w:rsidTr="00DC012E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Место государственной регистрации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90F" w:rsidRPr="00C94AB6" w:rsidRDefault="00E20D6B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>
                    <w:rPr>
                      <w:rFonts w:ascii="Times New Roman" w:hAnsi="Times New Roman"/>
                      <w:noProof/>
                      <w:szCs w:val="18"/>
                    </w:rPr>
                    <w:pict>
                      <v:oval id="_x0000_s1037" style="position:absolute;margin-left:171.8pt;margin-top:2.85pt;width:85.05pt;height:85.05pt;z-index:251659264;mso-position-horizontal-relative:text;mso-position-vertical-relative:text">
                        <v:stroke dashstyle="1 1"/>
                        <v:textbox style="mso-next-textbox:#_x0000_s1037">
                          <w:txbxContent>
                            <w:p w:rsidR="00C95A34" w:rsidRDefault="00C95A34" w:rsidP="00F0690F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C95A34" w:rsidRDefault="00C95A34" w:rsidP="00F0690F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C95A34" w:rsidRDefault="00C95A34" w:rsidP="00F0690F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м.п.</w:t>
                              </w:r>
                            </w:p>
                          </w:txbxContent>
                        </v:textbox>
                      </v:oval>
                    </w:pict>
                  </w:r>
                </w:p>
              </w:tc>
            </w:tr>
          </w:tbl>
          <w:p w:rsidR="00F0690F" w:rsidRPr="00C94AB6" w:rsidRDefault="00F0690F" w:rsidP="00DC012E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F0690F" w:rsidRPr="00C94AB6" w:rsidTr="00DC012E">
              <w:tc>
                <w:tcPr>
                  <w:tcW w:w="4107" w:type="dxa"/>
                </w:tcPr>
                <w:p w:rsidR="00F0690F" w:rsidRPr="00C94AB6" w:rsidRDefault="00F0690F" w:rsidP="00DC012E">
                  <w:pPr>
                    <w:spacing w:before="240" w:after="240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szCs w:val="18"/>
                    </w:rPr>
                    <w:t>Государственный регистратор</w:t>
                  </w:r>
                </w:p>
              </w:tc>
              <w:tc>
                <w:tcPr>
                  <w:tcW w:w="236" w:type="dxa"/>
                </w:tcPr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</w:tcPr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  <w:szCs w:val="18"/>
                    </w:rPr>
                  </w:pPr>
                </w:p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  <w:szCs w:val="18"/>
                    </w:rPr>
                  </w:pPr>
                </w:p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szCs w:val="18"/>
                    </w:rPr>
                    <w:t xml:space="preserve">_______________ </w:t>
                  </w:r>
                  <w:r w:rsidR="00044014">
                    <w:rPr>
                      <w:rFonts w:ascii="Times New Roman" w:hAnsi="Times New Roman"/>
                      <w:b/>
                      <w:szCs w:val="18"/>
                    </w:rPr>
                    <w:t>/</w:t>
                  </w:r>
                  <w:r w:rsidR="00044014" w:rsidRPr="00C94AB6">
                    <w:rPr>
                      <w:rFonts w:ascii="Times New Roman" w:hAnsi="Times New Roman"/>
                      <w:b/>
                      <w:szCs w:val="18"/>
                    </w:rPr>
                    <w:t>_____________________</w:t>
                  </w:r>
                  <w:r w:rsidR="00044014">
                    <w:rPr>
                      <w:rFonts w:ascii="Times New Roman" w:hAnsi="Times New Roman"/>
                      <w:b/>
                      <w:szCs w:val="18"/>
                    </w:rPr>
                    <w:t>//</w:t>
                  </w:r>
                  <w:r w:rsidR="00044014" w:rsidRPr="00C94AB6">
                    <w:rPr>
                      <w:rFonts w:ascii="Times New Roman" w:hAnsi="Times New Roman"/>
                      <w:b/>
                      <w:szCs w:val="18"/>
                    </w:rPr>
                    <w:t>_____________________</w:t>
                  </w:r>
                  <w:r w:rsidR="00044014">
                    <w:rPr>
                      <w:rFonts w:ascii="Times New Roman" w:hAnsi="Times New Roman"/>
                      <w:b/>
                      <w:szCs w:val="18"/>
                    </w:rPr>
                    <w:t>/</w:t>
                  </w:r>
                </w:p>
              </w:tc>
            </w:tr>
          </w:tbl>
          <w:p w:rsidR="00F0690F" w:rsidRPr="00C94AB6" w:rsidRDefault="00F0690F" w:rsidP="00DC012E">
            <w:pPr>
              <w:rPr>
                <w:rFonts w:ascii="Times New Roman" w:hAnsi="Times New Roman"/>
                <w:szCs w:val="18"/>
              </w:rPr>
            </w:pPr>
          </w:p>
          <w:p w:rsidR="00F0690F" w:rsidRPr="00C94AB6" w:rsidRDefault="00F0690F" w:rsidP="00DC012E">
            <w:pPr>
              <w:rPr>
                <w:rFonts w:ascii="Times New Roman" w:hAnsi="Times New Roman"/>
                <w:szCs w:val="18"/>
              </w:rPr>
            </w:pPr>
          </w:p>
          <w:p w:rsidR="00F0690F" w:rsidRPr="00C94AB6" w:rsidRDefault="00F0690F" w:rsidP="00DC012E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8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67"/>
              <w:gridCol w:w="3600"/>
            </w:tblGrid>
            <w:tr w:rsidR="00F0690F" w:rsidRPr="00C94AB6" w:rsidTr="00DC012E">
              <w:tc>
                <w:tcPr>
                  <w:tcW w:w="98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F0690F" w:rsidRPr="00C94AB6" w:rsidRDefault="00F0690F" w:rsidP="00DC012E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Должник</w:t>
                  </w:r>
                </w:p>
              </w:tc>
            </w:tr>
            <w:tr w:rsidR="00F0690F" w:rsidRPr="00C94AB6" w:rsidTr="00DC012E">
              <w:trPr>
                <w:cantSplit/>
                <w:trHeight w:val="240"/>
              </w:trPr>
              <w:tc>
                <w:tcPr>
                  <w:tcW w:w="6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Фамилия, имя, отчество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Подпись</w:t>
                  </w:r>
                </w:p>
              </w:tc>
            </w:tr>
            <w:tr w:rsidR="00F0690F" w:rsidRPr="00C94AB6" w:rsidTr="00DC012E">
              <w:trPr>
                <w:cantSplit/>
                <w:trHeight w:val="360"/>
              </w:trPr>
              <w:tc>
                <w:tcPr>
                  <w:tcW w:w="6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690F" w:rsidRPr="00C94AB6" w:rsidRDefault="00F0690F" w:rsidP="00DC012E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90F" w:rsidRPr="00C94AB6" w:rsidRDefault="00F0690F" w:rsidP="00DC012E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  <w:p w:rsidR="00F0690F" w:rsidRPr="00C94AB6" w:rsidRDefault="00F0690F" w:rsidP="00DC012E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</w:tr>
          </w:tbl>
          <w:p w:rsidR="00F0690F" w:rsidRPr="00C94AB6" w:rsidRDefault="00F0690F" w:rsidP="00DC012E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8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67"/>
              <w:gridCol w:w="3600"/>
            </w:tblGrid>
            <w:tr w:rsidR="00F0690F" w:rsidRPr="00C94AB6" w:rsidTr="00DC012E">
              <w:tc>
                <w:tcPr>
                  <w:tcW w:w="98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F0690F" w:rsidRPr="00C94AB6" w:rsidRDefault="00F0690F" w:rsidP="00DC012E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Залогодатель</w:t>
                  </w:r>
                </w:p>
              </w:tc>
            </w:tr>
            <w:tr w:rsidR="00F0690F" w:rsidRPr="00C94AB6" w:rsidTr="00DC012E">
              <w:trPr>
                <w:cantSplit/>
                <w:trHeight w:val="240"/>
              </w:trPr>
              <w:tc>
                <w:tcPr>
                  <w:tcW w:w="6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Фамилия, имя, отчество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Подпись</w:t>
                  </w:r>
                </w:p>
              </w:tc>
            </w:tr>
            <w:tr w:rsidR="00F0690F" w:rsidRPr="00C94AB6" w:rsidTr="00DC012E">
              <w:trPr>
                <w:cantSplit/>
                <w:trHeight w:val="360"/>
              </w:trPr>
              <w:tc>
                <w:tcPr>
                  <w:tcW w:w="6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690F" w:rsidRPr="00C94AB6" w:rsidRDefault="00F0690F" w:rsidP="00DC012E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90F" w:rsidRPr="00C94AB6" w:rsidRDefault="00F0690F" w:rsidP="00DC012E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  <w:p w:rsidR="00F0690F" w:rsidRPr="00C94AB6" w:rsidRDefault="00F0690F" w:rsidP="00DC012E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</w:tr>
          </w:tbl>
          <w:p w:rsidR="00F0690F" w:rsidRPr="00C94AB6" w:rsidRDefault="00F0690F" w:rsidP="00DC012E">
            <w:pPr>
              <w:rPr>
                <w:rFonts w:ascii="Times New Roman" w:hAnsi="Times New Roman"/>
                <w:szCs w:val="18"/>
              </w:rPr>
            </w:pPr>
          </w:p>
          <w:p w:rsidR="00F0690F" w:rsidRPr="00C94AB6" w:rsidRDefault="00F0690F" w:rsidP="00DC012E">
            <w:pPr>
              <w:rPr>
                <w:rFonts w:ascii="Times New Roman" w:hAnsi="Times New Roman"/>
                <w:szCs w:val="18"/>
              </w:rPr>
            </w:pPr>
          </w:p>
        </w:tc>
      </w:tr>
    </w:tbl>
    <w:p w:rsidR="00F0690F" w:rsidRPr="00C94AB6" w:rsidRDefault="00F0690F" w:rsidP="00F0690F">
      <w:pPr>
        <w:pStyle w:val="2"/>
        <w:spacing w:line="240" w:lineRule="auto"/>
        <w:jc w:val="center"/>
        <w:rPr>
          <w:rFonts w:ascii="Times New Roman" w:hAnsi="Times New Roman"/>
          <w:b/>
          <w:bCs/>
          <w:szCs w:val="18"/>
        </w:rPr>
      </w:pPr>
    </w:p>
    <w:tbl>
      <w:tblPr>
        <w:tblW w:w="100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F0690F" w:rsidRPr="00C94AB6" w:rsidTr="00DC012E">
        <w:trPr>
          <w:cantSplit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90F" w:rsidRPr="00C94AB6" w:rsidRDefault="00F0690F" w:rsidP="00DC012E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F0690F" w:rsidRPr="00C94AB6" w:rsidTr="00DC012E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Дата выдачи закладной</w:t>
                  </w:r>
                </w:p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___ ______________ 20__ г.</w:t>
                  </w:r>
                </w:p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F0690F" w:rsidRPr="00C94AB6" w:rsidRDefault="00E20D6B" w:rsidP="00DC01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0"/>
              </w:rPr>
              <w:pict>
                <v:oval id="_x0000_s1038" style="position:absolute;margin-left:394.5pt;margin-top:1.45pt;width:85.05pt;height:85.05pt;z-index:251660288;mso-position-horizontal-relative:text;mso-position-vertical-relative:text">
                  <v:stroke dashstyle="1 1"/>
                  <v:textbox style="mso-next-textbox:#_x0000_s1038">
                    <w:txbxContent>
                      <w:p w:rsidR="00C95A34" w:rsidRDefault="00C95A34" w:rsidP="00F0690F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C95A34" w:rsidRDefault="00C95A34" w:rsidP="00F0690F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C95A34" w:rsidRDefault="00C95A34" w:rsidP="00F0690F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м.п.</w:t>
                        </w:r>
                      </w:p>
                    </w:txbxContent>
                  </v:textbox>
                </v:oval>
              </w:pict>
            </w: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F0690F" w:rsidRPr="00C94AB6" w:rsidTr="00DC012E">
              <w:trPr>
                <w:trHeight w:val="726"/>
              </w:trPr>
              <w:tc>
                <w:tcPr>
                  <w:tcW w:w="4107" w:type="dxa"/>
                </w:tcPr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94AB6">
                    <w:rPr>
                      <w:rFonts w:ascii="Times New Roman" w:hAnsi="Times New Roman"/>
                      <w:b/>
                    </w:rPr>
                    <w:t>Государственный регистратор</w:t>
                  </w:r>
                </w:p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</w:tcPr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</w:rPr>
                    <w:t xml:space="preserve">_______________ </w:t>
                  </w:r>
                  <w:r w:rsidR="00044014">
                    <w:rPr>
                      <w:rFonts w:ascii="Times New Roman" w:hAnsi="Times New Roman"/>
                      <w:b/>
                    </w:rPr>
                    <w:t>/</w:t>
                  </w:r>
                  <w:r w:rsidR="00044014" w:rsidRPr="00C94AB6">
                    <w:rPr>
                      <w:rFonts w:ascii="Times New Roman" w:hAnsi="Times New Roman"/>
                      <w:b/>
                    </w:rPr>
                    <w:t>_____________________</w:t>
                  </w:r>
                  <w:r w:rsidR="00044014">
                    <w:rPr>
                      <w:rFonts w:ascii="Times New Roman" w:hAnsi="Times New Roman"/>
                      <w:b/>
                    </w:rPr>
                    <w:t>//</w:t>
                  </w:r>
                  <w:r w:rsidR="00044014" w:rsidRPr="00C94AB6">
                    <w:rPr>
                      <w:rFonts w:ascii="Times New Roman" w:hAnsi="Times New Roman"/>
                      <w:b/>
                    </w:rPr>
                    <w:t>_____________________</w:t>
                  </w:r>
                  <w:r w:rsidR="00044014">
                    <w:rPr>
                      <w:rFonts w:ascii="Times New Roman" w:hAnsi="Times New Roman"/>
                      <w:b/>
                    </w:rPr>
                    <w:t>/</w:t>
                  </w:r>
                </w:p>
              </w:tc>
            </w:tr>
          </w:tbl>
          <w:p w:rsidR="00F0690F" w:rsidRPr="00C94AB6" w:rsidRDefault="00F0690F" w:rsidP="00DC012E">
            <w:pPr>
              <w:rPr>
                <w:rFonts w:ascii="Times New Roman" w:hAnsi="Times New Roman"/>
              </w:rPr>
            </w:pPr>
          </w:p>
          <w:p w:rsidR="00F0690F" w:rsidRPr="00C94AB6" w:rsidRDefault="00F0690F" w:rsidP="00DC012E">
            <w:pPr>
              <w:rPr>
                <w:rFonts w:ascii="Times New Roman" w:hAnsi="Times New Roman"/>
              </w:rPr>
            </w:pPr>
          </w:p>
          <w:p w:rsidR="00F0690F" w:rsidRPr="00C94AB6" w:rsidRDefault="00F0690F" w:rsidP="00DC012E">
            <w:pPr>
              <w:rPr>
                <w:rFonts w:ascii="Times New Roman" w:hAnsi="Times New Roman"/>
              </w:rPr>
            </w:pPr>
          </w:p>
          <w:p w:rsidR="00F0690F" w:rsidRPr="00C94AB6" w:rsidRDefault="00F0690F" w:rsidP="00DC012E">
            <w:pPr>
              <w:rPr>
                <w:rFonts w:ascii="Times New Roman" w:hAnsi="Times New Roman"/>
              </w:rPr>
            </w:pPr>
          </w:p>
          <w:p w:rsidR="00F0690F" w:rsidRPr="00C94AB6" w:rsidRDefault="00F0690F" w:rsidP="00DC012E">
            <w:pPr>
              <w:rPr>
                <w:rFonts w:ascii="Times New Roman" w:hAnsi="Times New Roman"/>
              </w:rPr>
            </w:pPr>
          </w:p>
        </w:tc>
      </w:tr>
    </w:tbl>
    <w:p w:rsidR="00D44DEA" w:rsidRPr="00C94AB6" w:rsidRDefault="00D44DEA" w:rsidP="00404D95">
      <w:pPr>
        <w:jc w:val="both"/>
        <w:rPr>
          <w:rFonts w:ascii="Times New Roman" w:hAnsi="Times New Roman"/>
          <w:szCs w:val="18"/>
        </w:rPr>
      </w:pPr>
    </w:p>
    <w:p w:rsidR="00D44DEA" w:rsidRPr="00C94AB6" w:rsidRDefault="00D44DEA">
      <w:pPr>
        <w:rPr>
          <w:rFonts w:ascii="Times New Roman" w:hAnsi="Times New Roman"/>
          <w:szCs w:val="18"/>
        </w:rPr>
      </w:pPr>
      <w:r w:rsidRPr="00C94AB6">
        <w:rPr>
          <w:rFonts w:ascii="Times New Roman" w:hAnsi="Times New Roman"/>
          <w:szCs w:val="18"/>
        </w:rPr>
        <w:br w:type="page"/>
      </w:r>
    </w:p>
    <w:tbl>
      <w:tblPr>
        <w:tblW w:w="100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404D95" w:rsidRPr="00C94AB6" w:rsidTr="00944921">
        <w:trPr>
          <w:cantSplit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404D95" w:rsidRPr="00C94AB6" w:rsidRDefault="000B5DA3" w:rsidP="00450C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4AB6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Отметки о смене владельца закладной</w:t>
            </w:r>
          </w:p>
        </w:tc>
      </w:tr>
      <w:tr w:rsidR="00404D95" w:rsidRPr="00C94AB6" w:rsidTr="00450C8B">
        <w:trPr>
          <w:cantSplit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D95" w:rsidRPr="00C94AB6" w:rsidRDefault="00404D95" w:rsidP="00450C8B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404D95" w:rsidRPr="00C94AB6" w:rsidTr="00450C8B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szCs w:val="18"/>
                    </w:rPr>
                    <w:t>Новый владелец закладной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6939" w:rsidRPr="00C94AB6" w:rsidRDefault="00ED6939" w:rsidP="00450C8B">
                  <w:pPr>
                    <w:rPr>
                      <w:rFonts w:ascii="Times New Roman" w:hAnsi="Times New Roman"/>
                      <w:b/>
                      <w:bCs/>
                      <w:szCs w:val="18"/>
                    </w:rPr>
                  </w:pPr>
                </w:p>
                <w:p w:rsidR="00ED6939" w:rsidRPr="00C94AB6" w:rsidRDefault="00ED6939" w:rsidP="00450C8B">
                  <w:pPr>
                    <w:rPr>
                      <w:rFonts w:ascii="Times New Roman" w:hAnsi="Times New Roman"/>
                      <w:b/>
                      <w:bCs/>
                      <w:szCs w:val="18"/>
                    </w:rPr>
                  </w:pPr>
                </w:p>
                <w:p w:rsidR="00ED6939" w:rsidRPr="00C94AB6" w:rsidRDefault="00ED6939" w:rsidP="00450C8B">
                  <w:pPr>
                    <w:rPr>
                      <w:rFonts w:ascii="Times New Roman" w:hAnsi="Times New Roman"/>
                      <w:b/>
                      <w:bCs/>
                      <w:szCs w:val="18"/>
                    </w:rPr>
                  </w:pPr>
                </w:p>
                <w:p w:rsidR="00ED6939" w:rsidRPr="00C94AB6" w:rsidRDefault="00ED6939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  <w:tr w:rsidR="00404D95" w:rsidRPr="00C94AB6" w:rsidTr="00450C8B">
              <w:tc>
                <w:tcPr>
                  <w:tcW w:w="2171" w:type="dxa"/>
                  <w:tcBorders>
                    <w:top w:val="single" w:sz="4" w:space="0" w:color="auto"/>
                  </w:tcBorders>
                </w:tcPr>
                <w:p w:rsidR="00404D95" w:rsidRPr="00C94AB6" w:rsidRDefault="00404D95" w:rsidP="00450C8B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:rsidR="00404D95" w:rsidRPr="00C94AB6" w:rsidRDefault="00404D95" w:rsidP="00450C8B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</w:tcBorders>
                </w:tcPr>
                <w:p w:rsidR="00404D95" w:rsidRPr="00C94AB6" w:rsidRDefault="00404D95" w:rsidP="00450C8B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</w:p>
              </w:tc>
            </w:tr>
          </w:tbl>
          <w:p w:rsidR="00404D95" w:rsidRPr="00C94AB6" w:rsidRDefault="00404D95" w:rsidP="00450C8B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404D95" w:rsidRPr="00C94AB6" w:rsidTr="00450C8B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Сделка по передаче прав на закладную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404D95" w:rsidRPr="00C94AB6" w:rsidRDefault="00404D95" w:rsidP="00450C8B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404D95" w:rsidRPr="00C94AB6" w:rsidTr="00450C8B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Дата передачи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D95" w:rsidRPr="00C94AB6" w:rsidRDefault="0029331A" w:rsidP="00A9789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___ _____________ 20</w:t>
                  </w:r>
                  <w:r w:rsidR="00404D95"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__</w:t>
                  </w:r>
                  <w:r w:rsidR="00F6064B"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 xml:space="preserve"> </w:t>
                  </w:r>
                  <w:r w:rsidR="00404D95"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г.</w:t>
                  </w:r>
                </w:p>
              </w:tc>
            </w:tr>
          </w:tbl>
          <w:p w:rsidR="00404D95" w:rsidRPr="00C94AB6" w:rsidRDefault="00E20D6B" w:rsidP="00450C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0"/>
              </w:rPr>
              <w:pict>
                <v:oval id="_x0000_s1028" style="position:absolute;margin-left:392.4pt;margin-top:1.4pt;width:85.05pt;height:85.05pt;z-index:251655168;mso-position-horizontal-relative:text;mso-position-vertical-relative:text">
                  <v:stroke dashstyle="1 1"/>
                  <v:textbox style="mso-next-textbox:#_x0000_s1028">
                    <w:txbxContent>
                      <w:p w:rsidR="00C95A34" w:rsidRDefault="00C95A34" w:rsidP="00404D95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C95A34" w:rsidRDefault="00C95A34" w:rsidP="00404D95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C95A34" w:rsidRDefault="00C95A34" w:rsidP="00404D95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м.п.</w:t>
                        </w:r>
                      </w:p>
                    </w:txbxContent>
                  </v:textbox>
                </v:oval>
              </w:pict>
            </w: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404D95" w:rsidRPr="00C94AB6" w:rsidTr="00450C8B">
              <w:tc>
                <w:tcPr>
                  <w:tcW w:w="4107" w:type="dxa"/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  <w:p w:rsidR="00404D95" w:rsidRPr="00C94AB6" w:rsidRDefault="00F57EB6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Уполномоченное лицо</w:t>
                  </w:r>
                </w:p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</w:rPr>
                    <w:t xml:space="preserve">_______________ </w:t>
                  </w:r>
                  <w:r w:rsidR="000453D0">
                    <w:rPr>
                      <w:rFonts w:ascii="Times New Roman" w:hAnsi="Times New Roman"/>
                      <w:b/>
                    </w:rPr>
                    <w:t>/</w:t>
                  </w:r>
                  <w:r w:rsidR="000453D0" w:rsidRPr="00C94AB6">
                    <w:rPr>
                      <w:rFonts w:ascii="Times New Roman" w:hAnsi="Times New Roman"/>
                      <w:b/>
                    </w:rPr>
                    <w:t>_____________________</w:t>
                  </w:r>
                  <w:r w:rsidR="000453D0">
                    <w:rPr>
                      <w:rFonts w:ascii="Times New Roman" w:hAnsi="Times New Roman"/>
                      <w:b/>
                    </w:rPr>
                    <w:t>//</w:t>
                  </w:r>
                  <w:r w:rsidR="000453D0" w:rsidRPr="00C94AB6">
                    <w:rPr>
                      <w:rFonts w:ascii="Times New Roman" w:hAnsi="Times New Roman"/>
                      <w:b/>
                    </w:rPr>
                    <w:t>_____________________</w:t>
                  </w:r>
                  <w:r w:rsidR="000453D0">
                    <w:rPr>
                      <w:rFonts w:ascii="Times New Roman" w:hAnsi="Times New Roman"/>
                      <w:b/>
                    </w:rPr>
                    <w:t>/</w:t>
                  </w:r>
                </w:p>
              </w:tc>
            </w:tr>
          </w:tbl>
          <w:p w:rsidR="00404D95" w:rsidRPr="00C94AB6" w:rsidRDefault="00404D95" w:rsidP="00450C8B">
            <w:pPr>
              <w:rPr>
                <w:rFonts w:ascii="Times New Roman" w:hAnsi="Times New Roman"/>
              </w:rPr>
            </w:pPr>
          </w:p>
          <w:p w:rsidR="00404D95" w:rsidRPr="00C94AB6" w:rsidRDefault="00404D95" w:rsidP="00450C8B">
            <w:pPr>
              <w:rPr>
                <w:rFonts w:ascii="Times New Roman" w:hAnsi="Times New Roman"/>
              </w:rPr>
            </w:pPr>
          </w:p>
          <w:p w:rsidR="004F33DE" w:rsidRPr="00C94AB6" w:rsidRDefault="004F33DE" w:rsidP="00450C8B">
            <w:pPr>
              <w:rPr>
                <w:rFonts w:ascii="Times New Roman" w:hAnsi="Times New Roman"/>
              </w:rPr>
            </w:pPr>
          </w:p>
          <w:p w:rsidR="004F33DE" w:rsidRPr="00C94AB6" w:rsidRDefault="004F33DE" w:rsidP="00450C8B">
            <w:pPr>
              <w:rPr>
                <w:rFonts w:ascii="Times New Roman" w:hAnsi="Times New Roman"/>
              </w:rPr>
            </w:pPr>
          </w:p>
          <w:p w:rsidR="00404D95" w:rsidRPr="00C94AB6" w:rsidRDefault="00404D95" w:rsidP="00450C8B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87"/>
            </w:tblGrid>
            <w:tr w:rsidR="00404D95" w:rsidRPr="00C94AB6" w:rsidTr="00450C8B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04D95" w:rsidRPr="00C94AB6" w:rsidRDefault="00404D95" w:rsidP="00450C8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Сведения о доверенности</w:t>
                  </w:r>
                </w:p>
              </w:tc>
            </w:tr>
            <w:tr w:rsidR="00404D95" w:rsidRPr="00C94AB6" w:rsidTr="005C056D">
              <w:tc>
                <w:tcPr>
                  <w:tcW w:w="97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:rsidR="00404D95" w:rsidRPr="00C94AB6" w:rsidRDefault="00404D95" w:rsidP="00450C8B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  <w:r w:rsidRPr="00C94AB6"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  <w:t xml:space="preserve">(если лицо, передающее права </w:t>
                  </w:r>
                  <w:r w:rsidR="00BD1829" w:rsidRPr="00C94AB6"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  <w:t>на</w:t>
                  </w:r>
                  <w:r w:rsidRPr="00C94AB6"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  <w:t xml:space="preserve"> закладн</w:t>
                  </w:r>
                  <w:r w:rsidR="00BD1829" w:rsidRPr="00C94AB6"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  <w:t>ую</w:t>
                  </w:r>
                  <w:r w:rsidRPr="00C94AB6"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  <w:t>, действует по доверенности)</w:t>
                  </w:r>
                </w:p>
              </w:tc>
            </w:tr>
            <w:tr w:rsidR="00404D95" w:rsidRPr="00C94AB6" w:rsidTr="00450C8B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</w:rPr>
                  </w:pPr>
                </w:p>
                <w:p w:rsidR="00404D95" w:rsidRPr="00C94AB6" w:rsidRDefault="00404D95" w:rsidP="00450C8B">
                  <w:pPr>
                    <w:rPr>
                      <w:rFonts w:ascii="Times New Roman" w:hAnsi="Times New Roman"/>
                    </w:rPr>
                  </w:pPr>
                </w:p>
                <w:p w:rsidR="00404D95" w:rsidRPr="00C94AB6" w:rsidRDefault="00404D95" w:rsidP="00450C8B">
                  <w:pPr>
                    <w:rPr>
                      <w:rFonts w:ascii="Times New Roman" w:hAnsi="Times New Roman"/>
                    </w:rPr>
                  </w:pPr>
                </w:p>
                <w:p w:rsidR="00404D95" w:rsidRPr="00C94AB6" w:rsidRDefault="00404D95" w:rsidP="00450C8B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404D95" w:rsidRPr="00C94AB6" w:rsidRDefault="00404D95" w:rsidP="00450C8B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</w:tbl>
    <w:p w:rsidR="00404D95" w:rsidRPr="00C94AB6" w:rsidRDefault="00404D95" w:rsidP="00404D95">
      <w:pPr>
        <w:rPr>
          <w:rFonts w:ascii="Times New Roman" w:hAnsi="Times New Roman"/>
        </w:rPr>
      </w:pPr>
    </w:p>
    <w:p w:rsidR="009A2E9F" w:rsidRPr="00C94AB6" w:rsidRDefault="009A2E9F" w:rsidP="00404D95">
      <w:pPr>
        <w:rPr>
          <w:rFonts w:ascii="Times New Roman" w:hAnsi="Times New Roman"/>
        </w:rPr>
      </w:pPr>
    </w:p>
    <w:p w:rsidR="009A2E9F" w:rsidRPr="00C94AB6" w:rsidRDefault="009A2E9F" w:rsidP="00404D95">
      <w:pPr>
        <w:rPr>
          <w:rFonts w:ascii="Times New Roman" w:hAnsi="Times New Roman"/>
        </w:rPr>
      </w:pPr>
    </w:p>
    <w:p w:rsidR="009A2E9F" w:rsidRPr="00C94AB6" w:rsidRDefault="009A2E9F" w:rsidP="00404D95">
      <w:pPr>
        <w:rPr>
          <w:rFonts w:ascii="Times New Roman" w:hAnsi="Times New Roman"/>
        </w:rPr>
      </w:pPr>
    </w:p>
    <w:p w:rsidR="009A2E9F" w:rsidRPr="00C94AB6" w:rsidRDefault="009A2E9F" w:rsidP="00404D95">
      <w:pPr>
        <w:rPr>
          <w:rFonts w:ascii="Times New Roman" w:hAnsi="Times New Roman"/>
        </w:rPr>
      </w:pPr>
    </w:p>
    <w:p w:rsidR="009A2E9F" w:rsidRPr="00C94AB6" w:rsidRDefault="009A2E9F" w:rsidP="00404D95">
      <w:pPr>
        <w:rPr>
          <w:rFonts w:ascii="Times New Roman" w:hAnsi="Times New Roman"/>
        </w:rPr>
      </w:pPr>
    </w:p>
    <w:tbl>
      <w:tblPr>
        <w:tblW w:w="100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0D1074" w:rsidRPr="00C94AB6" w:rsidTr="000D1074">
        <w:trPr>
          <w:cantSplit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0D1074" w:rsidRPr="00C94AB6" w:rsidRDefault="000B5DA3" w:rsidP="007412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4AB6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Отметки о смене владельца закладной</w:t>
            </w:r>
          </w:p>
        </w:tc>
      </w:tr>
      <w:tr w:rsidR="000D1074" w:rsidRPr="00C94AB6" w:rsidTr="000D1074">
        <w:trPr>
          <w:cantSplit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1074" w:rsidRPr="00C94AB6" w:rsidRDefault="000D1074" w:rsidP="000D1074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0D1074" w:rsidRPr="00C94AB6" w:rsidTr="000D1074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0D1074" w:rsidRPr="00C94AB6" w:rsidRDefault="000D1074" w:rsidP="000D1074">
                  <w:pPr>
                    <w:rPr>
                      <w:rFonts w:ascii="Times New Roman" w:hAnsi="Times New Roman"/>
                      <w:b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szCs w:val="18"/>
                    </w:rPr>
                    <w:t>Новый владелец закладной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1074" w:rsidRPr="00C94AB6" w:rsidRDefault="000D1074" w:rsidP="000D1074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074" w:rsidRPr="00C94AB6" w:rsidRDefault="000D1074" w:rsidP="000D1074">
                  <w:pPr>
                    <w:rPr>
                      <w:rFonts w:ascii="Times New Roman" w:hAnsi="Times New Roman"/>
                      <w:b/>
                      <w:bCs/>
                      <w:szCs w:val="18"/>
                    </w:rPr>
                  </w:pPr>
                </w:p>
                <w:p w:rsidR="000D1074" w:rsidRPr="00C94AB6" w:rsidRDefault="000D1074" w:rsidP="000D1074">
                  <w:pPr>
                    <w:rPr>
                      <w:rFonts w:ascii="Times New Roman" w:hAnsi="Times New Roman"/>
                      <w:b/>
                      <w:bCs/>
                      <w:szCs w:val="18"/>
                    </w:rPr>
                  </w:pPr>
                </w:p>
                <w:p w:rsidR="000D1074" w:rsidRPr="00C94AB6" w:rsidRDefault="000D1074" w:rsidP="000D1074">
                  <w:pPr>
                    <w:rPr>
                      <w:rFonts w:ascii="Times New Roman" w:hAnsi="Times New Roman"/>
                      <w:b/>
                      <w:bCs/>
                      <w:szCs w:val="18"/>
                    </w:rPr>
                  </w:pPr>
                </w:p>
                <w:p w:rsidR="000D1074" w:rsidRPr="00C94AB6" w:rsidRDefault="000D1074" w:rsidP="000D1074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  <w:tr w:rsidR="000D1074" w:rsidRPr="00C94AB6" w:rsidTr="000D1074">
              <w:tc>
                <w:tcPr>
                  <w:tcW w:w="2171" w:type="dxa"/>
                  <w:tcBorders>
                    <w:top w:val="single" w:sz="4" w:space="0" w:color="auto"/>
                  </w:tcBorders>
                </w:tcPr>
                <w:p w:rsidR="000D1074" w:rsidRPr="00C94AB6" w:rsidRDefault="000D1074" w:rsidP="000D1074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:rsidR="000D1074" w:rsidRPr="00C94AB6" w:rsidRDefault="000D1074" w:rsidP="000D1074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</w:tcBorders>
                </w:tcPr>
                <w:p w:rsidR="000D1074" w:rsidRPr="00C94AB6" w:rsidRDefault="000D1074" w:rsidP="000D1074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</w:p>
              </w:tc>
            </w:tr>
          </w:tbl>
          <w:p w:rsidR="000D1074" w:rsidRPr="00C94AB6" w:rsidRDefault="000D1074" w:rsidP="000D1074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0D1074" w:rsidRPr="00C94AB6" w:rsidTr="000D1074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0D1074" w:rsidRPr="00C94AB6" w:rsidRDefault="000D1074" w:rsidP="000D1074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Сделка по передаче прав на закладную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1074" w:rsidRPr="00C94AB6" w:rsidRDefault="000D1074" w:rsidP="000D1074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074" w:rsidRPr="00C94AB6" w:rsidRDefault="000D1074" w:rsidP="000D1074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0D1074" w:rsidRPr="00C94AB6" w:rsidRDefault="000D1074" w:rsidP="000D1074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0D1074" w:rsidRPr="00C94AB6" w:rsidTr="000D1074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0D1074" w:rsidRPr="00C94AB6" w:rsidRDefault="000D1074" w:rsidP="000D1074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Дата передачи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1074" w:rsidRPr="00C94AB6" w:rsidRDefault="000D1074" w:rsidP="000D1074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074" w:rsidRPr="00C94AB6" w:rsidRDefault="0029331A" w:rsidP="00A9789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___ _____________ 20</w:t>
                  </w:r>
                  <w:r w:rsidR="000D1074"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__ г.</w:t>
                  </w:r>
                </w:p>
              </w:tc>
            </w:tr>
          </w:tbl>
          <w:p w:rsidR="000D1074" w:rsidRPr="00C94AB6" w:rsidRDefault="00E20D6B" w:rsidP="000D10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0"/>
              </w:rPr>
              <w:pict>
                <v:oval id="_x0000_s1029" style="position:absolute;margin-left:392.4pt;margin-top:1.4pt;width:85.05pt;height:85.05pt;z-index:251656192;mso-position-horizontal-relative:text;mso-position-vertical-relative:text">
                  <v:stroke dashstyle="1 1"/>
                  <v:textbox style="mso-next-textbox:#_x0000_s1029">
                    <w:txbxContent>
                      <w:p w:rsidR="00C95A34" w:rsidRDefault="00C95A34" w:rsidP="000D1074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C95A34" w:rsidRDefault="00C95A34" w:rsidP="000D1074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C95A34" w:rsidRDefault="00C95A34" w:rsidP="000D1074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м.п.</w:t>
                        </w:r>
                      </w:p>
                    </w:txbxContent>
                  </v:textbox>
                </v:oval>
              </w:pict>
            </w: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0D1074" w:rsidRPr="00C94AB6" w:rsidTr="000D1074">
              <w:tc>
                <w:tcPr>
                  <w:tcW w:w="4107" w:type="dxa"/>
                </w:tcPr>
                <w:p w:rsidR="000D1074" w:rsidRPr="00C94AB6" w:rsidRDefault="000D1074" w:rsidP="000D1074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  <w:p w:rsidR="000D1074" w:rsidRPr="00C94AB6" w:rsidRDefault="000D1074" w:rsidP="000D1074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Уполномоченное лицо</w:t>
                  </w:r>
                </w:p>
                <w:p w:rsidR="000D1074" w:rsidRPr="00C94AB6" w:rsidRDefault="000D1074" w:rsidP="000D1074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0D1074" w:rsidRPr="00C94AB6" w:rsidRDefault="000D1074" w:rsidP="000D1074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</w:tcPr>
                <w:p w:rsidR="000D1074" w:rsidRPr="00C94AB6" w:rsidRDefault="000D1074" w:rsidP="000D1074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0D1074" w:rsidRPr="00C94AB6" w:rsidRDefault="000D1074" w:rsidP="000D1074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</w:rPr>
                    <w:t xml:space="preserve">_______________ </w:t>
                  </w:r>
                  <w:r w:rsidR="004601DC">
                    <w:rPr>
                      <w:rFonts w:ascii="Times New Roman" w:hAnsi="Times New Roman"/>
                      <w:b/>
                    </w:rPr>
                    <w:t>/</w:t>
                  </w:r>
                  <w:r w:rsidR="004601DC" w:rsidRPr="00C94AB6">
                    <w:rPr>
                      <w:rFonts w:ascii="Times New Roman" w:hAnsi="Times New Roman"/>
                      <w:b/>
                    </w:rPr>
                    <w:t>_____________________</w:t>
                  </w:r>
                  <w:r w:rsidR="004601DC">
                    <w:rPr>
                      <w:rFonts w:ascii="Times New Roman" w:hAnsi="Times New Roman"/>
                      <w:b/>
                    </w:rPr>
                    <w:t>//</w:t>
                  </w:r>
                  <w:r w:rsidR="004601DC" w:rsidRPr="00C94AB6">
                    <w:rPr>
                      <w:rFonts w:ascii="Times New Roman" w:hAnsi="Times New Roman"/>
                      <w:b/>
                    </w:rPr>
                    <w:t>_____________________</w:t>
                  </w:r>
                  <w:r w:rsidR="004601DC">
                    <w:rPr>
                      <w:rFonts w:ascii="Times New Roman" w:hAnsi="Times New Roman"/>
                      <w:b/>
                    </w:rPr>
                    <w:t>/</w:t>
                  </w:r>
                </w:p>
              </w:tc>
            </w:tr>
          </w:tbl>
          <w:p w:rsidR="000D1074" w:rsidRPr="00C94AB6" w:rsidRDefault="000D1074" w:rsidP="000D1074">
            <w:pPr>
              <w:rPr>
                <w:rFonts w:ascii="Times New Roman" w:hAnsi="Times New Roman"/>
              </w:rPr>
            </w:pPr>
          </w:p>
          <w:p w:rsidR="000D1074" w:rsidRPr="00C94AB6" w:rsidRDefault="000D1074" w:rsidP="000D1074">
            <w:pPr>
              <w:rPr>
                <w:rFonts w:ascii="Times New Roman" w:hAnsi="Times New Roman"/>
              </w:rPr>
            </w:pPr>
          </w:p>
          <w:p w:rsidR="000D1074" w:rsidRPr="00C94AB6" w:rsidRDefault="000D1074" w:rsidP="000D1074">
            <w:pPr>
              <w:rPr>
                <w:rFonts w:ascii="Times New Roman" w:hAnsi="Times New Roman"/>
              </w:rPr>
            </w:pPr>
          </w:p>
          <w:p w:rsidR="000D1074" w:rsidRPr="00C94AB6" w:rsidRDefault="000D1074" w:rsidP="000D1074">
            <w:pPr>
              <w:rPr>
                <w:rFonts w:ascii="Times New Roman" w:hAnsi="Times New Roman"/>
              </w:rPr>
            </w:pPr>
          </w:p>
          <w:p w:rsidR="000D1074" w:rsidRPr="00C94AB6" w:rsidRDefault="000D1074" w:rsidP="000D1074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87"/>
            </w:tblGrid>
            <w:tr w:rsidR="000D1074" w:rsidRPr="00C94AB6" w:rsidTr="000D1074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0D1074" w:rsidRPr="00C94AB6" w:rsidRDefault="000D1074" w:rsidP="000D1074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Сведения о доверенности</w:t>
                  </w:r>
                </w:p>
              </w:tc>
            </w:tr>
            <w:tr w:rsidR="000D1074" w:rsidRPr="00C94AB6" w:rsidTr="005C056D">
              <w:tc>
                <w:tcPr>
                  <w:tcW w:w="97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:rsidR="000D1074" w:rsidRPr="00C94AB6" w:rsidRDefault="000D1074" w:rsidP="000D1074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  <w:r w:rsidRPr="00C94AB6"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  <w:t>(если лицо, передающее права на закладную, действует по доверенности)</w:t>
                  </w:r>
                </w:p>
              </w:tc>
            </w:tr>
            <w:tr w:rsidR="000D1074" w:rsidRPr="00C94AB6" w:rsidTr="000D1074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074" w:rsidRPr="00C94AB6" w:rsidRDefault="000D1074" w:rsidP="000D1074">
                  <w:pPr>
                    <w:rPr>
                      <w:rFonts w:ascii="Times New Roman" w:hAnsi="Times New Roman"/>
                    </w:rPr>
                  </w:pPr>
                </w:p>
                <w:p w:rsidR="000D1074" w:rsidRPr="00C94AB6" w:rsidRDefault="000D1074" w:rsidP="000D1074">
                  <w:pPr>
                    <w:rPr>
                      <w:rFonts w:ascii="Times New Roman" w:hAnsi="Times New Roman"/>
                    </w:rPr>
                  </w:pPr>
                </w:p>
                <w:p w:rsidR="000D1074" w:rsidRPr="00C94AB6" w:rsidRDefault="000D1074" w:rsidP="000D1074">
                  <w:pPr>
                    <w:rPr>
                      <w:rFonts w:ascii="Times New Roman" w:hAnsi="Times New Roman"/>
                    </w:rPr>
                  </w:pPr>
                </w:p>
                <w:p w:rsidR="000D1074" w:rsidRPr="00C94AB6" w:rsidRDefault="000D1074" w:rsidP="000D1074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0D1074" w:rsidRPr="00C94AB6" w:rsidRDefault="000D1074" w:rsidP="000D1074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</w:tbl>
    <w:p w:rsidR="00D44DEA" w:rsidRPr="00C94AB6" w:rsidRDefault="00D44DEA" w:rsidP="00561B0A">
      <w:pPr>
        <w:jc w:val="both"/>
        <w:rPr>
          <w:rFonts w:ascii="Times New Roman" w:hAnsi="Times New Roman"/>
          <w:sz w:val="24"/>
        </w:rPr>
      </w:pPr>
    </w:p>
    <w:p w:rsidR="00D44DEA" w:rsidRPr="00C94AB6" w:rsidRDefault="00D44DEA">
      <w:pPr>
        <w:rPr>
          <w:rFonts w:ascii="Times New Roman" w:hAnsi="Times New Roman"/>
          <w:sz w:val="24"/>
        </w:rPr>
      </w:pPr>
      <w:r w:rsidRPr="00C94AB6">
        <w:rPr>
          <w:rFonts w:ascii="Times New Roman" w:hAnsi="Times New Roman"/>
          <w:sz w:val="24"/>
        </w:rPr>
        <w:br w:type="page"/>
      </w:r>
    </w:p>
    <w:tbl>
      <w:tblPr>
        <w:tblW w:w="100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9A2E9F" w:rsidRPr="00C94AB6" w:rsidTr="008F6412">
        <w:trPr>
          <w:cantSplit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9A2E9F" w:rsidRPr="00C94AB6" w:rsidRDefault="000B5DA3" w:rsidP="007412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4AB6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Отметки о смене владельца закладной</w:t>
            </w:r>
          </w:p>
        </w:tc>
      </w:tr>
      <w:tr w:rsidR="009A2E9F" w:rsidRPr="00C94AB6" w:rsidTr="008F6412">
        <w:trPr>
          <w:cantSplit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2E9F" w:rsidRPr="00C94AB6" w:rsidRDefault="009A2E9F" w:rsidP="008F6412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9A2E9F" w:rsidRPr="00C94AB6" w:rsidTr="008F6412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szCs w:val="18"/>
                    </w:rPr>
                    <w:t>Новый владелец закладной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szCs w:val="18"/>
                    </w:rPr>
                  </w:pPr>
                </w:p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szCs w:val="18"/>
                    </w:rPr>
                  </w:pPr>
                </w:p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szCs w:val="18"/>
                    </w:rPr>
                  </w:pPr>
                </w:p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  <w:tr w:rsidR="009A2E9F" w:rsidRPr="00C94AB6" w:rsidTr="008F6412">
              <w:tc>
                <w:tcPr>
                  <w:tcW w:w="2171" w:type="dxa"/>
                  <w:tcBorders>
                    <w:top w:val="single" w:sz="4" w:space="0" w:color="auto"/>
                  </w:tcBorders>
                </w:tcPr>
                <w:p w:rsidR="009A2E9F" w:rsidRPr="00C94AB6" w:rsidRDefault="009A2E9F" w:rsidP="008F6412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:rsidR="009A2E9F" w:rsidRPr="00C94AB6" w:rsidRDefault="009A2E9F" w:rsidP="008F6412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</w:tcBorders>
                </w:tcPr>
                <w:p w:rsidR="009A2E9F" w:rsidRPr="00C94AB6" w:rsidRDefault="009A2E9F" w:rsidP="008F6412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</w:p>
              </w:tc>
            </w:tr>
          </w:tbl>
          <w:p w:rsidR="009A2E9F" w:rsidRPr="00C94AB6" w:rsidRDefault="009A2E9F" w:rsidP="008F6412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9A2E9F" w:rsidRPr="00C94AB6" w:rsidTr="008F6412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Сделка по передаче прав на закладную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9A2E9F" w:rsidRPr="00C94AB6" w:rsidRDefault="009A2E9F" w:rsidP="008F6412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9A2E9F" w:rsidRPr="00C94AB6" w:rsidTr="008F6412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Дата передачи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E9F" w:rsidRPr="00C94AB6" w:rsidRDefault="009A2E9F" w:rsidP="00A9789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___ ____</w:t>
                  </w:r>
                  <w:r w:rsidR="0029331A"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_________ 20</w:t>
                  </w: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__ г.</w:t>
                  </w:r>
                </w:p>
              </w:tc>
            </w:tr>
          </w:tbl>
          <w:p w:rsidR="009A2E9F" w:rsidRPr="00C94AB6" w:rsidRDefault="00E20D6B" w:rsidP="008F6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0"/>
              </w:rPr>
              <w:pict>
                <v:oval id="_x0000_s1030" style="position:absolute;margin-left:392.4pt;margin-top:1.4pt;width:85.05pt;height:85.05pt;z-index:251657216;mso-position-horizontal-relative:text;mso-position-vertical-relative:text">
                  <v:stroke dashstyle="1 1"/>
                  <v:textbox style="mso-next-textbox:#_x0000_s1030">
                    <w:txbxContent>
                      <w:p w:rsidR="00C95A34" w:rsidRDefault="00C95A34" w:rsidP="009A2E9F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C95A34" w:rsidRDefault="00C95A34" w:rsidP="009A2E9F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C95A34" w:rsidRDefault="00C95A34" w:rsidP="009A2E9F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м.п.</w:t>
                        </w:r>
                      </w:p>
                    </w:txbxContent>
                  </v:textbox>
                </v:oval>
              </w:pict>
            </w: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9A2E9F" w:rsidRPr="00C94AB6" w:rsidTr="008F6412">
              <w:tc>
                <w:tcPr>
                  <w:tcW w:w="4107" w:type="dxa"/>
                </w:tcPr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Уполномоченное лицо</w:t>
                  </w:r>
                </w:p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</w:tcPr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</w:rPr>
                    <w:t xml:space="preserve">_______________ </w:t>
                  </w:r>
                  <w:r w:rsidR="00022B63">
                    <w:rPr>
                      <w:rFonts w:ascii="Times New Roman" w:hAnsi="Times New Roman"/>
                      <w:b/>
                    </w:rPr>
                    <w:t>/</w:t>
                  </w:r>
                  <w:r w:rsidR="00022B63" w:rsidRPr="00C94AB6">
                    <w:rPr>
                      <w:rFonts w:ascii="Times New Roman" w:hAnsi="Times New Roman"/>
                      <w:b/>
                    </w:rPr>
                    <w:t>_____________________</w:t>
                  </w:r>
                  <w:r w:rsidR="00022B63">
                    <w:rPr>
                      <w:rFonts w:ascii="Times New Roman" w:hAnsi="Times New Roman"/>
                      <w:b/>
                    </w:rPr>
                    <w:t>//</w:t>
                  </w:r>
                  <w:r w:rsidR="00022B63" w:rsidRPr="00C94AB6">
                    <w:rPr>
                      <w:rFonts w:ascii="Times New Roman" w:hAnsi="Times New Roman"/>
                      <w:b/>
                    </w:rPr>
                    <w:t>_____________________</w:t>
                  </w:r>
                  <w:r w:rsidR="00022B63">
                    <w:rPr>
                      <w:rFonts w:ascii="Times New Roman" w:hAnsi="Times New Roman"/>
                      <w:b/>
                    </w:rPr>
                    <w:t>/</w:t>
                  </w:r>
                </w:p>
              </w:tc>
            </w:tr>
          </w:tbl>
          <w:p w:rsidR="009A2E9F" w:rsidRPr="00C94AB6" w:rsidRDefault="009A2E9F" w:rsidP="008F6412">
            <w:pPr>
              <w:rPr>
                <w:rFonts w:ascii="Times New Roman" w:hAnsi="Times New Roman"/>
              </w:rPr>
            </w:pPr>
          </w:p>
          <w:p w:rsidR="009A2E9F" w:rsidRPr="00C94AB6" w:rsidRDefault="009A2E9F" w:rsidP="008F6412">
            <w:pPr>
              <w:rPr>
                <w:rFonts w:ascii="Times New Roman" w:hAnsi="Times New Roman"/>
              </w:rPr>
            </w:pPr>
          </w:p>
          <w:p w:rsidR="009A2E9F" w:rsidRPr="00C94AB6" w:rsidRDefault="009A2E9F" w:rsidP="008F6412">
            <w:pPr>
              <w:rPr>
                <w:rFonts w:ascii="Times New Roman" w:hAnsi="Times New Roman"/>
              </w:rPr>
            </w:pPr>
          </w:p>
          <w:p w:rsidR="009A2E9F" w:rsidRPr="00C94AB6" w:rsidRDefault="009A2E9F" w:rsidP="008F6412">
            <w:pPr>
              <w:rPr>
                <w:rFonts w:ascii="Times New Roman" w:hAnsi="Times New Roman"/>
              </w:rPr>
            </w:pPr>
          </w:p>
          <w:p w:rsidR="009A2E9F" w:rsidRPr="00C94AB6" w:rsidRDefault="009A2E9F" w:rsidP="008F6412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87"/>
            </w:tblGrid>
            <w:tr w:rsidR="009A2E9F" w:rsidRPr="00C94AB6" w:rsidTr="008F6412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9A2E9F" w:rsidRPr="00C94AB6" w:rsidRDefault="009A2E9F" w:rsidP="008F641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Сведения о доверенности</w:t>
                  </w:r>
                </w:p>
              </w:tc>
            </w:tr>
            <w:tr w:rsidR="009A2E9F" w:rsidRPr="00C94AB6" w:rsidTr="005C056D">
              <w:tc>
                <w:tcPr>
                  <w:tcW w:w="97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:rsidR="009A2E9F" w:rsidRPr="00C94AB6" w:rsidRDefault="009A2E9F" w:rsidP="008F6412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  <w:r w:rsidRPr="00C94AB6"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  <w:t>(если лицо, передающее права на закладную, действует по доверенности)</w:t>
                  </w:r>
                </w:p>
              </w:tc>
            </w:tr>
            <w:tr w:rsidR="009A2E9F" w:rsidRPr="00C94AB6" w:rsidTr="008F6412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E9F" w:rsidRPr="00C94AB6" w:rsidRDefault="009A2E9F" w:rsidP="008F6412">
                  <w:pPr>
                    <w:rPr>
                      <w:rFonts w:ascii="Times New Roman" w:hAnsi="Times New Roman"/>
                    </w:rPr>
                  </w:pPr>
                </w:p>
                <w:p w:rsidR="009A2E9F" w:rsidRPr="00C94AB6" w:rsidRDefault="009A2E9F" w:rsidP="008F6412">
                  <w:pPr>
                    <w:rPr>
                      <w:rFonts w:ascii="Times New Roman" w:hAnsi="Times New Roman"/>
                    </w:rPr>
                  </w:pPr>
                </w:p>
                <w:p w:rsidR="009A2E9F" w:rsidRPr="00C94AB6" w:rsidRDefault="009A2E9F" w:rsidP="008F6412">
                  <w:pPr>
                    <w:rPr>
                      <w:rFonts w:ascii="Times New Roman" w:hAnsi="Times New Roman"/>
                    </w:rPr>
                  </w:pPr>
                </w:p>
                <w:p w:rsidR="009A2E9F" w:rsidRPr="00C94AB6" w:rsidRDefault="009A2E9F" w:rsidP="008F6412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A2E9F" w:rsidRPr="00C94AB6" w:rsidRDefault="009A2E9F" w:rsidP="008F641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</w:tbl>
    <w:p w:rsidR="009A2E9F" w:rsidRPr="00C94AB6" w:rsidRDefault="009A2E9F" w:rsidP="009A2E9F">
      <w:pPr>
        <w:rPr>
          <w:rFonts w:ascii="Times New Roman" w:hAnsi="Times New Roman"/>
        </w:rPr>
      </w:pPr>
    </w:p>
    <w:p w:rsidR="009A2E9F" w:rsidRPr="00C94AB6" w:rsidRDefault="009A2E9F" w:rsidP="009A2E9F">
      <w:pPr>
        <w:rPr>
          <w:rFonts w:ascii="Times New Roman" w:hAnsi="Times New Roman"/>
        </w:rPr>
      </w:pPr>
    </w:p>
    <w:p w:rsidR="009A2E9F" w:rsidRPr="00C94AB6" w:rsidRDefault="009A2E9F" w:rsidP="009A2E9F">
      <w:pPr>
        <w:rPr>
          <w:rFonts w:ascii="Times New Roman" w:hAnsi="Times New Roman"/>
        </w:rPr>
      </w:pPr>
    </w:p>
    <w:p w:rsidR="009A2E9F" w:rsidRPr="00C94AB6" w:rsidRDefault="009A2E9F" w:rsidP="009A2E9F">
      <w:pPr>
        <w:rPr>
          <w:rFonts w:ascii="Times New Roman" w:hAnsi="Times New Roman"/>
        </w:rPr>
      </w:pPr>
    </w:p>
    <w:p w:rsidR="009A2E9F" w:rsidRPr="00C94AB6" w:rsidRDefault="009A2E9F" w:rsidP="009A2E9F">
      <w:pPr>
        <w:rPr>
          <w:rFonts w:ascii="Times New Roman" w:hAnsi="Times New Roman"/>
        </w:rPr>
      </w:pPr>
    </w:p>
    <w:p w:rsidR="009A2E9F" w:rsidRPr="00C94AB6" w:rsidRDefault="009A2E9F" w:rsidP="009A2E9F">
      <w:pPr>
        <w:rPr>
          <w:rFonts w:ascii="Times New Roman" w:hAnsi="Times New Roman"/>
        </w:rPr>
      </w:pPr>
    </w:p>
    <w:tbl>
      <w:tblPr>
        <w:tblW w:w="100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9A2E9F" w:rsidRPr="00C94AB6" w:rsidTr="008F6412">
        <w:trPr>
          <w:cantSplit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9A2E9F" w:rsidRPr="00C94AB6" w:rsidRDefault="000B5DA3" w:rsidP="007412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4AB6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Отметки о смене владельца закладной</w:t>
            </w:r>
          </w:p>
        </w:tc>
      </w:tr>
      <w:tr w:rsidR="009A2E9F" w:rsidRPr="00D84EEB" w:rsidTr="008F6412">
        <w:trPr>
          <w:cantSplit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2E9F" w:rsidRPr="00C94AB6" w:rsidRDefault="009A2E9F" w:rsidP="008F6412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9A2E9F" w:rsidRPr="00C94AB6" w:rsidTr="008F6412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szCs w:val="18"/>
                    </w:rPr>
                    <w:t>Новый владелец закладной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szCs w:val="18"/>
                    </w:rPr>
                  </w:pPr>
                </w:p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szCs w:val="18"/>
                    </w:rPr>
                  </w:pPr>
                </w:p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szCs w:val="18"/>
                    </w:rPr>
                  </w:pPr>
                </w:p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  <w:tr w:rsidR="009A2E9F" w:rsidRPr="00C94AB6" w:rsidTr="008F6412">
              <w:tc>
                <w:tcPr>
                  <w:tcW w:w="2171" w:type="dxa"/>
                  <w:tcBorders>
                    <w:top w:val="single" w:sz="4" w:space="0" w:color="auto"/>
                  </w:tcBorders>
                </w:tcPr>
                <w:p w:rsidR="009A2E9F" w:rsidRPr="00C94AB6" w:rsidRDefault="009A2E9F" w:rsidP="008F6412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:rsidR="009A2E9F" w:rsidRPr="00C94AB6" w:rsidRDefault="009A2E9F" w:rsidP="008F6412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</w:tcBorders>
                </w:tcPr>
                <w:p w:rsidR="009A2E9F" w:rsidRPr="00C94AB6" w:rsidRDefault="009A2E9F" w:rsidP="008F6412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</w:p>
              </w:tc>
            </w:tr>
          </w:tbl>
          <w:p w:rsidR="009A2E9F" w:rsidRPr="00C94AB6" w:rsidRDefault="009A2E9F" w:rsidP="008F6412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2171"/>
              <w:gridCol w:w="236"/>
              <w:gridCol w:w="7380"/>
            </w:tblGrid>
            <w:tr w:rsidR="009A2E9F" w:rsidRPr="00C94AB6" w:rsidTr="008F6412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Сделка по передаче прав на закладную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9A2E9F" w:rsidRPr="00C94AB6" w:rsidRDefault="009A2E9F" w:rsidP="008F6412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9A2E9F" w:rsidRPr="00C94AB6" w:rsidTr="008F6412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Дата передачи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E9F" w:rsidRPr="00C94AB6" w:rsidRDefault="0029331A" w:rsidP="00A9789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___ _____________ 20</w:t>
                  </w:r>
                  <w:r w:rsidR="009A2E9F"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__ г.</w:t>
                  </w:r>
                </w:p>
              </w:tc>
            </w:tr>
          </w:tbl>
          <w:p w:rsidR="009A2E9F" w:rsidRPr="00C94AB6" w:rsidRDefault="00E20D6B" w:rsidP="008F6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0"/>
              </w:rPr>
              <w:pict>
                <v:oval id="_x0000_s1031" style="position:absolute;margin-left:392.4pt;margin-top:1.4pt;width:85.05pt;height:85.05pt;z-index:251658240;mso-position-horizontal-relative:text;mso-position-vertical-relative:text">
                  <v:stroke dashstyle="1 1"/>
                  <v:textbox style="mso-next-textbox:#_x0000_s1031">
                    <w:txbxContent>
                      <w:p w:rsidR="00C95A34" w:rsidRDefault="00C95A34" w:rsidP="009A2E9F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C95A34" w:rsidRDefault="00C95A34" w:rsidP="009A2E9F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C95A34" w:rsidRDefault="00C95A34" w:rsidP="009A2E9F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м.п.</w:t>
                        </w:r>
                      </w:p>
                    </w:txbxContent>
                  </v:textbox>
                </v:oval>
              </w:pict>
            </w:r>
          </w:p>
          <w:tbl>
            <w:tblPr>
              <w:tblW w:w="9787" w:type="dxa"/>
              <w:tblLayout w:type="fixed"/>
              <w:tblLook w:val="0000" w:firstRow="0" w:lastRow="0" w:firstColumn="0" w:lastColumn="0" w:noHBand="0" w:noVBand="0"/>
            </w:tblPr>
            <w:tblGrid>
              <w:gridCol w:w="4107"/>
              <w:gridCol w:w="236"/>
              <w:gridCol w:w="5444"/>
            </w:tblGrid>
            <w:tr w:rsidR="009A2E9F" w:rsidRPr="00C94AB6" w:rsidTr="008F6412">
              <w:tc>
                <w:tcPr>
                  <w:tcW w:w="4107" w:type="dxa"/>
                </w:tcPr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Уполномоченное лицо</w:t>
                  </w:r>
                </w:p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</w:tcPr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</w:rPr>
                    <w:t xml:space="preserve">_______________ </w:t>
                  </w:r>
                  <w:r w:rsidR="00963513">
                    <w:rPr>
                      <w:rFonts w:ascii="Times New Roman" w:hAnsi="Times New Roman"/>
                      <w:b/>
                    </w:rPr>
                    <w:t>/</w:t>
                  </w:r>
                  <w:r w:rsidR="00963513" w:rsidRPr="00C94AB6">
                    <w:rPr>
                      <w:rFonts w:ascii="Times New Roman" w:hAnsi="Times New Roman"/>
                      <w:b/>
                    </w:rPr>
                    <w:t>_____________________</w:t>
                  </w:r>
                  <w:r w:rsidR="00963513">
                    <w:rPr>
                      <w:rFonts w:ascii="Times New Roman" w:hAnsi="Times New Roman"/>
                      <w:b/>
                    </w:rPr>
                    <w:t>//</w:t>
                  </w:r>
                  <w:r w:rsidR="00963513" w:rsidRPr="00C94AB6">
                    <w:rPr>
                      <w:rFonts w:ascii="Times New Roman" w:hAnsi="Times New Roman"/>
                      <w:b/>
                    </w:rPr>
                    <w:t>_____________________</w:t>
                  </w:r>
                  <w:r w:rsidR="00963513">
                    <w:rPr>
                      <w:rFonts w:ascii="Times New Roman" w:hAnsi="Times New Roman"/>
                      <w:b/>
                    </w:rPr>
                    <w:t>/</w:t>
                  </w:r>
                </w:p>
              </w:tc>
            </w:tr>
          </w:tbl>
          <w:p w:rsidR="009A2E9F" w:rsidRPr="00C94AB6" w:rsidRDefault="009A2E9F" w:rsidP="008F6412">
            <w:pPr>
              <w:rPr>
                <w:rFonts w:ascii="Times New Roman" w:hAnsi="Times New Roman"/>
              </w:rPr>
            </w:pPr>
          </w:p>
          <w:p w:rsidR="009A2E9F" w:rsidRPr="00C94AB6" w:rsidRDefault="009A2E9F" w:rsidP="008F6412">
            <w:pPr>
              <w:rPr>
                <w:rFonts w:ascii="Times New Roman" w:hAnsi="Times New Roman"/>
              </w:rPr>
            </w:pPr>
          </w:p>
          <w:p w:rsidR="009A2E9F" w:rsidRPr="00C94AB6" w:rsidRDefault="009A2E9F" w:rsidP="008F6412">
            <w:pPr>
              <w:rPr>
                <w:rFonts w:ascii="Times New Roman" w:hAnsi="Times New Roman"/>
              </w:rPr>
            </w:pPr>
          </w:p>
          <w:p w:rsidR="009A2E9F" w:rsidRPr="00C94AB6" w:rsidRDefault="009A2E9F" w:rsidP="008F6412">
            <w:pPr>
              <w:rPr>
                <w:rFonts w:ascii="Times New Roman" w:hAnsi="Times New Roman"/>
              </w:rPr>
            </w:pPr>
          </w:p>
          <w:p w:rsidR="009A2E9F" w:rsidRPr="00C94AB6" w:rsidRDefault="009A2E9F" w:rsidP="008F6412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87"/>
            </w:tblGrid>
            <w:tr w:rsidR="009A2E9F" w:rsidRPr="00C94AB6" w:rsidTr="008F6412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9A2E9F" w:rsidRPr="00C94AB6" w:rsidRDefault="009A2E9F" w:rsidP="008F641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Сведения о доверенности</w:t>
                  </w:r>
                </w:p>
              </w:tc>
            </w:tr>
            <w:tr w:rsidR="009A2E9F" w:rsidRPr="00D84EEB" w:rsidTr="005C056D">
              <w:tc>
                <w:tcPr>
                  <w:tcW w:w="97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:rsidR="009A2E9F" w:rsidRPr="00D84EEB" w:rsidRDefault="009A2E9F" w:rsidP="008F6412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  <w:r w:rsidRPr="00C94AB6"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  <w:t>(если лицо, передающее права на закладную, действует по доверенности)</w:t>
                  </w:r>
                </w:p>
              </w:tc>
            </w:tr>
            <w:tr w:rsidR="009A2E9F" w:rsidRPr="00D84EEB" w:rsidTr="008F6412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E9F" w:rsidRPr="00D84EEB" w:rsidRDefault="009A2E9F" w:rsidP="008F6412">
                  <w:pPr>
                    <w:rPr>
                      <w:rFonts w:ascii="Times New Roman" w:hAnsi="Times New Roman"/>
                    </w:rPr>
                  </w:pPr>
                </w:p>
                <w:p w:rsidR="009A2E9F" w:rsidRPr="00D84EEB" w:rsidRDefault="009A2E9F" w:rsidP="008F6412">
                  <w:pPr>
                    <w:rPr>
                      <w:rFonts w:ascii="Times New Roman" w:hAnsi="Times New Roman"/>
                    </w:rPr>
                  </w:pPr>
                </w:p>
                <w:p w:rsidR="009A2E9F" w:rsidRPr="00D84EEB" w:rsidRDefault="009A2E9F" w:rsidP="008F6412">
                  <w:pPr>
                    <w:rPr>
                      <w:rFonts w:ascii="Times New Roman" w:hAnsi="Times New Roman"/>
                    </w:rPr>
                  </w:pPr>
                </w:p>
                <w:p w:rsidR="009A2E9F" w:rsidRPr="00D84EEB" w:rsidRDefault="009A2E9F" w:rsidP="008F6412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A2E9F" w:rsidRPr="00D84EEB" w:rsidRDefault="009A2E9F" w:rsidP="008F641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</w:tbl>
    <w:p w:rsidR="009A2E9F" w:rsidRPr="00D84EEB" w:rsidRDefault="009A2E9F" w:rsidP="00D44DEA">
      <w:pPr>
        <w:jc w:val="both"/>
        <w:rPr>
          <w:rFonts w:ascii="Times New Roman" w:hAnsi="Times New Roman"/>
          <w:sz w:val="24"/>
        </w:rPr>
      </w:pPr>
    </w:p>
    <w:sectPr w:rsidR="009A2E9F" w:rsidRPr="00D84EEB" w:rsidSect="00681CD4">
      <w:headerReference w:type="even" r:id="rId14"/>
      <w:headerReference w:type="default" r:id="rId15"/>
      <w:footerReference w:type="default" r:id="rId16"/>
      <w:headerReference w:type="first" r:id="rId17"/>
      <w:pgSz w:w="11906" w:h="16838" w:code="9"/>
      <w:pgMar w:top="567" w:right="851" w:bottom="567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E55" w:rsidRDefault="00796E55">
      <w:r>
        <w:separator/>
      </w:r>
    </w:p>
  </w:endnote>
  <w:endnote w:type="continuationSeparator" w:id="0">
    <w:p w:rsidR="00796E55" w:rsidRDefault="00796E55">
      <w:r>
        <w:continuationSeparator/>
      </w:r>
    </w:p>
  </w:endnote>
  <w:endnote w:type="continuationNotice" w:id="1">
    <w:p w:rsidR="00796E55" w:rsidRDefault="00796E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A34" w:rsidRDefault="00E20D6B" w:rsidP="00DB2AFA">
    <w:pPr>
      <w:pStyle w:val="af1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alt="ipoteka5_.png" style="width:67.5pt;height:6pt;visibility:visible">
          <v:imagedata r:id="rId1" o:title="ipoteka5_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E55" w:rsidRDefault="00796E55">
      <w:r>
        <w:separator/>
      </w:r>
    </w:p>
  </w:footnote>
  <w:footnote w:type="continuationSeparator" w:id="0">
    <w:p w:rsidR="00796E55" w:rsidRDefault="00796E55">
      <w:r>
        <w:continuationSeparator/>
      </w:r>
    </w:p>
  </w:footnote>
  <w:footnote w:type="continuationNotice" w:id="1">
    <w:p w:rsidR="00796E55" w:rsidRDefault="00796E55"/>
  </w:footnote>
  <w:footnote w:id="2">
    <w:p w:rsidR="00C95A34" w:rsidRDefault="00C95A34" w:rsidP="00632AAB">
      <w:pPr>
        <w:pStyle w:val="af3"/>
        <w:jc w:val="both"/>
        <w:rPr>
          <w:i/>
          <w:sz w:val="18"/>
          <w:szCs w:val="18"/>
          <w:shd w:val="clear" w:color="auto" w:fill="D9D9D9"/>
        </w:rPr>
      </w:pPr>
      <w:r w:rsidRPr="00A770D4">
        <w:rPr>
          <w:rStyle w:val="af5"/>
          <w:sz w:val="18"/>
          <w:szCs w:val="18"/>
          <w:shd w:val="clear" w:color="auto" w:fill="D9D9D9"/>
        </w:rPr>
        <w:t>*</w:t>
      </w:r>
      <w:r w:rsidRPr="00E201E6">
        <w:rPr>
          <w:i/>
          <w:sz w:val="18"/>
          <w:szCs w:val="18"/>
          <w:shd w:val="clear" w:color="auto" w:fill="D9D9D9"/>
        </w:rPr>
        <w:t xml:space="preserve">Имеются в виду случаи, когда на период до регистрации залога и выдачи Кредитору Закладной на Квартиру/Жилой дом </w:t>
      </w:r>
      <w:r w:rsidR="00115AB6">
        <w:rPr>
          <w:i/>
          <w:sz w:val="18"/>
          <w:szCs w:val="18"/>
          <w:shd w:val="clear" w:color="auto" w:fill="D9D9D9"/>
        </w:rPr>
        <w:t xml:space="preserve"> </w:t>
      </w:r>
      <w:r w:rsidRPr="00E201E6">
        <w:rPr>
          <w:i/>
          <w:sz w:val="18"/>
          <w:szCs w:val="18"/>
          <w:shd w:val="clear" w:color="auto" w:fill="D9D9D9"/>
        </w:rPr>
        <w:t xml:space="preserve"> в пользу Кредитора  последний устанавливает повышенную процентную ставку</w:t>
      </w:r>
      <w:r w:rsidRPr="00210D7B">
        <w:rPr>
          <w:i/>
          <w:sz w:val="18"/>
          <w:shd w:val="clear" w:color="auto" w:fill="D9D9D9"/>
          <w:lang w:val="x-none"/>
        </w:rPr>
        <w:t>.</w:t>
      </w:r>
    </w:p>
    <w:p w:rsidR="00C95A34" w:rsidRPr="005F5856" w:rsidRDefault="00C95A34" w:rsidP="005F5856">
      <w:pPr>
        <w:pStyle w:val="af8"/>
        <w:tabs>
          <w:tab w:val="left" w:pos="1985"/>
        </w:tabs>
        <w:ind w:left="0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i/>
          <w:szCs w:val="18"/>
          <w:shd w:val="clear" w:color="auto" w:fill="D9D9D9"/>
        </w:rPr>
        <w:t>**</w:t>
      </w:r>
      <w:r w:rsidRPr="00E201E6">
        <w:rPr>
          <w:rFonts w:ascii="Times New Roman" w:hAnsi="Times New Roman"/>
          <w:i/>
          <w:color w:val="auto"/>
          <w:sz w:val="16"/>
          <w:szCs w:val="16"/>
          <w:shd w:val="clear" w:color="auto" w:fill="D9D9D9"/>
        </w:rPr>
        <w:t xml:space="preserve"> </w:t>
      </w:r>
      <w:r w:rsidRPr="00E201E6">
        <w:rPr>
          <w:rFonts w:ascii="Times New Roman" w:hAnsi="Times New Roman"/>
          <w:i/>
          <w:szCs w:val="18"/>
          <w:shd w:val="clear" w:color="auto" w:fill="D9D9D9"/>
        </w:rPr>
        <w:t xml:space="preserve">Имеются в виду случаи, когда на период до регистрации права собственности на Земельный участок, принадлежащий Залогодателю  на праве аренды, </w:t>
      </w:r>
      <w:r>
        <w:rPr>
          <w:rFonts w:ascii="Times New Roman" w:hAnsi="Times New Roman"/>
          <w:i/>
          <w:szCs w:val="18"/>
          <w:shd w:val="clear" w:color="auto" w:fill="D9D9D9"/>
        </w:rPr>
        <w:t>Залогодержатель</w:t>
      </w:r>
      <w:r w:rsidRPr="00E201E6">
        <w:rPr>
          <w:rFonts w:ascii="Times New Roman" w:hAnsi="Times New Roman"/>
          <w:i/>
          <w:szCs w:val="18"/>
          <w:shd w:val="clear" w:color="auto" w:fill="D9D9D9"/>
        </w:rPr>
        <w:t xml:space="preserve"> устанавливает повышенную процентную ставку</w:t>
      </w:r>
      <w:r w:rsidRPr="00522323">
        <w:rPr>
          <w:rFonts w:ascii="Times New Roman" w:hAnsi="Times New Roman"/>
          <w:i/>
          <w:szCs w:val="18"/>
          <w:shd w:val="clear" w:color="auto" w:fill="D9D9D9"/>
        </w:rPr>
        <w:t>.</w:t>
      </w:r>
    </w:p>
  </w:footnote>
  <w:footnote w:id="3">
    <w:p w:rsidR="00C95A34" w:rsidRPr="00A770D4" w:rsidRDefault="00C95A34" w:rsidP="00A770D4">
      <w:pPr>
        <w:pStyle w:val="af3"/>
        <w:jc w:val="both"/>
        <w:rPr>
          <w:sz w:val="18"/>
          <w:szCs w:val="18"/>
        </w:rPr>
      </w:pPr>
      <w:r>
        <w:rPr>
          <w:rStyle w:val="af5"/>
        </w:rPr>
        <w:t>1</w:t>
      </w:r>
      <w:r w:rsidRPr="00A770D4">
        <w:rPr>
          <w:sz w:val="18"/>
          <w:szCs w:val="18"/>
        </w:rPr>
        <w:t> Иной момент окончания срока действия процентной ставки может быть предусмотрен договором, являющимся основанием возникновения обеспеченного ипотекой обязательства.</w:t>
      </w:r>
    </w:p>
  </w:footnote>
  <w:footnote w:id="4">
    <w:p w:rsidR="00C95A34" w:rsidRPr="00A770D4" w:rsidRDefault="00C95A34" w:rsidP="00975602">
      <w:pPr>
        <w:pStyle w:val="af3"/>
        <w:tabs>
          <w:tab w:val="left" w:pos="865"/>
        </w:tabs>
        <w:jc w:val="both"/>
        <w:rPr>
          <w:sz w:val="18"/>
          <w:szCs w:val="18"/>
        </w:rPr>
      </w:pPr>
      <w:r>
        <w:rPr>
          <w:rStyle w:val="af5"/>
        </w:rPr>
        <w:t>2</w:t>
      </w:r>
      <w:r>
        <w:rPr>
          <w:sz w:val="18"/>
          <w:szCs w:val="18"/>
          <w:lang w:val="en-US"/>
        </w:rPr>
        <w:t> </w:t>
      </w:r>
      <w:r w:rsidRPr="00A770D4">
        <w:rPr>
          <w:sz w:val="18"/>
          <w:szCs w:val="18"/>
        </w:rPr>
        <w:t>В случае если в период с 16 по последнее число февраля года Планового пересмотра процентной ставки показатель ИПЦ</w:t>
      </w:r>
      <w:r w:rsidRPr="00A770D4">
        <w:rPr>
          <w:sz w:val="18"/>
          <w:szCs w:val="18"/>
          <w:vertAlign w:val="subscript"/>
        </w:rPr>
        <w:t>Т</w:t>
      </w:r>
      <w:r w:rsidRPr="00A770D4">
        <w:rPr>
          <w:sz w:val="18"/>
          <w:szCs w:val="18"/>
        </w:rPr>
        <w:t xml:space="preserve"> на официальном сайте Росстата изменится, то для расчета </w:t>
      </w:r>
      <w:proofErr w:type="spellStart"/>
      <w:r w:rsidRPr="00A770D4">
        <w:rPr>
          <w:b/>
          <w:bCs/>
          <w:sz w:val="18"/>
          <w:szCs w:val="18"/>
          <w:lang w:val="en-US"/>
        </w:rPr>
        <w:t>i</w:t>
      </w:r>
      <w:r w:rsidRPr="00A770D4">
        <w:rPr>
          <w:b/>
          <w:bCs/>
          <w:sz w:val="18"/>
          <w:szCs w:val="18"/>
          <w:vertAlign w:val="subscript"/>
          <w:lang w:val="en-US"/>
        </w:rPr>
        <w:t>T</w:t>
      </w:r>
      <w:proofErr w:type="spellEnd"/>
      <w:r w:rsidRPr="00A770D4">
        <w:rPr>
          <w:sz w:val="18"/>
          <w:szCs w:val="18"/>
        </w:rPr>
        <w:t xml:space="preserve"> используется значение, действующее на последнее число февраля.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A34" w:rsidRDefault="00C95A34" w:rsidP="00AF304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C95A34" w:rsidRDefault="00C95A34">
    <w:pPr>
      <w:pStyle w:val="a6"/>
      <w:ind w:right="360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A34" w:rsidRDefault="00C95A34">
    <w:pPr>
      <w:pStyle w:val="a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A34" w:rsidRPr="00D87C00" w:rsidRDefault="00C95A34">
    <w:pPr>
      <w:pStyle w:val="a6"/>
      <w:jc w:val="center"/>
      <w:rPr>
        <w:rFonts w:ascii="Times New Roman" w:hAnsi="Times New Roman"/>
        <w:sz w:val="24"/>
      </w:rPr>
    </w:pPr>
  </w:p>
  <w:p w:rsidR="00C95A34" w:rsidRDefault="00C95A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6EF"/>
    <w:multiLevelType w:val="hybridMultilevel"/>
    <w:tmpl w:val="98AA2D6E"/>
    <w:lvl w:ilvl="0" w:tplc="E25EF09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20E3F"/>
    <w:multiLevelType w:val="multilevel"/>
    <w:tmpl w:val="0988E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">
    <w:nsid w:val="06144FA3"/>
    <w:multiLevelType w:val="multilevel"/>
    <w:tmpl w:val="76226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3">
    <w:nsid w:val="09DB4671"/>
    <w:multiLevelType w:val="hybridMultilevel"/>
    <w:tmpl w:val="7E70FB6E"/>
    <w:lvl w:ilvl="0" w:tplc="91D891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94052"/>
    <w:multiLevelType w:val="hybridMultilevel"/>
    <w:tmpl w:val="EF5C51C4"/>
    <w:lvl w:ilvl="0" w:tplc="2D30F91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4343E62"/>
    <w:multiLevelType w:val="multilevel"/>
    <w:tmpl w:val="F6CA3D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A475027"/>
    <w:multiLevelType w:val="multilevel"/>
    <w:tmpl w:val="6EAC426A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1BF12570"/>
    <w:multiLevelType w:val="hybridMultilevel"/>
    <w:tmpl w:val="8F10E70A"/>
    <w:lvl w:ilvl="0" w:tplc="0419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3B47027"/>
    <w:multiLevelType w:val="hybridMultilevel"/>
    <w:tmpl w:val="90360AFC"/>
    <w:lvl w:ilvl="0" w:tplc="D46249F2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>
    <w:nsid w:val="246860F7"/>
    <w:multiLevelType w:val="hybridMultilevel"/>
    <w:tmpl w:val="4A669428"/>
    <w:lvl w:ilvl="0" w:tplc="4F92F324">
      <w:start w:val="1"/>
      <w:numFmt w:val="decimal"/>
      <w:lvlText w:val="%1)"/>
      <w:lvlJc w:val="left"/>
      <w:pPr>
        <w:ind w:left="1140" w:hanging="360"/>
      </w:pPr>
      <w:rPr>
        <w:rFonts w:ascii="Times New Roman" w:hAnsi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255F559E"/>
    <w:multiLevelType w:val="multilevel"/>
    <w:tmpl w:val="76226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11">
    <w:nsid w:val="2C557110"/>
    <w:multiLevelType w:val="hybridMultilevel"/>
    <w:tmpl w:val="AA82B0EA"/>
    <w:lvl w:ilvl="0" w:tplc="0419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12">
    <w:nsid w:val="2CB962F9"/>
    <w:multiLevelType w:val="hybridMultilevel"/>
    <w:tmpl w:val="8F10E70A"/>
    <w:lvl w:ilvl="0" w:tplc="0419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7127F66"/>
    <w:multiLevelType w:val="hybridMultilevel"/>
    <w:tmpl w:val="6DC832FA"/>
    <w:lvl w:ilvl="0" w:tplc="D46249F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DA17BBF"/>
    <w:multiLevelType w:val="hybridMultilevel"/>
    <w:tmpl w:val="4D1A5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E5043"/>
    <w:multiLevelType w:val="multilevel"/>
    <w:tmpl w:val="B50871C6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42CB36E3"/>
    <w:multiLevelType w:val="hybridMultilevel"/>
    <w:tmpl w:val="DED2BFF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44D42915"/>
    <w:multiLevelType w:val="hybridMultilevel"/>
    <w:tmpl w:val="68341E14"/>
    <w:lvl w:ilvl="0" w:tplc="0226D64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8">
    <w:nsid w:val="4AF4473F"/>
    <w:multiLevelType w:val="hybridMultilevel"/>
    <w:tmpl w:val="30581834"/>
    <w:lvl w:ilvl="0" w:tplc="F1F4D22C">
      <w:start w:val="1"/>
      <w:numFmt w:val="russianLower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7A207A08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570B4E"/>
    <w:multiLevelType w:val="multilevel"/>
    <w:tmpl w:val="DE9497CA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4D993050"/>
    <w:multiLevelType w:val="hybridMultilevel"/>
    <w:tmpl w:val="3D8CB5F6"/>
    <w:lvl w:ilvl="0" w:tplc="2D30F91A">
      <w:start w:val="1"/>
      <w:numFmt w:val="decimal"/>
      <w:lvlText w:val="%1)"/>
      <w:lvlJc w:val="left"/>
      <w:pPr>
        <w:ind w:left="216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B132057"/>
    <w:multiLevelType w:val="hybridMultilevel"/>
    <w:tmpl w:val="E8D23D78"/>
    <w:lvl w:ilvl="0" w:tplc="0226D6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B85523A"/>
    <w:multiLevelType w:val="multilevel"/>
    <w:tmpl w:val="BFF495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5E2A39A0"/>
    <w:multiLevelType w:val="singleLevel"/>
    <w:tmpl w:val="42B226FE"/>
    <w:lvl w:ilvl="0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</w:abstractNum>
  <w:abstractNum w:abstractNumId="24">
    <w:nsid w:val="63161B54"/>
    <w:multiLevelType w:val="multilevel"/>
    <w:tmpl w:val="281C1DF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8" w:hanging="1800"/>
      </w:pPr>
      <w:rPr>
        <w:rFonts w:hint="default"/>
      </w:rPr>
    </w:lvl>
  </w:abstractNum>
  <w:abstractNum w:abstractNumId="25">
    <w:nsid w:val="76322D49"/>
    <w:multiLevelType w:val="hybridMultilevel"/>
    <w:tmpl w:val="8F10E70A"/>
    <w:lvl w:ilvl="0" w:tplc="0419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77567B59"/>
    <w:multiLevelType w:val="hybridMultilevel"/>
    <w:tmpl w:val="C06C6B32"/>
    <w:lvl w:ilvl="0" w:tplc="2D30F91A">
      <w:start w:val="1"/>
      <w:numFmt w:val="decimal"/>
      <w:lvlText w:val="%1)"/>
      <w:lvlJc w:val="left"/>
      <w:pPr>
        <w:ind w:left="216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7D1B4492"/>
    <w:multiLevelType w:val="hybridMultilevel"/>
    <w:tmpl w:val="9D72B6A8"/>
    <w:lvl w:ilvl="0" w:tplc="F1F4D22C">
      <w:start w:val="1"/>
      <w:numFmt w:val="russianLower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D46249F2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D795A0A"/>
    <w:multiLevelType w:val="hybridMultilevel"/>
    <w:tmpl w:val="F89E7EE4"/>
    <w:lvl w:ilvl="0" w:tplc="0226D64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9"/>
  </w:num>
  <w:num w:numId="4">
    <w:abstractNumId w:val="10"/>
  </w:num>
  <w:num w:numId="5">
    <w:abstractNumId w:val="18"/>
  </w:num>
  <w:num w:numId="6">
    <w:abstractNumId w:val="23"/>
  </w:num>
  <w:num w:numId="7">
    <w:abstractNumId w:val="21"/>
  </w:num>
  <w:num w:numId="8">
    <w:abstractNumId w:val="8"/>
  </w:num>
  <w:num w:numId="9">
    <w:abstractNumId w:val="5"/>
  </w:num>
  <w:num w:numId="10">
    <w:abstractNumId w:val="15"/>
  </w:num>
  <w:num w:numId="11">
    <w:abstractNumId w:val="6"/>
  </w:num>
  <w:num w:numId="12">
    <w:abstractNumId w:val="9"/>
  </w:num>
  <w:num w:numId="13">
    <w:abstractNumId w:val="27"/>
  </w:num>
  <w:num w:numId="14">
    <w:abstractNumId w:val="13"/>
  </w:num>
  <w:num w:numId="15">
    <w:abstractNumId w:val="28"/>
  </w:num>
  <w:num w:numId="16">
    <w:abstractNumId w:val="0"/>
  </w:num>
  <w:num w:numId="17">
    <w:abstractNumId w:val="17"/>
  </w:num>
  <w:num w:numId="18">
    <w:abstractNumId w:val="24"/>
  </w:num>
  <w:num w:numId="19">
    <w:abstractNumId w:val="4"/>
  </w:num>
  <w:num w:numId="20">
    <w:abstractNumId w:val="12"/>
  </w:num>
  <w:num w:numId="21">
    <w:abstractNumId w:val="26"/>
  </w:num>
  <w:num w:numId="22">
    <w:abstractNumId w:val="20"/>
  </w:num>
  <w:num w:numId="23">
    <w:abstractNumId w:val="22"/>
  </w:num>
  <w:num w:numId="24">
    <w:abstractNumId w:val="7"/>
  </w:num>
  <w:num w:numId="25">
    <w:abstractNumId w:val="25"/>
  </w:num>
  <w:num w:numId="26">
    <w:abstractNumId w:val="3"/>
  </w:num>
  <w:num w:numId="27">
    <w:abstractNumId w:val="2"/>
  </w:num>
  <w:num w:numId="28">
    <w:abstractNumId w:val="1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4578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4D95"/>
    <w:rsid w:val="0000092D"/>
    <w:rsid w:val="00006881"/>
    <w:rsid w:val="00007A11"/>
    <w:rsid w:val="000102B9"/>
    <w:rsid w:val="0001215D"/>
    <w:rsid w:val="00020F75"/>
    <w:rsid w:val="00021463"/>
    <w:rsid w:val="000220AC"/>
    <w:rsid w:val="00022B63"/>
    <w:rsid w:val="00023DD8"/>
    <w:rsid w:val="00025C87"/>
    <w:rsid w:val="000307D8"/>
    <w:rsid w:val="00032A39"/>
    <w:rsid w:val="00034EAE"/>
    <w:rsid w:val="00035E39"/>
    <w:rsid w:val="00044014"/>
    <w:rsid w:val="000443D9"/>
    <w:rsid w:val="00044994"/>
    <w:rsid w:val="000453D0"/>
    <w:rsid w:val="00045F86"/>
    <w:rsid w:val="00047F69"/>
    <w:rsid w:val="00050066"/>
    <w:rsid w:val="00051774"/>
    <w:rsid w:val="00055F08"/>
    <w:rsid w:val="00056963"/>
    <w:rsid w:val="0005740C"/>
    <w:rsid w:val="00057511"/>
    <w:rsid w:val="00061423"/>
    <w:rsid w:val="00061B85"/>
    <w:rsid w:val="00063110"/>
    <w:rsid w:val="000646C9"/>
    <w:rsid w:val="0006531F"/>
    <w:rsid w:val="000712FC"/>
    <w:rsid w:val="00072493"/>
    <w:rsid w:val="00080157"/>
    <w:rsid w:val="000831C9"/>
    <w:rsid w:val="00086199"/>
    <w:rsid w:val="00087083"/>
    <w:rsid w:val="000919E1"/>
    <w:rsid w:val="000925C7"/>
    <w:rsid w:val="000932B9"/>
    <w:rsid w:val="0009404B"/>
    <w:rsid w:val="00096CC3"/>
    <w:rsid w:val="00097A5E"/>
    <w:rsid w:val="000A08DF"/>
    <w:rsid w:val="000A1519"/>
    <w:rsid w:val="000A3B3B"/>
    <w:rsid w:val="000B16E1"/>
    <w:rsid w:val="000B5B21"/>
    <w:rsid w:val="000B5DA3"/>
    <w:rsid w:val="000B5FED"/>
    <w:rsid w:val="000C19D4"/>
    <w:rsid w:val="000C2291"/>
    <w:rsid w:val="000C44A2"/>
    <w:rsid w:val="000C56B8"/>
    <w:rsid w:val="000D0DA1"/>
    <w:rsid w:val="000D1074"/>
    <w:rsid w:val="000D1D6C"/>
    <w:rsid w:val="000D2385"/>
    <w:rsid w:val="000D24E1"/>
    <w:rsid w:val="000D3703"/>
    <w:rsid w:val="000E166A"/>
    <w:rsid w:val="000E57D3"/>
    <w:rsid w:val="000E73B6"/>
    <w:rsid w:val="000E7A48"/>
    <w:rsid w:val="000F57A7"/>
    <w:rsid w:val="000F5E0C"/>
    <w:rsid w:val="000F5F1A"/>
    <w:rsid w:val="000F638B"/>
    <w:rsid w:val="00100B5A"/>
    <w:rsid w:val="0010289C"/>
    <w:rsid w:val="00105F8D"/>
    <w:rsid w:val="00111D61"/>
    <w:rsid w:val="00111F9C"/>
    <w:rsid w:val="00112FEF"/>
    <w:rsid w:val="001156B9"/>
    <w:rsid w:val="00115AB6"/>
    <w:rsid w:val="00116123"/>
    <w:rsid w:val="00120C0A"/>
    <w:rsid w:val="00120C3C"/>
    <w:rsid w:val="00124B54"/>
    <w:rsid w:val="001269E5"/>
    <w:rsid w:val="00131071"/>
    <w:rsid w:val="00132262"/>
    <w:rsid w:val="00132A62"/>
    <w:rsid w:val="0013715B"/>
    <w:rsid w:val="0014384E"/>
    <w:rsid w:val="00147C56"/>
    <w:rsid w:val="001502CE"/>
    <w:rsid w:val="0015785D"/>
    <w:rsid w:val="001605C5"/>
    <w:rsid w:val="00160DF3"/>
    <w:rsid w:val="00161431"/>
    <w:rsid w:val="00162298"/>
    <w:rsid w:val="001624DF"/>
    <w:rsid w:val="0016263A"/>
    <w:rsid w:val="00164D13"/>
    <w:rsid w:val="00165EAD"/>
    <w:rsid w:val="00174B09"/>
    <w:rsid w:val="00174DC7"/>
    <w:rsid w:val="00180096"/>
    <w:rsid w:val="0018378B"/>
    <w:rsid w:val="00190227"/>
    <w:rsid w:val="00191843"/>
    <w:rsid w:val="00192902"/>
    <w:rsid w:val="001A0753"/>
    <w:rsid w:val="001A404E"/>
    <w:rsid w:val="001B1178"/>
    <w:rsid w:val="001B32DB"/>
    <w:rsid w:val="001B3546"/>
    <w:rsid w:val="001B70DC"/>
    <w:rsid w:val="001B7117"/>
    <w:rsid w:val="001B7AFE"/>
    <w:rsid w:val="001C45C8"/>
    <w:rsid w:val="001C6D96"/>
    <w:rsid w:val="001D06D3"/>
    <w:rsid w:val="001D32D6"/>
    <w:rsid w:val="001D4515"/>
    <w:rsid w:val="001D601E"/>
    <w:rsid w:val="001D626F"/>
    <w:rsid w:val="001D6CE5"/>
    <w:rsid w:val="001D760F"/>
    <w:rsid w:val="001E0F4F"/>
    <w:rsid w:val="001E16C3"/>
    <w:rsid w:val="001E2B94"/>
    <w:rsid w:val="001E5C45"/>
    <w:rsid w:val="001E5EB6"/>
    <w:rsid w:val="001F0773"/>
    <w:rsid w:val="001F1238"/>
    <w:rsid w:val="001F2AB2"/>
    <w:rsid w:val="001F3BE0"/>
    <w:rsid w:val="001F52FA"/>
    <w:rsid w:val="001F5602"/>
    <w:rsid w:val="001F619D"/>
    <w:rsid w:val="001F728F"/>
    <w:rsid w:val="002033F5"/>
    <w:rsid w:val="00204280"/>
    <w:rsid w:val="0020480B"/>
    <w:rsid w:val="00204C83"/>
    <w:rsid w:val="00210D7B"/>
    <w:rsid w:val="002127E0"/>
    <w:rsid w:val="00212A8A"/>
    <w:rsid w:val="00224670"/>
    <w:rsid w:val="00225586"/>
    <w:rsid w:val="00231B7C"/>
    <w:rsid w:val="0023604F"/>
    <w:rsid w:val="002363D1"/>
    <w:rsid w:val="002404A9"/>
    <w:rsid w:val="00242F83"/>
    <w:rsid w:val="0024606E"/>
    <w:rsid w:val="002510C3"/>
    <w:rsid w:val="002530FC"/>
    <w:rsid w:val="00255CCC"/>
    <w:rsid w:val="00257BB9"/>
    <w:rsid w:val="00265960"/>
    <w:rsid w:val="00277944"/>
    <w:rsid w:val="00280415"/>
    <w:rsid w:val="00283681"/>
    <w:rsid w:val="00283A33"/>
    <w:rsid w:val="00286AB9"/>
    <w:rsid w:val="002901B9"/>
    <w:rsid w:val="0029070C"/>
    <w:rsid w:val="0029331A"/>
    <w:rsid w:val="00296217"/>
    <w:rsid w:val="002A2F45"/>
    <w:rsid w:val="002A4BE7"/>
    <w:rsid w:val="002A5E5F"/>
    <w:rsid w:val="002A6760"/>
    <w:rsid w:val="002B17FA"/>
    <w:rsid w:val="002B3437"/>
    <w:rsid w:val="002B5DEA"/>
    <w:rsid w:val="002C0523"/>
    <w:rsid w:val="002C1B65"/>
    <w:rsid w:val="002C321E"/>
    <w:rsid w:val="002C378B"/>
    <w:rsid w:val="002C59BC"/>
    <w:rsid w:val="002D0035"/>
    <w:rsid w:val="002D14E3"/>
    <w:rsid w:val="002D2F7A"/>
    <w:rsid w:val="002D47B0"/>
    <w:rsid w:val="002D6102"/>
    <w:rsid w:val="002D6E8F"/>
    <w:rsid w:val="002E1F1E"/>
    <w:rsid w:val="002F0B56"/>
    <w:rsid w:val="002F4D5E"/>
    <w:rsid w:val="002F6D42"/>
    <w:rsid w:val="00301B73"/>
    <w:rsid w:val="00305258"/>
    <w:rsid w:val="0031160A"/>
    <w:rsid w:val="0031690E"/>
    <w:rsid w:val="003203D8"/>
    <w:rsid w:val="0032081B"/>
    <w:rsid w:val="00321068"/>
    <w:rsid w:val="00322517"/>
    <w:rsid w:val="00325AB8"/>
    <w:rsid w:val="003272BD"/>
    <w:rsid w:val="0033052F"/>
    <w:rsid w:val="00330CF2"/>
    <w:rsid w:val="00332DDC"/>
    <w:rsid w:val="00334EA0"/>
    <w:rsid w:val="00337F64"/>
    <w:rsid w:val="003406D1"/>
    <w:rsid w:val="003411C6"/>
    <w:rsid w:val="003441FE"/>
    <w:rsid w:val="00345489"/>
    <w:rsid w:val="0034756C"/>
    <w:rsid w:val="003506AC"/>
    <w:rsid w:val="00351AF5"/>
    <w:rsid w:val="00351B31"/>
    <w:rsid w:val="00351C44"/>
    <w:rsid w:val="00353F95"/>
    <w:rsid w:val="003544B1"/>
    <w:rsid w:val="00354788"/>
    <w:rsid w:val="00355958"/>
    <w:rsid w:val="00357E10"/>
    <w:rsid w:val="0037219D"/>
    <w:rsid w:val="00374AB1"/>
    <w:rsid w:val="0037689C"/>
    <w:rsid w:val="00376A97"/>
    <w:rsid w:val="003771FC"/>
    <w:rsid w:val="0038061B"/>
    <w:rsid w:val="00382B74"/>
    <w:rsid w:val="00384207"/>
    <w:rsid w:val="00392A9C"/>
    <w:rsid w:val="00393A71"/>
    <w:rsid w:val="003975E7"/>
    <w:rsid w:val="00397F2E"/>
    <w:rsid w:val="003A166E"/>
    <w:rsid w:val="003A746D"/>
    <w:rsid w:val="003A7589"/>
    <w:rsid w:val="003B0406"/>
    <w:rsid w:val="003B1A25"/>
    <w:rsid w:val="003B76C5"/>
    <w:rsid w:val="003C0AA7"/>
    <w:rsid w:val="003C4D86"/>
    <w:rsid w:val="003D088D"/>
    <w:rsid w:val="003D1458"/>
    <w:rsid w:val="003D18DA"/>
    <w:rsid w:val="003D2AFB"/>
    <w:rsid w:val="003D2D6E"/>
    <w:rsid w:val="003D55AC"/>
    <w:rsid w:val="003E24B9"/>
    <w:rsid w:val="003E2974"/>
    <w:rsid w:val="003F0090"/>
    <w:rsid w:val="003F3E10"/>
    <w:rsid w:val="003F796F"/>
    <w:rsid w:val="00400581"/>
    <w:rsid w:val="00401A97"/>
    <w:rsid w:val="0040226A"/>
    <w:rsid w:val="00404D95"/>
    <w:rsid w:val="00407169"/>
    <w:rsid w:val="00410008"/>
    <w:rsid w:val="00420691"/>
    <w:rsid w:val="00424773"/>
    <w:rsid w:val="00427C72"/>
    <w:rsid w:val="00432AA8"/>
    <w:rsid w:val="0043338E"/>
    <w:rsid w:val="00433BBC"/>
    <w:rsid w:val="00435397"/>
    <w:rsid w:val="004448FE"/>
    <w:rsid w:val="004501D4"/>
    <w:rsid w:val="00450C8B"/>
    <w:rsid w:val="004525EF"/>
    <w:rsid w:val="004601DC"/>
    <w:rsid w:val="0046713C"/>
    <w:rsid w:val="00467296"/>
    <w:rsid w:val="00474054"/>
    <w:rsid w:val="00474957"/>
    <w:rsid w:val="00476F3D"/>
    <w:rsid w:val="00482238"/>
    <w:rsid w:val="00483914"/>
    <w:rsid w:val="00485B48"/>
    <w:rsid w:val="00490AD5"/>
    <w:rsid w:val="00492B13"/>
    <w:rsid w:val="00494A37"/>
    <w:rsid w:val="00495A66"/>
    <w:rsid w:val="00496231"/>
    <w:rsid w:val="00497CEA"/>
    <w:rsid w:val="00497E25"/>
    <w:rsid w:val="004A0144"/>
    <w:rsid w:val="004A06A4"/>
    <w:rsid w:val="004A0981"/>
    <w:rsid w:val="004A1C0F"/>
    <w:rsid w:val="004A5AF1"/>
    <w:rsid w:val="004A647E"/>
    <w:rsid w:val="004A6CE4"/>
    <w:rsid w:val="004B2020"/>
    <w:rsid w:val="004B2343"/>
    <w:rsid w:val="004B2E1B"/>
    <w:rsid w:val="004B58D1"/>
    <w:rsid w:val="004B63D2"/>
    <w:rsid w:val="004C1834"/>
    <w:rsid w:val="004C257B"/>
    <w:rsid w:val="004C66E9"/>
    <w:rsid w:val="004D0CB8"/>
    <w:rsid w:val="004D0EC2"/>
    <w:rsid w:val="004D3D4E"/>
    <w:rsid w:val="004D5DDD"/>
    <w:rsid w:val="004D6F91"/>
    <w:rsid w:val="004D7671"/>
    <w:rsid w:val="004E1AC5"/>
    <w:rsid w:val="004E3A39"/>
    <w:rsid w:val="004E47AE"/>
    <w:rsid w:val="004E6516"/>
    <w:rsid w:val="004E775A"/>
    <w:rsid w:val="004F002E"/>
    <w:rsid w:val="004F33D4"/>
    <w:rsid w:val="004F33DE"/>
    <w:rsid w:val="004F365E"/>
    <w:rsid w:val="004F42F3"/>
    <w:rsid w:val="004F5C61"/>
    <w:rsid w:val="0050300D"/>
    <w:rsid w:val="00503DB2"/>
    <w:rsid w:val="00506F17"/>
    <w:rsid w:val="00507845"/>
    <w:rsid w:val="00507B5A"/>
    <w:rsid w:val="005127C9"/>
    <w:rsid w:val="00512C51"/>
    <w:rsid w:val="00513066"/>
    <w:rsid w:val="00515DFE"/>
    <w:rsid w:val="0051716D"/>
    <w:rsid w:val="00520403"/>
    <w:rsid w:val="005225B9"/>
    <w:rsid w:val="00522CA3"/>
    <w:rsid w:val="00523609"/>
    <w:rsid w:val="0052561A"/>
    <w:rsid w:val="0052677A"/>
    <w:rsid w:val="00533C21"/>
    <w:rsid w:val="005443A5"/>
    <w:rsid w:val="00545820"/>
    <w:rsid w:val="005475D0"/>
    <w:rsid w:val="005500A9"/>
    <w:rsid w:val="00551633"/>
    <w:rsid w:val="0056176F"/>
    <w:rsid w:val="00561B0A"/>
    <w:rsid w:val="00562EBC"/>
    <w:rsid w:val="005653DF"/>
    <w:rsid w:val="005679EF"/>
    <w:rsid w:val="0057000C"/>
    <w:rsid w:val="00572E34"/>
    <w:rsid w:val="00576E36"/>
    <w:rsid w:val="005807F2"/>
    <w:rsid w:val="005813B1"/>
    <w:rsid w:val="00583280"/>
    <w:rsid w:val="005849A2"/>
    <w:rsid w:val="00584F20"/>
    <w:rsid w:val="0058598F"/>
    <w:rsid w:val="005860AE"/>
    <w:rsid w:val="005860CA"/>
    <w:rsid w:val="0058703B"/>
    <w:rsid w:val="0059183B"/>
    <w:rsid w:val="005921A0"/>
    <w:rsid w:val="00592C4B"/>
    <w:rsid w:val="00593DE0"/>
    <w:rsid w:val="00594FA2"/>
    <w:rsid w:val="00596D7C"/>
    <w:rsid w:val="005A066D"/>
    <w:rsid w:val="005A0ADF"/>
    <w:rsid w:val="005A197D"/>
    <w:rsid w:val="005A4071"/>
    <w:rsid w:val="005A5E1C"/>
    <w:rsid w:val="005B2A7A"/>
    <w:rsid w:val="005B2D3F"/>
    <w:rsid w:val="005B648E"/>
    <w:rsid w:val="005B6967"/>
    <w:rsid w:val="005C056D"/>
    <w:rsid w:val="005C1D09"/>
    <w:rsid w:val="005C2463"/>
    <w:rsid w:val="005C50E3"/>
    <w:rsid w:val="005C6C77"/>
    <w:rsid w:val="005D03DF"/>
    <w:rsid w:val="005D520A"/>
    <w:rsid w:val="005D6906"/>
    <w:rsid w:val="005E26D3"/>
    <w:rsid w:val="005F220C"/>
    <w:rsid w:val="005F5856"/>
    <w:rsid w:val="00602E45"/>
    <w:rsid w:val="00604CBA"/>
    <w:rsid w:val="006050AE"/>
    <w:rsid w:val="00610F2B"/>
    <w:rsid w:val="0061175E"/>
    <w:rsid w:val="00611A03"/>
    <w:rsid w:val="00611A80"/>
    <w:rsid w:val="00612010"/>
    <w:rsid w:val="00613D7E"/>
    <w:rsid w:val="006204DD"/>
    <w:rsid w:val="00621B84"/>
    <w:rsid w:val="00621F5A"/>
    <w:rsid w:val="006221A6"/>
    <w:rsid w:val="006236BA"/>
    <w:rsid w:val="00624EF7"/>
    <w:rsid w:val="00625BDB"/>
    <w:rsid w:val="0063149B"/>
    <w:rsid w:val="00632AAB"/>
    <w:rsid w:val="006334F6"/>
    <w:rsid w:val="0063383A"/>
    <w:rsid w:val="00633D8E"/>
    <w:rsid w:val="00634EFC"/>
    <w:rsid w:val="00636026"/>
    <w:rsid w:val="00642B04"/>
    <w:rsid w:val="00650C72"/>
    <w:rsid w:val="00652AD5"/>
    <w:rsid w:val="00654C23"/>
    <w:rsid w:val="006550EC"/>
    <w:rsid w:val="006565EC"/>
    <w:rsid w:val="00657ABF"/>
    <w:rsid w:val="0066128D"/>
    <w:rsid w:val="006639F2"/>
    <w:rsid w:val="00664006"/>
    <w:rsid w:val="0066475E"/>
    <w:rsid w:val="00671503"/>
    <w:rsid w:val="00672AAC"/>
    <w:rsid w:val="00672B9C"/>
    <w:rsid w:val="00675863"/>
    <w:rsid w:val="006778CA"/>
    <w:rsid w:val="00681CD4"/>
    <w:rsid w:val="006840A3"/>
    <w:rsid w:val="006850A1"/>
    <w:rsid w:val="00685B2E"/>
    <w:rsid w:val="00685D2D"/>
    <w:rsid w:val="00687205"/>
    <w:rsid w:val="00687FDC"/>
    <w:rsid w:val="00690A5C"/>
    <w:rsid w:val="00694686"/>
    <w:rsid w:val="00696A28"/>
    <w:rsid w:val="006A0A40"/>
    <w:rsid w:val="006A165A"/>
    <w:rsid w:val="006A207E"/>
    <w:rsid w:val="006A2C1D"/>
    <w:rsid w:val="006A32D2"/>
    <w:rsid w:val="006A5932"/>
    <w:rsid w:val="006A5936"/>
    <w:rsid w:val="006B27DD"/>
    <w:rsid w:val="006B3070"/>
    <w:rsid w:val="006B4C90"/>
    <w:rsid w:val="006C36AD"/>
    <w:rsid w:val="006C5495"/>
    <w:rsid w:val="006C5DE7"/>
    <w:rsid w:val="006D1475"/>
    <w:rsid w:val="006D4E04"/>
    <w:rsid w:val="006E000C"/>
    <w:rsid w:val="006E029B"/>
    <w:rsid w:val="006E4211"/>
    <w:rsid w:val="006E56A9"/>
    <w:rsid w:val="006E7411"/>
    <w:rsid w:val="006F2B6D"/>
    <w:rsid w:val="006F3EE0"/>
    <w:rsid w:val="006F4A47"/>
    <w:rsid w:val="006F56AC"/>
    <w:rsid w:val="006F6AC0"/>
    <w:rsid w:val="006F71AA"/>
    <w:rsid w:val="007009D7"/>
    <w:rsid w:val="0070305B"/>
    <w:rsid w:val="007031DC"/>
    <w:rsid w:val="00704408"/>
    <w:rsid w:val="0071678F"/>
    <w:rsid w:val="00716B22"/>
    <w:rsid w:val="00724323"/>
    <w:rsid w:val="00725111"/>
    <w:rsid w:val="00725AFF"/>
    <w:rsid w:val="00725B5A"/>
    <w:rsid w:val="00733D1B"/>
    <w:rsid w:val="007360C6"/>
    <w:rsid w:val="00737A87"/>
    <w:rsid w:val="007412D5"/>
    <w:rsid w:val="00741939"/>
    <w:rsid w:val="00743BAB"/>
    <w:rsid w:val="007467C2"/>
    <w:rsid w:val="00746E6E"/>
    <w:rsid w:val="00750526"/>
    <w:rsid w:val="007607E4"/>
    <w:rsid w:val="00760C03"/>
    <w:rsid w:val="00761429"/>
    <w:rsid w:val="00761BFF"/>
    <w:rsid w:val="00761D0A"/>
    <w:rsid w:val="00763151"/>
    <w:rsid w:val="007652D4"/>
    <w:rsid w:val="00765ED1"/>
    <w:rsid w:val="00766D56"/>
    <w:rsid w:val="00770A89"/>
    <w:rsid w:val="0078134A"/>
    <w:rsid w:val="007872BB"/>
    <w:rsid w:val="007873A3"/>
    <w:rsid w:val="00795066"/>
    <w:rsid w:val="00796C61"/>
    <w:rsid w:val="00796E55"/>
    <w:rsid w:val="007A1092"/>
    <w:rsid w:val="007A55C3"/>
    <w:rsid w:val="007A583F"/>
    <w:rsid w:val="007A5CEA"/>
    <w:rsid w:val="007A729E"/>
    <w:rsid w:val="007B0FD3"/>
    <w:rsid w:val="007B6125"/>
    <w:rsid w:val="007B7C17"/>
    <w:rsid w:val="007C2E71"/>
    <w:rsid w:val="007C69F7"/>
    <w:rsid w:val="007C751F"/>
    <w:rsid w:val="007D21FF"/>
    <w:rsid w:val="007D6740"/>
    <w:rsid w:val="007E2F36"/>
    <w:rsid w:val="007E79F6"/>
    <w:rsid w:val="007F2849"/>
    <w:rsid w:val="007F2E5B"/>
    <w:rsid w:val="007F7FE4"/>
    <w:rsid w:val="00802EB5"/>
    <w:rsid w:val="0081258A"/>
    <w:rsid w:val="008125E8"/>
    <w:rsid w:val="00814423"/>
    <w:rsid w:val="008148B6"/>
    <w:rsid w:val="00817D02"/>
    <w:rsid w:val="008259DD"/>
    <w:rsid w:val="00832C36"/>
    <w:rsid w:val="00834420"/>
    <w:rsid w:val="00835894"/>
    <w:rsid w:val="00836DF4"/>
    <w:rsid w:val="00837514"/>
    <w:rsid w:val="008402D5"/>
    <w:rsid w:val="00840D4E"/>
    <w:rsid w:val="00841350"/>
    <w:rsid w:val="0084238F"/>
    <w:rsid w:val="00845AB0"/>
    <w:rsid w:val="00847E2F"/>
    <w:rsid w:val="00850FA7"/>
    <w:rsid w:val="008518CC"/>
    <w:rsid w:val="008523E6"/>
    <w:rsid w:val="00854E37"/>
    <w:rsid w:val="008622D5"/>
    <w:rsid w:val="00863332"/>
    <w:rsid w:val="00867A9C"/>
    <w:rsid w:val="00871B36"/>
    <w:rsid w:val="00872509"/>
    <w:rsid w:val="0087335A"/>
    <w:rsid w:val="008737BB"/>
    <w:rsid w:val="008762C1"/>
    <w:rsid w:val="008775FA"/>
    <w:rsid w:val="00882CDB"/>
    <w:rsid w:val="00885231"/>
    <w:rsid w:val="00891E04"/>
    <w:rsid w:val="008A13AE"/>
    <w:rsid w:val="008A3653"/>
    <w:rsid w:val="008A7DAA"/>
    <w:rsid w:val="008B371F"/>
    <w:rsid w:val="008B592E"/>
    <w:rsid w:val="008B75AB"/>
    <w:rsid w:val="008C1C3A"/>
    <w:rsid w:val="008C4599"/>
    <w:rsid w:val="008D0B3B"/>
    <w:rsid w:val="008D32D2"/>
    <w:rsid w:val="008D6F10"/>
    <w:rsid w:val="008E04EC"/>
    <w:rsid w:val="008E2A03"/>
    <w:rsid w:val="008E2ADE"/>
    <w:rsid w:val="008E3815"/>
    <w:rsid w:val="008E4FCD"/>
    <w:rsid w:val="008E6428"/>
    <w:rsid w:val="008F1F1D"/>
    <w:rsid w:val="008F3AFC"/>
    <w:rsid w:val="008F6412"/>
    <w:rsid w:val="00900634"/>
    <w:rsid w:val="00904D88"/>
    <w:rsid w:val="0090559E"/>
    <w:rsid w:val="00905CA6"/>
    <w:rsid w:val="00911598"/>
    <w:rsid w:val="009126EF"/>
    <w:rsid w:val="009137F2"/>
    <w:rsid w:val="009216B8"/>
    <w:rsid w:val="00922385"/>
    <w:rsid w:val="00925BBA"/>
    <w:rsid w:val="00927AF0"/>
    <w:rsid w:val="00931B3B"/>
    <w:rsid w:val="009327B2"/>
    <w:rsid w:val="00933572"/>
    <w:rsid w:val="00944921"/>
    <w:rsid w:val="00945FE2"/>
    <w:rsid w:val="00946366"/>
    <w:rsid w:val="00946631"/>
    <w:rsid w:val="00947B9A"/>
    <w:rsid w:val="00950829"/>
    <w:rsid w:val="0095267E"/>
    <w:rsid w:val="00953611"/>
    <w:rsid w:val="00953985"/>
    <w:rsid w:val="00955DBA"/>
    <w:rsid w:val="00956894"/>
    <w:rsid w:val="00957D8E"/>
    <w:rsid w:val="009605AD"/>
    <w:rsid w:val="00963468"/>
    <w:rsid w:val="00963513"/>
    <w:rsid w:val="0096576D"/>
    <w:rsid w:val="00966CE2"/>
    <w:rsid w:val="0097007D"/>
    <w:rsid w:val="00975602"/>
    <w:rsid w:val="009766C0"/>
    <w:rsid w:val="0097765A"/>
    <w:rsid w:val="009814E6"/>
    <w:rsid w:val="00982A6D"/>
    <w:rsid w:val="009834A5"/>
    <w:rsid w:val="00984308"/>
    <w:rsid w:val="009918BA"/>
    <w:rsid w:val="009937AC"/>
    <w:rsid w:val="0099676C"/>
    <w:rsid w:val="00996F30"/>
    <w:rsid w:val="009A0EBC"/>
    <w:rsid w:val="009A14B0"/>
    <w:rsid w:val="009A207F"/>
    <w:rsid w:val="009A2E9F"/>
    <w:rsid w:val="009A4280"/>
    <w:rsid w:val="009B204F"/>
    <w:rsid w:val="009B5062"/>
    <w:rsid w:val="009B534E"/>
    <w:rsid w:val="009B57AC"/>
    <w:rsid w:val="009B6730"/>
    <w:rsid w:val="009B756D"/>
    <w:rsid w:val="009C0BEB"/>
    <w:rsid w:val="009C23D4"/>
    <w:rsid w:val="009C2D1E"/>
    <w:rsid w:val="009D01EE"/>
    <w:rsid w:val="009E2304"/>
    <w:rsid w:val="009E60EA"/>
    <w:rsid w:val="009E742D"/>
    <w:rsid w:val="009F1189"/>
    <w:rsid w:val="009F3B94"/>
    <w:rsid w:val="009F4761"/>
    <w:rsid w:val="00A01D92"/>
    <w:rsid w:val="00A0364C"/>
    <w:rsid w:val="00A05E1A"/>
    <w:rsid w:val="00A0696A"/>
    <w:rsid w:val="00A1023A"/>
    <w:rsid w:val="00A201A6"/>
    <w:rsid w:val="00A216B6"/>
    <w:rsid w:val="00A21FA2"/>
    <w:rsid w:val="00A23C2A"/>
    <w:rsid w:val="00A2493F"/>
    <w:rsid w:val="00A27BD6"/>
    <w:rsid w:val="00A35BE8"/>
    <w:rsid w:val="00A37627"/>
    <w:rsid w:val="00A40A38"/>
    <w:rsid w:val="00A432CA"/>
    <w:rsid w:val="00A443CD"/>
    <w:rsid w:val="00A45B23"/>
    <w:rsid w:val="00A4636F"/>
    <w:rsid w:val="00A478DC"/>
    <w:rsid w:val="00A50DE5"/>
    <w:rsid w:val="00A53552"/>
    <w:rsid w:val="00A553CE"/>
    <w:rsid w:val="00A55CFA"/>
    <w:rsid w:val="00A64CCA"/>
    <w:rsid w:val="00A6757F"/>
    <w:rsid w:val="00A71BFF"/>
    <w:rsid w:val="00A75D35"/>
    <w:rsid w:val="00A75E8B"/>
    <w:rsid w:val="00A76C88"/>
    <w:rsid w:val="00A770D4"/>
    <w:rsid w:val="00A80657"/>
    <w:rsid w:val="00A83047"/>
    <w:rsid w:val="00A838CC"/>
    <w:rsid w:val="00A86BDA"/>
    <w:rsid w:val="00A91170"/>
    <w:rsid w:val="00A92E17"/>
    <w:rsid w:val="00A9789E"/>
    <w:rsid w:val="00AA22D3"/>
    <w:rsid w:val="00AA54BE"/>
    <w:rsid w:val="00AA6F86"/>
    <w:rsid w:val="00AA7B0B"/>
    <w:rsid w:val="00AB0737"/>
    <w:rsid w:val="00AB0DD5"/>
    <w:rsid w:val="00AB4076"/>
    <w:rsid w:val="00AB50B5"/>
    <w:rsid w:val="00AB569D"/>
    <w:rsid w:val="00AB5BFC"/>
    <w:rsid w:val="00AB6A30"/>
    <w:rsid w:val="00AB7017"/>
    <w:rsid w:val="00AC17D7"/>
    <w:rsid w:val="00AC3367"/>
    <w:rsid w:val="00AC7C75"/>
    <w:rsid w:val="00AD0385"/>
    <w:rsid w:val="00AD12D2"/>
    <w:rsid w:val="00AD4836"/>
    <w:rsid w:val="00AD6C2B"/>
    <w:rsid w:val="00AD6CAE"/>
    <w:rsid w:val="00AE42C6"/>
    <w:rsid w:val="00AE4D55"/>
    <w:rsid w:val="00AE7AB1"/>
    <w:rsid w:val="00AE7CDE"/>
    <w:rsid w:val="00AF0835"/>
    <w:rsid w:val="00AF304E"/>
    <w:rsid w:val="00AF4606"/>
    <w:rsid w:val="00AF69B6"/>
    <w:rsid w:val="00B01504"/>
    <w:rsid w:val="00B01DF2"/>
    <w:rsid w:val="00B04386"/>
    <w:rsid w:val="00B04A02"/>
    <w:rsid w:val="00B06D84"/>
    <w:rsid w:val="00B1741B"/>
    <w:rsid w:val="00B2302F"/>
    <w:rsid w:val="00B245A4"/>
    <w:rsid w:val="00B30328"/>
    <w:rsid w:val="00B309F1"/>
    <w:rsid w:val="00B3384C"/>
    <w:rsid w:val="00B36F96"/>
    <w:rsid w:val="00B400CA"/>
    <w:rsid w:val="00B42558"/>
    <w:rsid w:val="00B425C3"/>
    <w:rsid w:val="00B50F3C"/>
    <w:rsid w:val="00B540E2"/>
    <w:rsid w:val="00B54BF5"/>
    <w:rsid w:val="00B637DF"/>
    <w:rsid w:val="00B64C6F"/>
    <w:rsid w:val="00B678F4"/>
    <w:rsid w:val="00B74C52"/>
    <w:rsid w:val="00B765C0"/>
    <w:rsid w:val="00B80563"/>
    <w:rsid w:val="00B82AD8"/>
    <w:rsid w:val="00B83194"/>
    <w:rsid w:val="00B86E36"/>
    <w:rsid w:val="00B915F9"/>
    <w:rsid w:val="00B92AB1"/>
    <w:rsid w:val="00B948C1"/>
    <w:rsid w:val="00B94C6D"/>
    <w:rsid w:val="00B950EF"/>
    <w:rsid w:val="00B970FD"/>
    <w:rsid w:val="00B97B66"/>
    <w:rsid w:val="00BA12EC"/>
    <w:rsid w:val="00BA2680"/>
    <w:rsid w:val="00BA3693"/>
    <w:rsid w:val="00BA4C66"/>
    <w:rsid w:val="00BA4D64"/>
    <w:rsid w:val="00BA5DEF"/>
    <w:rsid w:val="00BB2B25"/>
    <w:rsid w:val="00BB347D"/>
    <w:rsid w:val="00BB37BE"/>
    <w:rsid w:val="00BB3B04"/>
    <w:rsid w:val="00BB3C59"/>
    <w:rsid w:val="00BB3DFC"/>
    <w:rsid w:val="00BB44A3"/>
    <w:rsid w:val="00BB5C01"/>
    <w:rsid w:val="00BB6E05"/>
    <w:rsid w:val="00BC05FB"/>
    <w:rsid w:val="00BC6860"/>
    <w:rsid w:val="00BC699A"/>
    <w:rsid w:val="00BC71FD"/>
    <w:rsid w:val="00BC7CFF"/>
    <w:rsid w:val="00BD0CEB"/>
    <w:rsid w:val="00BD0F04"/>
    <w:rsid w:val="00BD1829"/>
    <w:rsid w:val="00BD5EDA"/>
    <w:rsid w:val="00BD7886"/>
    <w:rsid w:val="00BE22AA"/>
    <w:rsid w:val="00BE25FD"/>
    <w:rsid w:val="00BE3E5C"/>
    <w:rsid w:val="00BF05BA"/>
    <w:rsid w:val="00BF15C3"/>
    <w:rsid w:val="00BF42D4"/>
    <w:rsid w:val="00BF6F25"/>
    <w:rsid w:val="00C03298"/>
    <w:rsid w:val="00C0416C"/>
    <w:rsid w:val="00C046C0"/>
    <w:rsid w:val="00C06777"/>
    <w:rsid w:val="00C075FA"/>
    <w:rsid w:val="00C07D25"/>
    <w:rsid w:val="00C10363"/>
    <w:rsid w:val="00C10DFA"/>
    <w:rsid w:val="00C1296F"/>
    <w:rsid w:val="00C17E67"/>
    <w:rsid w:val="00C22D18"/>
    <w:rsid w:val="00C23109"/>
    <w:rsid w:val="00C23488"/>
    <w:rsid w:val="00C26CB1"/>
    <w:rsid w:val="00C318D0"/>
    <w:rsid w:val="00C32B2E"/>
    <w:rsid w:val="00C416D3"/>
    <w:rsid w:val="00C4174C"/>
    <w:rsid w:val="00C44882"/>
    <w:rsid w:val="00C465F2"/>
    <w:rsid w:val="00C473B7"/>
    <w:rsid w:val="00C47C56"/>
    <w:rsid w:val="00C51B9A"/>
    <w:rsid w:val="00C54081"/>
    <w:rsid w:val="00C55771"/>
    <w:rsid w:val="00C57B6D"/>
    <w:rsid w:val="00C57CA7"/>
    <w:rsid w:val="00C611EF"/>
    <w:rsid w:val="00C63268"/>
    <w:rsid w:val="00C64AB8"/>
    <w:rsid w:val="00C66653"/>
    <w:rsid w:val="00C713F0"/>
    <w:rsid w:val="00C72F66"/>
    <w:rsid w:val="00C83B3F"/>
    <w:rsid w:val="00C85D77"/>
    <w:rsid w:val="00C872B2"/>
    <w:rsid w:val="00C87D76"/>
    <w:rsid w:val="00C90F2F"/>
    <w:rsid w:val="00C93387"/>
    <w:rsid w:val="00C94AB6"/>
    <w:rsid w:val="00C95A34"/>
    <w:rsid w:val="00C97706"/>
    <w:rsid w:val="00CA01A1"/>
    <w:rsid w:val="00CA1D81"/>
    <w:rsid w:val="00CA3B9E"/>
    <w:rsid w:val="00CA50E6"/>
    <w:rsid w:val="00CA5336"/>
    <w:rsid w:val="00CA5BA6"/>
    <w:rsid w:val="00CA62AA"/>
    <w:rsid w:val="00CB4194"/>
    <w:rsid w:val="00CB76CD"/>
    <w:rsid w:val="00CC0707"/>
    <w:rsid w:val="00CC42B9"/>
    <w:rsid w:val="00CC44C9"/>
    <w:rsid w:val="00CC6648"/>
    <w:rsid w:val="00CD0EC3"/>
    <w:rsid w:val="00CD0F9F"/>
    <w:rsid w:val="00CE74EB"/>
    <w:rsid w:val="00CF1910"/>
    <w:rsid w:val="00CF33AE"/>
    <w:rsid w:val="00CF3A4C"/>
    <w:rsid w:val="00CF43D1"/>
    <w:rsid w:val="00CF56F3"/>
    <w:rsid w:val="00CF5A93"/>
    <w:rsid w:val="00CF5AA8"/>
    <w:rsid w:val="00CF745C"/>
    <w:rsid w:val="00CF7C6D"/>
    <w:rsid w:val="00D027B5"/>
    <w:rsid w:val="00D03911"/>
    <w:rsid w:val="00D03BC1"/>
    <w:rsid w:val="00D06234"/>
    <w:rsid w:val="00D07733"/>
    <w:rsid w:val="00D1569E"/>
    <w:rsid w:val="00D21B86"/>
    <w:rsid w:val="00D21CF3"/>
    <w:rsid w:val="00D305CB"/>
    <w:rsid w:val="00D33611"/>
    <w:rsid w:val="00D33AB4"/>
    <w:rsid w:val="00D34795"/>
    <w:rsid w:val="00D35BFB"/>
    <w:rsid w:val="00D362A9"/>
    <w:rsid w:val="00D364BA"/>
    <w:rsid w:val="00D37991"/>
    <w:rsid w:val="00D40F23"/>
    <w:rsid w:val="00D42E3D"/>
    <w:rsid w:val="00D44DEA"/>
    <w:rsid w:val="00D45C83"/>
    <w:rsid w:val="00D46517"/>
    <w:rsid w:val="00D50128"/>
    <w:rsid w:val="00D51A44"/>
    <w:rsid w:val="00D54AFC"/>
    <w:rsid w:val="00D54B89"/>
    <w:rsid w:val="00D54D3C"/>
    <w:rsid w:val="00D5745F"/>
    <w:rsid w:val="00D65F0B"/>
    <w:rsid w:val="00D679F1"/>
    <w:rsid w:val="00D67B55"/>
    <w:rsid w:val="00D707A4"/>
    <w:rsid w:val="00D81A06"/>
    <w:rsid w:val="00D84EEB"/>
    <w:rsid w:val="00D86FD0"/>
    <w:rsid w:val="00D87C00"/>
    <w:rsid w:val="00D90980"/>
    <w:rsid w:val="00DA2A47"/>
    <w:rsid w:val="00DA4B05"/>
    <w:rsid w:val="00DA7398"/>
    <w:rsid w:val="00DB2AFA"/>
    <w:rsid w:val="00DB43D5"/>
    <w:rsid w:val="00DB7834"/>
    <w:rsid w:val="00DB7A56"/>
    <w:rsid w:val="00DC012E"/>
    <w:rsid w:val="00DC0DE2"/>
    <w:rsid w:val="00DC7FEC"/>
    <w:rsid w:val="00DD36B2"/>
    <w:rsid w:val="00DD42A4"/>
    <w:rsid w:val="00DD5466"/>
    <w:rsid w:val="00DF0C80"/>
    <w:rsid w:val="00DF1DB2"/>
    <w:rsid w:val="00DF38C9"/>
    <w:rsid w:val="00DF5C82"/>
    <w:rsid w:val="00DF6D35"/>
    <w:rsid w:val="00E00C72"/>
    <w:rsid w:val="00E02933"/>
    <w:rsid w:val="00E04BD7"/>
    <w:rsid w:val="00E06243"/>
    <w:rsid w:val="00E067D0"/>
    <w:rsid w:val="00E10F44"/>
    <w:rsid w:val="00E139D9"/>
    <w:rsid w:val="00E201E6"/>
    <w:rsid w:val="00E20D6B"/>
    <w:rsid w:val="00E20E17"/>
    <w:rsid w:val="00E240CB"/>
    <w:rsid w:val="00E31D5A"/>
    <w:rsid w:val="00E31FF1"/>
    <w:rsid w:val="00E3521B"/>
    <w:rsid w:val="00E377F8"/>
    <w:rsid w:val="00E37D5A"/>
    <w:rsid w:val="00E40988"/>
    <w:rsid w:val="00E434A9"/>
    <w:rsid w:val="00E43789"/>
    <w:rsid w:val="00E4514D"/>
    <w:rsid w:val="00E47514"/>
    <w:rsid w:val="00E5152C"/>
    <w:rsid w:val="00E518AA"/>
    <w:rsid w:val="00E526D3"/>
    <w:rsid w:val="00E538B0"/>
    <w:rsid w:val="00E55240"/>
    <w:rsid w:val="00E55D13"/>
    <w:rsid w:val="00E618B9"/>
    <w:rsid w:val="00E64E4D"/>
    <w:rsid w:val="00E675DF"/>
    <w:rsid w:val="00E71888"/>
    <w:rsid w:val="00E72631"/>
    <w:rsid w:val="00E72836"/>
    <w:rsid w:val="00E754D9"/>
    <w:rsid w:val="00E75A53"/>
    <w:rsid w:val="00E762D5"/>
    <w:rsid w:val="00E80335"/>
    <w:rsid w:val="00E84BE6"/>
    <w:rsid w:val="00E86D52"/>
    <w:rsid w:val="00E93924"/>
    <w:rsid w:val="00EA1099"/>
    <w:rsid w:val="00EA13CE"/>
    <w:rsid w:val="00EA249E"/>
    <w:rsid w:val="00EA64A3"/>
    <w:rsid w:val="00EA6AC8"/>
    <w:rsid w:val="00EB3FAC"/>
    <w:rsid w:val="00EB4EFD"/>
    <w:rsid w:val="00EC1349"/>
    <w:rsid w:val="00EC3CD9"/>
    <w:rsid w:val="00EC4B47"/>
    <w:rsid w:val="00ED0935"/>
    <w:rsid w:val="00ED3983"/>
    <w:rsid w:val="00ED6939"/>
    <w:rsid w:val="00EE20A1"/>
    <w:rsid w:val="00EE2D12"/>
    <w:rsid w:val="00EE3963"/>
    <w:rsid w:val="00EE4204"/>
    <w:rsid w:val="00EE59F8"/>
    <w:rsid w:val="00EE5AC6"/>
    <w:rsid w:val="00EE68AC"/>
    <w:rsid w:val="00EF2458"/>
    <w:rsid w:val="00EF24B8"/>
    <w:rsid w:val="00EF3DEE"/>
    <w:rsid w:val="00EF6549"/>
    <w:rsid w:val="00EF66DB"/>
    <w:rsid w:val="00F0161D"/>
    <w:rsid w:val="00F04D10"/>
    <w:rsid w:val="00F065C9"/>
    <w:rsid w:val="00F0690F"/>
    <w:rsid w:val="00F114E8"/>
    <w:rsid w:val="00F12B94"/>
    <w:rsid w:val="00F1554F"/>
    <w:rsid w:val="00F23E6F"/>
    <w:rsid w:val="00F23F15"/>
    <w:rsid w:val="00F24DDC"/>
    <w:rsid w:val="00F25FC7"/>
    <w:rsid w:val="00F33D58"/>
    <w:rsid w:val="00F376BC"/>
    <w:rsid w:val="00F429ED"/>
    <w:rsid w:val="00F441B5"/>
    <w:rsid w:val="00F44599"/>
    <w:rsid w:val="00F5173D"/>
    <w:rsid w:val="00F55267"/>
    <w:rsid w:val="00F55C2B"/>
    <w:rsid w:val="00F5758A"/>
    <w:rsid w:val="00F57EB6"/>
    <w:rsid w:val="00F60551"/>
    <w:rsid w:val="00F6064B"/>
    <w:rsid w:val="00F66EC7"/>
    <w:rsid w:val="00F704A2"/>
    <w:rsid w:val="00F720EA"/>
    <w:rsid w:val="00F72A5B"/>
    <w:rsid w:val="00F77A48"/>
    <w:rsid w:val="00F80708"/>
    <w:rsid w:val="00F8435A"/>
    <w:rsid w:val="00F84AC9"/>
    <w:rsid w:val="00F84BA4"/>
    <w:rsid w:val="00F93856"/>
    <w:rsid w:val="00F95C13"/>
    <w:rsid w:val="00F97FCA"/>
    <w:rsid w:val="00FA10DF"/>
    <w:rsid w:val="00FA5443"/>
    <w:rsid w:val="00FA54EE"/>
    <w:rsid w:val="00FA5811"/>
    <w:rsid w:val="00FB1FE4"/>
    <w:rsid w:val="00FB6514"/>
    <w:rsid w:val="00FC4986"/>
    <w:rsid w:val="00FC52C2"/>
    <w:rsid w:val="00FC54E6"/>
    <w:rsid w:val="00FC70C4"/>
    <w:rsid w:val="00FC7744"/>
    <w:rsid w:val="00FC7DB8"/>
    <w:rsid w:val="00FC7FA1"/>
    <w:rsid w:val="00FD22E5"/>
    <w:rsid w:val="00FD59EC"/>
    <w:rsid w:val="00FE07C1"/>
    <w:rsid w:val="00FE3DF4"/>
    <w:rsid w:val="00FE7775"/>
    <w:rsid w:val="00FE7F16"/>
    <w:rsid w:val="00FF0E76"/>
    <w:rsid w:val="00FF29FB"/>
    <w:rsid w:val="00FF39C9"/>
    <w:rsid w:val="00FF4760"/>
    <w:rsid w:val="00FF5396"/>
    <w:rsid w:val="00FF5A61"/>
    <w:rsid w:val="00FF71F4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D95"/>
    <w:rPr>
      <w:rFonts w:ascii="Georgia" w:hAnsi="Georgia"/>
      <w:color w:val="000000"/>
      <w:sz w:val="18"/>
      <w:szCs w:val="24"/>
    </w:rPr>
  </w:style>
  <w:style w:type="paragraph" w:styleId="1">
    <w:name w:val="heading 1"/>
    <w:basedOn w:val="a"/>
    <w:next w:val="a"/>
    <w:qFormat/>
    <w:rsid w:val="00404D95"/>
    <w:pPr>
      <w:keepNext/>
      <w:jc w:val="both"/>
      <w:outlineLvl w:val="0"/>
    </w:pPr>
    <w:rPr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4D95"/>
    <w:pPr>
      <w:jc w:val="center"/>
    </w:pPr>
    <w:rPr>
      <w:b/>
      <w:bCs/>
      <w:color w:val="auto"/>
      <w:spacing w:val="60"/>
      <w:sz w:val="28"/>
      <w:szCs w:val="28"/>
      <w:lang w:val="x-none" w:eastAsia="x-none"/>
    </w:rPr>
  </w:style>
  <w:style w:type="paragraph" w:styleId="a5">
    <w:name w:val="Body Text"/>
    <w:basedOn w:val="a"/>
    <w:rsid w:val="00404D95"/>
    <w:rPr>
      <w:color w:val="auto"/>
    </w:rPr>
  </w:style>
  <w:style w:type="paragraph" w:styleId="2">
    <w:name w:val="Body Text Indent 2"/>
    <w:basedOn w:val="a"/>
    <w:link w:val="20"/>
    <w:rsid w:val="00404D95"/>
    <w:pPr>
      <w:spacing w:after="120" w:line="480" w:lineRule="auto"/>
      <w:ind w:left="283"/>
    </w:pPr>
    <w:rPr>
      <w:lang w:val="x-none" w:eastAsia="x-none"/>
    </w:rPr>
  </w:style>
  <w:style w:type="paragraph" w:styleId="a6">
    <w:name w:val="header"/>
    <w:basedOn w:val="a"/>
    <w:link w:val="a7"/>
    <w:uiPriority w:val="99"/>
    <w:rsid w:val="00404D9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rsid w:val="00404D95"/>
    <w:rPr>
      <w:rFonts w:ascii="Times New Roman" w:hAnsi="Times New Roman" w:cs="Times New Roman"/>
    </w:rPr>
  </w:style>
  <w:style w:type="character" w:styleId="a9">
    <w:name w:val="annotation reference"/>
    <w:rsid w:val="00404D95"/>
    <w:rPr>
      <w:sz w:val="16"/>
      <w:szCs w:val="16"/>
    </w:rPr>
  </w:style>
  <w:style w:type="paragraph" w:styleId="aa">
    <w:name w:val="annotation text"/>
    <w:basedOn w:val="a"/>
    <w:link w:val="ab"/>
    <w:rsid w:val="00404D95"/>
    <w:rPr>
      <w:sz w:val="20"/>
      <w:szCs w:val="20"/>
    </w:rPr>
  </w:style>
  <w:style w:type="table" w:styleId="ac">
    <w:name w:val="Table Grid"/>
    <w:basedOn w:val="a1"/>
    <w:rsid w:val="00404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58598F"/>
    <w:rPr>
      <w:rFonts w:eastAsia="Calibri"/>
    </w:rPr>
  </w:style>
  <w:style w:type="paragraph" w:styleId="ad">
    <w:name w:val="Balloon Text"/>
    <w:basedOn w:val="a"/>
    <w:semiHidden/>
    <w:rsid w:val="00404D95"/>
    <w:rPr>
      <w:rFonts w:ascii="Tahoma" w:hAnsi="Tahoma" w:cs="Tahoma"/>
      <w:sz w:val="16"/>
      <w:szCs w:val="16"/>
    </w:rPr>
  </w:style>
  <w:style w:type="paragraph" w:styleId="ae">
    <w:name w:val="annotation subject"/>
    <w:basedOn w:val="aa"/>
    <w:next w:val="aa"/>
    <w:semiHidden/>
    <w:rsid w:val="00061423"/>
    <w:rPr>
      <w:b/>
      <w:bCs/>
    </w:rPr>
  </w:style>
  <w:style w:type="character" w:customStyle="1" w:styleId="ab">
    <w:name w:val="Текст примечания Знак"/>
    <w:link w:val="aa"/>
    <w:locked/>
    <w:rsid w:val="0058598F"/>
    <w:rPr>
      <w:rFonts w:ascii="Georgia" w:hAnsi="Georgia"/>
      <w:color w:val="000000"/>
      <w:lang w:val="ru-RU" w:eastAsia="ru-RU" w:bidi="ar-SA"/>
    </w:rPr>
  </w:style>
  <w:style w:type="paragraph" w:styleId="af">
    <w:name w:val="caption"/>
    <w:basedOn w:val="a"/>
    <w:next w:val="a"/>
    <w:qFormat/>
    <w:rsid w:val="0058598F"/>
    <w:pPr>
      <w:jc w:val="both"/>
    </w:pPr>
    <w:rPr>
      <w:b/>
      <w:bCs/>
      <w:i/>
      <w:iCs/>
      <w:color w:val="auto"/>
      <w:sz w:val="20"/>
      <w:szCs w:val="20"/>
    </w:rPr>
  </w:style>
  <w:style w:type="paragraph" w:customStyle="1" w:styleId="normal11">
    <w:name w:val="normal11"/>
    <w:basedOn w:val="a"/>
    <w:rsid w:val="0058598F"/>
    <w:rPr>
      <w:rFonts w:ascii="Times New Roman" w:hAnsi="Times New Roman"/>
      <w:color w:val="auto"/>
      <w:sz w:val="20"/>
      <w:szCs w:val="20"/>
    </w:rPr>
  </w:style>
  <w:style w:type="paragraph" w:styleId="af0">
    <w:name w:val="Document Map"/>
    <w:basedOn w:val="a"/>
    <w:semiHidden/>
    <w:rsid w:val="005859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footer"/>
    <w:basedOn w:val="a"/>
    <w:rsid w:val="0058598F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link w:val="a3"/>
    <w:rsid w:val="0056176F"/>
    <w:rPr>
      <w:rFonts w:ascii="Georgia" w:hAnsi="Georgia"/>
      <w:b/>
      <w:bCs/>
      <w:spacing w:val="60"/>
      <w:sz w:val="28"/>
      <w:szCs w:val="28"/>
    </w:rPr>
  </w:style>
  <w:style w:type="character" w:customStyle="1" w:styleId="a7">
    <w:name w:val="Верхний колонтитул Знак"/>
    <w:link w:val="a6"/>
    <w:uiPriority w:val="99"/>
    <w:rsid w:val="00D87C00"/>
    <w:rPr>
      <w:rFonts w:ascii="Georgia" w:hAnsi="Georgia"/>
      <w:color w:val="000000"/>
      <w:sz w:val="18"/>
      <w:szCs w:val="24"/>
    </w:rPr>
  </w:style>
  <w:style w:type="character" w:styleId="af2">
    <w:name w:val="Hyperlink"/>
    <w:rsid w:val="00766D56"/>
    <w:rPr>
      <w:color w:val="0000FF"/>
      <w:u w:val="single"/>
    </w:rPr>
  </w:style>
  <w:style w:type="paragraph" w:styleId="af3">
    <w:name w:val="footnote text"/>
    <w:basedOn w:val="a"/>
    <w:link w:val="af4"/>
    <w:rsid w:val="00766D56"/>
    <w:rPr>
      <w:rFonts w:ascii="Times New Roman" w:hAnsi="Times New Roman"/>
      <w:color w:val="auto"/>
      <w:sz w:val="20"/>
      <w:szCs w:val="20"/>
    </w:rPr>
  </w:style>
  <w:style w:type="character" w:customStyle="1" w:styleId="af4">
    <w:name w:val="Текст сноски Знак"/>
    <w:basedOn w:val="a0"/>
    <w:link w:val="af3"/>
    <w:rsid w:val="00766D56"/>
  </w:style>
  <w:style w:type="character" w:styleId="af5">
    <w:name w:val="footnote reference"/>
    <w:rsid w:val="00766D56"/>
    <w:rPr>
      <w:rFonts w:cs="Times New Roman"/>
      <w:vertAlign w:val="superscript"/>
    </w:rPr>
  </w:style>
  <w:style w:type="paragraph" w:styleId="af6">
    <w:name w:val="Body Text Indent"/>
    <w:basedOn w:val="a"/>
    <w:link w:val="af7"/>
    <w:rsid w:val="004E1AC5"/>
    <w:pPr>
      <w:spacing w:after="120"/>
      <w:ind w:left="283"/>
    </w:pPr>
    <w:rPr>
      <w:lang w:val="x-none" w:eastAsia="x-none"/>
    </w:rPr>
  </w:style>
  <w:style w:type="character" w:customStyle="1" w:styleId="af7">
    <w:name w:val="Основной текст с отступом Знак"/>
    <w:link w:val="af6"/>
    <w:rsid w:val="004E1AC5"/>
    <w:rPr>
      <w:rFonts w:ascii="Georgia" w:hAnsi="Georgia"/>
      <w:color w:val="000000"/>
      <w:sz w:val="18"/>
      <w:szCs w:val="24"/>
    </w:rPr>
  </w:style>
  <w:style w:type="character" w:customStyle="1" w:styleId="20">
    <w:name w:val="Основной текст с отступом 2 Знак"/>
    <w:link w:val="2"/>
    <w:rsid w:val="004E1AC5"/>
    <w:rPr>
      <w:rFonts w:ascii="Georgia" w:hAnsi="Georgia"/>
      <w:color w:val="000000"/>
      <w:sz w:val="18"/>
      <w:szCs w:val="24"/>
    </w:rPr>
  </w:style>
  <w:style w:type="paragraph" w:customStyle="1" w:styleId="FR3">
    <w:name w:val="FR3"/>
    <w:rsid w:val="004E1AC5"/>
    <w:pPr>
      <w:widowControl w:val="0"/>
      <w:autoSpaceDE w:val="0"/>
      <w:autoSpaceDN w:val="0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Обычный1"/>
    <w:rsid w:val="00512C51"/>
  </w:style>
  <w:style w:type="paragraph" w:styleId="af8">
    <w:name w:val="List Paragraph"/>
    <w:basedOn w:val="a"/>
    <w:uiPriority w:val="34"/>
    <w:qFormat/>
    <w:rsid w:val="00DF0C80"/>
    <w:pPr>
      <w:ind w:left="720"/>
      <w:contextualSpacing/>
    </w:pPr>
  </w:style>
  <w:style w:type="paragraph" w:customStyle="1" w:styleId="BodyText21">
    <w:name w:val="Body Text 21"/>
    <w:basedOn w:val="Normal1"/>
    <w:rsid w:val="00E84BE6"/>
    <w:pPr>
      <w:jc w:val="both"/>
    </w:pPr>
    <w:rPr>
      <w:rFonts w:eastAsia="Times New Roman"/>
      <w:color w:val="00FF00"/>
      <w:sz w:val="24"/>
    </w:rPr>
  </w:style>
  <w:style w:type="paragraph" w:customStyle="1" w:styleId="ConsPlusNormal">
    <w:name w:val="ConsPlusNormal"/>
    <w:rsid w:val="0094636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">
    <w:name w:val="Обычный4"/>
    <w:rsid w:val="008A13AE"/>
  </w:style>
  <w:style w:type="paragraph" w:customStyle="1" w:styleId="3">
    <w:name w:val="Обычный3"/>
    <w:rsid w:val="008A13AE"/>
  </w:style>
  <w:style w:type="character" w:customStyle="1" w:styleId="af9">
    <w:name w:val="Символ сноски"/>
    <w:rsid w:val="0097560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D95"/>
    <w:rPr>
      <w:rFonts w:ascii="Georgia" w:hAnsi="Georgia"/>
      <w:color w:val="000000"/>
      <w:sz w:val="18"/>
      <w:szCs w:val="24"/>
    </w:rPr>
  </w:style>
  <w:style w:type="paragraph" w:styleId="1">
    <w:name w:val="heading 1"/>
    <w:basedOn w:val="a"/>
    <w:next w:val="a"/>
    <w:qFormat/>
    <w:rsid w:val="00404D95"/>
    <w:pPr>
      <w:keepNext/>
      <w:jc w:val="both"/>
      <w:outlineLvl w:val="0"/>
    </w:pPr>
    <w:rPr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4D95"/>
    <w:pPr>
      <w:jc w:val="center"/>
    </w:pPr>
    <w:rPr>
      <w:b/>
      <w:bCs/>
      <w:color w:val="auto"/>
      <w:spacing w:val="60"/>
      <w:sz w:val="28"/>
      <w:szCs w:val="28"/>
      <w:lang w:val="x-none" w:eastAsia="x-none"/>
    </w:rPr>
  </w:style>
  <w:style w:type="paragraph" w:styleId="a5">
    <w:name w:val="Body Text"/>
    <w:basedOn w:val="a"/>
    <w:rsid w:val="00404D95"/>
    <w:rPr>
      <w:color w:val="auto"/>
    </w:rPr>
  </w:style>
  <w:style w:type="paragraph" w:styleId="2">
    <w:name w:val="Body Text Indent 2"/>
    <w:basedOn w:val="a"/>
    <w:link w:val="20"/>
    <w:rsid w:val="00404D95"/>
    <w:pPr>
      <w:spacing w:after="120" w:line="480" w:lineRule="auto"/>
      <w:ind w:left="283"/>
    </w:pPr>
    <w:rPr>
      <w:lang w:val="x-none" w:eastAsia="x-none"/>
    </w:rPr>
  </w:style>
  <w:style w:type="paragraph" w:styleId="a6">
    <w:name w:val="header"/>
    <w:basedOn w:val="a"/>
    <w:link w:val="a7"/>
    <w:uiPriority w:val="99"/>
    <w:rsid w:val="00404D9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rsid w:val="00404D95"/>
    <w:rPr>
      <w:rFonts w:ascii="Times New Roman" w:hAnsi="Times New Roman" w:cs="Times New Roman"/>
    </w:rPr>
  </w:style>
  <w:style w:type="character" w:styleId="a9">
    <w:name w:val="annotation reference"/>
    <w:rsid w:val="00404D95"/>
    <w:rPr>
      <w:sz w:val="16"/>
      <w:szCs w:val="16"/>
    </w:rPr>
  </w:style>
  <w:style w:type="paragraph" w:styleId="aa">
    <w:name w:val="annotation text"/>
    <w:basedOn w:val="a"/>
    <w:link w:val="ab"/>
    <w:rsid w:val="00404D95"/>
    <w:rPr>
      <w:sz w:val="20"/>
      <w:szCs w:val="20"/>
    </w:rPr>
  </w:style>
  <w:style w:type="table" w:styleId="ac">
    <w:name w:val="Table Grid"/>
    <w:basedOn w:val="a1"/>
    <w:rsid w:val="00404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58598F"/>
    <w:rPr>
      <w:rFonts w:eastAsia="Calibri"/>
    </w:rPr>
  </w:style>
  <w:style w:type="paragraph" w:styleId="ad">
    <w:name w:val="Balloon Text"/>
    <w:basedOn w:val="a"/>
    <w:semiHidden/>
    <w:rsid w:val="00404D95"/>
    <w:rPr>
      <w:rFonts w:ascii="Tahoma" w:hAnsi="Tahoma" w:cs="Tahoma"/>
      <w:sz w:val="16"/>
      <w:szCs w:val="16"/>
    </w:rPr>
  </w:style>
  <w:style w:type="paragraph" w:styleId="ae">
    <w:name w:val="annotation subject"/>
    <w:basedOn w:val="aa"/>
    <w:next w:val="aa"/>
    <w:semiHidden/>
    <w:rsid w:val="00061423"/>
    <w:rPr>
      <w:b/>
      <w:bCs/>
    </w:rPr>
  </w:style>
  <w:style w:type="character" w:customStyle="1" w:styleId="ab">
    <w:name w:val="Текст примечания Знак"/>
    <w:link w:val="aa"/>
    <w:locked/>
    <w:rsid w:val="0058598F"/>
    <w:rPr>
      <w:rFonts w:ascii="Georgia" w:hAnsi="Georgia"/>
      <w:color w:val="000000"/>
      <w:lang w:val="ru-RU" w:eastAsia="ru-RU" w:bidi="ar-SA"/>
    </w:rPr>
  </w:style>
  <w:style w:type="paragraph" w:styleId="af">
    <w:name w:val="caption"/>
    <w:basedOn w:val="a"/>
    <w:next w:val="a"/>
    <w:qFormat/>
    <w:rsid w:val="0058598F"/>
    <w:pPr>
      <w:jc w:val="both"/>
    </w:pPr>
    <w:rPr>
      <w:b/>
      <w:bCs/>
      <w:i/>
      <w:iCs/>
      <w:color w:val="auto"/>
      <w:sz w:val="20"/>
      <w:szCs w:val="20"/>
    </w:rPr>
  </w:style>
  <w:style w:type="paragraph" w:customStyle="1" w:styleId="normal11">
    <w:name w:val="normal11"/>
    <w:basedOn w:val="a"/>
    <w:rsid w:val="0058598F"/>
    <w:rPr>
      <w:rFonts w:ascii="Times New Roman" w:hAnsi="Times New Roman"/>
      <w:color w:val="auto"/>
      <w:sz w:val="20"/>
      <w:szCs w:val="20"/>
    </w:rPr>
  </w:style>
  <w:style w:type="paragraph" w:styleId="af0">
    <w:name w:val="Document Map"/>
    <w:basedOn w:val="a"/>
    <w:semiHidden/>
    <w:rsid w:val="005859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footer"/>
    <w:basedOn w:val="a"/>
    <w:rsid w:val="0058598F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link w:val="a3"/>
    <w:rsid w:val="0056176F"/>
    <w:rPr>
      <w:rFonts w:ascii="Georgia" w:hAnsi="Georgia"/>
      <w:b/>
      <w:bCs/>
      <w:spacing w:val="60"/>
      <w:sz w:val="28"/>
      <w:szCs w:val="28"/>
    </w:rPr>
  </w:style>
  <w:style w:type="character" w:customStyle="1" w:styleId="a7">
    <w:name w:val="Верхний колонтитул Знак"/>
    <w:link w:val="a6"/>
    <w:uiPriority w:val="99"/>
    <w:rsid w:val="00D87C00"/>
    <w:rPr>
      <w:rFonts w:ascii="Georgia" w:hAnsi="Georgia"/>
      <w:color w:val="000000"/>
      <w:sz w:val="18"/>
      <w:szCs w:val="24"/>
    </w:rPr>
  </w:style>
  <w:style w:type="character" w:styleId="af2">
    <w:name w:val="Hyperlink"/>
    <w:rsid w:val="00766D56"/>
    <w:rPr>
      <w:color w:val="0000FF"/>
      <w:u w:val="single"/>
    </w:rPr>
  </w:style>
  <w:style w:type="paragraph" w:styleId="af3">
    <w:name w:val="footnote text"/>
    <w:basedOn w:val="a"/>
    <w:link w:val="af4"/>
    <w:rsid w:val="00766D56"/>
    <w:rPr>
      <w:rFonts w:ascii="Times New Roman" w:hAnsi="Times New Roman"/>
      <w:color w:val="auto"/>
      <w:sz w:val="20"/>
      <w:szCs w:val="20"/>
    </w:rPr>
  </w:style>
  <w:style w:type="character" w:customStyle="1" w:styleId="af4">
    <w:name w:val="Текст сноски Знак"/>
    <w:basedOn w:val="a0"/>
    <w:link w:val="af3"/>
    <w:rsid w:val="00766D56"/>
  </w:style>
  <w:style w:type="character" w:styleId="af5">
    <w:name w:val="footnote reference"/>
    <w:rsid w:val="00766D56"/>
    <w:rPr>
      <w:rFonts w:cs="Times New Roman"/>
      <w:vertAlign w:val="superscript"/>
    </w:rPr>
  </w:style>
  <w:style w:type="paragraph" w:styleId="af6">
    <w:name w:val="Body Text Indent"/>
    <w:basedOn w:val="a"/>
    <w:link w:val="af7"/>
    <w:rsid w:val="004E1AC5"/>
    <w:pPr>
      <w:spacing w:after="120"/>
      <w:ind w:left="283"/>
    </w:pPr>
    <w:rPr>
      <w:lang w:val="x-none" w:eastAsia="x-none"/>
    </w:rPr>
  </w:style>
  <w:style w:type="character" w:customStyle="1" w:styleId="af7">
    <w:name w:val="Основной текст с отступом Знак"/>
    <w:link w:val="af6"/>
    <w:rsid w:val="004E1AC5"/>
    <w:rPr>
      <w:rFonts w:ascii="Georgia" w:hAnsi="Georgia"/>
      <w:color w:val="000000"/>
      <w:sz w:val="18"/>
      <w:szCs w:val="24"/>
    </w:rPr>
  </w:style>
  <w:style w:type="character" w:customStyle="1" w:styleId="20">
    <w:name w:val="Основной текст с отступом 2 Знак"/>
    <w:link w:val="2"/>
    <w:rsid w:val="004E1AC5"/>
    <w:rPr>
      <w:rFonts w:ascii="Georgia" w:hAnsi="Georgia"/>
      <w:color w:val="000000"/>
      <w:sz w:val="18"/>
      <w:szCs w:val="24"/>
    </w:rPr>
  </w:style>
  <w:style w:type="paragraph" w:customStyle="1" w:styleId="FR3">
    <w:name w:val="FR3"/>
    <w:rsid w:val="004E1AC5"/>
    <w:pPr>
      <w:widowControl w:val="0"/>
      <w:autoSpaceDE w:val="0"/>
      <w:autoSpaceDN w:val="0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Обычный1"/>
    <w:rsid w:val="00512C51"/>
  </w:style>
  <w:style w:type="paragraph" w:styleId="af8">
    <w:name w:val="List Paragraph"/>
    <w:basedOn w:val="a"/>
    <w:uiPriority w:val="34"/>
    <w:qFormat/>
    <w:rsid w:val="00DF0C80"/>
    <w:pPr>
      <w:ind w:left="720"/>
      <w:contextualSpacing/>
    </w:pPr>
  </w:style>
  <w:style w:type="paragraph" w:customStyle="1" w:styleId="BodyText21">
    <w:name w:val="Body Text 21"/>
    <w:basedOn w:val="Normal1"/>
    <w:rsid w:val="00E84BE6"/>
    <w:pPr>
      <w:jc w:val="both"/>
    </w:pPr>
    <w:rPr>
      <w:rFonts w:eastAsia="Times New Roman"/>
      <w:color w:val="00FF00"/>
      <w:sz w:val="24"/>
    </w:rPr>
  </w:style>
  <w:style w:type="paragraph" w:customStyle="1" w:styleId="ConsPlusNormal">
    <w:name w:val="ConsPlusNormal"/>
    <w:rsid w:val="0094636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">
    <w:name w:val="Обычный4"/>
    <w:rsid w:val="008A13AE"/>
  </w:style>
  <w:style w:type="paragraph" w:customStyle="1" w:styleId="3">
    <w:name w:val="Обычный3"/>
    <w:rsid w:val="008A13AE"/>
  </w:style>
  <w:style w:type="character" w:customStyle="1" w:styleId="af9">
    <w:name w:val="Символ сноски"/>
    <w:rsid w:val="0097560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gks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32B12-154D-4673-B783-AB0069AF9C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29D2E7-A476-451B-BDBE-A67BAE26D2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898E43-EE5B-42F1-9E5E-0DC4FE9AAE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BF17F7-7D27-421B-B8D8-43A9D9AAB1D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EBE7182-DDAF-4484-B576-A45DCE803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2149</Words>
  <Characters>16744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>AHML</Company>
  <LinksUpToDate>false</LinksUpToDate>
  <CharactersWithSpaces>18856</CharactersWithSpaces>
  <SharedDoc>false</SharedDoc>
  <HLinks>
    <vt:vector size="6" baseType="variant"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creator>EAMartirosyan</dc:creator>
  <cp:lastModifiedBy>Зубакина Елизавета Анатольевна</cp:lastModifiedBy>
  <cp:revision>13</cp:revision>
  <cp:lastPrinted>2014-02-19T11:31:00Z</cp:lastPrinted>
  <dcterms:created xsi:type="dcterms:W3CDTF">2014-02-20T07:37:00Z</dcterms:created>
  <dcterms:modified xsi:type="dcterms:W3CDTF">2014-03-03T15:32:00Z</dcterms:modified>
</cp:coreProperties>
</file>