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52" w:rsidRDefault="00397F52" w:rsidP="00397F52">
      <w:pPr>
        <w:pStyle w:val="a5"/>
        <w:ind w:left="5670"/>
        <w:jc w:val="left"/>
        <w:outlineLvl w:val="0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 xml:space="preserve">Приложение № </w:t>
      </w:r>
      <w:r w:rsidR="00B03E8C" w:rsidRPr="00B03E8C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 xml:space="preserve"> к приказу заместителя генерального директора ОАО </w:t>
      </w:r>
      <w:r w:rsidR="002B16DD">
        <w:rPr>
          <w:rFonts w:ascii="Times New Roman" w:hAnsi="Times New Roman"/>
          <w:b w:val="0"/>
          <w:sz w:val="26"/>
          <w:szCs w:val="26"/>
        </w:rPr>
        <w:t>«</w:t>
      </w:r>
      <w:r>
        <w:rPr>
          <w:rFonts w:ascii="Times New Roman" w:hAnsi="Times New Roman"/>
          <w:b w:val="0"/>
          <w:sz w:val="26"/>
          <w:szCs w:val="26"/>
        </w:rPr>
        <w:t>АИЖК</w:t>
      </w:r>
      <w:r w:rsidR="002B16DD">
        <w:rPr>
          <w:rFonts w:ascii="Times New Roman" w:hAnsi="Times New Roman"/>
          <w:b w:val="0"/>
          <w:sz w:val="26"/>
          <w:szCs w:val="26"/>
        </w:rPr>
        <w:t>»</w:t>
      </w:r>
    </w:p>
    <w:p w:rsidR="00EB3189" w:rsidRPr="00397F52" w:rsidRDefault="00397F52" w:rsidP="00397F52">
      <w:pPr>
        <w:pStyle w:val="a5"/>
        <w:ind w:left="5670"/>
        <w:jc w:val="left"/>
        <w:outlineLvl w:val="0"/>
        <w:rPr>
          <w:rFonts w:ascii="Times New Roman" w:hAnsi="Times New Roman"/>
          <w:b w:val="0"/>
          <w:i/>
          <w:szCs w:val="24"/>
        </w:rPr>
      </w:pPr>
      <w:r w:rsidRPr="00397F52">
        <w:rPr>
          <w:rFonts w:ascii="Times New Roman" w:hAnsi="Times New Roman"/>
          <w:b w:val="0"/>
          <w:sz w:val="26"/>
          <w:szCs w:val="26"/>
        </w:rPr>
        <w:t>от_________________ № ____</w:t>
      </w:r>
    </w:p>
    <w:p w:rsidR="00B54FF5" w:rsidRDefault="00B54FF5" w:rsidP="00B54FF5">
      <w:pPr>
        <w:pStyle w:val="a5"/>
        <w:jc w:val="left"/>
        <w:outlineLvl w:val="0"/>
        <w:rPr>
          <w:rFonts w:ascii="Times New Roman" w:hAnsi="Times New Roman"/>
          <w:b w:val="0"/>
          <w:i/>
          <w:sz w:val="26"/>
          <w:szCs w:val="26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</w:tblGrid>
      <w:tr w:rsidR="0041671A" w:rsidRPr="00D12CE5" w:rsidTr="004B4AB3">
        <w:trPr>
          <w:trHeight w:val="2521"/>
        </w:trPr>
        <w:tc>
          <w:tcPr>
            <w:tcW w:w="3793" w:type="dxa"/>
            <w:shd w:val="clear" w:color="auto" w:fill="auto"/>
          </w:tcPr>
          <w:p w:rsidR="0041671A" w:rsidRPr="00D12CE5" w:rsidRDefault="0041671A" w:rsidP="004B4AB3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D12CE5">
              <w:rPr>
                <w:rFonts w:ascii="Times New Roman" w:hAnsi="Times New Roman"/>
                <w:sz w:val="32"/>
                <w:szCs w:val="32"/>
              </w:rPr>
              <w:t>Полная стоимость кредита</w:t>
            </w:r>
          </w:p>
          <w:p w:rsidR="0041671A" w:rsidRPr="00D12CE5" w:rsidRDefault="0041671A" w:rsidP="004B4AB3">
            <w:pPr>
              <w:pStyle w:val="a5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12CE5">
              <w:rPr>
                <w:rFonts w:ascii="Times New Roman" w:hAnsi="Times New Roman"/>
                <w:b w:val="0"/>
                <w:sz w:val="18"/>
                <w:szCs w:val="18"/>
              </w:rPr>
              <w:t>на дату заключения договора</w:t>
            </w:r>
          </w:p>
          <w:p w:rsidR="0041671A" w:rsidRPr="00D12CE5" w:rsidRDefault="0041671A" w:rsidP="004B4AB3">
            <w:pPr>
              <w:pStyle w:val="a5"/>
              <w:outlineLvl w:val="0"/>
              <w:rPr>
                <w:rFonts w:ascii="Times New Roman" w:hAnsi="Times New Roman"/>
                <w:sz w:val="144"/>
                <w:szCs w:val="144"/>
              </w:rPr>
            </w:pPr>
            <w:r w:rsidRPr="00D12CE5">
              <w:rPr>
                <w:rFonts w:ascii="Times New Roman" w:hAnsi="Times New Roman"/>
                <w:sz w:val="144"/>
                <w:szCs w:val="144"/>
              </w:rPr>
              <w:t>00,00</w:t>
            </w:r>
          </w:p>
          <w:p w:rsidR="0041671A" w:rsidRPr="00D12CE5" w:rsidRDefault="0041671A" w:rsidP="004B4AB3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D12CE5">
              <w:rPr>
                <w:rFonts w:ascii="Times New Roman" w:hAnsi="Times New Roman"/>
                <w:sz w:val="32"/>
                <w:szCs w:val="32"/>
              </w:rPr>
              <w:t>процентов годовых.</w:t>
            </w:r>
          </w:p>
          <w:p w:rsidR="0041671A" w:rsidRPr="00D12CE5" w:rsidRDefault="0041671A" w:rsidP="001B5B2E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D12CE5">
              <w:rPr>
                <w:rFonts w:ascii="Times New Roman" w:hAnsi="Times New Roman"/>
                <w:b w:val="0"/>
                <w:sz w:val="18"/>
                <w:szCs w:val="18"/>
              </w:rPr>
              <w:t>Значение полной стоимости кредита (ПСК) изменяется в течение жизни кредита при изменении параметров и условий кредитования, например, при частичном досрочном погашении кредита, изменении условий страхования и страховых тарифов, изменении размера процентной ставки по кредиту и др. При каждом изменении ПСК кредитор передает/направляет соответствующее письменное уведомление заемщикам</w:t>
            </w:r>
            <w:r w:rsidR="001B5B2E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</w:tbl>
    <w:p w:rsidR="0041671A" w:rsidRPr="00A45F51" w:rsidRDefault="0041671A" w:rsidP="00B54FF5">
      <w:pPr>
        <w:pStyle w:val="a5"/>
        <w:jc w:val="left"/>
        <w:outlineLvl w:val="0"/>
        <w:rPr>
          <w:rFonts w:ascii="Times New Roman" w:hAnsi="Times New Roman"/>
          <w:b w:val="0"/>
          <w:i/>
          <w:sz w:val="26"/>
          <w:szCs w:val="26"/>
        </w:rPr>
      </w:pPr>
    </w:p>
    <w:p w:rsidR="00B149C8" w:rsidRPr="00A45F51" w:rsidRDefault="00E82559" w:rsidP="00C2791B">
      <w:pPr>
        <w:pStyle w:val="a5"/>
        <w:spacing w:before="480"/>
        <w:outlineLvl w:val="0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КРЕДИТНЫЙ ДОГОВОР № ___________</w:t>
      </w:r>
    </w:p>
    <w:p w:rsidR="00CE2178" w:rsidRPr="00A45F51" w:rsidRDefault="00E82559" w:rsidP="003612E4">
      <w:pPr>
        <w:jc w:val="center"/>
        <w:rPr>
          <w:i/>
          <w:sz w:val="26"/>
          <w:szCs w:val="26"/>
        </w:rPr>
      </w:pPr>
      <w:r w:rsidRPr="00A45F51">
        <w:rPr>
          <w:i/>
          <w:sz w:val="26"/>
          <w:szCs w:val="26"/>
          <w:shd w:val="clear" w:color="auto" w:fill="D9D9D9"/>
        </w:rPr>
        <w:t>(</w:t>
      </w:r>
      <w:r w:rsidRPr="00A45F51">
        <w:rPr>
          <w:i/>
          <w:iCs/>
          <w:sz w:val="26"/>
          <w:szCs w:val="26"/>
          <w:shd w:val="clear" w:color="auto" w:fill="D9D9D9"/>
        </w:rPr>
        <w:t xml:space="preserve">кредит </w:t>
      </w:r>
      <w:r w:rsidRPr="00A45F51">
        <w:rPr>
          <w:i/>
          <w:sz w:val="26"/>
          <w:szCs w:val="26"/>
          <w:shd w:val="clear" w:color="auto" w:fill="D9D9D9"/>
        </w:rPr>
        <w:t xml:space="preserve">на приобретение </w:t>
      </w:r>
      <w:r w:rsidR="00AC2BC2" w:rsidRPr="003612E4">
        <w:rPr>
          <w:i/>
          <w:sz w:val="26"/>
          <w:szCs w:val="26"/>
          <w:shd w:val="clear" w:color="auto" w:fill="D9D9D9"/>
        </w:rPr>
        <w:t>квартиры на</w:t>
      </w:r>
      <w:r w:rsidR="00D25FC2" w:rsidRPr="003612E4">
        <w:rPr>
          <w:i/>
          <w:sz w:val="26"/>
          <w:szCs w:val="26"/>
          <w:shd w:val="clear" w:color="auto" w:fill="D9D9D9"/>
        </w:rPr>
        <w:t xml:space="preserve"> этапе строительства</w:t>
      </w:r>
      <w:r w:rsidR="000F7189" w:rsidRPr="003612E4">
        <w:rPr>
          <w:i/>
          <w:sz w:val="26"/>
          <w:szCs w:val="26"/>
          <w:shd w:val="clear" w:color="auto" w:fill="D9D9D9"/>
        </w:rPr>
        <w:t>;</w:t>
      </w:r>
      <w:r w:rsidR="00E6263A" w:rsidRPr="003612E4">
        <w:rPr>
          <w:i/>
          <w:sz w:val="26"/>
          <w:szCs w:val="26"/>
          <w:shd w:val="clear" w:color="auto" w:fill="D9D9D9"/>
        </w:rPr>
        <w:t xml:space="preserve"> </w:t>
      </w:r>
      <w:r w:rsidR="00C02E9C">
        <w:rPr>
          <w:i/>
          <w:sz w:val="26"/>
          <w:szCs w:val="26"/>
          <w:shd w:val="clear" w:color="auto" w:fill="D9D9D9"/>
        </w:rPr>
        <w:t>залог (</w:t>
      </w:r>
      <w:r w:rsidR="003612E4">
        <w:rPr>
          <w:i/>
          <w:sz w:val="26"/>
          <w:szCs w:val="26"/>
          <w:shd w:val="clear" w:color="auto" w:fill="D9D9D9"/>
        </w:rPr>
        <w:t>ипотека</w:t>
      </w:r>
      <w:r w:rsidR="00C02E9C">
        <w:rPr>
          <w:i/>
          <w:sz w:val="26"/>
          <w:szCs w:val="26"/>
          <w:shd w:val="clear" w:color="auto" w:fill="D9D9D9"/>
        </w:rPr>
        <w:t>)</w:t>
      </w:r>
      <w:r w:rsidR="003612E4">
        <w:rPr>
          <w:i/>
          <w:sz w:val="26"/>
          <w:szCs w:val="26"/>
          <w:shd w:val="clear" w:color="auto" w:fill="D9D9D9"/>
        </w:rPr>
        <w:t xml:space="preserve"> прав требования на приобретаемый  </w:t>
      </w:r>
      <w:r w:rsidR="00D25FC2" w:rsidRPr="00A45F51">
        <w:rPr>
          <w:i/>
          <w:sz w:val="26"/>
          <w:szCs w:val="26"/>
          <w:shd w:val="clear" w:color="auto" w:fill="D9D9D9"/>
        </w:rPr>
        <w:t>объект</w:t>
      </w:r>
      <w:r w:rsidR="001A55DE">
        <w:rPr>
          <w:i/>
          <w:sz w:val="26"/>
          <w:szCs w:val="26"/>
          <w:shd w:val="clear" w:color="auto" w:fill="D9D9D9"/>
        </w:rPr>
        <w:t xml:space="preserve"> в рамках продукт</w:t>
      </w:r>
      <w:r w:rsidR="00B32AF8">
        <w:rPr>
          <w:i/>
          <w:sz w:val="26"/>
          <w:szCs w:val="26"/>
          <w:shd w:val="clear" w:color="auto" w:fill="D9D9D9"/>
        </w:rPr>
        <w:t>а</w:t>
      </w:r>
      <w:r w:rsidR="007753D0">
        <w:rPr>
          <w:i/>
          <w:sz w:val="26"/>
          <w:szCs w:val="26"/>
          <w:shd w:val="clear" w:color="auto" w:fill="D9D9D9"/>
        </w:rPr>
        <w:t xml:space="preserve"> «</w:t>
      </w:r>
      <w:r w:rsidR="00B917DB">
        <w:rPr>
          <w:i/>
          <w:sz w:val="26"/>
          <w:szCs w:val="26"/>
          <w:shd w:val="clear" w:color="auto" w:fill="D9D9D9"/>
        </w:rPr>
        <w:t>Ипотечный кредит для молодых</w:t>
      </w:r>
      <w:r w:rsidR="00B32AF8">
        <w:rPr>
          <w:i/>
          <w:sz w:val="26"/>
          <w:szCs w:val="26"/>
          <w:shd w:val="clear" w:color="auto" w:fill="D9D9D9"/>
        </w:rPr>
        <w:t xml:space="preserve"> учител</w:t>
      </w:r>
      <w:r w:rsidR="00B917DB">
        <w:rPr>
          <w:i/>
          <w:sz w:val="26"/>
          <w:szCs w:val="26"/>
          <w:shd w:val="clear" w:color="auto" w:fill="D9D9D9"/>
        </w:rPr>
        <w:t>ей</w:t>
      </w:r>
      <w:r w:rsidR="007753D0">
        <w:rPr>
          <w:i/>
          <w:sz w:val="26"/>
          <w:szCs w:val="26"/>
          <w:shd w:val="clear" w:color="auto" w:fill="D9D9D9"/>
        </w:rPr>
        <w:t>»</w:t>
      </w:r>
      <w:r w:rsidRPr="00A45F51">
        <w:rPr>
          <w:i/>
          <w:sz w:val="26"/>
          <w:szCs w:val="26"/>
          <w:shd w:val="clear" w:color="auto" w:fill="D9D9D9"/>
        </w:rPr>
        <w:t>)</w:t>
      </w:r>
      <w:r w:rsidR="007C77ED" w:rsidRPr="00A45F51">
        <w:rPr>
          <w:rStyle w:val="af6"/>
          <w:i/>
          <w:sz w:val="26"/>
          <w:szCs w:val="26"/>
          <w:shd w:val="clear" w:color="auto" w:fill="D9D9D9"/>
        </w:rPr>
        <w:footnoteReference w:customMarkFollows="1" w:id="1"/>
        <w:t>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CE2178" w:rsidRPr="00A45F51" w:rsidTr="008476B1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A45F51" w:rsidRDefault="00E82559" w:rsidP="00C2791B">
            <w:pPr>
              <w:spacing w:after="240"/>
              <w:rPr>
                <w:sz w:val="26"/>
                <w:szCs w:val="26"/>
              </w:rPr>
            </w:pPr>
            <w:r w:rsidRPr="00A45F51">
              <w:rPr>
                <w:sz w:val="26"/>
                <w:szCs w:val="26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A45F51" w:rsidRDefault="00932741" w:rsidP="00C2791B">
            <w:pPr>
              <w:spacing w:after="240"/>
              <w:jc w:val="right"/>
              <w:rPr>
                <w:sz w:val="26"/>
                <w:szCs w:val="26"/>
              </w:rPr>
            </w:pPr>
            <w:r w:rsidRPr="00A45F51">
              <w:rPr>
                <w:i/>
                <w:sz w:val="26"/>
                <w:szCs w:val="26"/>
                <w:shd w:val="clear" w:color="auto" w:fill="D9D9D9"/>
              </w:rPr>
              <w:t>(число, месяц, год прописью)</w:t>
            </w:r>
            <w:r w:rsidR="00E82559" w:rsidRPr="00A45F51">
              <w:rPr>
                <w:sz w:val="26"/>
                <w:szCs w:val="26"/>
              </w:rPr>
              <w:t xml:space="preserve"> года</w:t>
            </w:r>
          </w:p>
        </w:tc>
      </w:tr>
    </w:tbl>
    <w:p w:rsidR="00CE2178" w:rsidRPr="00A45F51" w:rsidRDefault="00E82559" w:rsidP="00410B2B">
      <w:pPr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__________________________, </w:t>
      </w:r>
      <w:proofErr w:type="spellStart"/>
      <w:r w:rsidRPr="00A45F51">
        <w:rPr>
          <w:sz w:val="26"/>
          <w:szCs w:val="26"/>
        </w:rPr>
        <w:t>являющ</w:t>
      </w:r>
      <w:proofErr w:type="spellEnd"/>
      <w:r w:rsidRPr="00A45F51">
        <w:rPr>
          <w:sz w:val="26"/>
          <w:szCs w:val="26"/>
        </w:rPr>
        <w:t>__</w:t>
      </w:r>
      <w:proofErr w:type="spellStart"/>
      <w:r w:rsidRPr="00A45F51">
        <w:rPr>
          <w:sz w:val="26"/>
          <w:szCs w:val="26"/>
        </w:rPr>
        <w:t>ся</w:t>
      </w:r>
      <w:proofErr w:type="spellEnd"/>
      <w:r w:rsidRPr="00A45F51">
        <w:rPr>
          <w:sz w:val="26"/>
          <w:szCs w:val="26"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___), именуем__ в дальнейшем КРЕДИТОР, в лице _____________________, </w:t>
      </w:r>
      <w:proofErr w:type="spellStart"/>
      <w:r w:rsidRPr="00A45F51">
        <w:rPr>
          <w:sz w:val="26"/>
          <w:szCs w:val="26"/>
        </w:rPr>
        <w:t>действующе</w:t>
      </w:r>
      <w:proofErr w:type="spellEnd"/>
      <w:r w:rsidRPr="00A45F51">
        <w:rPr>
          <w:sz w:val="26"/>
          <w:szCs w:val="26"/>
        </w:rPr>
        <w:t>__ на основании ____________, с одной стороны</w:t>
      </w:r>
      <w:r w:rsidR="000C7FB7" w:rsidRPr="00A45F51">
        <w:rPr>
          <w:sz w:val="26"/>
          <w:szCs w:val="26"/>
        </w:rPr>
        <w:t>, и</w:t>
      </w:r>
      <w:r w:rsidRPr="00A45F51">
        <w:rPr>
          <w:sz w:val="26"/>
          <w:szCs w:val="26"/>
        </w:rPr>
        <w:t>:</w:t>
      </w:r>
    </w:p>
    <w:p w:rsidR="00CE2178" w:rsidRPr="00A45F51" w:rsidRDefault="0023189D" w:rsidP="00410B2B">
      <w:pPr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гр. </w:t>
      </w:r>
      <w:r w:rsidR="00E82559" w:rsidRPr="00A45F51">
        <w:rPr>
          <w:sz w:val="26"/>
          <w:szCs w:val="26"/>
        </w:rPr>
        <w:t>_____________________________________________ (паспорт: серия _______, номер ________, выдан _______________, «____»______ 20___ года</w:t>
      </w:r>
      <w:r w:rsidR="00630570" w:rsidRPr="00A45F51">
        <w:rPr>
          <w:sz w:val="26"/>
          <w:szCs w:val="26"/>
        </w:rPr>
        <w:t>,</w:t>
      </w:r>
      <w:r w:rsidR="005E298A" w:rsidRPr="00A45F51">
        <w:rPr>
          <w:sz w:val="26"/>
          <w:szCs w:val="26"/>
        </w:rPr>
        <w:t xml:space="preserve"> код подразделения ________</w:t>
      </w:r>
      <w:r w:rsidR="00E82559" w:rsidRPr="00A45F51">
        <w:rPr>
          <w:sz w:val="26"/>
          <w:szCs w:val="26"/>
        </w:rPr>
        <w:t xml:space="preserve">), </w:t>
      </w:r>
      <w:proofErr w:type="spellStart"/>
      <w:r w:rsidR="00E82559" w:rsidRPr="00A45F51">
        <w:rPr>
          <w:sz w:val="26"/>
          <w:szCs w:val="26"/>
        </w:rPr>
        <w:t>проживающ</w:t>
      </w:r>
      <w:proofErr w:type="spellEnd"/>
      <w:r w:rsidR="00E82559" w:rsidRPr="00A45F51">
        <w:rPr>
          <w:sz w:val="26"/>
          <w:szCs w:val="26"/>
        </w:rPr>
        <w:t>__ по адресу: __________________________</w:t>
      </w:r>
      <w:r w:rsidR="00E82559" w:rsidRPr="00A45F51">
        <w:rPr>
          <w:i/>
          <w:sz w:val="26"/>
          <w:szCs w:val="26"/>
        </w:rPr>
        <w:t>,</w:t>
      </w:r>
    </w:p>
    <w:p w:rsidR="001615F4" w:rsidRPr="00A45F51" w:rsidRDefault="0023189D" w:rsidP="00410B2B">
      <w:pPr>
        <w:jc w:val="both"/>
        <w:rPr>
          <w:sz w:val="26"/>
          <w:szCs w:val="26"/>
        </w:rPr>
      </w:pPr>
      <w:r w:rsidRPr="00A45F51">
        <w:rPr>
          <w:i/>
          <w:sz w:val="26"/>
          <w:szCs w:val="26"/>
        </w:rPr>
        <w:t xml:space="preserve">гр. </w:t>
      </w:r>
      <w:r w:rsidR="00E82559" w:rsidRPr="00A45F51">
        <w:rPr>
          <w:i/>
          <w:sz w:val="26"/>
          <w:szCs w:val="26"/>
        </w:rPr>
        <w:t>_____________________________________________ (паспорт: серия _______, номер ________, выдан _______________, «____»______ 20___ года</w:t>
      </w:r>
      <w:r w:rsidR="00630570" w:rsidRPr="00A45F51">
        <w:rPr>
          <w:i/>
          <w:sz w:val="26"/>
          <w:szCs w:val="26"/>
        </w:rPr>
        <w:t>,</w:t>
      </w:r>
      <w:r w:rsidR="005E298A" w:rsidRPr="00A45F51">
        <w:rPr>
          <w:i/>
          <w:sz w:val="26"/>
          <w:szCs w:val="26"/>
        </w:rPr>
        <w:t xml:space="preserve"> код подразделения ________</w:t>
      </w:r>
      <w:r w:rsidR="00E82559" w:rsidRPr="00A45F51">
        <w:rPr>
          <w:i/>
          <w:sz w:val="26"/>
          <w:szCs w:val="26"/>
        </w:rPr>
        <w:t xml:space="preserve">), </w:t>
      </w:r>
      <w:proofErr w:type="spellStart"/>
      <w:r w:rsidR="00E82559" w:rsidRPr="00A45F51">
        <w:rPr>
          <w:i/>
          <w:sz w:val="26"/>
          <w:szCs w:val="26"/>
        </w:rPr>
        <w:t>проживающ</w:t>
      </w:r>
      <w:proofErr w:type="spellEnd"/>
      <w:r w:rsidR="00E82559" w:rsidRPr="00A45F51">
        <w:rPr>
          <w:i/>
          <w:sz w:val="26"/>
          <w:szCs w:val="26"/>
        </w:rPr>
        <w:t>__ по адресу: __________________________,</w:t>
      </w:r>
      <w:r w:rsidR="00E82559" w:rsidRPr="00A45F51">
        <w:rPr>
          <w:sz w:val="26"/>
          <w:szCs w:val="26"/>
        </w:rPr>
        <w:t xml:space="preserve"> </w:t>
      </w:r>
      <w:r w:rsidRPr="00A45F51">
        <w:rPr>
          <w:i/>
          <w:sz w:val="26"/>
          <w:szCs w:val="26"/>
        </w:rPr>
        <w:t>выступающие в качестве солидарных заемщиков, имеющих солидарные права, обязанности и ответственность,</w:t>
      </w:r>
    </w:p>
    <w:p w:rsidR="00CE2178" w:rsidRPr="00A45F51" w:rsidRDefault="00E82559" w:rsidP="00410B2B">
      <w:pPr>
        <w:jc w:val="both"/>
        <w:rPr>
          <w:sz w:val="26"/>
          <w:szCs w:val="26"/>
        </w:rPr>
      </w:pPr>
      <w:r w:rsidRPr="00A45F51">
        <w:rPr>
          <w:sz w:val="26"/>
          <w:szCs w:val="26"/>
        </w:rPr>
        <w:lastRenderedPageBreak/>
        <w:t>именуем</w:t>
      </w:r>
      <w:r w:rsidR="0023189D" w:rsidRPr="00A45F51">
        <w:rPr>
          <w:sz w:val="26"/>
          <w:szCs w:val="26"/>
        </w:rPr>
        <w:t>__</w:t>
      </w:r>
      <w:r w:rsidRPr="00A45F51">
        <w:rPr>
          <w:sz w:val="26"/>
          <w:szCs w:val="26"/>
        </w:rPr>
        <w:t xml:space="preserve"> в дальнейшем ЗАЕМЩИК, с другой стороны, совместно именуемые Стороны, заключили настоящий </w:t>
      </w:r>
      <w:r w:rsidR="000C7FB7" w:rsidRPr="00A45F51">
        <w:rPr>
          <w:sz w:val="26"/>
          <w:szCs w:val="26"/>
        </w:rPr>
        <w:t xml:space="preserve">кредитный договор (далее – </w:t>
      </w:r>
      <w:r w:rsidRPr="00A45F51">
        <w:rPr>
          <w:sz w:val="26"/>
          <w:szCs w:val="26"/>
        </w:rPr>
        <w:t>Договор</w:t>
      </w:r>
      <w:r w:rsidR="000C7FB7" w:rsidRPr="00A45F51">
        <w:rPr>
          <w:sz w:val="26"/>
          <w:szCs w:val="26"/>
        </w:rPr>
        <w:t>)</w:t>
      </w:r>
      <w:r w:rsidRPr="00A45F51">
        <w:rPr>
          <w:sz w:val="26"/>
          <w:szCs w:val="26"/>
        </w:rPr>
        <w:t xml:space="preserve"> о нижеследующем:</w:t>
      </w:r>
    </w:p>
    <w:p w:rsidR="00CE2178" w:rsidRPr="00A45F51" w:rsidRDefault="00E82559" w:rsidP="00C2791B">
      <w:pPr>
        <w:spacing w:before="240" w:after="120"/>
        <w:jc w:val="center"/>
        <w:rPr>
          <w:b/>
          <w:sz w:val="26"/>
          <w:szCs w:val="26"/>
        </w:rPr>
      </w:pPr>
      <w:r w:rsidRPr="00A45F51">
        <w:rPr>
          <w:b/>
          <w:sz w:val="26"/>
          <w:szCs w:val="26"/>
        </w:rPr>
        <w:t>Термины и определения</w:t>
      </w:r>
    </w:p>
    <w:p w:rsidR="00CE2178" w:rsidRPr="00A45F51" w:rsidRDefault="00E82559" w:rsidP="00C2791B">
      <w:pPr>
        <w:spacing w:after="120"/>
        <w:ind w:firstLine="709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Используемые в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оговоре термины и определения </w:t>
      </w:r>
      <w:proofErr w:type="spellStart"/>
      <w:r w:rsidRPr="00A45F51">
        <w:rPr>
          <w:sz w:val="26"/>
          <w:szCs w:val="26"/>
        </w:rPr>
        <w:t>равноприменимы</w:t>
      </w:r>
      <w:proofErr w:type="spellEnd"/>
      <w:r w:rsidRPr="00A45F51">
        <w:rPr>
          <w:sz w:val="26"/>
          <w:szCs w:val="26"/>
        </w:rPr>
        <w:t xml:space="preserve"> в единственном и множественном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6704"/>
      </w:tblGrid>
      <w:tr w:rsidR="00343BE8" w:rsidRPr="00A45F51" w:rsidTr="000040C0">
        <w:tc>
          <w:tcPr>
            <w:tcW w:w="3010" w:type="dxa"/>
          </w:tcPr>
          <w:p w:rsidR="00F52F6C" w:rsidRPr="00A45F51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A45F51">
              <w:rPr>
                <w:b/>
                <w:sz w:val="26"/>
                <w:szCs w:val="26"/>
              </w:rPr>
              <w:t>График платежей</w:t>
            </w:r>
          </w:p>
        </w:tc>
        <w:tc>
          <w:tcPr>
            <w:tcW w:w="6704" w:type="dxa"/>
          </w:tcPr>
          <w:p w:rsidR="00F52F6C" w:rsidRPr="00A45F51" w:rsidRDefault="00E82559" w:rsidP="000C7FB7">
            <w:pPr>
              <w:jc w:val="both"/>
              <w:rPr>
                <w:sz w:val="26"/>
                <w:szCs w:val="26"/>
              </w:rPr>
            </w:pPr>
            <w:r w:rsidRPr="00A45F51">
              <w:rPr>
                <w:sz w:val="26"/>
                <w:szCs w:val="26"/>
              </w:rPr>
              <w:t xml:space="preserve">Информационный расчет ежемесячных платежей </w:t>
            </w:r>
            <w:r w:rsidR="0023189D" w:rsidRPr="00A45F51">
              <w:rPr>
                <w:sz w:val="26"/>
                <w:szCs w:val="26"/>
              </w:rPr>
              <w:t>ЗАЕМЩИКА</w:t>
            </w:r>
            <w:r w:rsidRPr="00A45F51">
              <w:rPr>
                <w:sz w:val="26"/>
                <w:szCs w:val="26"/>
              </w:rPr>
              <w:t xml:space="preserve">, составляемый КРЕДИТОРОМ и предоставляемый </w:t>
            </w:r>
            <w:r w:rsidR="0023189D" w:rsidRPr="00A45F51">
              <w:rPr>
                <w:sz w:val="26"/>
                <w:szCs w:val="26"/>
              </w:rPr>
              <w:t xml:space="preserve">ЗАЕМЩИКУ </w:t>
            </w:r>
            <w:r w:rsidRPr="00A45F51">
              <w:rPr>
                <w:sz w:val="26"/>
                <w:szCs w:val="26"/>
              </w:rPr>
              <w:t>в целях информирования последн</w:t>
            </w:r>
            <w:r w:rsidR="00382199" w:rsidRPr="00A45F51">
              <w:rPr>
                <w:sz w:val="26"/>
                <w:szCs w:val="26"/>
              </w:rPr>
              <w:t>его</w:t>
            </w:r>
            <w:r w:rsidRPr="00A45F51">
              <w:rPr>
                <w:sz w:val="26"/>
                <w:szCs w:val="26"/>
              </w:rPr>
              <w:t xml:space="preserve"> и достижения им однозначного понимания производимых платежей по</w:t>
            </w:r>
            <w:r w:rsidR="00E713F6" w:rsidRPr="00A45F51">
              <w:rPr>
                <w:sz w:val="26"/>
                <w:szCs w:val="26"/>
              </w:rPr>
              <w:t xml:space="preserve"> Д</w:t>
            </w:r>
            <w:r w:rsidRPr="00A45F51">
              <w:rPr>
                <w:sz w:val="26"/>
                <w:szCs w:val="26"/>
              </w:rPr>
              <w:t>оговору</w:t>
            </w:r>
          </w:p>
        </w:tc>
      </w:tr>
      <w:tr w:rsidR="00343BE8" w:rsidRPr="00A45F51" w:rsidTr="000040C0">
        <w:tc>
          <w:tcPr>
            <w:tcW w:w="3010" w:type="dxa"/>
          </w:tcPr>
          <w:p w:rsidR="00F52F6C" w:rsidRPr="00A45F51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A45F51">
              <w:rPr>
                <w:b/>
                <w:sz w:val="26"/>
                <w:szCs w:val="26"/>
              </w:rPr>
              <w:t>Ежемесячный платеж</w:t>
            </w:r>
          </w:p>
        </w:tc>
        <w:tc>
          <w:tcPr>
            <w:tcW w:w="6704" w:type="dxa"/>
          </w:tcPr>
          <w:p w:rsidR="00F52F6C" w:rsidRPr="00A45F51" w:rsidRDefault="00E82559" w:rsidP="000C7FB7">
            <w:pPr>
              <w:jc w:val="both"/>
              <w:rPr>
                <w:sz w:val="26"/>
                <w:szCs w:val="26"/>
              </w:rPr>
            </w:pPr>
            <w:r w:rsidRPr="00A45F51">
              <w:rPr>
                <w:sz w:val="26"/>
                <w:szCs w:val="26"/>
              </w:rPr>
              <w:t xml:space="preserve">Ежемесячный </w:t>
            </w:r>
            <w:proofErr w:type="spellStart"/>
            <w:r w:rsidRPr="00A45F51">
              <w:rPr>
                <w:sz w:val="26"/>
                <w:szCs w:val="26"/>
              </w:rPr>
              <w:t>аннуитетный</w:t>
            </w:r>
            <w:proofErr w:type="spellEnd"/>
            <w:r w:rsidRPr="00A45F51">
              <w:rPr>
                <w:sz w:val="26"/>
                <w:szCs w:val="26"/>
              </w:rPr>
              <w:t xml:space="preserve"> платеж (кроме </w:t>
            </w:r>
            <w:r w:rsidR="00772B13" w:rsidRPr="00A45F51">
              <w:rPr>
                <w:sz w:val="26"/>
                <w:szCs w:val="26"/>
              </w:rPr>
              <w:t>платежей за П</w:t>
            </w:r>
            <w:r w:rsidRPr="00A45F51">
              <w:rPr>
                <w:sz w:val="26"/>
                <w:szCs w:val="26"/>
              </w:rPr>
              <w:t>ерв</w:t>
            </w:r>
            <w:r w:rsidR="00772B13" w:rsidRPr="00A45F51">
              <w:rPr>
                <w:sz w:val="26"/>
                <w:szCs w:val="26"/>
              </w:rPr>
              <w:t>ый</w:t>
            </w:r>
            <w:r w:rsidRPr="00A45F51">
              <w:rPr>
                <w:sz w:val="26"/>
                <w:szCs w:val="26"/>
              </w:rPr>
              <w:t xml:space="preserve"> и </w:t>
            </w:r>
            <w:r w:rsidR="00772B13" w:rsidRPr="00A45F51">
              <w:rPr>
                <w:sz w:val="26"/>
                <w:szCs w:val="26"/>
              </w:rPr>
              <w:t>П</w:t>
            </w:r>
            <w:r w:rsidRPr="00A45F51">
              <w:rPr>
                <w:sz w:val="26"/>
                <w:szCs w:val="26"/>
              </w:rPr>
              <w:t>оследн</w:t>
            </w:r>
            <w:r w:rsidR="00772B13" w:rsidRPr="00A45F51">
              <w:rPr>
                <w:sz w:val="26"/>
                <w:szCs w:val="26"/>
              </w:rPr>
              <w:t>ий</w:t>
            </w:r>
            <w:r w:rsidRPr="00A45F51">
              <w:rPr>
                <w:sz w:val="26"/>
                <w:szCs w:val="26"/>
              </w:rPr>
              <w:t xml:space="preserve"> </w:t>
            </w:r>
            <w:r w:rsidR="00772B13" w:rsidRPr="00A45F51">
              <w:rPr>
                <w:sz w:val="26"/>
                <w:szCs w:val="26"/>
              </w:rPr>
              <w:t>процентные периоды</w:t>
            </w:r>
            <w:r w:rsidRPr="00A45F51">
              <w:rPr>
                <w:sz w:val="26"/>
                <w:szCs w:val="26"/>
              </w:rPr>
              <w:t>), включающий сумму по возврату кредита и уплате начисленных процентов в соответствии с Графиком платежей</w:t>
            </w:r>
          </w:p>
        </w:tc>
      </w:tr>
      <w:tr w:rsidR="003612E4" w:rsidRPr="00A45F51" w:rsidTr="000040C0">
        <w:tc>
          <w:tcPr>
            <w:tcW w:w="3010" w:type="dxa"/>
          </w:tcPr>
          <w:p w:rsidR="003612E4" w:rsidRPr="00A45F51" w:rsidRDefault="003612E4" w:rsidP="000774FF">
            <w:pPr>
              <w:jc w:val="both"/>
              <w:rPr>
                <w:b/>
                <w:sz w:val="26"/>
                <w:szCs w:val="26"/>
              </w:rPr>
            </w:pPr>
            <w:r w:rsidRPr="00A45F51">
              <w:rPr>
                <w:b/>
                <w:sz w:val="26"/>
                <w:szCs w:val="26"/>
              </w:rPr>
              <w:t>Закладная</w:t>
            </w:r>
          </w:p>
        </w:tc>
        <w:tc>
          <w:tcPr>
            <w:tcW w:w="6704" w:type="dxa"/>
          </w:tcPr>
          <w:p w:rsidR="003612E4" w:rsidRPr="00B76B40" w:rsidRDefault="003612E4" w:rsidP="00C112F8">
            <w:pPr>
              <w:jc w:val="both"/>
              <w:rPr>
                <w:sz w:val="26"/>
                <w:szCs w:val="26"/>
              </w:rPr>
            </w:pPr>
            <w:r w:rsidRPr="00B76B40">
              <w:rPr>
                <w:sz w:val="26"/>
                <w:szCs w:val="26"/>
              </w:rPr>
              <w:t xml:space="preserve">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залог </w:t>
            </w:r>
            <w:r w:rsidR="00C02E9C">
              <w:rPr>
                <w:sz w:val="26"/>
                <w:szCs w:val="26"/>
              </w:rPr>
              <w:t xml:space="preserve">(ипотеки) </w:t>
            </w:r>
            <w:r w:rsidRPr="00B76B40">
              <w:rPr>
                <w:sz w:val="26"/>
                <w:szCs w:val="26"/>
              </w:rPr>
              <w:t>прав требовани</w:t>
            </w:r>
            <w:r w:rsidR="00A63206">
              <w:rPr>
                <w:sz w:val="26"/>
                <w:szCs w:val="26"/>
              </w:rPr>
              <w:t>й</w:t>
            </w:r>
            <w:r w:rsidRPr="00B76B40">
              <w:rPr>
                <w:sz w:val="26"/>
                <w:szCs w:val="26"/>
              </w:rPr>
              <w:t xml:space="preserve">, вытекающих из </w:t>
            </w:r>
            <w:r w:rsidR="00C112F8" w:rsidRPr="00A15D5D">
              <w:rPr>
                <w:i/>
                <w:sz w:val="26"/>
                <w:szCs w:val="26"/>
              </w:rPr>
              <w:t>[Договор</w:t>
            </w:r>
            <w:r w:rsidR="00C112F8">
              <w:rPr>
                <w:i/>
                <w:sz w:val="26"/>
                <w:szCs w:val="26"/>
              </w:rPr>
              <w:t>а</w:t>
            </w:r>
            <w:r w:rsidR="00C112F8" w:rsidRPr="00A15D5D">
              <w:rPr>
                <w:i/>
                <w:sz w:val="26"/>
                <w:szCs w:val="26"/>
              </w:rPr>
              <w:t xml:space="preserve"> участия в долевом строительстве/договор</w:t>
            </w:r>
            <w:r w:rsidR="00C112F8">
              <w:rPr>
                <w:i/>
                <w:sz w:val="26"/>
                <w:szCs w:val="26"/>
              </w:rPr>
              <w:t>а</w:t>
            </w:r>
            <w:r w:rsidR="00C112F8" w:rsidRPr="00A15D5D">
              <w:rPr>
                <w:i/>
                <w:sz w:val="26"/>
                <w:szCs w:val="26"/>
              </w:rPr>
              <w:t xml:space="preserve"> уступки прав требования по Договору участия в долевом строительстве]</w:t>
            </w:r>
            <w:r w:rsidR="00C112F8" w:rsidRPr="00A15D5D">
              <w:rPr>
                <w:i/>
                <w:sz w:val="26"/>
                <w:szCs w:val="26"/>
                <w:shd w:val="clear" w:color="auto" w:fill="D9D9D9"/>
              </w:rPr>
              <w:t xml:space="preserve"> (здесь и далее в скобках [] курсивом указывается вариант в зависимости от условий сделки)</w:t>
            </w:r>
            <w:r w:rsidRPr="00B76B40">
              <w:rPr>
                <w:sz w:val="26"/>
                <w:szCs w:val="26"/>
              </w:rPr>
              <w:t xml:space="preserve"> (далее по тексту именуемая Закладная 1), а после государственной регистрации права собственности Залогодателя на НЕДВИЖИМОЕ ИМУЩЕСТВО (далее по тексту именуемая – Закладная 2) - право залога </w:t>
            </w:r>
            <w:r w:rsidR="000161E3" w:rsidRPr="00B76B40">
              <w:rPr>
                <w:sz w:val="26"/>
                <w:szCs w:val="26"/>
              </w:rPr>
              <w:t xml:space="preserve">(ипотеки) НЕДВИЖИМОГО ИМУЩЕСТВА </w:t>
            </w:r>
            <w:r w:rsidRPr="00B76B40">
              <w:rPr>
                <w:sz w:val="26"/>
                <w:szCs w:val="26"/>
              </w:rPr>
              <w:t>в силу закона (ст. 77</w:t>
            </w:r>
            <w:r w:rsidRPr="00B76B40">
              <w:rPr>
                <w:i/>
                <w:sz w:val="26"/>
                <w:szCs w:val="26"/>
              </w:rPr>
              <w:t xml:space="preserve"> </w:t>
            </w:r>
            <w:r w:rsidRPr="00B76B40">
              <w:rPr>
                <w:sz w:val="26"/>
                <w:szCs w:val="26"/>
              </w:rPr>
              <w:t>Федерального закона от 16 июля 1998 года № 102-ФЗ «Об ипотеке (залоге недвижимости)»</w:t>
            </w:r>
            <w:r w:rsidR="00D27B26" w:rsidRPr="00B76B40">
              <w:rPr>
                <w:sz w:val="26"/>
                <w:szCs w:val="26"/>
              </w:rPr>
              <w:t xml:space="preserve"> (далее – Закон об ипотеке))</w:t>
            </w:r>
            <w:r w:rsidRPr="00B76B4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3612E4" w:rsidRPr="00A45F51" w:rsidTr="000040C0">
        <w:tc>
          <w:tcPr>
            <w:tcW w:w="3010" w:type="dxa"/>
          </w:tcPr>
          <w:p w:rsidR="003612E4" w:rsidRPr="00A45F51" w:rsidRDefault="003612E4" w:rsidP="000774FF">
            <w:pPr>
              <w:rPr>
                <w:b/>
                <w:sz w:val="26"/>
                <w:szCs w:val="26"/>
              </w:rPr>
            </w:pPr>
            <w:r w:rsidRPr="00A45F51">
              <w:rPr>
                <w:b/>
                <w:sz w:val="26"/>
                <w:szCs w:val="26"/>
              </w:rPr>
              <w:t>Залогодатель</w:t>
            </w:r>
          </w:p>
        </w:tc>
        <w:tc>
          <w:tcPr>
            <w:tcW w:w="6704" w:type="dxa"/>
          </w:tcPr>
          <w:p w:rsidR="003612E4" w:rsidRPr="00A45F51" w:rsidRDefault="003612E4" w:rsidP="000C7FB7">
            <w:pPr>
              <w:jc w:val="both"/>
              <w:rPr>
                <w:sz w:val="26"/>
                <w:szCs w:val="26"/>
              </w:rPr>
            </w:pPr>
            <w:r w:rsidRPr="00A45F51">
              <w:rPr>
                <w:sz w:val="26"/>
                <w:szCs w:val="26"/>
              </w:rPr>
              <w:t>Собственник НЕДВИЖИМОГО ИМУЩЕСТВА, заложенного в обеспечение исполнения обязательств по Договору</w:t>
            </w:r>
          </w:p>
        </w:tc>
      </w:tr>
      <w:tr w:rsidR="003612E4" w:rsidRPr="00A45F51" w:rsidTr="000040C0">
        <w:tc>
          <w:tcPr>
            <w:tcW w:w="3010" w:type="dxa"/>
          </w:tcPr>
          <w:p w:rsidR="003612E4" w:rsidRPr="00A45F51" w:rsidRDefault="003612E4" w:rsidP="00410B2B">
            <w:pPr>
              <w:jc w:val="both"/>
              <w:rPr>
                <w:b/>
                <w:sz w:val="26"/>
                <w:szCs w:val="26"/>
              </w:rPr>
            </w:pPr>
            <w:r w:rsidRPr="00A45F51">
              <w:rPr>
                <w:b/>
                <w:sz w:val="26"/>
                <w:szCs w:val="26"/>
              </w:rPr>
              <w:t>Залогодержатель (КРЕДИТОР)</w:t>
            </w:r>
          </w:p>
        </w:tc>
        <w:tc>
          <w:tcPr>
            <w:tcW w:w="6704" w:type="dxa"/>
          </w:tcPr>
          <w:p w:rsidR="003612E4" w:rsidRPr="00A45F51" w:rsidRDefault="003612E4" w:rsidP="002C2F00">
            <w:pPr>
              <w:jc w:val="both"/>
              <w:rPr>
                <w:sz w:val="26"/>
                <w:szCs w:val="26"/>
              </w:rPr>
            </w:pPr>
            <w:r w:rsidRPr="00A45F51">
              <w:rPr>
                <w:sz w:val="26"/>
                <w:szCs w:val="26"/>
              </w:rPr>
              <w:t>Законный владелец Закладной</w:t>
            </w:r>
          </w:p>
        </w:tc>
      </w:tr>
      <w:tr w:rsidR="003612E4" w:rsidRPr="00A45F51" w:rsidTr="000040C0">
        <w:tc>
          <w:tcPr>
            <w:tcW w:w="3010" w:type="dxa"/>
          </w:tcPr>
          <w:p w:rsidR="003612E4" w:rsidRPr="000161E3" w:rsidRDefault="003612E4" w:rsidP="000161E3">
            <w:pPr>
              <w:jc w:val="both"/>
              <w:rPr>
                <w:b/>
                <w:sz w:val="26"/>
                <w:szCs w:val="26"/>
              </w:rPr>
            </w:pPr>
            <w:r w:rsidRPr="000161E3">
              <w:rPr>
                <w:b/>
                <w:sz w:val="26"/>
                <w:szCs w:val="26"/>
              </w:rPr>
              <w:t>Объект долевого строительства</w:t>
            </w:r>
            <w:r w:rsidRPr="000161E3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704" w:type="dxa"/>
          </w:tcPr>
          <w:p w:rsidR="003612E4" w:rsidRPr="000161E3" w:rsidRDefault="003612E4" w:rsidP="000C7FB7">
            <w:pPr>
              <w:jc w:val="both"/>
              <w:rPr>
                <w:sz w:val="26"/>
                <w:szCs w:val="26"/>
              </w:rPr>
            </w:pPr>
            <w:r w:rsidRPr="000161E3">
              <w:rPr>
                <w:sz w:val="26"/>
                <w:szCs w:val="26"/>
              </w:rPr>
              <w:t>Подлежащая передаче ЗАЕМЩИКУ (Залогодателю) квартира, указанная в п. 1.2 Договора, и общее имущество в многоквартирном доме, участие в строительстве которого осуществляется с привлечением средств предоставленного по Договору кредита</w:t>
            </w:r>
          </w:p>
        </w:tc>
      </w:tr>
      <w:tr w:rsidR="003612E4" w:rsidRPr="00A45F51" w:rsidTr="000040C0">
        <w:tc>
          <w:tcPr>
            <w:tcW w:w="3010" w:type="dxa"/>
          </w:tcPr>
          <w:p w:rsidR="003612E4" w:rsidRPr="00A45F51" w:rsidRDefault="003612E4" w:rsidP="00410B2B">
            <w:pPr>
              <w:jc w:val="both"/>
              <w:rPr>
                <w:b/>
                <w:sz w:val="26"/>
                <w:szCs w:val="26"/>
              </w:rPr>
            </w:pPr>
            <w:r w:rsidRPr="00A45F51">
              <w:rPr>
                <w:b/>
                <w:sz w:val="26"/>
                <w:szCs w:val="26"/>
              </w:rPr>
              <w:t>Остаток суммы кредита</w:t>
            </w:r>
          </w:p>
        </w:tc>
        <w:tc>
          <w:tcPr>
            <w:tcW w:w="6704" w:type="dxa"/>
          </w:tcPr>
          <w:p w:rsidR="003612E4" w:rsidRPr="00A45F51" w:rsidRDefault="003612E4" w:rsidP="000C7FB7">
            <w:pPr>
              <w:jc w:val="both"/>
              <w:rPr>
                <w:sz w:val="26"/>
                <w:szCs w:val="26"/>
              </w:rPr>
            </w:pPr>
            <w:r w:rsidRPr="00A45F51">
              <w:rPr>
                <w:sz w:val="26"/>
                <w:szCs w:val="26"/>
              </w:rPr>
              <w:t>Сумма кредита, указанная в п. </w:t>
            </w:r>
            <w:r w:rsidR="001512E3">
              <w:fldChar w:fldCharType="begin"/>
            </w:r>
            <w:r w:rsidR="001512E3">
              <w:instrText xml:space="preserve"> REF _Ref266180382 \r \h  \* MERGEFORMAT </w:instrText>
            </w:r>
            <w:r w:rsidR="001512E3">
              <w:fldChar w:fldCharType="separate"/>
            </w:r>
            <w:r w:rsidR="00904CD6" w:rsidRPr="00904CD6">
              <w:rPr>
                <w:sz w:val="26"/>
                <w:szCs w:val="26"/>
              </w:rPr>
              <w:t>1.1</w:t>
            </w:r>
            <w:r w:rsidR="001512E3">
              <w:fldChar w:fldCharType="end"/>
            </w:r>
            <w:r w:rsidRPr="00A45F51">
              <w:rPr>
                <w:sz w:val="26"/>
                <w:szCs w:val="26"/>
              </w:rPr>
              <w:t xml:space="preserve"> Договора, за вычетом произведенных ЗАЕМЩИКОМ платежей в счет ее </w:t>
            </w:r>
            <w:r w:rsidRPr="00A45F51">
              <w:rPr>
                <w:sz w:val="26"/>
                <w:szCs w:val="26"/>
              </w:rPr>
              <w:lastRenderedPageBreak/>
              <w:t>возврата</w:t>
            </w:r>
          </w:p>
        </w:tc>
      </w:tr>
      <w:tr w:rsidR="003612E4" w:rsidRPr="00A45F51" w:rsidTr="000040C0">
        <w:tc>
          <w:tcPr>
            <w:tcW w:w="3010" w:type="dxa"/>
          </w:tcPr>
          <w:p w:rsidR="003612E4" w:rsidRPr="00A45F51" w:rsidRDefault="003612E4" w:rsidP="00DA6C97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A45F51">
              <w:rPr>
                <w:b/>
                <w:sz w:val="26"/>
                <w:szCs w:val="26"/>
              </w:rPr>
              <w:lastRenderedPageBreak/>
              <w:t>Первый процентный период</w:t>
            </w:r>
          </w:p>
        </w:tc>
        <w:tc>
          <w:tcPr>
            <w:tcW w:w="6704" w:type="dxa"/>
          </w:tcPr>
          <w:p w:rsidR="003612E4" w:rsidRPr="00A45F51" w:rsidRDefault="003612E4" w:rsidP="00913518">
            <w:pPr>
              <w:jc w:val="both"/>
              <w:rPr>
                <w:color w:val="0000FF"/>
                <w:sz w:val="26"/>
                <w:szCs w:val="26"/>
              </w:rPr>
            </w:pPr>
            <w:r w:rsidRPr="00A45F51">
              <w:rPr>
                <w:sz w:val="26"/>
                <w:szCs w:val="26"/>
              </w:rPr>
              <w:t>Период с даты, следующей за датой предоставления кредита, по последнее число календарного месяца, в котором предоставлен кредит (обе даты включительно)</w:t>
            </w:r>
          </w:p>
        </w:tc>
      </w:tr>
      <w:tr w:rsidR="003612E4" w:rsidRPr="00A45F51" w:rsidTr="000040C0">
        <w:tc>
          <w:tcPr>
            <w:tcW w:w="3010" w:type="dxa"/>
          </w:tcPr>
          <w:p w:rsidR="003612E4" w:rsidRPr="00A45F51" w:rsidRDefault="003612E4" w:rsidP="00410B2B">
            <w:pPr>
              <w:jc w:val="both"/>
              <w:rPr>
                <w:b/>
                <w:sz w:val="26"/>
                <w:szCs w:val="26"/>
              </w:rPr>
            </w:pPr>
            <w:r w:rsidRPr="00A45F51">
              <w:rPr>
                <w:b/>
                <w:sz w:val="26"/>
                <w:szCs w:val="26"/>
              </w:rPr>
              <w:t>Переплата</w:t>
            </w:r>
          </w:p>
        </w:tc>
        <w:tc>
          <w:tcPr>
            <w:tcW w:w="6704" w:type="dxa"/>
          </w:tcPr>
          <w:p w:rsidR="003612E4" w:rsidRPr="00A45F51" w:rsidRDefault="003612E4" w:rsidP="001C3CD0">
            <w:pPr>
              <w:jc w:val="both"/>
              <w:rPr>
                <w:sz w:val="26"/>
                <w:szCs w:val="26"/>
              </w:rPr>
            </w:pPr>
            <w:r w:rsidRPr="00A45F51">
              <w:rPr>
                <w:sz w:val="26"/>
                <w:szCs w:val="26"/>
              </w:rPr>
              <w:t>Поступивший КРЕДИТОРУ в отсутствие уведомления, указанного в п. </w:t>
            </w:r>
            <w:r w:rsidR="001512E3">
              <w:fldChar w:fldCharType="begin"/>
            </w:r>
            <w:r w:rsidR="001512E3">
              <w:instrText xml:space="preserve"> REF _Ref266180228 \r \h  \* MERGEFORMAT </w:instrText>
            </w:r>
            <w:r w:rsidR="001512E3">
              <w:fldChar w:fldCharType="separate"/>
            </w:r>
            <w:r w:rsidR="002E1CE7" w:rsidRPr="002E1CE7">
              <w:rPr>
                <w:sz w:val="26"/>
                <w:szCs w:val="26"/>
              </w:rPr>
              <w:t>3.16.1</w:t>
            </w:r>
            <w:r w:rsidR="001512E3">
              <w:fldChar w:fldCharType="end"/>
            </w:r>
            <w:r w:rsidRPr="00A45F51">
              <w:rPr>
                <w:sz w:val="26"/>
                <w:szCs w:val="26"/>
              </w:rPr>
              <w:t xml:space="preserve"> Договора, платеж ЗАЕМЩИКА в сумме, превышающей размер обязательств по возврату Остатка суммы кредита,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3612E4" w:rsidRPr="00A45F51" w:rsidTr="000040C0">
        <w:tc>
          <w:tcPr>
            <w:tcW w:w="3010" w:type="dxa"/>
          </w:tcPr>
          <w:p w:rsidR="003612E4" w:rsidRPr="00A45F51" w:rsidRDefault="003612E4">
            <w:pPr>
              <w:jc w:val="both"/>
              <w:rPr>
                <w:b/>
                <w:sz w:val="26"/>
                <w:szCs w:val="26"/>
              </w:rPr>
            </w:pPr>
            <w:r w:rsidRPr="00A45F51">
              <w:rPr>
                <w:b/>
                <w:sz w:val="26"/>
                <w:szCs w:val="26"/>
              </w:rPr>
              <w:t>Последний процентный период</w:t>
            </w:r>
          </w:p>
        </w:tc>
        <w:tc>
          <w:tcPr>
            <w:tcW w:w="6704" w:type="dxa"/>
          </w:tcPr>
          <w:p w:rsidR="003612E4" w:rsidRPr="00A45F51" w:rsidRDefault="003612E4" w:rsidP="000C7FB7">
            <w:pPr>
              <w:jc w:val="both"/>
              <w:rPr>
                <w:sz w:val="26"/>
                <w:szCs w:val="26"/>
              </w:rPr>
            </w:pPr>
            <w:r w:rsidRPr="00A45F51">
              <w:rPr>
                <w:sz w:val="26"/>
                <w:szCs w:val="26"/>
              </w:rPr>
              <w:t>Период 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3612E4" w:rsidRPr="00A45F51" w:rsidTr="000040C0">
        <w:tc>
          <w:tcPr>
            <w:tcW w:w="3010" w:type="dxa"/>
          </w:tcPr>
          <w:p w:rsidR="003612E4" w:rsidRPr="00A45F51" w:rsidRDefault="003612E4" w:rsidP="00AD6421">
            <w:pPr>
              <w:jc w:val="both"/>
              <w:rPr>
                <w:b/>
                <w:sz w:val="26"/>
                <w:szCs w:val="26"/>
              </w:rPr>
            </w:pPr>
            <w:r w:rsidRPr="00A45F51">
              <w:rPr>
                <w:b/>
                <w:sz w:val="26"/>
                <w:szCs w:val="26"/>
              </w:rPr>
              <w:t>Продавец</w:t>
            </w:r>
          </w:p>
          <w:p w:rsidR="003612E4" w:rsidRPr="00A45F51" w:rsidRDefault="003612E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04" w:type="dxa"/>
          </w:tcPr>
          <w:p w:rsidR="000161E3" w:rsidRPr="00A15D5D" w:rsidRDefault="003612E4" w:rsidP="00EC71EA">
            <w:pPr>
              <w:jc w:val="both"/>
              <w:rPr>
                <w:sz w:val="26"/>
                <w:szCs w:val="26"/>
              </w:rPr>
            </w:pPr>
            <w:r w:rsidRPr="00A15D5D">
              <w:rPr>
                <w:sz w:val="26"/>
                <w:szCs w:val="26"/>
              </w:rPr>
              <w:t>Сторона, выступающая</w:t>
            </w:r>
          </w:p>
          <w:p w:rsidR="003612E4" w:rsidRPr="000161E3" w:rsidRDefault="003612E4" w:rsidP="00C112F8">
            <w:pPr>
              <w:jc w:val="both"/>
              <w:rPr>
                <w:color w:val="0000FF"/>
                <w:sz w:val="26"/>
                <w:szCs w:val="26"/>
              </w:rPr>
            </w:pPr>
            <w:r w:rsidRPr="00A15D5D">
              <w:rPr>
                <w:i/>
                <w:sz w:val="26"/>
                <w:szCs w:val="26"/>
              </w:rPr>
              <w:t xml:space="preserve">[застройщиком/цедентом] </w:t>
            </w:r>
            <w:r w:rsidRPr="00A15D5D">
              <w:rPr>
                <w:sz w:val="26"/>
                <w:szCs w:val="26"/>
              </w:rPr>
              <w:t>по</w:t>
            </w:r>
            <w:r w:rsidRPr="00A15D5D">
              <w:rPr>
                <w:i/>
                <w:sz w:val="26"/>
                <w:szCs w:val="26"/>
              </w:rPr>
              <w:t xml:space="preserve"> [Договору участия в долевом строительстве/договору уступки прав требования по Договору участия в долевом строительстве]</w:t>
            </w:r>
          </w:p>
        </w:tc>
      </w:tr>
      <w:tr w:rsidR="003612E4" w:rsidRPr="00A45F51" w:rsidTr="000040C0">
        <w:tc>
          <w:tcPr>
            <w:tcW w:w="3010" w:type="dxa"/>
          </w:tcPr>
          <w:p w:rsidR="003612E4" w:rsidRPr="00A45F51" w:rsidRDefault="003612E4">
            <w:pPr>
              <w:jc w:val="both"/>
              <w:rPr>
                <w:b/>
                <w:sz w:val="26"/>
                <w:szCs w:val="26"/>
              </w:rPr>
            </w:pPr>
            <w:r w:rsidRPr="00A45F51">
              <w:rPr>
                <w:b/>
                <w:sz w:val="26"/>
                <w:szCs w:val="26"/>
              </w:rPr>
              <w:t>Просроченный платеж</w:t>
            </w:r>
          </w:p>
        </w:tc>
        <w:tc>
          <w:tcPr>
            <w:tcW w:w="6704" w:type="dxa"/>
          </w:tcPr>
          <w:p w:rsidR="003612E4" w:rsidRPr="00A45F51" w:rsidRDefault="003612E4" w:rsidP="004F4AF1">
            <w:pPr>
              <w:jc w:val="both"/>
              <w:rPr>
                <w:bCs/>
                <w:sz w:val="26"/>
                <w:szCs w:val="26"/>
              </w:rPr>
            </w:pPr>
            <w:r w:rsidRPr="00A45F51">
              <w:rPr>
                <w:sz w:val="26"/>
                <w:szCs w:val="26"/>
              </w:rPr>
              <w:t>Платеж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кредита и/или уплате начисленных процентов</w:t>
            </w:r>
          </w:p>
        </w:tc>
      </w:tr>
      <w:tr w:rsidR="003612E4" w:rsidRPr="00A45F51" w:rsidTr="000040C0">
        <w:tc>
          <w:tcPr>
            <w:tcW w:w="3010" w:type="dxa"/>
          </w:tcPr>
          <w:p w:rsidR="003612E4" w:rsidRPr="00A45F51" w:rsidRDefault="003612E4" w:rsidP="00AD6421">
            <w:pPr>
              <w:jc w:val="both"/>
              <w:rPr>
                <w:i/>
                <w:color w:val="7030A0"/>
                <w:sz w:val="26"/>
              </w:rPr>
            </w:pPr>
            <w:r w:rsidRPr="00A45F51">
              <w:rPr>
                <w:b/>
                <w:sz w:val="26"/>
                <w:szCs w:val="26"/>
              </w:rPr>
              <w:t>Процентный период</w:t>
            </w:r>
          </w:p>
        </w:tc>
        <w:tc>
          <w:tcPr>
            <w:tcW w:w="6704" w:type="dxa"/>
          </w:tcPr>
          <w:p w:rsidR="003612E4" w:rsidRPr="00A45F51" w:rsidRDefault="003612E4" w:rsidP="000C7FB7">
            <w:pPr>
              <w:jc w:val="both"/>
              <w:rPr>
                <w:i/>
                <w:sz w:val="26"/>
                <w:szCs w:val="26"/>
              </w:rPr>
            </w:pPr>
            <w:r w:rsidRPr="00A45F51">
              <w:rPr>
                <w:sz w:val="26"/>
                <w:szCs w:val="26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</w:tbl>
    <w:p w:rsidR="003D4653" w:rsidRPr="00A45F51" w:rsidRDefault="00E82559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A45F51">
        <w:rPr>
          <w:b/>
          <w:sz w:val="26"/>
          <w:szCs w:val="26"/>
        </w:rPr>
        <w:t>ПРЕДМЕТ ДОГОВОРА</w:t>
      </w:r>
    </w:p>
    <w:p w:rsidR="003D4653" w:rsidRPr="00A45F51" w:rsidRDefault="00E82559">
      <w:pPr>
        <w:numPr>
          <w:ilvl w:val="1"/>
          <w:numId w:val="5"/>
        </w:numPr>
        <w:tabs>
          <w:tab w:val="clear" w:pos="555"/>
          <w:tab w:val="num" w:pos="720"/>
        </w:tabs>
        <w:ind w:left="720" w:hanging="720"/>
        <w:jc w:val="both"/>
        <w:rPr>
          <w:sz w:val="26"/>
          <w:szCs w:val="26"/>
        </w:rPr>
      </w:pPr>
      <w:bookmarkStart w:id="1" w:name="_Ref266180382"/>
      <w:r w:rsidRPr="00A45F51">
        <w:rPr>
          <w:sz w:val="26"/>
          <w:szCs w:val="26"/>
        </w:rPr>
        <w:t>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оговору КРЕДИТОР обязуется предоставить </w:t>
      </w:r>
      <w:r w:rsidR="0023189D" w:rsidRPr="00A45F51">
        <w:rPr>
          <w:sz w:val="26"/>
          <w:szCs w:val="26"/>
        </w:rPr>
        <w:t xml:space="preserve">ЗАЕМЩИКУ </w:t>
      </w:r>
      <w:r w:rsidRPr="00A45F51">
        <w:rPr>
          <w:sz w:val="26"/>
          <w:szCs w:val="26"/>
        </w:rPr>
        <w:t xml:space="preserve">кредит, а </w:t>
      </w:r>
      <w:r w:rsidR="0023189D" w:rsidRPr="00A45F51">
        <w:rPr>
          <w:sz w:val="26"/>
          <w:szCs w:val="26"/>
        </w:rPr>
        <w:t>ЗАЕМЩИК</w:t>
      </w:r>
      <w:r w:rsidRPr="00A45F51">
        <w:rPr>
          <w:sz w:val="26"/>
          <w:szCs w:val="26"/>
        </w:rPr>
        <w:t xml:space="preserve"> обязу</w:t>
      </w:r>
      <w:r w:rsidR="002A0CD1" w:rsidRPr="00A45F51">
        <w:rPr>
          <w:sz w:val="26"/>
          <w:szCs w:val="26"/>
        </w:rPr>
        <w:t>е</w:t>
      </w:r>
      <w:r w:rsidRPr="00A45F51">
        <w:rPr>
          <w:sz w:val="26"/>
          <w:szCs w:val="26"/>
        </w:rPr>
        <w:t>тся возвратить КРЕДИТОРУ кредит и уплатить проценты за пользование кредитом на условиях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оговора, в т</w:t>
      </w:r>
      <w:r w:rsidR="00514013" w:rsidRPr="00A45F51">
        <w:rPr>
          <w:sz w:val="26"/>
          <w:szCs w:val="26"/>
        </w:rPr>
        <w:t xml:space="preserve">ом </w:t>
      </w:r>
      <w:r w:rsidRPr="00A45F51">
        <w:rPr>
          <w:sz w:val="26"/>
          <w:szCs w:val="26"/>
        </w:rPr>
        <w:t>ч</w:t>
      </w:r>
      <w:r w:rsidR="00514013" w:rsidRPr="00A45F51">
        <w:rPr>
          <w:sz w:val="26"/>
          <w:szCs w:val="26"/>
        </w:rPr>
        <w:t>исле</w:t>
      </w:r>
      <w:r w:rsidRPr="00A45F51">
        <w:rPr>
          <w:sz w:val="26"/>
          <w:szCs w:val="26"/>
        </w:rPr>
        <w:t>:</w:t>
      </w:r>
      <w:bookmarkEnd w:id="1"/>
    </w:p>
    <w:p w:rsidR="003D4653" w:rsidRPr="006023F8" w:rsidRDefault="00932741" w:rsidP="00590970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iCs/>
          <w:sz w:val="26"/>
          <w:szCs w:val="24"/>
        </w:rPr>
      </w:pPr>
      <w:bookmarkStart w:id="2" w:name="_Ref308027644"/>
      <w:bookmarkStart w:id="3" w:name="_Ref357090877"/>
      <w:r w:rsidRPr="00A45F51">
        <w:rPr>
          <w:rFonts w:ascii="Times New Roman" w:hAnsi="Times New Roman"/>
          <w:b/>
          <w:sz w:val="26"/>
          <w:szCs w:val="26"/>
        </w:rPr>
        <w:t>Сумма кредита</w:t>
      </w:r>
      <w:r w:rsidR="00E82559" w:rsidRPr="00A45F51">
        <w:rPr>
          <w:rFonts w:ascii="Times New Roman" w:hAnsi="Times New Roman"/>
          <w:sz w:val="26"/>
          <w:szCs w:val="26"/>
        </w:rPr>
        <w:t xml:space="preserve"> – ____ (______) рублей</w:t>
      </w:r>
      <w:bookmarkEnd w:id="2"/>
      <w:r w:rsidR="00514013" w:rsidRPr="00A45F51">
        <w:rPr>
          <w:rFonts w:ascii="Times New Roman" w:hAnsi="Times New Roman"/>
          <w:sz w:val="26"/>
          <w:szCs w:val="26"/>
        </w:rPr>
        <w:t>.</w:t>
      </w:r>
      <w:bookmarkEnd w:id="3"/>
    </w:p>
    <w:p w:rsidR="006023F8" w:rsidRPr="00A45F51" w:rsidRDefault="006023F8" w:rsidP="00A0285C">
      <w:pPr>
        <w:pStyle w:val="afd"/>
        <w:jc w:val="both"/>
        <w:rPr>
          <w:rStyle w:val="afe"/>
          <w:szCs w:val="24"/>
        </w:rPr>
      </w:pPr>
    </w:p>
    <w:p w:rsidR="008E1327" w:rsidRPr="00A45F51" w:rsidRDefault="00932741" w:rsidP="00590970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iCs/>
          <w:sz w:val="26"/>
        </w:rPr>
      </w:pPr>
      <w:bookmarkStart w:id="4" w:name="_Ref307995020"/>
      <w:bookmarkStart w:id="5" w:name="_Ref332966365"/>
      <w:r w:rsidRPr="00A45F51">
        <w:rPr>
          <w:rFonts w:ascii="Times New Roman" w:hAnsi="Times New Roman"/>
          <w:b/>
          <w:sz w:val="26"/>
          <w:szCs w:val="26"/>
        </w:rPr>
        <w:t xml:space="preserve">Срок </w:t>
      </w:r>
      <w:r w:rsidR="00B14C3E" w:rsidRPr="00A45F51">
        <w:rPr>
          <w:rFonts w:ascii="Times New Roman" w:hAnsi="Times New Roman"/>
          <w:b/>
          <w:sz w:val="26"/>
          <w:szCs w:val="26"/>
        </w:rPr>
        <w:t xml:space="preserve">пользования </w:t>
      </w:r>
      <w:r w:rsidRPr="00A45F51">
        <w:rPr>
          <w:rFonts w:ascii="Times New Roman" w:hAnsi="Times New Roman"/>
          <w:b/>
          <w:sz w:val="26"/>
          <w:szCs w:val="26"/>
        </w:rPr>
        <w:t>кредит</w:t>
      </w:r>
      <w:r w:rsidR="00B14C3E" w:rsidRPr="00A45F51">
        <w:rPr>
          <w:rFonts w:ascii="Times New Roman" w:hAnsi="Times New Roman"/>
          <w:b/>
          <w:sz w:val="26"/>
          <w:szCs w:val="26"/>
        </w:rPr>
        <w:t>ом</w:t>
      </w:r>
      <w:r w:rsidR="00E82559" w:rsidRPr="00A45F51">
        <w:rPr>
          <w:rFonts w:ascii="Times New Roman" w:hAnsi="Times New Roman"/>
          <w:sz w:val="26"/>
          <w:szCs w:val="26"/>
        </w:rPr>
        <w:t xml:space="preserve"> –</w:t>
      </w:r>
      <w:r w:rsidR="00D12CE5" w:rsidRPr="00A45F51">
        <w:rPr>
          <w:rFonts w:ascii="Times New Roman" w:hAnsi="Times New Roman"/>
          <w:sz w:val="26"/>
          <w:szCs w:val="26"/>
        </w:rPr>
        <w:t xml:space="preserve"> </w:t>
      </w:r>
      <w:r w:rsidR="00E82559" w:rsidRPr="00A45F51">
        <w:rPr>
          <w:rFonts w:ascii="Times New Roman" w:hAnsi="Times New Roman"/>
          <w:sz w:val="26"/>
          <w:szCs w:val="26"/>
        </w:rPr>
        <w:t>с даты фактического предоставления кредита</w:t>
      </w:r>
      <w:r w:rsidR="00B14C3E" w:rsidRPr="00A45F51">
        <w:rPr>
          <w:rFonts w:ascii="Times New Roman" w:hAnsi="Times New Roman"/>
          <w:sz w:val="26"/>
          <w:szCs w:val="26"/>
        </w:rPr>
        <w:t xml:space="preserve"> по</w:t>
      </w:r>
      <w:r w:rsidR="008E1327" w:rsidRPr="00A45F51">
        <w:rPr>
          <w:rFonts w:ascii="Times New Roman" w:hAnsi="Times New Roman"/>
          <w:sz w:val="26"/>
          <w:szCs w:val="26"/>
        </w:rPr>
        <w:t>:</w:t>
      </w:r>
    </w:p>
    <w:p w:rsidR="008E1327" w:rsidRPr="00A45F51" w:rsidRDefault="008E1327" w:rsidP="008E1327">
      <w:pPr>
        <w:pStyle w:val="afd"/>
        <w:ind w:left="709"/>
        <w:jc w:val="both"/>
        <w:rPr>
          <w:rFonts w:ascii="Times New Roman" w:hAnsi="Times New Roman"/>
          <w:sz w:val="26"/>
        </w:rPr>
      </w:pPr>
      <w:bookmarkStart w:id="6" w:name="_Ref328752190"/>
      <w:bookmarkStart w:id="7" w:name="_Ref307933032"/>
      <w:bookmarkStart w:id="8" w:name="_Ref268864223"/>
      <w:bookmarkStart w:id="9" w:name="_Ref308089666"/>
      <w:bookmarkEnd w:id="4"/>
      <w:bookmarkEnd w:id="5"/>
    </w:p>
    <w:p w:rsidR="008E1327" w:rsidRPr="00A45F51" w:rsidRDefault="008E1327" w:rsidP="008E1327">
      <w:pPr>
        <w:pStyle w:val="afd"/>
        <w:ind w:left="709"/>
        <w:jc w:val="both"/>
        <w:rPr>
          <w:rFonts w:ascii="Times New Roman" w:hAnsi="Times New Roman"/>
          <w:i/>
          <w:sz w:val="26"/>
        </w:rPr>
      </w:pPr>
      <w:r w:rsidRPr="00A45F51">
        <w:rPr>
          <w:rFonts w:ascii="Times New Roman" w:hAnsi="Times New Roman"/>
          <w:i/>
          <w:sz w:val="26"/>
          <w:shd w:val="clear" w:color="auto" w:fill="D9D9D9"/>
        </w:rPr>
        <w:t>Вариант в случае если выдача кредита производится в дату подписания Договора:</w:t>
      </w:r>
    </w:p>
    <w:p w:rsidR="008E1327" w:rsidRPr="00A45F51" w:rsidRDefault="008E1327" w:rsidP="008E1327">
      <w:pPr>
        <w:pStyle w:val="afd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A45F51">
        <w:rPr>
          <w:rFonts w:ascii="Times New Roman" w:hAnsi="Times New Roman"/>
          <w:i/>
          <w:sz w:val="26"/>
          <w:szCs w:val="26"/>
        </w:rPr>
        <w:t>«____» ____________ г.</w:t>
      </w:r>
      <w:r w:rsidR="001734D9" w:rsidRPr="00A45F51">
        <w:rPr>
          <w:rFonts w:ascii="Times New Roman" w:hAnsi="Times New Roman"/>
          <w:i/>
          <w:sz w:val="26"/>
          <w:szCs w:val="26"/>
        </w:rPr>
        <w:t xml:space="preserve"> </w:t>
      </w:r>
      <w:r w:rsidR="001734D9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(указывается </w:t>
      </w:r>
      <w:r w:rsidR="00EE0514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последнее число месяца</w:t>
      </w:r>
      <w:r w:rsidR="00AB3E70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окончания срока кредита</w:t>
      </w:r>
      <w:r w:rsidR="001734D9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</w:p>
    <w:p w:rsidR="008E1327" w:rsidRPr="00A45F51" w:rsidRDefault="008E1327" w:rsidP="008E1327">
      <w:pPr>
        <w:pStyle w:val="afd"/>
        <w:ind w:left="709"/>
        <w:jc w:val="both"/>
        <w:rPr>
          <w:rFonts w:ascii="Times New Roman" w:hAnsi="Times New Roman"/>
          <w:i/>
          <w:sz w:val="26"/>
        </w:rPr>
      </w:pPr>
    </w:p>
    <w:p w:rsidR="008E1327" w:rsidRPr="00A45F51" w:rsidRDefault="008E1327" w:rsidP="008E1327">
      <w:pPr>
        <w:pStyle w:val="afd"/>
        <w:ind w:left="709"/>
        <w:jc w:val="both"/>
        <w:rPr>
          <w:rFonts w:ascii="Times New Roman" w:hAnsi="Times New Roman"/>
          <w:i/>
          <w:sz w:val="26"/>
        </w:rPr>
      </w:pPr>
      <w:r w:rsidRPr="00A45F51">
        <w:rPr>
          <w:rFonts w:ascii="Times New Roman" w:hAnsi="Times New Roman"/>
          <w:i/>
          <w:sz w:val="26"/>
          <w:shd w:val="clear" w:color="auto" w:fill="D9D9D9"/>
        </w:rPr>
        <w:t xml:space="preserve">Вариант в случае если выдача </w:t>
      </w:r>
      <w:r w:rsidR="008C2641" w:rsidRPr="00A45F51">
        <w:rPr>
          <w:rFonts w:ascii="Times New Roman" w:hAnsi="Times New Roman"/>
          <w:i/>
          <w:sz w:val="26"/>
          <w:shd w:val="clear" w:color="auto" w:fill="D9D9D9"/>
        </w:rPr>
        <w:t xml:space="preserve">кредита </w:t>
      </w:r>
      <w:r w:rsidRPr="00A45F51">
        <w:rPr>
          <w:rFonts w:ascii="Times New Roman" w:hAnsi="Times New Roman"/>
          <w:i/>
          <w:sz w:val="26"/>
          <w:shd w:val="clear" w:color="auto" w:fill="D9D9D9"/>
        </w:rPr>
        <w:t>производится в дату, отличную от даты подписания Договора:</w:t>
      </w:r>
    </w:p>
    <w:p w:rsidR="008E1327" w:rsidRPr="00A45F51" w:rsidRDefault="008E1327" w:rsidP="008E1327">
      <w:pPr>
        <w:pStyle w:val="afd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A45F51">
        <w:rPr>
          <w:rFonts w:ascii="Times New Roman" w:hAnsi="Times New Roman"/>
          <w:i/>
          <w:sz w:val="26"/>
          <w:szCs w:val="26"/>
        </w:rPr>
        <w:t xml:space="preserve">последнее число ______-ого </w:t>
      </w:r>
      <w:r w:rsidR="001734D9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срок кредита в месяцах)</w:t>
      </w:r>
      <w:r w:rsidR="001734D9" w:rsidRPr="00A45F51">
        <w:rPr>
          <w:rFonts w:ascii="Times New Roman" w:hAnsi="Times New Roman"/>
          <w:i/>
          <w:sz w:val="26"/>
          <w:szCs w:val="26"/>
        </w:rPr>
        <w:t xml:space="preserve"> </w:t>
      </w:r>
      <w:r w:rsidRPr="00A45F51">
        <w:rPr>
          <w:rFonts w:ascii="Times New Roman" w:hAnsi="Times New Roman"/>
          <w:i/>
          <w:sz w:val="26"/>
          <w:szCs w:val="26"/>
        </w:rPr>
        <w:t>календарного месяца</w:t>
      </w:r>
    </w:p>
    <w:p w:rsidR="008E1327" w:rsidRPr="00A45F51" w:rsidRDefault="006023F8" w:rsidP="008E1327">
      <w:pPr>
        <w:pStyle w:val="afd"/>
        <w:ind w:left="709"/>
        <w:jc w:val="both"/>
        <w:rPr>
          <w:rFonts w:ascii="Times New Roman" w:hAnsi="Times New Roman"/>
          <w:sz w:val="26"/>
          <w:szCs w:val="26"/>
        </w:rPr>
      </w:pPr>
      <w:r w:rsidRPr="00A45F51" w:rsidDel="006023F8">
        <w:rPr>
          <w:rFonts w:ascii="Times New Roman" w:hAnsi="Times New Roman"/>
          <w:sz w:val="26"/>
          <w:szCs w:val="26"/>
        </w:rPr>
        <w:t xml:space="preserve"> </w:t>
      </w:r>
      <w:r w:rsidR="004C3482" w:rsidRPr="00A45F51">
        <w:rPr>
          <w:rFonts w:ascii="Times New Roman" w:hAnsi="Times New Roman"/>
          <w:sz w:val="26"/>
          <w:szCs w:val="26"/>
        </w:rPr>
        <w:t xml:space="preserve">(обе даты включительно) </w:t>
      </w:r>
      <w:r w:rsidR="008E1327" w:rsidRPr="00A45F51">
        <w:rPr>
          <w:rFonts w:ascii="Times New Roman" w:hAnsi="Times New Roman"/>
          <w:sz w:val="26"/>
          <w:szCs w:val="26"/>
        </w:rPr>
        <w:t>при условии исполнения ЗАЕМЩИКОМ обязательств, предусмотренных Договором.</w:t>
      </w:r>
    </w:p>
    <w:p w:rsidR="003A28AE" w:rsidRDefault="003A28AE" w:rsidP="003A28AE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sz w:val="26"/>
          <w:szCs w:val="26"/>
        </w:rPr>
      </w:pPr>
      <w:bookmarkStart w:id="10" w:name="_Ref333429427"/>
      <w:r w:rsidRPr="00A45F51">
        <w:rPr>
          <w:rFonts w:ascii="Times New Roman" w:hAnsi="Times New Roman"/>
          <w:sz w:val="26"/>
          <w:szCs w:val="26"/>
        </w:rPr>
        <w:lastRenderedPageBreak/>
        <w:t>Проценты за пользование кредитом.</w:t>
      </w:r>
      <w:bookmarkEnd w:id="10"/>
    </w:p>
    <w:p w:rsidR="0032072C" w:rsidRDefault="0032072C" w:rsidP="0032072C">
      <w:pPr>
        <w:pStyle w:val="afd"/>
        <w:jc w:val="both"/>
        <w:rPr>
          <w:rFonts w:ascii="Times New Roman" w:hAnsi="Times New Roman"/>
          <w:sz w:val="26"/>
          <w:szCs w:val="26"/>
        </w:rPr>
      </w:pPr>
    </w:p>
    <w:p w:rsidR="0032072C" w:rsidRPr="00275F5D" w:rsidRDefault="00664B1B" w:rsidP="0032072C">
      <w:pPr>
        <w:tabs>
          <w:tab w:val="left" w:pos="709"/>
          <w:tab w:val="left" w:pos="1418"/>
        </w:tabs>
        <w:ind w:left="567"/>
        <w:jc w:val="both"/>
        <w:rPr>
          <w:sz w:val="26"/>
          <w:szCs w:val="26"/>
        </w:rPr>
      </w:pPr>
      <w:r w:rsidRPr="00275F5D">
        <w:rPr>
          <w:sz w:val="26"/>
          <w:szCs w:val="26"/>
        </w:rPr>
        <w:t>1.1.3.1. Со</w:t>
      </w:r>
      <w:r w:rsidRPr="00275F5D">
        <w:rPr>
          <w:sz w:val="26"/>
        </w:rPr>
        <w:t xml:space="preserve"> дня, следующего за днем предоставления кредита, по последнее число месяца (включительно), в котором осуществлена выдача Залогодержателю Закладной 2</w:t>
      </w:r>
      <w:r w:rsidR="00275F5D">
        <w:rPr>
          <w:sz w:val="26"/>
        </w:rPr>
        <w:t xml:space="preserve"> </w:t>
      </w:r>
      <w:r w:rsidR="00275F5D" w:rsidRPr="00A45F51">
        <w:rPr>
          <w:sz w:val="26"/>
          <w:szCs w:val="26"/>
        </w:rPr>
        <w:t>процентная ставка оставляет ___________</w:t>
      </w:r>
      <w:r w:rsidR="00275F5D" w:rsidRPr="00A45F51">
        <w:rPr>
          <w:sz w:val="26"/>
        </w:rPr>
        <w:t xml:space="preserve"> (________) процентов годовых</w:t>
      </w:r>
      <w:r w:rsidR="0032072C" w:rsidRPr="00275F5D">
        <w:rPr>
          <w:sz w:val="26"/>
        </w:rPr>
        <w:t xml:space="preserve">; </w:t>
      </w:r>
      <w:r w:rsidR="0032072C" w:rsidRPr="00275F5D">
        <w:rPr>
          <w:i/>
          <w:sz w:val="26"/>
          <w:highlight w:val="lightGray"/>
        </w:rPr>
        <w:t xml:space="preserve">(указывается размер </w:t>
      </w:r>
      <w:r w:rsidRPr="00275F5D">
        <w:rPr>
          <w:i/>
          <w:sz w:val="26"/>
          <w:highlight w:val="lightGray"/>
        </w:rPr>
        <w:t xml:space="preserve">процентной ставки </w:t>
      </w:r>
      <w:r w:rsidR="0032072C" w:rsidRPr="00275F5D">
        <w:rPr>
          <w:i/>
          <w:sz w:val="26"/>
          <w:highlight w:val="lightGray"/>
        </w:rPr>
        <w:t>в соответствии с паспортом ипотечного кредитного продукта</w:t>
      </w:r>
      <w:r w:rsidR="00275F5D">
        <w:rPr>
          <w:i/>
          <w:sz w:val="26"/>
          <w:highlight w:val="lightGray"/>
        </w:rPr>
        <w:t xml:space="preserve">, </w:t>
      </w:r>
      <w:r w:rsidR="000A39C5">
        <w:rPr>
          <w:i/>
          <w:sz w:val="26"/>
          <w:highlight w:val="lightGray"/>
        </w:rPr>
        <w:t xml:space="preserve">действующая </w:t>
      </w:r>
      <w:r w:rsidR="00275F5D">
        <w:rPr>
          <w:i/>
          <w:sz w:val="26"/>
          <w:highlight w:val="lightGray"/>
        </w:rPr>
        <w:t xml:space="preserve">до </w:t>
      </w:r>
      <w:r w:rsidR="00275F5D" w:rsidRPr="00275F5D">
        <w:rPr>
          <w:i/>
          <w:sz w:val="26"/>
          <w:szCs w:val="26"/>
          <w:highlight w:val="lightGray"/>
        </w:rPr>
        <w:t xml:space="preserve">выдачи </w:t>
      </w:r>
      <w:r w:rsidR="00275F5D">
        <w:rPr>
          <w:i/>
          <w:sz w:val="26"/>
          <w:szCs w:val="26"/>
          <w:highlight w:val="lightGray"/>
        </w:rPr>
        <w:t>КРЕДИТОРУ</w:t>
      </w:r>
      <w:r w:rsidR="00275F5D" w:rsidRPr="00275F5D">
        <w:rPr>
          <w:i/>
          <w:sz w:val="26"/>
          <w:szCs w:val="26"/>
          <w:highlight w:val="lightGray"/>
        </w:rPr>
        <w:t xml:space="preserve"> Закладной</w:t>
      </w:r>
      <w:r w:rsidR="000A39C5">
        <w:rPr>
          <w:i/>
          <w:sz w:val="26"/>
          <w:szCs w:val="26"/>
          <w:highlight w:val="lightGray"/>
        </w:rPr>
        <w:t>,</w:t>
      </w:r>
      <w:r w:rsidR="00275F5D" w:rsidRPr="00275F5D">
        <w:rPr>
          <w:i/>
          <w:sz w:val="26"/>
          <w:szCs w:val="26"/>
          <w:highlight w:val="lightGray"/>
        </w:rPr>
        <w:t xml:space="preserve"> </w:t>
      </w:r>
      <w:r w:rsidR="00275F5D" w:rsidRPr="00275F5D">
        <w:rPr>
          <w:sz w:val="26"/>
          <w:szCs w:val="26"/>
          <w:highlight w:val="lightGray"/>
        </w:rPr>
        <w:t>предметом ипотеки по которой является приобретенная квартира</w:t>
      </w:r>
      <w:r w:rsidR="00275F5D" w:rsidRPr="00275F5D">
        <w:rPr>
          <w:i/>
          <w:sz w:val="26"/>
          <w:szCs w:val="26"/>
          <w:highlight w:val="lightGray"/>
        </w:rPr>
        <w:t>)</w:t>
      </w:r>
      <w:r w:rsidR="00275F5D">
        <w:rPr>
          <w:i/>
          <w:sz w:val="26"/>
          <w:szCs w:val="26"/>
        </w:rPr>
        <w:t>.</w:t>
      </w:r>
    </w:p>
    <w:p w:rsidR="00275F5D" w:rsidRPr="000A39C5" w:rsidRDefault="00275F5D" w:rsidP="00275F5D">
      <w:pPr>
        <w:pStyle w:val="afd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0A39C5">
        <w:rPr>
          <w:rFonts w:ascii="Times New Roman" w:hAnsi="Times New Roman"/>
          <w:sz w:val="26"/>
          <w:szCs w:val="26"/>
        </w:rPr>
        <w:t>1.1.3.2. С первого числа месяца, следующего за месяцем, в котором осуществлена выдача Залогодержателю Закладной 2, по дату фактического возврата кредита (включительно)</w:t>
      </w:r>
      <w:r w:rsidR="000A39C5" w:rsidRPr="000A39C5">
        <w:rPr>
          <w:rFonts w:ascii="Times New Roman" w:hAnsi="Times New Roman"/>
          <w:sz w:val="26"/>
          <w:szCs w:val="26"/>
        </w:rPr>
        <w:t>,</w:t>
      </w:r>
      <w:r w:rsidRPr="000A39C5">
        <w:rPr>
          <w:rFonts w:ascii="Times New Roman" w:hAnsi="Times New Roman"/>
          <w:color w:val="1F497D"/>
          <w:sz w:val="26"/>
          <w:szCs w:val="26"/>
        </w:rPr>
        <w:t xml:space="preserve"> </w:t>
      </w:r>
      <w:r w:rsidR="000A39C5" w:rsidRPr="000A39C5">
        <w:rPr>
          <w:rFonts w:ascii="Times New Roman" w:hAnsi="Times New Roman"/>
          <w:sz w:val="26"/>
          <w:szCs w:val="26"/>
        </w:rPr>
        <w:t>процентная ставка оставляет ___________ (________) процентов годовых</w:t>
      </w:r>
      <w:r w:rsidRPr="000A39C5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="000A39C5" w:rsidRPr="000A39C5">
        <w:rPr>
          <w:rFonts w:ascii="Times New Roman" w:hAnsi="Times New Roman"/>
          <w:i/>
          <w:sz w:val="26"/>
          <w:szCs w:val="26"/>
          <w:highlight w:val="lightGray"/>
        </w:rPr>
        <w:t>(указывается размер процентной ставки в соответствии с паспортом ипотечного кредитного продукта, после выдачи КРЕДИТОРУ Закладной предметом ипотеки по которой является приобретенная квартира)</w:t>
      </w:r>
    </w:p>
    <w:p w:rsidR="00192F96" w:rsidRPr="00A45F51" w:rsidRDefault="000A39C5" w:rsidP="000A39C5">
      <w:pPr>
        <w:pStyle w:val="afd"/>
        <w:ind w:left="567"/>
        <w:jc w:val="both"/>
        <w:rPr>
          <w:rFonts w:ascii="Times New Roman" w:hAnsi="Times New Roman"/>
          <w:sz w:val="26"/>
          <w:szCs w:val="26"/>
        </w:rPr>
      </w:pPr>
      <w:bookmarkStart w:id="11" w:name="_Ref328398052"/>
      <w:bookmarkEnd w:id="6"/>
      <w:bookmarkEnd w:id="7"/>
      <w:bookmarkEnd w:id="8"/>
      <w:bookmarkEnd w:id="9"/>
      <w:r>
        <w:rPr>
          <w:rFonts w:ascii="Times New Roman" w:hAnsi="Times New Roman"/>
          <w:sz w:val="26"/>
          <w:szCs w:val="26"/>
        </w:rPr>
        <w:t>1.1.3.3</w:t>
      </w:r>
      <w:r w:rsidR="007808B9" w:rsidRPr="00A45F51">
        <w:rPr>
          <w:rFonts w:ascii="Times New Roman" w:hAnsi="Times New Roman"/>
          <w:sz w:val="26"/>
          <w:szCs w:val="26"/>
        </w:rPr>
        <w:t>.  </w:t>
      </w:r>
      <w:r w:rsidR="00192F96" w:rsidRPr="00A45F51">
        <w:rPr>
          <w:rFonts w:ascii="Times New Roman" w:hAnsi="Times New Roman"/>
          <w:sz w:val="26"/>
          <w:szCs w:val="26"/>
        </w:rPr>
        <w:t xml:space="preserve">При </w:t>
      </w:r>
      <w:r w:rsidR="00331626" w:rsidRPr="00A45F51">
        <w:rPr>
          <w:rFonts w:ascii="Times New Roman" w:hAnsi="Times New Roman"/>
          <w:sz w:val="26"/>
          <w:szCs w:val="26"/>
        </w:rPr>
        <w:t>изменении</w:t>
      </w:r>
      <w:r w:rsidR="00192F96" w:rsidRPr="00A45F51">
        <w:rPr>
          <w:rFonts w:ascii="Times New Roman" w:hAnsi="Times New Roman"/>
          <w:sz w:val="26"/>
          <w:szCs w:val="26"/>
        </w:rPr>
        <w:t xml:space="preserve"> процентной ставки </w:t>
      </w:r>
      <w:r w:rsidR="00EC71EA" w:rsidRPr="00A45F51">
        <w:rPr>
          <w:rFonts w:ascii="Times New Roman" w:hAnsi="Times New Roman"/>
          <w:sz w:val="26"/>
          <w:szCs w:val="26"/>
        </w:rPr>
        <w:t xml:space="preserve">на условиях настоящего Договора </w:t>
      </w:r>
      <w:r w:rsidR="00192F96" w:rsidRPr="00A45F51">
        <w:rPr>
          <w:rFonts w:ascii="Times New Roman" w:hAnsi="Times New Roman"/>
          <w:sz w:val="26"/>
          <w:szCs w:val="26"/>
        </w:rPr>
        <w:t>пересчитыва</w:t>
      </w:r>
      <w:r w:rsidR="00331626" w:rsidRPr="00A45F51">
        <w:rPr>
          <w:rFonts w:ascii="Times New Roman" w:hAnsi="Times New Roman"/>
          <w:sz w:val="26"/>
          <w:szCs w:val="26"/>
        </w:rPr>
        <w:t>ю</w:t>
      </w:r>
      <w:r w:rsidR="00192F96" w:rsidRPr="00A45F51">
        <w:rPr>
          <w:rFonts w:ascii="Times New Roman" w:hAnsi="Times New Roman"/>
          <w:sz w:val="26"/>
          <w:szCs w:val="26"/>
        </w:rPr>
        <w:t xml:space="preserve">тся График платежей и размер Ежемесячного платежа </w:t>
      </w:r>
      <w:r w:rsidR="0023189D" w:rsidRPr="00A45F51">
        <w:rPr>
          <w:rFonts w:ascii="Times New Roman" w:hAnsi="Times New Roman"/>
          <w:sz w:val="26"/>
          <w:szCs w:val="26"/>
        </w:rPr>
        <w:t>ЗАЕМЩИКА</w:t>
      </w:r>
      <w:r w:rsidR="00192F96" w:rsidRPr="00A45F51">
        <w:rPr>
          <w:rFonts w:ascii="Times New Roman" w:hAnsi="Times New Roman"/>
          <w:sz w:val="26"/>
          <w:szCs w:val="26"/>
        </w:rPr>
        <w:t>. При этом новая процентная ставка начинает действовать без заключения дополнительных соглашений к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="00192F96" w:rsidRPr="00A45F51">
        <w:rPr>
          <w:rFonts w:ascii="Times New Roman" w:hAnsi="Times New Roman"/>
          <w:sz w:val="26"/>
          <w:szCs w:val="26"/>
        </w:rPr>
        <w:t>оговору.</w:t>
      </w:r>
      <w:bookmarkEnd w:id="11"/>
    </w:p>
    <w:p w:rsidR="007808B9" w:rsidRPr="00A45F51" w:rsidRDefault="007808B9" w:rsidP="002A7FFE">
      <w:pPr>
        <w:pStyle w:val="Normal1"/>
        <w:ind w:left="1134"/>
        <w:jc w:val="both"/>
        <w:rPr>
          <w:i/>
          <w:iCs/>
          <w:sz w:val="26"/>
          <w:shd w:val="clear" w:color="auto" w:fill="D9D9D9"/>
        </w:rPr>
      </w:pPr>
    </w:p>
    <w:p w:rsidR="003D4653" w:rsidRPr="00A45F51" w:rsidRDefault="00E82559" w:rsidP="006023F8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b/>
          <w:sz w:val="26"/>
          <w:szCs w:val="26"/>
        </w:rPr>
        <w:t xml:space="preserve">Размер Ежемесячного платежа на дату </w:t>
      </w:r>
      <w:r w:rsidR="00DB27F9" w:rsidRPr="00A45F51">
        <w:rPr>
          <w:rFonts w:ascii="Times New Roman" w:hAnsi="Times New Roman"/>
          <w:sz w:val="26"/>
          <w:szCs w:val="26"/>
        </w:rPr>
        <w:t>заключения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="00DB27F9" w:rsidRPr="00A45F51">
        <w:rPr>
          <w:rFonts w:ascii="Times New Roman" w:hAnsi="Times New Roman"/>
          <w:sz w:val="26"/>
          <w:szCs w:val="26"/>
        </w:rPr>
        <w:t>оговора</w:t>
      </w:r>
      <w:r w:rsidR="00820618" w:rsidRPr="00A45F51">
        <w:rPr>
          <w:rFonts w:ascii="Times New Roman" w:hAnsi="Times New Roman"/>
          <w:sz w:val="26"/>
          <w:szCs w:val="26"/>
        </w:rPr>
        <w:t xml:space="preserve"> составляет</w:t>
      </w:r>
      <w:r w:rsidR="00DB27F9" w:rsidRPr="00A45F51">
        <w:rPr>
          <w:rFonts w:ascii="Times New Roman" w:hAnsi="Times New Roman"/>
          <w:sz w:val="26"/>
          <w:szCs w:val="26"/>
        </w:rPr>
        <w:t xml:space="preserve"> </w:t>
      </w:r>
      <w:r w:rsidRPr="00A45F51">
        <w:rPr>
          <w:rFonts w:ascii="Times New Roman" w:hAnsi="Times New Roman"/>
          <w:sz w:val="26"/>
          <w:szCs w:val="26"/>
        </w:rPr>
        <w:t>____ (______) рублей.</w:t>
      </w:r>
    </w:p>
    <w:p w:rsidR="00D979C8" w:rsidRPr="000A39C5" w:rsidRDefault="00D979C8" w:rsidP="00D979C8">
      <w:pPr>
        <w:pStyle w:val="afd"/>
        <w:tabs>
          <w:tab w:val="left" w:pos="0"/>
        </w:tabs>
        <w:ind w:left="0"/>
        <w:jc w:val="both"/>
        <w:rPr>
          <w:rFonts w:ascii="Times New Roman" w:hAnsi="Times New Roman"/>
          <w:i/>
          <w:sz w:val="26"/>
          <w:szCs w:val="26"/>
          <w:shd w:val="clear" w:color="auto" w:fill="D9D9D9"/>
        </w:rPr>
      </w:pPr>
    </w:p>
    <w:p w:rsidR="00644CED" w:rsidRPr="000A39C5" w:rsidRDefault="00644CED" w:rsidP="000A39C5">
      <w:pPr>
        <w:numPr>
          <w:ilvl w:val="1"/>
          <w:numId w:val="64"/>
        </w:numPr>
        <w:tabs>
          <w:tab w:val="left" w:pos="0"/>
        </w:tabs>
        <w:jc w:val="both"/>
        <w:rPr>
          <w:i/>
          <w:sz w:val="26"/>
          <w:szCs w:val="26"/>
        </w:rPr>
      </w:pPr>
      <w:r w:rsidRPr="000A39C5">
        <w:rPr>
          <w:sz w:val="26"/>
          <w:szCs w:val="26"/>
        </w:rPr>
        <w:t xml:space="preserve">Кредит предоставляется для целевого использования, а именно: для приобретения в целях постоянного проживания Залогодателя(-ей) в _______________ </w:t>
      </w:r>
      <w:r w:rsidRPr="000A39C5">
        <w:rPr>
          <w:i/>
          <w:sz w:val="26"/>
          <w:szCs w:val="26"/>
        </w:rPr>
        <w:t>[собственность/общую совместную собственность/общую долевую собственность]</w:t>
      </w:r>
      <w:r w:rsidRPr="000A39C5">
        <w:rPr>
          <w:sz w:val="26"/>
          <w:szCs w:val="26"/>
        </w:rPr>
        <w:t xml:space="preserve"> __________________ </w:t>
      </w:r>
      <w:r w:rsidRPr="000A39C5">
        <w:rPr>
          <w:i/>
          <w:sz w:val="26"/>
          <w:szCs w:val="26"/>
          <w:shd w:val="clear" w:color="auto" w:fill="D9D9D9"/>
        </w:rPr>
        <w:t>(указывается(-</w:t>
      </w:r>
      <w:proofErr w:type="spellStart"/>
      <w:r w:rsidRPr="000A39C5">
        <w:rPr>
          <w:i/>
          <w:sz w:val="26"/>
          <w:szCs w:val="26"/>
          <w:shd w:val="clear" w:color="auto" w:fill="D9D9D9"/>
        </w:rPr>
        <w:t>ются</w:t>
      </w:r>
      <w:proofErr w:type="spellEnd"/>
      <w:r w:rsidRPr="000A39C5">
        <w:rPr>
          <w:i/>
          <w:sz w:val="26"/>
          <w:szCs w:val="26"/>
          <w:shd w:val="clear" w:color="auto" w:fill="D9D9D9"/>
        </w:rPr>
        <w:t>) Залогодатель(-и))</w:t>
      </w:r>
      <w:r w:rsidRPr="000A39C5">
        <w:rPr>
          <w:sz w:val="26"/>
          <w:szCs w:val="26"/>
        </w:rPr>
        <w:t xml:space="preserve"> жилого помещения, являющегося Объектом долевого строительства, находящегося по адресу: __________________________ </w:t>
      </w:r>
      <w:r w:rsidRPr="000A39C5">
        <w:rPr>
          <w:i/>
          <w:sz w:val="26"/>
          <w:szCs w:val="26"/>
          <w:shd w:val="clear" w:color="auto" w:fill="D9D9D9"/>
        </w:rPr>
        <w:t>(указывается строительный адрес)</w:t>
      </w:r>
      <w:r w:rsidRPr="000A39C5">
        <w:rPr>
          <w:sz w:val="26"/>
          <w:szCs w:val="26"/>
        </w:rPr>
        <w:t xml:space="preserve">, состоящего из ___ комнат, общей </w:t>
      </w:r>
      <w:r w:rsidR="00820618" w:rsidRPr="000A39C5">
        <w:rPr>
          <w:sz w:val="26"/>
          <w:szCs w:val="26"/>
        </w:rPr>
        <w:t xml:space="preserve">проектной </w:t>
      </w:r>
      <w:r w:rsidRPr="000A39C5">
        <w:rPr>
          <w:sz w:val="26"/>
          <w:szCs w:val="26"/>
        </w:rPr>
        <w:t>площадью ___ кв. м, расположенного на ___ этаже ___ -этажного дома (далее и везде по тексту</w:t>
      </w:r>
      <w:r w:rsidR="00E713F6" w:rsidRPr="000A39C5">
        <w:rPr>
          <w:sz w:val="26"/>
          <w:szCs w:val="26"/>
        </w:rPr>
        <w:t xml:space="preserve"> Д</w:t>
      </w:r>
      <w:r w:rsidRPr="000A39C5">
        <w:rPr>
          <w:sz w:val="26"/>
          <w:szCs w:val="26"/>
        </w:rPr>
        <w:t xml:space="preserve">оговора – </w:t>
      </w:r>
      <w:r w:rsidR="00DA6C97" w:rsidRPr="000A39C5">
        <w:rPr>
          <w:sz w:val="26"/>
          <w:szCs w:val="26"/>
        </w:rPr>
        <w:t xml:space="preserve">НЕДВИЖИМОЕ </w:t>
      </w:r>
      <w:r w:rsidR="00B724A0" w:rsidRPr="000A39C5">
        <w:rPr>
          <w:sz w:val="26"/>
          <w:szCs w:val="26"/>
        </w:rPr>
        <w:t>ИМУЩЕСТВО</w:t>
      </w:r>
      <w:r w:rsidRPr="000A39C5">
        <w:rPr>
          <w:sz w:val="26"/>
          <w:szCs w:val="26"/>
        </w:rPr>
        <w:t xml:space="preserve">), стоимостью _______ (________) рублей </w:t>
      </w:r>
      <w:r w:rsidRPr="000A39C5">
        <w:rPr>
          <w:i/>
          <w:sz w:val="26"/>
          <w:szCs w:val="26"/>
          <w:shd w:val="clear" w:color="auto" w:fill="D9D9D9"/>
        </w:rPr>
        <w:t xml:space="preserve">(указывается стоимость </w:t>
      </w:r>
      <w:r w:rsidR="00623121" w:rsidRPr="000A39C5">
        <w:rPr>
          <w:i/>
          <w:sz w:val="26"/>
          <w:szCs w:val="26"/>
          <w:shd w:val="clear" w:color="auto" w:fill="D9D9D9"/>
        </w:rPr>
        <w:t>квартиры</w:t>
      </w:r>
      <w:r w:rsidRPr="000A39C5">
        <w:rPr>
          <w:i/>
          <w:sz w:val="26"/>
          <w:szCs w:val="26"/>
          <w:shd w:val="clear" w:color="auto" w:fill="D9D9D9"/>
        </w:rPr>
        <w:t xml:space="preserve"> из Договора участия в долевом строительстве/договора уступки прав требования по</w:t>
      </w:r>
      <w:r w:rsidR="000A39C5">
        <w:rPr>
          <w:i/>
          <w:sz w:val="26"/>
          <w:szCs w:val="26"/>
          <w:shd w:val="clear" w:color="auto" w:fill="D9D9D9"/>
        </w:rPr>
        <w:t xml:space="preserve"> </w:t>
      </w:r>
      <w:r w:rsidRPr="000A39C5">
        <w:rPr>
          <w:i/>
          <w:sz w:val="26"/>
          <w:szCs w:val="26"/>
          <w:shd w:val="clear" w:color="auto" w:fill="D9D9D9"/>
        </w:rPr>
        <w:t>Договору участия в долевом строительстве)</w:t>
      </w:r>
      <w:r w:rsidRPr="000A39C5">
        <w:rPr>
          <w:i/>
          <w:sz w:val="26"/>
          <w:szCs w:val="26"/>
        </w:rPr>
        <w:t>, [кадастровый/условный/инвентарный]</w:t>
      </w:r>
      <w:r w:rsidRPr="000A39C5">
        <w:rPr>
          <w:sz w:val="26"/>
          <w:szCs w:val="26"/>
        </w:rPr>
        <w:t xml:space="preserve"> номер __________________________ </w:t>
      </w:r>
      <w:r w:rsidRPr="000A39C5">
        <w:rPr>
          <w:i/>
          <w:sz w:val="26"/>
          <w:szCs w:val="26"/>
          <w:shd w:val="clear" w:color="auto" w:fill="D9D9D9"/>
        </w:rPr>
        <w:t>(указывается при наличии)</w:t>
      </w:r>
      <w:r w:rsidRPr="000A39C5">
        <w:rPr>
          <w:i/>
          <w:sz w:val="26"/>
          <w:szCs w:val="26"/>
        </w:rPr>
        <w:t xml:space="preserve"> </w:t>
      </w:r>
      <w:r w:rsidR="001E2805" w:rsidRPr="006202D1">
        <w:rPr>
          <w:sz w:val="26"/>
          <w:szCs w:val="26"/>
        </w:rPr>
        <w:t>путем</w:t>
      </w:r>
      <w:r w:rsidR="006202D1" w:rsidRPr="006202D1">
        <w:rPr>
          <w:sz w:val="26"/>
          <w:szCs w:val="26"/>
        </w:rPr>
        <w:t xml:space="preserve"> </w:t>
      </w:r>
      <w:r w:rsidR="001E2805" w:rsidRPr="006202D1">
        <w:rPr>
          <w:sz w:val="26"/>
          <w:szCs w:val="26"/>
        </w:rPr>
        <w:t>участия в долевом строительстве п</w:t>
      </w:r>
      <w:r w:rsidR="001E2805" w:rsidRPr="000A39C5">
        <w:rPr>
          <w:sz w:val="26"/>
          <w:szCs w:val="26"/>
        </w:rPr>
        <w:t>о договору __________</w:t>
      </w:r>
      <w:r w:rsidR="00820618" w:rsidRPr="000A39C5">
        <w:rPr>
          <w:sz w:val="26"/>
          <w:szCs w:val="26"/>
        </w:rPr>
        <w:t xml:space="preserve"> </w:t>
      </w:r>
      <w:r w:rsidR="00820618" w:rsidRPr="000A39C5">
        <w:rPr>
          <w:i/>
          <w:sz w:val="26"/>
          <w:szCs w:val="26"/>
          <w:shd w:val="clear" w:color="auto" w:fill="D9D9D9"/>
        </w:rPr>
        <w:t>(указывается дата договора и его номер (при наличии))</w:t>
      </w:r>
      <w:r w:rsidR="001E2805" w:rsidRPr="000A39C5">
        <w:rPr>
          <w:sz w:val="26"/>
          <w:szCs w:val="26"/>
        </w:rPr>
        <w:t xml:space="preserve">, заключенному между __________ и ____________ </w:t>
      </w:r>
      <w:r w:rsidRPr="000A39C5">
        <w:rPr>
          <w:sz w:val="26"/>
          <w:szCs w:val="26"/>
        </w:rPr>
        <w:t>(далее –</w:t>
      </w:r>
      <w:r w:rsidRPr="000A39C5">
        <w:rPr>
          <w:i/>
          <w:sz w:val="26"/>
          <w:szCs w:val="26"/>
        </w:rPr>
        <w:t xml:space="preserve"> [Договор участия в долевом строительстве/договор уступки прав требования по Договору участия в долевом строительстве])</w:t>
      </w:r>
      <w:r w:rsidRPr="000A39C5">
        <w:rPr>
          <w:sz w:val="26"/>
          <w:szCs w:val="26"/>
        </w:rPr>
        <w:t>.</w:t>
      </w:r>
    </w:p>
    <w:p w:rsidR="00820618" w:rsidRPr="000A39C5" w:rsidRDefault="00820618" w:rsidP="00820618">
      <w:pPr>
        <w:tabs>
          <w:tab w:val="left" w:pos="0"/>
        </w:tabs>
        <w:jc w:val="both"/>
        <w:rPr>
          <w:sz w:val="26"/>
          <w:szCs w:val="26"/>
        </w:rPr>
      </w:pPr>
    </w:p>
    <w:p w:rsidR="003D4653" w:rsidRPr="00A45F51" w:rsidRDefault="00E82559" w:rsidP="00113A26">
      <w:pPr>
        <w:numPr>
          <w:ilvl w:val="1"/>
          <w:numId w:val="64"/>
        </w:numPr>
        <w:ind w:left="720" w:hanging="72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Обеспечением исполнения обязательств </w:t>
      </w:r>
      <w:r w:rsidR="0023189D" w:rsidRPr="00A45F51">
        <w:rPr>
          <w:sz w:val="26"/>
          <w:szCs w:val="26"/>
        </w:rPr>
        <w:t>ЗАЕМЩИКА</w:t>
      </w:r>
      <w:r w:rsidRPr="00A45F51">
        <w:rPr>
          <w:sz w:val="26"/>
          <w:szCs w:val="26"/>
        </w:rPr>
        <w:t xml:space="preserve">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оговору является:</w:t>
      </w:r>
    </w:p>
    <w:p w:rsidR="00DE37BF" w:rsidRPr="00972D1C" w:rsidRDefault="00CB59FF" w:rsidP="00DE37BF">
      <w:pPr>
        <w:pStyle w:val="Normal1"/>
        <w:numPr>
          <w:ilvl w:val="2"/>
          <w:numId w:val="71"/>
        </w:numPr>
        <w:tabs>
          <w:tab w:val="left" w:pos="1418"/>
        </w:tabs>
        <w:spacing w:before="120"/>
        <w:ind w:left="1418" w:hanging="709"/>
        <w:jc w:val="both"/>
        <w:rPr>
          <w:sz w:val="26"/>
          <w:szCs w:val="26"/>
        </w:rPr>
      </w:pPr>
      <w:r w:rsidRPr="00D27B26">
        <w:rPr>
          <w:rStyle w:val="afe"/>
          <w:iCs w:val="0"/>
          <w:szCs w:val="26"/>
        </w:rPr>
        <w:t>Залог</w:t>
      </w:r>
      <w:r w:rsidR="00C02E9C">
        <w:rPr>
          <w:rStyle w:val="afe"/>
          <w:iCs w:val="0"/>
          <w:szCs w:val="26"/>
        </w:rPr>
        <w:t xml:space="preserve"> (ипотека)</w:t>
      </w:r>
      <w:r w:rsidRPr="00D27B26">
        <w:rPr>
          <w:rStyle w:val="afe"/>
          <w:iCs w:val="0"/>
          <w:szCs w:val="26"/>
        </w:rPr>
        <w:t xml:space="preserve"> прав требовани</w:t>
      </w:r>
      <w:r w:rsidR="00A63206">
        <w:rPr>
          <w:rStyle w:val="afe"/>
          <w:iCs w:val="0"/>
          <w:szCs w:val="26"/>
        </w:rPr>
        <w:t>й</w:t>
      </w:r>
      <w:r w:rsidRPr="00D27B26">
        <w:rPr>
          <w:rStyle w:val="afe"/>
          <w:iCs w:val="0"/>
          <w:szCs w:val="26"/>
        </w:rPr>
        <w:t xml:space="preserve"> ЗАЕМЩИКА к Продавцу по </w:t>
      </w:r>
      <w:r w:rsidRPr="00D27B26">
        <w:rPr>
          <w:rStyle w:val="afe"/>
          <w:i/>
          <w:iCs w:val="0"/>
          <w:szCs w:val="26"/>
        </w:rPr>
        <w:t>[Договору участия в долевом строительстве/</w:t>
      </w:r>
      <w:r w:rsidRPr="00D27B26">
        <w:rPr>
          <w:i/>
          <w:sz w:val="26"/>
          <w:szCs w:val="26"/>
        </w:rPr>
        <w:t>договору уступки прав требования по Договору участия в долевом строительстве]</w:t>
      </w:r>
      <w:r w:rsidRPr="00D27B26">
        <w:rPr>
          <w:rStyle w:val="afe"/>
          <w:iCs w:val="0"/>
          <w:szCs w:val="26"/>
        </w:rPr>
        <w:t xml:space="preserve"> в пользу КРЕДИТОРА с </w:t>
      </w:r>
      <w:r w:rsidRPr="00972D1C">
        <w:rPr>
          <w:rStyle w:val="afe"/>
          <w:iCs w:val="0"/>
          <w:szCs w:val="26"/>
        </w:rPr>
        <w:t>даты государственной регистрации залога</w:t>
      </w:r>
      <w:r w:rsidR="00C02E9C">
        <w:rPr>
          <w:rStyle w:val="afe"/>
          <w:iCs w:val="0"/>
          <w:szCs w:val="26"/>
        </w:rPr>
        <w:t xml:space="preserve"> (ипотеки)</w:t>
      </w:r>
      <w:r w:rsidRPr="00972D1C">
        <w:rPr>
          <w:rStyle w:val="afe"/>
          <w:iCs w:val="0"/>
          <w:szCs w:val="26"/>
        </w:rPr>
        <w:t xml:space="preserve"> </w:t>
      </w:r>
      <w:r w:rsidRPr="00972D1C">
        <w:rPr>
          <w:rStyle w:val="afe"/>
          <w:iCs w:val="0"/>
          <w:szCs w:val="26"/>
        </w:rPr>
        <w:lastRenderedPageBreak/>
        <w:t>прав требовани</w:t>
      </w:r>
      <w:r w:rsidR="00A63206">
        <w:rPr>
          <w:rStyle w:val="afe"/>
          <w:iCs w:val="0"/>
          <w:szCs w:val="26"/>
        </w:rPr>
        <w:t>й</w:t>
      </w:r>
      <w:r w:rsidR="0052137A">
        <w:rPr>
          <w:rStyle w:val="afe"/>
          <w:iCs w:val="0"/>
          <w:szCs w:val="26"/>
        </w:rPr>
        <w:t xml:space="preserve"> до даты </w:t>
      </w:r>
      <w:r w:rsidR="0052137A" w:rsidRPr="00972D1C">
        <w:rPr>
          <w:sz w:val="26"/>
          <w:szCs w:val="26"/>
        </w:rPr>
        <w:t>государственной регистрации права собственности ЗАЕМЩИКА на НЕДВИЖИМОЕ ИМУЩЕСТВО</w:t>
      </w:r>
      <w:r w:rsidR="00D27B26" w:rsidRPr="00972D1C">
        <w:rPr>
          <w:rStyle w:val="afe"/>
          <w:iCs w:val="0"/>
          <w:szCs w:val="26"/>
        </w:rPr>
        <w:t>.</w:t>
      </w:r>
      <w:r w:rsidRPr="00972D1C">
        <w:rPr>
          <w:rStyle w:val="afe"/>
          <w:i/>
          <w:iCs w:val="0"/>
          <w:szCs w:val="26"/>
        </w:rPr>
        <w:t xml:space="preserve"> </w:t>
      </w:r>
    </w:p>
    <w:p w:rsidR="00DE37BF" w:rsidRPr="00972D1C" w:rsidRDefault="00DE37BF" w:rsidP="00CB59FF">
      <w:pPr>
        <w:pStyle w:val="Normal1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Style w:val="afe"/>
          <w:szCs w:val="26"/>
        </w:rPr>
      </w:pPr>
      <w:r w:rsidRPr="00972D1C">
        <w:rPr>
          <w:sz w:val="26"/>
          <w:szCs w:val="26"/>
        </w:rPr>
        <w:t xml:space="preserve">Ипотека НЕДВИЖИМОГО ИМУЩЕСТВА в силу закона, </w:t>
      </w:r>
      <w:r w:rsidRPr="00972D1C">
        <w:rPr>
          <w:rStyle w:val="afe"/>
          <w:szCs w:val="26"/>
        </w:rPr>
        <w:t>в соответствии со ст.</w:t>
      </w:r>
      <w:r w:rsidRPr="00972D1C">
        <w:rPr>
          <w:rStyle w:val="afe"/>
          <w:i/>
          <w:szCs w:val="26"/>
        </w:rPr>
        <w:t> </w:t>
      </w:r>
      <w:r w:rsidRPr="00972D1C">
        <w:rPr>
          <w:rStyle w:val="afe"/>
          <w:szCs w:val="26"/>
        </w:rPr>
        <w:t>77</w:t>
      </w:r>
      <w:r w:rsidRPr="00972D1C">
        <w:rPr>
          <w:rStyle w:val="afe"/>
          <w:i/>
          <w:szCs w:val="26"/>
        </w:rPr>
        <w:t xml:space="preserve"> </w:t>
      </w:r>
      <w:r w:rsidRPr="00972D1C">
        <w:rPr>
          <w:rStyle w:val="afe"/>
          <w:szCs w:val="26"/>
        </w:rPr>
        <w:t>Закона об ипотеке,</w:t>
      </w:r>
      <w:r w:rsidRPr="00972D1C">
        <w:rPr>
          <w:rStyle w:val="afe"/>
          <w:iCs w:val="0"/>
          <w:szCs w:val="26"/>
        </w:rPr>
        <w:t xml:space="preserve"> </w:t>
      </w:r>
      <w:r w:rsidRPr="00972D1C">
        <w:rPr>
          <w:rStyle w:val="afe"/>
          <w:szCs w:val="26"/>
        </w:rPr>
        <w:t xml:space="preserve">с даты </w:t>
      </w:r>
      <w:r w:rsidRPr="00972D1C">
        <w:rPr>
          <w:sz w:val="26"/>
          <w:szCs w:val="26"/>
        </w:rPr>
        <w:t>государственной регистрации права собственности ЗАЕМЩИКА на НЕДВИЖИМОЕ ИМУЩЕСТВО.</w:t>
      </w:r>
    </w:p>
    <w:p w:rsidR="00C62C57" w:rsidRPr="00A45F51" w:rsidRDefault="00E82559" w:rsidP="00AD6E48">
      <w:pPr>
        <w:pStyle w:val="afd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Style w:val="afe"/>
        </w:rPr>
      </w:pPr>
      <w:r w:rsidRPr="00972D1C">
        <w:rPr>
          <w:rStyle w:val="afe"/>
        </w:rPr>
        <w:t>Страхование рисков, связанных</w:t>
      </w:r>
      <w:r w:rsidRPr="00A45F51">
        <w:rPr>
          <w:rStyle w:val="afe"/>
        </w:rPr>
        <w:t xml:space="preserve"> с утратой (гибелью) или повреждением застрахованного имущества (имущественное страхование </w:t>
      </w:r>
      <w:r w:rsidR="00D95978" w:rsidRPr="00A45F51">
        <w:rPr>
          <w:rStyle w:val="afe"/>
        </w:rPr>
        <w:t>НЕДВИЖИМОГО ИМУЩЕСТВА</w:t>
      </w:r>
      <w:r w:rsidRPr="00A45F51">
        <w:rPr>
          <w:rStyle w:val="afe"/>
        </w:rPr>
        <w:t>), по условиям которого первым выгодоприобретателем является КРЕДИТОР, в соответствии с п. </w:t>
      </w:r>
      <w:r w:rsidR="001512E3">
        <w:fldChar w:fldCharType="begin"/>
      </w:r>
      <w:r w:rsidR="001512E3">
        <w:instrText xml:space="preserve"> REF _Ref266685802 \r \h  \* MERGEFORMAT </w:instrText>
      </w:r>
      <w:r w:rsidR="001512E3">
        <w:fldChar w:fldCharType="separate"/>
      </w:r>
      <w:r w:rsidR="00904CD6" w:rsidRPr="00904CD6">
        <w:rPr>
          <w:rStyle w:val="afe"/>
        </w:rPr>
        <w:t>4.1.5.1</w:t>
      </w:r>
      <w:r w:rsidR="001512E3">
        <w:fldChar w:fldCharType="end"/>
      </w:r>
      <w:r w:rsidR="00E713F6" w:rsidRPr="00A45F51">
        <w:rPr>
          <w:rStyle w:val="afe"/>
        </w:rPr>
        <w:t xml:space="preserve"> Д</w:t>
      </w:r>
      <w:r w:rsidRPr="00A45F51">
        <w:rPr>
          <w:rStyle w:val="afe"/>
        </w:rPr>
        <w:t>оговора</w:t>
      </w:r>
      <w:r w:rsidR="0039645C" w:rsidRPr="00A45F51">
        <w:rPr>
          <w:rStyle w:val="afe"/>
        </w:rPr>
        <w:t>.</w:t>
      </w:r>
    </w:p>
    <w:p w:rsidR="004F5A6B" w:rsidRPr="00A45F51" w:rsidRDefault="007F7238" w:rsidP="00AD5808">
      <w:pPr>
        <w:pStyle w:val="afd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Style w:val="afe"/>
        </w:rPr>
      </w:pPr>
      <w:bookmarkStart w:id="12" w:name="_Ref266685395"/>
      <w:r w:rsidRPr="00A45F51">
        <w:rPr>
          <w:rStyle w:val="afe"/>
        </w:rPr>
        <w:t xml:space="preserve"> </w:t>
      </w:r>
      <w:r w:rsidR="00E82559" w:rsidRPr="00A45F51">
        <w:rPr>
          <w:rStyle w:val="afe"/>
        </w:rPr>
        <w:t xml:space="preserve">Страхование рисков, связанных с причинением вреда жизни и здоровью застрахованного лица в результате несчастного случая и/или болезни (заболевания) (личное страхование </w:t>
      </w:r>
      <w:r w:rsidR="0023189D" w:rsidRPr="00A45F51">
        <w:rPr>
          <w:rStyle w:val="afe"/>
        </w:rPr>
        <w:t>ЗАЕМЩИКА</w:t>
      </w:r>
      <w:r w:rsidR="00E82559" w:rsidRPr="00A45F51">
        <w:rPr>
          <w:rStyle w:val="afe"/>
        </w:rPr>
        <w:t>), по условиям которого первым выгодоприобретателем является КРЕДИТОР, в соответствии с п. </w:t>
      </w:r>
      <w:r w:rsidR="001512E3">
        <w:fldChar w:fldCharType="begin"/>
      </w:r>
      <w:r w:rsidR="001512E3">
        <w:instrText xml:space="preserve"> REF _Ref266683868 \r \h  \* MERGEFORMAT </w:instrText>
      </w:r>
      <w:r w:rsidR="001512E3">
        <w:fldChar w:fldCharType="separate"/>
      </w:r>
      <w:r w:rsidR="00904CD6" w:rsidRPr="00904CD6">
        <w:rPr>
          <w:rStyle w:val="afe"/>
        </w:rPr>
        <w:t>4.1.5.2</w:t>
      </w:r>
      <w:r w:rsidR="001512E3">
        <w:fldChar w:fldCharType="end"/>
      </w:r>
      <w:r w:rsidR="00FC137C">
        <w:t xml:space="preserve"> </w:t>
      </w:r>
      <w:r w:rsidR="00E713F6" w:rsidRPr="00A45F51">
        <w:rPr>
          <w:rStyle w:val="afe"/>
        </w:rPr>
        <w:t>Д</w:t>
      </w:r>
      <w:r w:rsidR="00E82559" w:rsidRPr="00A45F51">
        <w:rPr>
          <w:rStyle w:val="afe"/>
        </w:rPr>
        <w:t xml:space="preserve">оговора </w:t>
      </w:r>
      <w:r w:rsidR="00BA6797" w:rsidRPr="00AD5808">
        <w:rPr>
          <w:rFonts w:ascii="Times New Roman" w:hAnsi="Times New Roman"/>
          <w:i/>
          <w:sz w:val="26"/>
          <w:szCs w:val="26"/>
          <w:shd w:val="clear" w:color="auto" w:fill="D9D9D9"/>
        </w:rPr>
        <w:t>(подпункт исключается в случае выбора ЗАЕМЩИКОМ продукта без личного с</w:t>
      </w:r>
      <w:r w:rsidR="00BA6797" w:rsidRPr="00B32AF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трахования). </w:t>
      </w:r>
      <w:r w:rsidR="00F96511" w:rsidRPr="00B32AF8">
        <w:rPr>
          <w:rFonts w:ascii="Times New Roman" w:hAnsi="Times New Roman"/>
          <w:i/>
          <w:sz w:val="26"/>
          <w:szCs w:val="26"/>
        </w:rPr>
        <w:t xml:space="preserve"> </w:t>
      </w:r>
      <w:bookmarkEnd w:id="12"/>
    </w:p>
    <w:p w:rsidR="000A076D" w:rsidRPr="00A45F51" w:rsidRDefault="000A076D" w:rsidP="000A076D">
      <w:pPr>
        <w:pStyle w:val="afd"/>
        <w:tabs>
          <w:tab w:val="left" w:pos="1985"/>
        </w:tabs>
        <w:ind w:left="0"/>
        <w:jc w:val="both"/>
        <w:rPr>
          <w:rFonts w:ascii="Times New Roman" w:hAnsi="Times New Roman"/>
          <w:i/>
          <w:sz w:val="26"/>
          <w:szCs w:val="26"/>
          <w:shd w:val="clear" w:color="auto" w:fill="D9D9D9"/>
        </w:rPr>
      </w:pPr>
    </w:p>
    <w:p w:rsidR="00C63892" w:rsidRPr="00A45D06" w:rsidRDefault="00A45D06" w:rsidP="00A45D06">
      <w:pPr>
        <w:numPr>
          <w:ilvl w:val="1"/>
          <w:numId w:val="64"/>
        </w:numPr>
        <w:tabs>
          <w:tab w:val="clear" w:pos="555"/>
          <w:tab w:val="num" w:pos="709"/>
        </w:tabs>
        <w:ind w:left="720" w:hanging="720"/>
        <w:jc w:val="both"/>
        <w:rPr>
          <w:sz w:val="26"/>
          <w:szCs w:val="26"/>
        </w:rPr>
      </w:pPr>
      <w:r w:rsidRPr="00A45D06">
        <w:rPr>
          <w:sz w:val="26"/>
          <w:szCs w:val="26"/>
        </w:rPr>
        <w:t>Права КРЕДИТОРА по Договору (право на получение исполнения по денежному обязательству, обеспеченному залогом (ипотекой) прав требовани</w:t>
      </w:r>
      <w:r w:rsidR="00A63206">
        <w:rPr>
          <w:sz w:val="26"/>
          <w:szCs w:val="26"/>
        </w:rPr>
        <w:t>й</w:t>
      </w:r>
      <w:r w:rsidRPr="00A45D06">
        <w:rPr>
          <w:sz w:val="26"/>
          <w:szCs w:val="26"/>
        </w:rPr>
        <w:t>, без предоставления других доказательств существования этого обязательства, и право залога</w:t>
      </w:r>
      <w:r w:rsidR="00C02E9C">
        <w:rPr>
          <w:sz w:val="26"/>
          <w:szCs w:val="26"/>
        </w:rPr>
        <w:t xml:space="preserve"> (ипотеки)</w:t>
      </w:r>
      <w:r w:rsidRPr="00A45D06">
        <w:rPr>
          <w:sz w:val="26"/>
          <w:szCs w:val="26"/>
        </w:rPr>
        <w:t xml:space="preserve"> прав требовани</w:t>
      </w:r>
      <w:r w:rsidR="00A63206">
        <w:rPr>
          <w:sz w:val="26"/>
          <w:szCs w:val="26"/>
        </w:rPr>
        <w:t>й</w:t>
      </w:r>
      <w:r w:rsidRPr="00A45D06">
        <w:rPr>
          <w:sz w:val="26"/>
          <w:szCs w:val="26"/>
        </w:rPr>
        <w:t>, а после госу</w:t>
      </w:r>
      <w:r>
        <w:rPr>
          <w:sz w:val="26"/>
          <w:szCs w:val="26"/>
        </w:rPr>
        <w:t>д</w:t>
      </w:r>
      <w:r w:rsidRPr="00A45D06">
        <w:rPr>
          <w:sz w:val="26"/>
          <w:szCs w:val="26"/>
        </w:rPr>
        <w:t>арственной регистрации права собственности Залогодателя на НЕДВИЖИМОЕ ИМУЩЕСТВО – право залога (ипотеки) НЕДВИЖИМОГО ИМУЩЕСТВА,  подлежат удостоверению Закладной составляемой ЗАЕМЩИКОМ (Залогодателем) в предусмотренном Договором порядке и в соответствии с действующим законодательством РФ.</w:t>
      </w:r>
    </w:p>
    <w:p w:rsidR="006C162B" w:rsidRPr="00A342A9" w:rsidRDefault="006C162B" w:rsidP="00D979C8">
      <w:pPr>
        <w:ind w:left="709" w:hanging="709"/>
        <w:jc w:val="both"/>
        <w:rPr>
          <w:sz w:val="26"/>
          <w:szCs w:val="26"/>
        </w:rPr>
      </w:pPr>
    </w:p>
    <w:p w:rsidR="003D4653" w:rsidRPr="00A45F51" w:rsidRDefault="00E82559" w:rsidP="00E57E0F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A45F51">
        <w:rPr>
          <w:b/>
          <w:sz w:val="26"/>
          <w:szCs w:val="26"/>
        </w:rPr>
        <w:t>ПОРЯДОК ПРЕДОСТАВЛЕНИЯ КРЕДИТА</w:t>
      </w:r>
    </w:p>
    <w:p w:rsidR="00CE2178" w:rsidRPr="00A45F51" w:rsidRDefault="00E82559" w:rsidP="00410B2B">
      <w:pPr>
        <w:numPr>
          <w:ilvl w:val="1"/>
          <w:numId w:val="14"/>
        </w:numPr>
        <w:jc w:val="both"/>
        <w:rPr>
          <w:sz w:val="26"/>
          <w:szCs w:val="26"/>
        </w:rPr>
      </w:pPr>
      <w:bookmarkStart w:id="13" w:name="_Ref266684710"/>
      <w:r w:rsidRPr="00A45F51">
        <w:rPr>
          <w:sz w:val="26"/>
          <w:szCs w:val="26"/>
        </w:rPr>
        <w:t xml:space="preserve">Кредит предоставляется </w:t>
      </w:r>
      <w:r w:rsidR="0023189D" w:rsidRPr="00A45F51">
        <w:rPr>
          <w:sz w:val="26"/>
          <w:szCs w:val="26"/>
        </w:rPr>
        <w:t xml:space="preserve">ЗАЕМЩИКУ </w:t>
      </w:r>
      <w:r w:rsidRPr="00A45F51">
        <w:rPr>
          <w:sz w:val="26"/>
          <w:szCs w:val="26"/>
        </w:rPr>
        <w:t xml:space="preserve">по заявлению в безналичной форме путем перечисления </w:t>
      </w:r>
      <w:r w:rsidR="009901B9" w:rsidRPr="00A45F51">
        <w:rPr>
          <w:sz w:val="26"/>
          <w:szCs w:val="26"/>
        </w:rPr>
        <w:t xml:space="preserve">всей </w:t>
      </w:r>
      <w:r w:rsidRPr="00A45F51">
        <w:rPr>
          <w:sz w:val="26"/>
          <w:szCs w:val="26"/>
        </w:rPr>
        <w:t>суммы кредита на банковский счет № ______</w:t>
      </w:r>
      <w:r w:rsidR="00C83D37" w:rsidRPr="00A45F5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 xml:space="preserve">в ____________ </w:t>
      </w:r>
      <w:r w:rsidRPr="00A45F51">
        <w:rPr>
          <w:i/>
          <w:sz w:val="26"/>
          <w:szCs w:val="26"/>
          <w:shd w:val="clear" w:color="auto" w:fill="D9D9D9"/>
        </w:rPr>
        <w:t>(</w:t>
      </w:r>
      <w:r w:rsidR="000E5152" w:rsidRPr="00A45F51">
        <w:rPr>
          <w:i/>
          <w:sz w:val="26"/>
          <w:szCs w:val="26"/>
          <w:shd w:val="clear" w:color="auto" w:fill="D9D9D9"/>
        </w:rPr>
        <w:t xml:space="preserve">указывается </w:t>
      </w:r>
      <w:r w:rsidRPr="00A45F51">
        <w:rPr>
          <w:i/>
          <w:sz w:val="26"/>
          <w:szCs w:val="26"/>
          <w:shd w:val="clear" w:color="auto" w:fill="D9D9D9"/>
        </w:rPr>
        <w:t xml:space="preserve">наименование </w:t>
      </w:r>
      <w:r w:rsidR="000E5152" w:rsidRPr="00A45F51">
        <w:rPr>
          <w:i/>
          <w:sz w:val="26"/>
          <w:szCs w:val="26"/>
          <w:shd w:val="clear" w:color="auto" w:fill="D9D9D9"/>
        </w:rPr>
        <w:t>банка</w:t>
      </w:r>
      <w:r w:rsidRPr="00A45F51">
        <w:rPr>
          <w:i/>
          <w:sz w:val="26"/>
          <w:szCs w:val="26"/>
          <w:shd w:val="clear" w:color="auto" w:fill="D9D9D9"/>
        </w:rPr>
        <w:t>)</w:t>
      </w:r>
      <w:r w:rsidRPr="00A45F51">
        <w:rPr>
          <w:sz w:val="26"/>
          <w:szCs w:val="26"/>
        </w:rPr>
        <w:t xml:space="preserve">, открытый на имя _________________ </w:t>
      </w:r>
      <w:r w:rsidRPr="00A45F51">
        <w:rPr>
          <w:i/>
          <w:sz w:val="26"/>
          <w:szCs w:val="26"/>
          <w:shd w:val="clear" w:color="auto" w:fill="D9D9D9"/>
        </w:rPr>
        <w:t>(</w:t>
      </w:r>
      <w:r w:rsidR="009F5EEE" w:rsidRPr="00A45F51">
        <w:rPr>
          <w:i/>
          <w:sz w:val="26"/>
          <w:szCs w:val="26"/>
          <w:shd w:val="clear" w:color="auto" w:fill="D9D9D9"/>
        </w:rPr>
        <w:t xml:space="preserve">указывается </w:t>
      </w:r>
      <w:r w:rsidRPr="00A45F51">
        <w:rPr>
          <w:i/>
          <w:sz w:val="26"/>
          <w:szCs w:val="26"/>
          <w:shd w:val="clear" w:color="auto" w:fill="D9D9D9"/>
        </w:rPr>
        <w:t xml:space="preserve">Ф.И.О. </w:t>
      </w:r>
      <w:r w:rsidR="006F1604" w:rsidRPr="00A45F51">
        <w:rPr>
          <w:i/>
          <w:sz w:val="26"/>
          <w:szCs w:val="26"/>
          <w:shd w:val="clear" w:color="auto" w:fill="D9D9D9"/>
        </w:rPr>
        <w:t>заемщика, указанного первым в преамбуле Договора, на имя которого открыт счет</w:t>
      </w:r>
      <w:r w:rsidRPr="00A45F51">
        <w:rPr>
          <w:i/>
          <w:sz w:val="26"/>
          <w:szCs w:val="26"/>
          <w:shd w:val="clear" w:color="auto" w:fill="D9D9D9"/>
        </w:rPr>
        <w:t>)</w:t>
      </w:r>
      <w:r w:rsidRPr="00A45F51">
        <w:rPr>
          <w:sz w:val="26"/>
          <w:szCs w:val="26"/>
        </w:rPr>
        <w:t xml:space="preserve"> (далее – </w:t>
      </w:r>
      <w:r w:rsidR="005D614B" w:rsidRPr="00A45F51">
        <w:rPr>
          <w:sz w:val="26"/>
          <w:szCs w:val="26"/>
        </w:rPr>
        <w:t>Счет</w:t>
      </w:r>
      <w:r w:rsidRPr="00A45F51">
        <w:rPr>
          <w:sz w:val="26"/>
          <w:szCs w:val="26"/>
        </w:rPr>
        <w:t>), не позднее __ (____) рабочих дней, считая с даты ___________________.</w:t>
      </w:r>
      <w:bookmarkEnd w:id="13"/>
    </w:p>
    <w:p w:rsidR="0027235E" w:rsidRPr="00A45F51" w:rsidRDefault="0027235E" w:rsidP="009901B9">
      <w:pPr>
        <w:ind w:left="426"/>
        <w:jc w:val="both"/>
        <w:rPr>
          <w:i/>
          <w:sz w:val="26"/>
          <w:szCs w:val="26"/>
          <w:shd w:val="clear" w:color="auto" w:fill="D9D9D9"/>
        </w:rPr>
      </w:pPr>
    </w:p>
    <w:p w:rsidR="00820618" w:rsidRPr="00A45F51" w:rsidRDefault="00E82559" w:rsidP="009901B9">
      <w:pPr>
        <w:widowControl w:val="0"/>
        <w:tabs>
          <w:tab w:val="num" w:pos="720"/>
        </w:tabs>
        <w:ind w:left="720"/>
        <w:jc w:val="both"/>
        <w:rPr>
          <w:sz w:val="26"/>
          <w:szCs w:val="26"/>
        </w:rPr>
      </w:pPr>
      <w:r w:rsidRPr="00A45F51">
        <w:rPr>
          <w:i/>
          <w:sz w:val="26"/>
          <w:szCs w:val="26"/>
          <w:shd w:val="clear" w:color="auto" w:fill="D9D9D9"/>
        </w:rPr>
        <w:t>(Возможны иные предусмотренные действующим законодательством РФ и нормативными актами Банка России способы предоставления кредита, при этом КРЕДИТОР вправе самостоятельно изменить данный пункт.)</w:t>
      </w:r>
    </w:p>
    <w:p w:rsidR="00F52F6C" w:rsidRPr="00A45F51" w:rsidRDefault="00E82559" w:rsidP="00A45D06">
      <w:pPr>
        <w:numPr>
          <w:ilvl w:val="1"/>
          <w:numId w:val="14"/>
        </w:numPr>
        <w:jc w:val="both"/>
        <w:rPr>
          <w:sz w:val="26"/>
          <w:szCs w:val="26"/>
        </w:rPr>
      </w:pPr>
      <w:bookmarkStart w:id="14" w:name="_Ref266685345"/>
      <w:bookmarkStart w:id="15" w:name="_Ref308010966"/>
      <w:bookmarkStart w:id="16" w:name="_Ref332201570"/>
      <w:r w:rsidRPr="00A45F51">
        <w:rPr>
          <w:sz w:val="26"/>
          <w:szCs w:val="26"/>
        </w:rPr>
        <w:t xml:space="preserve">Кредит предоставляется </w:t>
      </w:r>
      <w:r w:rsidR="0023189D" w:rsidRPr="00A45F51">
        <w:rPr>
          <w:sz w:val="26"/>
          <w:szCs w:val="26"/>
        </w:rPr>
        <w:t xml:space="preserve">ЗАЕМЩИКУ </w:t>
      </w:r>
      <w:r w:rsidR="006436C7" w:rsidRPr="00A45F51">
        <w:rPr>
          <w:sz w:val="26"/>
          <w:szCs w:val="26"/>
        </w:rPr>
        <w:t>на следующих условиях</w:t>
      </w:r>
      <w:r w:rsidRPr="00A45F51">
        <w:rPr>
          <w:sz w:val="26"/>
          <w:szCs w:val="26"/>
        </w:rPr>
        <w:t>:</w:t>
      </w:r>
      <w:bookmarkEnd w:id="14"/>
      <w:bookmarkEnd w:id="15"/>
      <w:bookmarkEnd w:id="16"/>
    </w:p>
    <w:p w:rsidR="00F40CB6" w:rsidRPr="00A45F51" w:rsidRDefault="007143B1" w:rsidP="00AD6E48">
      <w:pPr>
        <w:pStyle w:val="afd"/>
        <w:numPr>
          <w:ilvl w:val="0"/>
          <w:numId w:val="65"/>
        </w:num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 xml:space="preserve">после </w:t>
      </w:r>
      <w:r w:rsidR="00E82559" w:rsidRPr="00A45F51">
        <w:rPr>
          <w:rFonts w:ascii="Times New Roman" w:hAnsi="Times New Roman"/>
          <w:sz w:val="26"/>
          <w:szCs w:val="26"/>
        </w:rPr>
        <w:t>оплат</w:t>
      </w:r>
      <w:r w:rsidRPr="00A45F51">
        <w:rPr>
          <w:rFonts w:ascii="Times New Roman" w:hAnsi="Times New Roman"/>
          <w:sz w:val="26"/>
          <w:szCs w:val="26"/>
        </w:rPr>
        <w:t>ы</w:t>
      </w:r>
      <w:r w:rsidR="00E82559" w:rsidRPr="00A45F51">
        <w:rPr>
          <w:rFonts w:ascii="Times New Roman" w:hAnsi="Times New Roman"/>
          <w:sz w:val="26"/>
          <w:szCs w:val="26"/>
        </w:rPr>
        <w:t xml:space="preserve"> ЗАЕМЩИКО</w:t>
      </w:r>
      <w:r w:rsidR="005D614B" w:rsidRPr="00A45F51">
        <w:rPr>
          <w:rFonts w:ascii="Times New Roman" w:hAnsi="Times New Roman"/>
          <w:sz w:val="26"/>
          <w:szCs w:val="26"/>
        </w:rPr>
        <w:t>М</w:t>
      </w:r>
      <w:r w:rsidR="00E82559" w:rsidRPr="00A45F51">
        <w:rPr>
          <w:rFonts w:ascii="Times New Roman" w:hAnsi="Times New Roman"/>
          <w:sz w:val="26"/>
          <w:szCs w:val="26"/>
        </w:rPr>
        <w:t xml:space="preserve"> разницы в размере _____________(______) рублей между стоимостью </w:t>
      </w:r>
      <w:r w:rsidR="00D95978" w:rsidRPr="00A45F51">
        <w:rPr>
          <w:rFonts w:ascii="Times New Roman" w:hAnsi="Times New Roman"/>
          <w:sz w:val="26"/>
          <w:szCs w:val="26"/>
        </w:rPr>
        <w:t>НЕДВИЖИМОГО ИМУЩЕСТВА</w:t>
      </w:r>
      <w:r w:rsidR="00E82559" w:rsidRPr="00A45F51">
        <w:rPr>
          <w:rFonts w:ascii="Times New Roman" w:hAnsi="Times New Roman"/>
          <w:sz w:val="26"/>
          <w:szCs w:val="26"/>
        </w:rPr>
        <w:t>, указанной в п. </w:t>
      </w:r>
      <w:r w:rsidR="00913518" w:rsidRPr="00A45F51">
        <w:rPr>
          <w:rFonts w:ascii="Times New Roman" w:hAnsi="Times New Roman"/>
          <w:sz w:val="26"/>
          <w:szCs w:val="26"/>
        </w:rPr>
        <w:t>1.2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="00E82559" w:rsidRPr="00A45F51">
        <w:rPr>
          <w:rFonts w:ascii="Times New Roman" w:hAnsi="Times New Roman"/>
          <w:sz w:val="26"/>
          <w:szCs w:val="26"/>
        </w:rPr>
        <w:t>оговора,</w:t>
      </w:r>
      <w:r w:rsidR="00E82559" w:rsidRPr="00A45F51">
        <w:rPr>
          <w:rFonts w:ascii="Times New Roman" w:hAnsi="Times New Roman"/>
          <w:i/>
          <w:sz w:val="26"/>
          <w:szCs w:val="26"/>
        </w:rPr>
        <w:t xml:space="preserve"> </w:t>
      </w:r>
      <w:r w:rsidR="00E82559" w:rsidRPr="00A45F51">
        <w:rPr>
          <w:rFonts w:ascii="Times New Roman" w:hAnsi="Times New Roman"/>
          <w:sz w:val="26"/>
          <w:szCs w:val="26"/>
        </w:rPr>
        <w:t xml:space="preserve">и суммой предоставляемого кредита и предоставления документа, подтверждающего получение Продавцом указанных денежных средств </w:t>
      </w:r>
      <w:r w:rsidR="00E82559" w:rsidRPr="00A45F51">
        <w:rPr>
          <w:rFonts w:ascii="Times New Roman" w:hAnsi="Times New Roman"/>
          <w:i/>
          <w:sz w:val="26"/>
          <w:szCs w:val="26"/>
        </w:rPr>
        <w:t>(</w:t>
      </w:r>
      <w:r w:rsidR="002C6880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вариант </w:t>
      </w:r>
      <w:r w:rsidR="00E82559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при безналичном расчете –</w:t>
      </w:r>
      <w:r w:rsidR="00E82559" w:rsidRPr="00A45F51">
        <w:rPr>
          <w:rFonts w:ascii="Times New Roman" w:hAnsi="Times New Roman"/>
          <w:i/>
          <w:sz w:val="26"/>
          <w:szCs w:val="26"/>
        </w:rPr>
        <w:t xml:space="preserve"> «платежного документа, подтверждающего факт получения указанных средств Продавцом, за </w:t>
      </w:r>
      <w:r w:rsidR="00E82559" w:rsidRPr="00A45F51">
        <w:rPr>
          <w:rFonts w:ascii="Times New Roman" w:hAnsi="Times New Roman"/>
          <w:i/>
          <w:sz w:val="26"/>
          <w:szCs w:val="26"/>
        </w:rPr>
        <w:lastRenderedPageBreak/>
        <w:t xml:space="preserve">исключением случаев, когда банком, обслуживающим счет Продавца, является КРЕДИТОР», </w:t>
      </w:r>
      <w:r w:rsidR="002C6880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вариант </w:t>
      </w:r>
      <w:r w:rsidR="00E82559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при наличном расчете </w:t>
      </w:r>
      <w:r w:rsidR="00E82559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sym w:font="Symbol" w:char="F02D"/>
      </w:r>
      <w:r w:rsidR="00E82559" w:rsidRPr="00A45F51">
        <w:rPr>
          <w:rFonts w:ascii="Times New Roman" w:hAnsi="Times New Roman"/>
          <w:i/>
          <w:sz w:val="26"/>
          <w:szCs w:val="26"/>
        </w:rPr>
        <w:t xml:space="preserve"> «расписки Продавца о получении соответствующей суммы» (если Продавец – физическое лицо) или «платежного документа, подтверждающего факт внесения денежных средств в кассу Продавца» (если Продавец – юридическое лицо))</w:t>
      </w:r>
      <w:r w:rsidR="00A42675" w:rsidRPr="00A45F51">
        <w:rPr>
          <w:rFonts w:ascii="Times New Roman" w:hAnsi="Times New Roman"/>
          <w:i/>
          <w:sz w:val="26"/>
          <w:szCs w:val="26"/>
        </w:rPr>
        <w:t>.</w:t>
      </w:r>
      <w:r w:rsidRPr="00A45F51">
        <w:rPr>
          <w:rFonts w:ascii="Times New Roman" w:hAnsi="Times New Roman"/>
          <w:i/>
          <w:sz w:val="26"/>
          <w:szCs w:val="26"/>
        </w:rPr>
        <w:t xml:space="preserve"> </w:t>
      </w:r>
      <w:r w:rsidR="00BD79F2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</w:p>
    <w:p w:rsidR="000A5B62" w:rsidRPr="00A45F51" w:rsidRDefault="000A5B62" w:rsidP="000A5B62">
      <w:pPr>
        <w:pStyle w:val="afd"/>
        <w:tabs>
          <w:tab w:val="left" w:pos="1418"/>
        </w:tabs>
        <w:ind w:left="1440"/>
        <w:jc w:val="both"/>
        <w:rPr>
          <w:rFonts w:ascii="Times New Roman" w:hAnsi="Times New Roman"/>
          <w:sz w:val="26"/>
          <w:szCs w:val="26"/>
        </w:rPr>
      </w:pPr>
    </w:p>
    <w:p w:rsidR="00F40CB6" w:rsidRPr="00A45F51" w:rsidRDefault="00CB5AD4" w:rsidP="00BD79F2">
      <w:pPr>
        <w:pStyle w:val="afd"/>
        <w:ind w:left="709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(В случае если </w:t>
      </w:r>
      <w:r w:rsidR="0023189D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ЗАЕМЩИК</w:t>
      </w:r>
      <w:r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явля</w:t>
      </w:r>
      <w:r w:rsidR="0023189D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е</w:t>
      </w:r>
      <w:r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тся получател</w:t>
      </w:r>
      <w:r w:rsidR="00B15B7E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ем</w:t>
      </w:r>
      <w:r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социальной выплаты, которая будет направлена в уплату первоначального взноса после государственной регистрации права собственности </w:t>
      </w:r>
      <w:r w:rsidR="0023189D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ЗАЕМЩИКА</w:t>
      </w:r>
      <w:r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(Залогодател</w:t>
      </w:r>
      <w:r w:rsidR="005D614B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я</w:t>
      </w:r>
      <w:r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) на </w:t>
      </w:r>
      <w:r w:rsidR="00D95978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НЕДВИЖИМОЕ ИМУЩЕСТВО,</w:t>
      </w:r>
      <w:r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КРЕДИТОР вправе по собственному усмотрению изменить подпункт</w:t>
      </w:r>
      <w:r w:rsidR="00414DE6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1) п. </w:t>
      </w:r>
      <w:r w:rsidR="001512E3">
        <w:fldChar w:fldCharType="begin"/>
      </w:r>
      <w:r w:rsidR="001512E3">
        <w:instrText xml:space="preserve"> REF _Ref332201570 \r \h  \* MERGEFORMAT </w:instrText>
      </w:r>
      <w:r w:rsidR="001512E3">
        <w:fldChar w:fldCharType="separate"/>
      </w:r>
      <w:r w:rsidR="00904CD6" w:rsidRPr="00904CD6">
        <w:rPr>
          <w:rFonts w:ascii="Times New Roman" w:hAnsi="Times New Roman"/>
          <w:i/>
          <w:sz w:val="26"/>
          <w:szCs w:val="26"/>
          <w:shd w:val="clear" w:color="auto" w:fill="D9D9D9"/>
        </w:rPr>
        <w:t>2.2</w:t>
      </w:r>
      <w:r w:rsidR="001512E3">
        <w:fldChar w:fldCharType="end"/>
      </w:r>
      <w:r w:rsidR="00E713F6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Д</w:t>
      </w:r>
      <w:r w:rsidR="00414DE6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оговора</w:t>
      </w:r>
      <w:r w:rsidR="00786F81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.</w:t>
      </w:r>
      <w:r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</w:p>
    <w:p w:rsidR="00F52F6C" w:rsidRPr="00A45F51" w:rsidRDefault="00E82559" w:rsidP="00410B2B">
      <w:pPr>
        <w:tabs>
          <w:tab w:val="num" w:pos="720"/>
        </w:tabs>
        <w:ind w:left="720"/>
        <w:jc w:val="both"/>
        <w:rPr>
          <w:i/>
          <w:sz w:val="26"/>
          <w:szCs w:val="26"/>
          <w:shd w:val="clear" w:color="auto" w:fill="D9D9D9"/>
        </w:rPr>
      </w:pPr>
      <w:r w:rsidRPr="00A45F51">
        <w:rPr>
          <w:i/>
          <w:sz w:val="26"/>
          <w:szCs w:val="26"/>
          <w:shd w:val="clear" w:color="auto" w:fill="D9D9D9"/>
        </w:rPr>
        <w:t>(При наступлении иного юридического факта, с которым связан момент предоставления кредита</w:t>
      </w:r>
      <w:r w:rsidR="00CC74D4" w:rsidRPr="00A45F51">
        <w:rPr>
          <w:i/>
          <w:sz w:val="26"/>
          <w:szCs w:val="26"/>
          <w:shd w:val="clear" w:color="auto" w:fill="D9D9D9"/>
        </w:rPr>
        <w:t>,</w:t>
      </w:r>
      <w:r w:rsidRPr="00A45F51">
        <w:rPr>
          <w:i/>
          <w:sz w:val="26"/>
          <w:szCs w:val="26"/>
          <w:shd w:val="clear" w:color="auto" w:fill="D9D9D9"/>
        </w:rPr>
        <w:t xml:space="preserve"> условия предоставления кредита определяются КРЕДИТОРОМ, предоставляющим кредит в соответствии с правилами, утвержденными КРЕДИТОРОМ и соответствующими действующему законодательству РФ, в том числе нормативным актам Банка России.)</w:t>
      </w:r>
    </w:p>
    <w:p w:rsidR="003109C6" w:rsidRPr="00A45F51" w:rsidRDefault="003109C6" w:rsidP="003109C6">
      <w:pPr>
        <w:jc w:val="both"/>
        <w:rPr>
          <w:i/>
          <w:sz w:val="26"/>
          <w:szCs w:val="26"/>
          <w:shd w:val="clear" w:color="auto" w:fill="D9D9D9"/>
        </w:rPr>
      </w:pPr>
      <w:bookmarkStart w:id="17" w:name="_Ref329700577"/>
    </w:p>
    <w:bookmarkEnd w:id="17"/>
    <w:p w:rsidR="0027235E" w:rsidRPr="00A45D06" w:rsidRDefault="0027235E" w:rsidP="00A45D06">
      <w:pPr>
        <w:numPr>
          <w:ilvl w:val="1"/>
          <w:numId w:val="14"/>
        </w:numPr>
        <w:jc w:val="both"/>
        <w:rPr>
          <w:sz w:val="26"/>
          <w:szCs w:val="26"/>
        </w:rPr>
      </w:pPr>
      <w:r w:rsidRPr="00A45D06">
        <w:rPr>
          <w:sz w:val="26"/>
          <w:szCs w:val="26"/>
        </w:rPr>
        <w:t>Предоставленная согласно п. </w:t>
      </w:r>
      <w:r w:rsidR="001512E3">
        <w:fldChar w:fldCharType="begin"/>
      </w:r>
      <w:r w:rsidR="001512E3">
        <w:instrText xml:space="preserve"> REF _Ref308027644 \r \h  \* MERGEFORMAT </w:instrText>
      </w:r>
      <w:r w:rsidR="001512E3">
        <w:fldChar w:fldCharType="separate"/>
      </w:r>
      <w:r w:rsidR="00904CD6">
        <w:rPr>
          <w:sz w:val="26"/>
          <w:szCs w:val="26"/>
        </w:rPr>
        <w:t>1.1.1</w:t>
      </w:r>
      <w:r w:rsidR="001512E3">
        <w:fldChar w:fldCharType="end"/>
      </w:r>
      <w:r w:rsidR="00E713F6" w:rsidRPr="00A45D06">
        <w:rPr>
          <w:sz w:val="26"/>
          <w:szCs w:val="26"/>
        </w:rPr>
        <w:t xml:space="preserve"> Д</w:t>
      </w:r>
      <w:r w:rsidRPr="00A45D06">
        <w:rPr>
          <w:sz w:val="26"/>
          <w:szCs w:val="26"/>
        </w:rPr>
        <w:t>оговора сумма кредита по распоряжению ЗАЕМЩИК</w:t>
      </w:r>
      <w:r w:rsidR="005D614B" w:rsidRPr="00A45D06">
        <w:rPr>
          <w:sz w:val="26"/>
          <w:szCs w:val="26"/>
        </w:rPr>
        <w:t>А</w:t>
      </w:r>
      <w:r w:rsidRPr="00A45D06">
        <w:rPr>
          <w:sz w:val="26"/>
          <w:szCs w:val="26"/>
        </w:rPr>
        <w:t xml:space="preserve"> перечисляется в счет оплаты по </w:t>
      </w:r>
      <w:r w:rsidRPr="00A45D06">
        <w:rPr>
          <w:i/>
          <w:sz w:val="26"/>
          <w:szCs w:val="26"/>
        </w:rPr>
        <w:t>[Договору</w:t>
      </w:r>
      <w:r w:rsidRPr="00A45D06">
        <w:rPr>
          <w:sz w:val="26"/>
          <w:szCs w:val="26"/>
        </w:rPr>
        <w:t xml:space="preserve"> </w:t>
      </w:r>
      <w:r w:rsidRPr="00A45D06">
        <w:rPr>
          <w:i/>
          <w:sz w:val="26"/>
          <w:szCs w:val="26"/>
        </w:rPr>
        <w:t>участия в долевом строительстве/договору уступки прав требования по Договору участия в долевом строительстве]</w:t>
      </w:r>
      <w:r w:rsidRPr="00A45D06">
        <w:rPr>
          <w:sz w:val="26"/>
          <w:szCs w:val="26"/>
        </w:rPr>
        <w:t xml:space="preserve"> путем безналичного перечисления на счет Продавца в ____________ </w:t>
      </w:r>
      <w:r w:rsidRPr="00A45D06">
        <w:rPr>
          <w:i/>
          <w:sz w:val="26"/>
          <w:szCs w:val="26"/>
          <w:shd w:val="clear" w:color="auto" w:fill="D9D9D9"/>
        </w:rPr>
        <w:t>(</w:t>
      </w:r>
      <w:r w:rsidR="000E5152" w:rsidRPr="00A45D06">
        <w:rPr>
          <w:i/>
          <w:sz w:val="26"/>
          <w:szCs w:val="26"/>
          <w:shd w:val="clear" w:color="auto" w:fill="D9D9D9"/>
        </w:rPr>
        <w:t xml:space="preserve">указывается </w:t>
      </w:r>
      <w:r w:rsidRPr="00A45D06">
        <w:rPr>
          <w:i/>
          <w:sz w:val="26"/>
          <w:szCs w:val="26"/>
          <w:shd w:val="clear" w:color="auto" w:fill="D9D9D9"/>
        </w:rPr>
        <w:t xml:space="preserve">наименование </w:t>
      </w:r>
      <w:r w:rsidR="000E5152" w:rsidRPr="00A45D06">
        <w:rPr>
          <w:i/>
          <w:sz w:val="26"/>
          <w:szCs w:val="26"/>
          <w:shd w:val="clear" w:color="auto" w:fill="D9D9D9"/>
        </w:rPr>
        <w:t>банка</w:t>
      </w:r>
      <w:r w:rsidRPr="00A45D06">
        <w:rPr>
          <w:i/>
          <w:sz w:val="26"/>
          <w:szCs w:val="26"/>
          <w:shd w:val="clear" w:color="auto" w:fill="D9D9D9"/>
        </w:rPr>
        <w:t>)</w:t>
      </w:r>
      <w:r w:rsidRPr="00A45D06">
        <w:rPr>
          <w:sz w:val="26"/>
          <w:szCs w:val="26"/>
        </w:rPr>
        <w:t>.</w:t>
      </w:r>
    </w:p>
    <w:p w:rsidR="00616B4A" w:rsidRPr="00A45F51" w:rsidRDefault="00616B4A" w:rsidP="0027235E">
      <w:pPr>
        <w:pStyle w:val="2"/>
        <w:tabs>
          <w:tab w:val="num" w:pos="720"/>
        </w:tabs>
        <w:ind w:left="720" w:firstLine="0"/>
        <w:rPr>
          <w:rFonts w:ascii="Times New Roman" w:hAnsi="Times New Roman"/>
          <w:bCs/>
          <w:i/>
          <w:sz w:val="26"/>
          <w:szCs w:val="26"/>
          <w:shd w:val="clear" w:color="auto" w:fill="D9D9D9"/>
        </w:rPr>
      </w:pPr>
    </w:p>
    <w:p w:rsidR="0027235E" w:rsidRPr="00A45F51" w:rsidRDefault="0027235E" w:rsidP="0027235E">
      <w:pPr>
        <w:pStyle w:val="2"/>
        <w:tabs>
          <w:tab w:val="num" w:pos="720"/>
        </w:tabs>
        <w:ind w:left="720" w:firstLine="0"/>
        <w:rPr>
          <w:rFonts w:ascii="Times New Roman" w:hAnsi="Times New Roman"/>
          <w:i/>
          <w:sz w:val="26"/>
          <w:szCs w:val="26"/>
          <w:shd w:val="clear" w:color="auto" w:fill="D9D9D9"/>
        </w:rPr>
      </w:pPr>
      <w:r w:rsidRPr="00A45F51">
        <w:rPr>
          <w:rFonts w:ascii="Times New Roman" w:hAnsi="Times New Roman"/>
          <w:bCs/>
          <w:i/>
          <w:sz w:val="26"/>
          <w:szCs w:val="26"/>
          <w:shd w:val="clear" w:color="auto" w:fill="D9D9D9"/>
        </w:rPr>
        <w:t xml:space="preserve">(При осуществлении расчетов </w:t>
      </w:r>
      <w:r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по указанному договору иным способом либо в случае если передача денежных средств Продавцу обусловлена наступлением каких-либо событий,</w:t>
      </w:r>
      <w:r w:rsidRPr="00A45F51">
        <w:rPr>
          <w:rFonts w:ascii="Times New Roman" w:hAnsi="Times New Roman"/>
          <w:bCs/>
          <w:i/>
          <w:sz w:val="26"/>
          <w:szCs w:val="26"/>
          <w:shd w:val="clear" w:color="auto" w:fill="D9D9D9"/>
        </w:rPr>
        <w:t xml:space="preserve"> </w:t>
      </w:r>
      <w:r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КРЕДИТОР вправе самостоятельно изменить формулировку данного пункта.)</w:t>
      </w:r>
    </w:p>
    <w:p w:rsidR="0027235E" w:rsidRPr="00A45F51" w:rsidRDefault="0027235E" w:rsidP="0027235E">
      <w:pPr>
        <w:jc w:val="both"/>
        <w:rPr>
          <w:i/>
          <w:sz w:val="26"/>
          <w:szCs w:val="26"/>
          <w:shd w:val="clear" w:color="auto" w:fill="D9D9D9"/>
        </w:rPr>
      </w:pPr>
    </w:p>
    <w:p w:rsidR="00F52F6C" w:rsidRPr="00A45F51" w:rsidRDefault="00E82559" w:rsidP="00544B9F">
      <w:pPr>
        <w:numPr>
          <w:ilvl w:val="1"/>
          <w:numId w:val="14"/>
        </w:numPr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Датой фактического предоставления кредита является дата зачисления КРЕДИТОРОМ суммы кредита на </w:t>
      </w:r>
      <w:r w:rsidR="005D614B" w:rsidRPr="00A45F51">
        <w:rPr>
          <w:sz w:val="26"/>
          <w:szCs w:val="26"/>
        </w:rPr>
        <w:t>С</w:t>
      </w:r>
      <w:r w:rsidRPr="00A45F51">
        <w:rPr>
          <w:sz w:val="26"/>
          <w:szCs w:val="26"/>
        </w:rPr>
        <w:t>чет</w:t>
      </w:r>
      <w:r w:rsidR="00564BAB" w:rsidRPr="00A45F51">
        <w:rPr>
          <w:sz w:val="26"/>
          <w:szCs w:val="26"/>
        </w:rPr>
        <w:t xml:space="preserve"> </w:t>
      </w:r>
      <w:r w:rsidRPr="00A45F51">
        <w:rPr>
          <w:i/>
          <w:sz w:val="26"/>
          <w:szCs w:val="26"/>
        </w:rPr>
        <w:t>(</w:t>
      </w:r>
      <w:r w:rsidRPr="00A45F51">
        <w:rPr>
          <w:i/>
          <w:sz w:val="26"/>
          <w:szCs w:val="26"/>
          <w:shd w:val="clear" w:color="auto" w:fill="D9D9D9"/>
        </w:rPr>
        <w:t>вариант в случае выдачи кредита на банковский счет, открытый ЗАЕМЩИК</w:t>
      </w:r>
      <w:r w:rsidR="005D614B" w:rsidRPr="00A45F51">
        <w:rPr>
          <w:i/>
          <w:sz w:val="26"/>
          <w:szCs w:val="26"/>
          <w:shd w:val="clear" w:color="auto" w:fill="D9D9D9"/>
        </w:rPr>
        <w:t>У</w:t>
      </w:r>
      <w:r w:rsidRPr="00A45F51">
        <w:rPr>
          <w:i/>
          <w:sz w:val="26"/>
          <w:szCs w:val="26"/>
          <w:shd w:val="clear" w:color="auto" w:fill="D9D9D9"/>
        </w:rPr>
        <w:t xml:space="preserve"> в кредитной организации, отличной от КРЕДИТОРА</w:t>
      </w:r>
      <w:r w:rsidR="00A72B2F" w:rsidRPr="00A45F51">
        <w:rPr>
          <w:i/>
          <w:sz w:val="26"/>
          <w:szCs w:val="26"/>
          <w:shd w:val="clear" w:color="auto" w:fill="D9D9D9"/>
        </w:rPr>
        <w:t>,</w:t>
      </w:r>
      <w:r w:rsidRPr="00A45F51">
        <w:rPr>
          <w:i/>
          <w:sz w:val="26"/>
          <w:szCs w:val="26"/>
          <w:shd w:val="clear" w:color="auto" w:fill="D9D9D9"/>
        </w:rPr>
        <w:t xml:space="preserve"> –</w:t>
      </w:r>
      <w:r w:rsidRPr="00A45F51">
        <w:rPr>
          <w:i/>
          <w:sz w:val="26"/>
          <w:szCs w:val="26"/>
        </w:rPr>
        <w:t xml:space="preserve"> «Датой фактического предоставления кредита в рамках</w:t>
      </w:r>
      <w:r w:rsidR="00E713F6" w:rsidRPr="00A45F51">
        <w:rPr>
          <w:i/>
          <w:sz w:val="26"/>
          <w:szCs w:val="26"/>
        </w:rPr>
        <w:t xml:space="preserve"> Д</w:t>
      </w:r>
      <w:r w:rsidRPr="00A45F51">
        <w:rPr>
          <w:i/>
          <w:sz w:val="26"/>
          <w:szCs w:val="26"/>
        </w:rPr>
        <w:t xml:space="preserve">оговора </w:t>
      </w:r>
      <w:r w:rsidR="00CB5AD4" w:rsidRPr="00A45F51">
        <w:rPr>
          <w:i/>
          <w:sz w:val="26"/>
          <w:szCs w:val="26"/>
        </w:rPr>
        <w:t>является</w:t>
      </w:r>
      <w:r w:rsidR="00D218C9" w:rsidRPr="00A45F51">
        <w:rPr>
          <w:i/>
          <w:sz w:val="26"/>
          <w:szCs w:val="26"/>
        </w:rPr>
        <w:t xml:space="preserve"> </w:t>
      </w:r>
      <w:r w:rsidRPr="00A45F51">
        <w:rPr>
          <w:i/>
          <w:sz w:val="26"/>
          <w:szCs w:val="26"/>
        </w:rPr>
        <w:t>дат</w:t>
      </w:r>
      <w:r w:rsidR="007C259B" w:rsidRPr="00A45F51">
        <w:rPr>
          <w:i/>
          <w:sz w:val="26"/>
          <w:szCs w:val="26"/>
        </w:rPr>
        <w:t>а</w:t>
      </w:r>
      <w:r w:rsidRPr="00A45F51">
        <w:rPr>
          <w:i/>
          <w:sz w:val="26"/>
          <w:szCs w:val="26"/>
        </w:rPr>
        <w:t xml:space="preserve"> зачисления КРЕДИТОРОМ суммы кредита на корреспондентский счет кредитной организации, в которой на имя ЗАЕМЩИК</w:t>
      </w:r>
      <w:r w:rsidR="005D614B" w:rsidRPr="00A45F51">
        <w:rPr>
          <w:i/>
          <w:sz w:val="26"/>
          <w:szCs w:val="26"/>
        </w:rPr>
        <w:t>А</w:t>
      </w:r>
      <w:r w:rsidRPr="00A45F51">
        <w:rPr>
          <w:i/>
          <w:sz w:val="26"/>
          <w:szCs w:val="26"/>
        </w:rPr>
        <w:t xml:space="preserve"> открыт </w:t>
      </w:r>
      <w:r w:rsidR="005D614B" w:rsidRPr="00A45F51">
        <w:rPr>
          <w:i/>
          <w:sz w:val="26"/>
          <w:szCs w:val="26"/>
        </w:rPr>
        <w:t>С</w:t>
      </w:r>
      <w:r w:rsidRPr="00A45F51">
        <w:rPr>
          <w:i/>
          <w:sz w:val="26"/>
          <w:szCs w:val="26"/>
        </w:rPr>
        <w:t>чет»</w:t>
      </w:r>
      <w:r w:rsidR="00932741" w:rsidRPr="00A45F51">
        <w:rPr>
          <w:i/>
          <w:iCs/>
          <w:sz w:val="26"/>
          <w:szCs w:val="26"/>
        </w:rPr>
        <w:t xml:space="preserve">; </w:t>
      </w:r>
      <w:r w:rsidR="00932741" w:rsidRPr="00A45F51">
        <w:rPr>
          <w:i/>
          <w:iCs/>
          <w:sz w:val="26"/>
          <w:szCs w:val="26"/>
          <w:shd w:val="clear" w:color="auto" w:fill="D9D9D9"/>
        </w:rPr>
        <w:t xml:space="preserve">вариант </w:t>
      </w:r>
      <w:r w:rsidR="001D7AAB" w:rsidRPr="00A45F51">
        <w:rPr>
          <w:i/>
          <w:iCs/>
          <w:sz w:val="26"/>
          <w:szCs w:val="26"/>
          <w:shd w:val="clear" w:color="auto" w:fill="D9D9D9"/>
        </w:rPr>
        <w:t>в случае</w:t>
      </w:r>
      <w:r w:rsidR="00932741" w:rsidRPr="00A45F51">
        <w:rPr>
          <w:i/>
          <w:iCs/>
          <w:sz w:val="26"/>
          <w:szCs w:val="26"/>
          <w:shd w:val="clear" w:color="auto" w:fill="D9D9D9"/>
        </w:rPr>
        <w:t xml:space="preserve"> предоставления кредита в наличной форме</w:t>
      </w:r>
      <w:r w:rsidR="00CB5AD4" w:rsidRPr="00A45F51">
        <w:rPr>
          <w:i/>
          <w:iCs/>
          <w:sz w:val="26"/>
          <w:szCs w:val="26"/>
          <w:shd w:val="clear" w:color="auto" w:fill="D9D9D9"/>
        </w:rPr>
        <w:t xml:space="preserve"> </w:t>
      </w:r>
      <w:r w:rsidR="00C953EA" w:rsidRPr="00A45F51">
        <w:rPr>
          <w:i/>
          <w:sz w:val="26"/>
          <w:szCs w:val="26"/>
          <w:shd w:val="clear" w:color="auto" w:fill="D9D9D9"/>
        </w:rPr>
        <w:t>–</w:t>
      </w:r>
      <w:r w:rsidR="00932741" w:rsidRPr="00A45F51">
        <w:rPr>
          <w:i/>
          <w:iCs/>
          <w:sz w:val="26"/>
          <w:szCs w:val="26"/>
          <w:shd w:val="clear" w:color="auto" w:fill="D9D9D9"/>
        </w:rPr>
        <w:t xml:space="preserve"> </w:t>
      </w:r>
      <w:r w:rsidR="00932741" w:rsidRPr="00A45F51">
        <w:rPr>
          <w:i/>
          <w:iCs/>
          <w:sz w:val="26"/>
          <w:szCs w:val="26"/>
        </w:rPr>
        <w:t>«Датой фактического предоставления кредита является дата выдачи денежных средств в размере суммы кредита ЗАЕМЩИК</w:t>
      </w:r>
      <w:r w:rsidR="005D614B" w:rsidRPr="00A45F51">
        <w:rPr>
          <w:i/>
          <w:iCs/>
          <w:sz w:val="26"/>
          <w:szCs w:val="26"/>
        </w:rPr>
        <w:t>У</w:t>
      </w:r>
      <w:r w:rsidR="00932741" w:rsidRPr="00A45F51">
        <w:rPr>
          <w:i/>
          <w:iCs/>
          <w:sz w:val="26"/>
          <w:szCs w:val="26"/>
        </w:rPr>
        <w:t>»</w:t>
      </w:r>
      <w:r w:rsidRPr="00A45F51">
        <w:rPr>
          <w:i/>
          <w:sz w:val="26"/>
          <w:szCs w:val="26"/>
        </w:rPr>
        <w:t>)</w:t>
      </w:r>
      <w:r w:rsidRPr="00A45F51">
        <w:rPr>
          <w:sz w:val="26"/>
          <w:szCs w:val="26"/>
        </w:rPr>
        <w:t>.</w:t>
      </w:r>
    </w:p>
    <w:p w:rsidR="003D4653" w:rsidRPr="00A45F51" w:rsidRDefault="00E82559" w:rsidP="00E57E0F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bookmarkStart w:id="18" w:name="_Ref308010704"/>
      <w:r w:rsidRPr="00A45F51">
        <w:rPr>
          <w:b/>
          <w:sz w:val="26"/>
          <w:szCs w:val="26"/>
        </w:rPr>
        <w:t>ПОРЯДОК ПОЛЬЗОВАНИЯ КРЕДИТОМ И ЕГО ВОЗВРАТА</w:t>
      </w:r>
      <w:bookmarkEnd w:id="18"/>
    </w:p>
    <w:p w:rsidR="00F52F6C" w:rsidRPr="00A45F51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bookmarkStart w:id="19" w:name="_Ref265827868"/>
      <w:r w:rsidRPr="00A45F51">
        <w:rPr>
          <w:sz w:val="26"/>
          <w:szCs w:val="26"/>
        </w:rPr>
        <w:t xml:space="preserve">Проценты </w:t>
      </w:r>
      <w:r w:rsidR="00CC74D4" w:rsidRPr="00A45F51">
        <w:rPr>
          <w:sz w:val="26"/>
          <w:szCs w:val="26"/>
        </w:rPr>
        <w:t xml:space="preserve">за пользование кредитом </w:t>
      </w:r>
      <w:r w:rsidRPr="00A45F51">
        <w:rPr>
          <w:sz w:val="26"/>
          <w:szCs w:val="26"/>
        </w:rPr>
        <w:t xml:space="preserve">начисляются на Остаток суммы кредита, исчисляемый на начало соответствующего Процентного периода, начиная со дня, следующего за днем фактического предоставления кредита, и по дату фактического возврата кредита </w:t>
      </w:r>
      <w:r w:rsidR="00944D9C" w:rsidRPr="00A45F51">
        <w:rPr>
          <w:bCs/>
          <w:sz w:val="26"/>
          <w:szCs w:val="26"/>
        </w:rPr>
        <w:t xml:space="preserve">либо по дату </w:t>
      </w:r>
      <w:r w:rsidR="00AA271D" w:rsidRPr="00A45F51">
        <w:rPr>
          <w:bCs/>
          <w:sz w:val="26"/>
          <w:szCs w:val="26"/>
        </w:rPr>
        <w:t xml:space="preserve">вступления в силу соглашения Сторон о </w:t>
      </w:r>
      <w:r w:rsidR="00944D9C" w:rsidRPr="00A45F51">
        <w:rPr>
          <w:bCs/>
          <w:sz w:val="26"/>
          <w:szCs w:val="26"/>
        </w:rPr>
        <w:t>расторжени</w:t>
      </w:r>
      <w:r w:rsidR="00AA271D" w:rsidRPr="00A45F51">
        <w:rPr>
          <w:bCs/>
          <w:sz w:val="26"/>
          <w:szCs w:val="26"/>
        </w:rPr>
        <w:t>и</w:t>
      </w:r>
      <w:r w:rsidR="00944D9C" w:rsidRPr="00A45F51">
        <w:rPr>
          <w:bCs/>
          <w:sz w:val="26"/>
          <w:szCs w:val="26"/>
        </w:rPr>
        <w:t xml:space="preserve"> настоящего Договора в предусмотренных Договором случаях</w:t>
      </w:r>
      <w:r w:rsidR="00944D9C" w:rsidRPr="00A45F5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 xml:space="preserve">включительно </w:t>
      </w:r>
      <w:r w:rsidR="00944D9C" w:rsidRPr="00A45F51">
        <w:rPr>
          <w:bCs/>
          <w:sz w:val="26"/>
          <w:szCs w:val="26"/>
        </w:rPr>
        <w:t>в зависимости от того, какая из дат наступит раньше,</w:t>
      </w:r>
      <w:r w:rsidR="00944D9C" w:rsidRPr="00A45F5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по процентной ставке, указанной в п. </w:t>
      </w:r>
      <w:r w:rsidR="001512E3">
        <w:fldChar w:fldCharType="begin"/>
      </w:r>
      <w:r w:rsidR="001512E3">
        <w:instrText xml:space="preserve"> REF _Ref333429427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1.1.3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оговора, и с учетом положений </w:t>
      </w:r>
      <w:proofErr w:type="spellStart"/>
      <w:r w:rsidRPr="00A45F51">
        <w:rPr>
          <w:sz w:val="26"/>
          <w:szCs w:val="26"/>
        </w:rPr>
        <w:t>пп</w:t>
      </w:r>
      <w:proofErr w:type="spellEnd"/>
      <w:r w:rsidRPr="00A45F51">
        <w:rPr>
          <w:sz w:val="26"/>
          <w:szCs w:val="26"/>
        </w:rPr>
        <w:t>. </w:t>
      </w:r>
      <w:r w:rsidR="001512E3">
        <w:fldChar w:fldCharType="begin"/>
      </w:r>
      <w:r w:rsidR="001512E3">
        <w:instrText xml:space="preserve"> REF _Ref307993287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3.12.1</w:t>
      </w:r>
      <w:r w:rsidR="001512E3">
        <w:fldChar w:fldCharType="end"/>
      </w:r>
      <w:r w:rsidRPr="00A45F51">
        <w:rPr>
          <w:sz w:val="26"/>
          <w:szCs w:val="26"/>
        </w:rPr>
        <w:t xml:space="preserve"> и </w:t>
      </w:r>
      <w:r w:rsidR="001512E3">
        <w:fldChar w:fldCharType="begin"/>
      </w:r>
      <w:r w:rsidR="001512E3">
        <w:instrText xml:space="preserve"> REF _Ref267041900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3.12.2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оговора.</w:t>
      </w:r>
      <w:bookmarkEnd w:id="19"/>
    </w:p>
    <w:p w:rsidR="00F52F6C" w:rsidRPr="00A45F51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A45F51">
        <w:rPr>
          <w:sz w:val="26"/>
          <w:szCs w:val="26"/>
        </w:rPr>
        <w:lastRenderedPageBreak/>
        <w:t>Расчет Остатка</w:t>
      </w:r>
      <w:r w:rsidRPr="00A45F51">
        <w:rPr>
          <w:bCs/>
          <w:iCs/>
          <w:sz w:val="26"/>
          <w:szCs w:val="26"/>
        </w:rPr>
        <w:t xml:space="preserve"> суммы </w:t>
      </w:r>
      <w:r w:rsidRPr="00A45F51">
        <w:rPr>
          <w:sz w:val="26"/>
          <w:szCs w:val="26"/>
        </w:rPr>
        <w:t>кредита и суммы процентов за пользование кредитом производится с точностью до копеек, при этом округление производится по математическим правилам. При расчете процентов, начисляемых за пользование кредитом, промежуточных округлений в течение Про</w:t>
      </w:r>
      <w:r w:rsidR="004B605A" w:rsidRPr="00A45F51">
        <w:rPr>
          <w:sz w:val="26"/>
          <w:szCs w:val="26"/>
        </w:rPr>
        <w:t>центного периода не допускается.</w:t>
      </w:r>
    </w:p>
    <w:p w:rsidR="00F52F6C" w:rsidRPr="00A45F51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A45F51">
        <w:rPr>
          <w:sz w:val="26"/>
          <w:szCs w:val="26"/>
        </w:rPr>
        <w:t>Базой для начисления процентов за пользование кредитом является действительное число календарных дней в году (365 или 366 дней соответственно).</w:t>
      </w:r>
    </w:p>
    <w:p w:rsidR="00F52F6C" w:rsidRPr="00A45F51" w:rsidRDefault="0023189D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A45F51">
        <w:rPr>
          <w:sz w:val="26"/>
          <w:szCs w:val="26"/>
        </w:rPr>
        <w:t>ЗАЕМЩИК</w:t>
      </w:r>
      <w:r w:rsidR="00E82559" w:rsidRPr="00A45F51">
        <w:rPr>
          <w:sz w:val="26"/>
          <w:szCs w:val="26"/>
        </w:rPr>
        <w:t xml:space="preserve"> возвраща</w:t>
      </w:r>
      <w:r w:rsidR="00B15B7E" w:rsidRPr="00A45F51">
        <w:rPr>
          <w:sz w:val="26"/>
          <w:szCs w:val="26"/>
        </w:rPr>
        <w:t>е</w:t>
      </w:r>
      <w:r w:rsidR="00E82559" w:rsidRPr="00A45F51">
        <w:rPr>
          <w:sz w:val="26"/>
          <w:szCs w:val="26"/>
        </w:rPr>
        <w:t>т кредит и уплачива</w:t>
      </w:r>
      <w:r w:rsidR="00B15B7E" w:rsidRPr="00A45F51">
        <w:rPr>
          <w:sz w:val="26"/>
          <w:szCs w:val="26"/>
        </w:rPr>
        <w:t>е</w:t>
      </w:r>
      <w:r w:rsidR="00E82559" w:rsidRPr="00A45F51">
        <w:rPr>
          <w:sz w:val="26"/>
          <w:szCs w:val="26"/>
        </w:rPr>
        <w:t>т проценты путем осуществления Ежемесячных платежей</w:t>
      </w:r>
      <w:r w:rsidR="00CB5AD4" w:rsidRPr="00A45F51">
        <w:rPr>
          <w:sz w:val="26"/>
          <w:szCs w:val="26"/>
        </w:rPr>
        <w:t>, а также платежей за Первый и Последний процентны</w:t>
      </w:r>
      <w:r w:rsidR="00AE6ED3" w:rsidRPr="00A45F51">
        <w:rPr>
          <w:sz w:val="26"/>
          <w:szCs w:val="26"/>
        </w:rPr>
        <w:t>е</w:t>
      </w:r>
      <w:r w:rsidR="00CB5AD4" w:rsidRPr="00A45F51">
        <w:rPr>
          <w:sz w:val="26"/>
          <w:szCs w:val="26"/>
        </w:rPr>
        <w:t xml:space="preserve"> периоды</w:t>
      </w:r>
      <w:r w:rsidR="00E82559" w:rsidRPr="00A45F51">
        <w:rPr>
          <w:sz w:val="26"/>
          <w:szCs w:val="26"/>
        </w:rPr>
        <w:t>.</w:t>
      </w:r>
    </w:p>
    <w:p w:rsidR="00F52F6C" w:rsidRPr="00A45F51" w:rsidRDefault="00E82559" w:rsidP="00410B2B">
      <w:pPr>
        <w:pStyle w:val="Normal1"/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A45F51">
        <w:rPr>
          <w:iCs/>
          <w:sz w:val="26"/>
          <w:szCs w:val="26"/>
        </w:rPr>
        <w:t xml:space="preserve">Исполнение обязательств </w:t>
      </w:r>
      <w:r w:rsidR="0023189D" w:rsidRPr="00A45F51">
        <w:rPr>
          <w:iCs/>
          <w:sz w:val="26"/>
          <w:szCs w:val="26"/>
        </w:rPr>
        <w:t>ЗАЕМЩИКА</w:t>
      </w:r>
      <w:r w:rsidRPr="00A45F51">
        <w:rPr>
          <w:iCs/>
          <w:sz w:val="26"/>
          <w:szCs w:val="26"/>
        </w:rPr>
        <w:t xml:space="preserve"> по</w:t>
      </w:r>
      <w:r w:rsidR="00E713F6" w:rsidRPr="00A45F51">
        <w:rPr>
          <w:iCs/>
          <w:sz w:val="26"/>
          <w:szCs w:val="26"/>
        </w:rPr>
        <w:t xml:space="preserve"> Д</w:t>
      </w:r>
      <w:r w:rsidRPr="00A45F51">
        <w:rPr>
          <w:iCs/>
          <w:sz w:val="26"/>
          <w:szCs w:val="26"/>
        </w:rPr>
        <w:t>оговору может быть осуществлено следующими способами:</w:t>
      </w:r>
    </w:p>
    <w:p w:rsidR="008060FB" w:rsidRPr="00A45F51" w:rsidRDefault="00E82559" w:rsidP="00AD6E48">
      <w:pPr>
        <w:pStyle w:val="afd"/>
        <w:numPr>
          <w:ilvl w:val="0"/>
          <w:numId w:val="51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 xml:space="preserve">безналичным списанием КРЕДИТОРОМ денежных средств со </w:t>
      </w:r>
      <w:r w:rsidR="005D614B" w:rsidRPr="00A45F51">
        <w:rPr>
          <w:rFonts w:ascii="Times New Roman" w:hAnsi="Times New Roman"/>
          <w:sz w:val="26"/>
          <w:szCs w:val="26"/>
        </w:rPr>
        <w:t>С</w:t>
      </w:r>
      <w:r w:rsidRPr="00A45F51">
        <w:rPr>
          <w:rFonts w:ascii="Times New Roman" w:hAnsi="Times New Roman"/>
          <w:sz w:val="26"/>
          <w:szCs w:val="26"/>
        </w:rPr>
        <w:t>чета</w:t>
      </w:r>
      <w:r w:rsidRPr="00A45F51">
        <w:rPr>
          <w:rFonts w:ascii="Times New Roman" w:hAnsi="Times New Roman"/>
          <w:iCs/>
          <w:sz w:val="26"/>
          <w:szCs w:val="26"/>
        </w:rPr>
        <w:t xml:space="preserve"> на счет КРЕДИТОРА на основании разовых или долгоср</w:t>
      </w:r>
      <w:r w:rsidRPr="00A45F51">
        <w:rPr>
          <w:rFonts w:ascii="Times New Roman" w:hAnsi="Times New Roman"/>
          <w:sz w:val="26"/>
          <w:szCs w:val="26"/>
        </w:rPr>
        <w:t>очных поручений</w:t>
      </w:r>
      <w:r w:rsidR="00AE6ED3" w:rsidRPr="00A45F51">
        <w:rPr>
          <w:rFonts w:ascii="Times New Roman" w:hAnsi="Times New Roman"/>
          <w:sz w:val="26"/>
          <w:szCs w:val="26"/>
        </w:rPr>
        <w:t>;</w:t>
      </w:r>
    </w:p>
    <w:p w:rsidR="008060FB" w:rsidRPr="00A45F51" w:rsidRDefault="00CC74D4" w:rsidP="00AD6E48">
      <w:pPr>
        <w:pStyle w:val="afd"/>
        <w:numPr>
          <w:ilvl w:val="0"/>
          <w:numId w:val="51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внесением наличных денежных средств в кассу КРЕДИТОРА</w:t>
      </w:r>
      <w:r w:rsidR="00A11F90" w:rsidRPr="00A45F51">
        <w:rPr>
          <w:rFonts w:ascii="Times New Roman" w:hAnsi="Times New Roman"/>
          <w:sz w:val="26"/>
          <w:szCs w:val="26"/>
        </w:rPr>
        <w:t xml:space="preserve"> (при ее наличии)</w:t>
      </w:r>
      <w:r w:rsidR="00AE6ED3" w:rsidRPr="00A45F51">
        <w:rPr>
          <w:rFonts w:ascii="Times New Roman" w:hAnsi="Times New Roman"/>
          <w:sz w:val="26"/>
          <w:szCs w:val="26"/>
        </w:rPr>
        <w:t>;</w:t>
      </w:r>
    </w:p>
    <w:p w:rsidR="008060FB" w:rsidRPr="00A45F51" w:rsidRDefault="00E82559" w:rsidP="00AD6E48">
      <w:pPr>
        <w:pStyle w:val="afd"/>
        <w:numPr>
          <w:ilvl w:val="0"/>
          <w:numId w:val="51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 xml:space="preserve">списанием по поручению </w:t>
      </w:r>
      <w:r w:rsidR="0023189D" w:rsidRPr="00A45F51">
        <w:rPr>
          <w:rFonts w:ascii="Times New Roman" w:hAnsi="Times New Roman"/>
          <w:sz w:val="26"/>
          <w:szCs w:val="26"/>
        </w:rPr>
        <w:t>ЗАЕМЩИКА</w:t>
      </w:r>
      <w:r w:rsidR="00CB5AD4" w:rsidRPr="00A45F51">
        <w:rPr>
          <w:rFonts w:ascii="Times New Roman" w:hAnsi="Times New Roman"/>
          <w:sz w:val="26"/>
          <w:szCs w:val="26"/>
        </w:rPr>
        <w:t xml:space="preserve"> денежных средств с любого из счетов </w:t>
      </w:r>
      <w:r w:rsidR="0023189D" w:rsidRPr="00A45F51">
        <w:rPr>
          <w:rFonts w:ascii="Times New Roman" w:hAnsi="Times New Roman"/>
          <w:sz w:val="26"/>
          <w:szCs w:val="26"/>
        </w:rPr>
        <w:t>ЗАЕМЩИКА</w:t>
      </w:r>
      <w:r w:rsidR="00CB5AD4" w:rsidRPr="00A45F51">
        <w:rPr>
          <w:rFonts w:ascii="Times New Roman" w:hAnsi="Times New Roman"/>
          <w:sz w:val="26"/>
          <w:szCs w:val="26"/>
        </w:rPr>
        <w:t>, открытых у КРЕДИТОРА, в счет погашения задолженности по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="00CB5AD4" w:rsidRPr="00A45F51">
        <w:rPr>
          <w:rFonts w:ascii="Times New Roman" w:hAnsi="Times New Roman"/>
          <w:sz w:val="26"/>
          <w:szCs w:val="26"/>
        </w:rPr>
        <w:t>оговору. В случае списания средств в валюте, отличной от валюты кредита, КРЕДИТОР вправе конвертировать денежные средства в валюту обязательства по курсу КРЕДИТОРА на день совершения операции.</w:t>
      </w:r>
    </w:p>
    <w:p w:rsidR="00F52F6C" w:rsidRPr="00A45F51" w:rsidRDefault="00DB7EB3" w:rsidP="00410B2B">
      <w:pPr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A45F51">
        <w:rPr>
          <w:iCs/>
          <w:sz w:val="26"/>
          <w:szCs w:val="26"/>
        </w:rPr>
        <w:t>В случае если в результате передачи прав на Закладную в соответствии с п. </w:t>
      </w:r>
      <w:r w:rsidR="001512E3">
        <w:fldChar w:fldCharType="begin"/>
      </w:r>
      <w:r w:rsidR="001512E3">
        <w:instrText xml:space="preserve"> REF _Ref266687546 \r \h  \* MERGEFORMAT </w:instrText>
      </w:r>
      <w:r w:rsidR="001512E3">
        <w:fldChar w:fldCharType="separate"/>
      </w:r>
      <w:r w:rsidR="00904CD6" w:rsidRPr="00904CD6">
        <w:rPr>
          <w:iCs/>
          <w:sz w:val="26"/>
          <w:szCs w:val="26"/>
        </w:rPr>
        <w:t>4.4.4</w:t>
      </w:r>
      <w:r w:rsidR="001512E3">
        <w:fldChar w:fldCharType="end"/>
      </w:r>
      <w:r w:rsidR="00E713F6" w:rsidRPr="00A45F51">
        <w:rPr>
          <w:iCs/>
          <w:sz w:val="26"/>
          <w:szCs w:val="26"/>
        </w:rPr>
        <w:t xml:space="preserve"> Д</w:t>
      </w:r>
      <w:r w:rsidRPr="00A45F51">
        <w:rPr>
          <w:iCs/>
          <w:sz w:val="26"/>
          <w:szCs w:val="26"/>
        </w:rPr>
        <w:t xml:space="preserve">оговора КРЕДИТОРОМ является </w:t>
      </w:r>
      <w:proofErr w:type="spellStart"/>
      <w:r w:rsidRPr="00A45F51">
        <w:rPr>
          <w:iCs/>
          <w:sz w:val="26"/>
          <w:szCs w:val="26"/>
        </w:rPr>
        <w:t>некредитная</w:t>
      </w:r>
      <w:proofErr w:type="spellEnd"/>
      <w:r w:rsidRPr="00A45F51">
        <w:rPr>
          <w:iCs/>
          <w:sz w:val="26"/>
          <w:szCs w:val="26"/>
        </w:rPr>
        <w:t xml:space="preserve"> организация, исполнение обязательств </w:t>
      </w:r>
      <w:r w:rsidR="0023189D" w:rsidRPr="00A45F51">
        <w:rPr>
          <w:iCs/>
          <w:sz w:val="26"/>
          <w:szCs w:val="26"/>
        </w:rPr>
        <w:t>ЗАЕМЩИКА</w:t>
      </w:r>
      <w:r w:rsidRPr="00A45F51">
        <w:rPr>
          <w:iCs/>
          <w:sz w:val="26"/>
          <w:szCs w:val="26"/>
        </w:rPr>
        <w:t xml:space="preserve"> по</w:t>
      </w:r>
      <w:r w:rsidR="00E713F6" w:rsidRPr="00A45F51">
        <w:rPr>
          <w:iCs/>
          <w:sz w:val="26"/>
          <w:szCs w:val="26"/>
        </w:rPr>
        <w:t xml:space="preserve"> Д</w:t>
      </w:r>
      <w:r w:rsidRPr="00A45F51">
        <w:rPr>
          <w:iCs/>
          <w:sz w:val="26"/>
          <w:szCs w:val="26"/>
        </w:rPr>
        <w:t>оговору может быть осуществлено следующими способами:</w:t>
      </w:r>
    </w:p>
    <w:p w:rsidR="003D4653" w:rsidRPr="00A45F51" w:rsidRDefault="00801C82" w:rsidP="00AD6E48">
      <w:pPr>
        <w:pStyle w:val="afd"/>
        <w:numPr>
          <w:ilvl w:val="0"/>
          <w:numId w:val="53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безналичным перечислением денежных средств со счет</w:t>
      </w:r>
      <w:r w:rsidR="00CB5AD4" w:rsidRPr="00A45F51">
        <w:rPr>
          <w:rFonts w:ascii="Times New Roman" w:hAnsi="Times New Roman"/>
          <w:sz w:val="26"/>
          <w:szCs w:val="26"/>
        </w:rPr>
        <w:t xml:space="preserve">ов </w:t>
      </w:r>
      <w:r w:rsidR="0023189D" w:rsidRPr="00A45F51">
        <w:rPr>
          <w:rFonts w:ascii="Times New Roman" w:hAnsi="Times New Roman"/>
          <w:sz w:val="26"/>
          <w:szCs w:val="26"/>
        </w:rPr>
        <w:t>ЗАЕМЩИКА</w:t>
      </w:r>
      <w:r w:rsidR="0057606E" w:rsidRPr="00A45F51">
        <w:rPr>
          <w:rFonts w:ascii="Times New Roman" w:hAnsi="Times New Roman"/>
          <w:sz w:val="26"/>
          <w:szCs w:val="26"/>
        </w:rPr>
        <w:t xml:space="preserve"> на счет КРЕДИТОРА;</w:t>
      </w:r>
    </w:p>
    <w:p w:rsidR="003D4653" w:rsidRPr="00A45F51" w:rsidRDefault="00801C82" w:rsidP="00AD6E48">
      <w:pPr>
        <w:pStyle w:val="afd"/>
        <w:numPr>
          <w:ilvl w:val="0"/>
          <w:numId w:val="53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безналичным перечислением денежных средств без о</w:t>
      </w:r>
      <w:r w:rsidR="0057606E" w:rsidRPr="00A45F51">
        <w:rPr>
          <w:rFonts w:ascii="Times New Roman" w:hAnsi="Times New Roman"/>
          <w:sz w:val="26"/>
          <w:szCs w:val="26"/>
        </w:rPr>
        <w:t>ткрытия счета на счет КРЕДИТОРА;</w:t>
      </w:r>
    </w:p>
    <w:p w:rsidR="003D4653" w:rsidRPr="00A45F51" w:rsidRDefault="00E82559" w:rsidP="00AD6E48">
      <w:pPr>
        <w:pStyle w:val="afd"/>
        <w:numPr>
          <w:ilvl w:val="0"/>
          <w:numId w:val="53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внесением наличных денежных средств в кассу КРЕДИТОРА</w:t>
      </w:r>
      <w:r w:rsidR="007A2DF7" w:rsidRPr="00A45F51">
        <w:rPr>
          <w:rFonts w:ascii="Times New Roman" w:hAnsi="Times New Roman"/>
          <w:sz w:val="26"/>
          <w:szCs w:val="26"/>
        </w:rPr>
        <w:t xml:space="preserve"> (при ее наличии)</w:t>
      </w:r>
      <w:r w:rsidRPr="00A45F51">
        <w:rPr>
          <w:rFonts w:ascii="Times New Roman" w:hAnsi="Times New Roman"/>
          <w:sz w:val="26"/>
          <w:szCs w:val="26"/>
        </w:rPr>
        <w:t>.</w:t>
      </w:r>
    </w:p>
    <w:p w:rsidR="00F52F6C" w:rsidRPr="00A45F51" w:rsidRDefault="00E82559" w:rsidP="00410B2B">
      <w:pPr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A45F51">
        <w:rPr>
          <w:iCs/>
          <w:sz w:val="26"/>
          <w:szCs w:val="26"/>
        </w:rPr>
        <w:t xml:space="preserve">В случае передачи прав на Закладную новый КРЕДИТОР направляет </w:t>
      </w:r>
      <w:r w:rsidR="00A937E2" w:rsidRPr="00A45F51">
        <w:rPr>
          <w:iCs/>
          <w:sz w:val="26"/>
          <w:szCs w:val="26"/>
        </w:rPr>
        <w:t>ЗАЕМЩИКУ</w:t>
      </w:r>
      <w:r w:rsidRPr="00A45F51">
        <w:rPr>
          <w:iCs/>
          <w:sz w:val="26"/>
          <w:szCs w:val="26"/>
        </w:rPr>
        <w:t xml:space="preserve"> уведомление, в котором указываются реквизиты </w:t>
      </w:r>
      <w:r w:rsidRPr="00A45F51">
        <w:rPr>
          <w:sz w:val="26"/>
          <w:szCs w:val="26"/>
        </w:rPr>
        <w:t xml:space="preserve">нового владельца Закладной, необходимые для надлежащего исполнения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обязательств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оговору</w:t>
      </w:r>
      <w:r w:rsidRPr="00A45F51">
        <w:rPr>
          <w:iCs/>
          <w:sz w:val="26"/>
          <w:szCs w:val="26"/>
        </w:rPr>
        <w:t>.</w:t>
      </w:r>
    </w:p>
    <w:p w:rsidR="00F52F6C" w:rsidRPr="00A45F51" w:rsidRDefault="0023189D" w:rsidP="00410B2B">
      <w:pPr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A45F51">
        <w:rPr>
          <w:iCs/>
          <w:sz w:val="26"/>
          <w:szCs w:val="26"/>
        </w:rPr>
        <w:t>ЗАЕМЩИК</w:t>
      </w:r>
      <w:r w:rsidR="00E82559" w:rsidRPr="00A45F51">
        <w:rPr>
          <w:iCs/>
          <w:sz w:val="26"/>
          <w:szCs w:val="26"/>
        </w:rPr>
        <w:t xml:space="preserve"> перечисля</w:t>
      </w:r>
      <w:r w:rsidR="00B15B7E" w:rsidRPr="00A45F51">
        <w:rPr>
          <w:iCs/>
          <w:sz w:val="26"/>
          <w:szCs w:val="26"/>
        </w:rPr>
        <w:t>е</w:t>
      </w:r>
      <w:r w:rsidR="00E82559" w:rsidRPr="00A45F51">
        <w:rPr>
          <w:iCs/>
          <w:sz w:val="26"/>
          <w:szCs w:val="26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BA32B6" w:rsidRPr="00A45F51" w:rsidRDefault="00E82559" w:rsidP="00AD6E48">
      <w:pPr>
        <w:pStyle w:val="Normal1"/>
        <w:numPr>
          <w:ilvl w:val="2"/>
          <w:numId w:val="15"/>
        </w:numPr>
        <w:tabs>
          <w:tab w:val="clear" w:pos="720"/>
          <w:tab w:val="num" w:pos="851"/>
          <w:tab w:val="left" w:pos="1418"/>
        </w:tabs>
        <w:ind w:left="1418" w:hanging="709"/>
        <w:jc w:val="both"/>
        <w:rPr>
          <w:i/>
          <w:sz w:val="26"/>
          <w:szCs w:val="26"/>
        </w:rPr>
      </w:pPr>
      <w:r w:rsidRPr="00A45F51">
        <w:rPr>
          <w:sz w:val="26"/>
          <w:szCs w:val="26"/>
        </w:rPr>
        <w:t>Платеж за Первый процентный период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bCs/>
          <w:iCs/>
          <w:sz w:val="26"/>
          <w:szCs w:val="26"/>
        </w:rPr>
        <w:t xml:space="preserve">оговору </w:t>
      </w:r>
      <w:r w:rsidRPr="00A45F51">
        <w:rPr>
          <w:sz w:val="26"/>
          <w:szCs w:val="26"/>
        </w:rPr>
        <w:t>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кредитом</w:t>
      </w:r>
      <w:r w:rsidR="00A42675" w:rsidRPr="00A45F51">
        <w:rPr>
          <w:i/>
          <w:sz w:val="26"/>
          <w:szCs w:val="26"/>
        </w:rPr>
        <w:t>.</w:t>
      </w:r>
    </w:p>
    <w:p w:rsidR="00BA32B6" w:rsidRPr="00A45F51" w:rsidRDefault="00E82559" w:rsidP="00AD6E48">
      <w:pPr>
        <w:pStyle w:val="Normal1"/>
        <w:numPr>
          <w:ilvl w:val="2"/>
          <w:numId w:val="15"/>
        </w:numPr>
        <w:tabs>
          <w:tab w:val="clear" w:pos="720"/>
          <w:tab w:val="num" w:pos="851"/>
          <w:tab w:val="left" w:pos="1418"/>
        </w:tabs>
        <w:ind w:left="1418" w:hanging="709"/>
        <w:jc w:val="both"/>
        <w:rPr>
          <w:i/>
          <w:sz w:val="26"/>
          <w:szCs w:val="26"/>
        </w:rPr>
      </w:pPr>
      <w:r w:rsidRPr="00A45F51">
        <w:rPr>
          <w:sz w:val="26"/>
          <w:szCs w:val="26"/>
        </w:rPr>
        <w:t xml:space="preserve">В последующие Процентные периоды (кроме Последнего процентного периода) </w:t>
      </w:r>
      <w:r w:rsidR="0023189D" w:rsidRPr="00A45F51">
        <w:rPr>
          <w:sz w:val="26"/>
          <w:szCs w:val="26"/>
        </w:rPr>
        <w:t>ЗАЕМЩИК</w:t>
      </w:r>
      <w:r w:rsidRPr="00A45F51">
        <w:rPr>
          <w:sz w:val="26"/>
          <w:szCs w:val="26"/>
        </w:rPr>
        <w:t xml:space="preserve"> осуществля</w:t>
      </w:r>
      <w:r w:rsidR="00A937E2" w:rsidRPr="00A45F51">
        <w:rPr>
          <w:sz w:val="26"/>
          <w:szCs w:val="26"/>
        </w:rPr>
        <w:t>е</w:t>
      </w:r>
      <w:r w:rsidRPr="00A45F51">
        <w:rPr>
          <w:sz w:val="26"/>
          <w:szCs w:val="26"/>
        </w:rPr>
        <w:t xml:space="preserve">т платежи по возврату кредита и </w:t>
      </w:r>
      <w:r w:rsidRPr="00A45F51">
        <w:rPr>
          <w:sz w:val="26"/>
          <w:szCs w:val="26"/>
        </w:rPr>
        <w:lastRenderedPageBreak/>
        <w:t>уплате начисленных процентов в виде Ежемесячных платежей с учетом положений п. </w:t>
      </w:r>
      <w:r w:rsidR="001512E3">
        <w:fldChar w:fldCharType="begin"/>
      </w:r>
      <w:r w:rsidR="001512E3">
        <w:instrText xml:space="preserve"> REF _Ref267048525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3.12.3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оговора.</w:t>
      </w:r>
    </w:p>
    <w:p w:rsidR="003D4653" w:rsidRPr="00A45F51" w:rsidRDefault="00E82559" w:rsidP="00731E32">
      <w:pPr>
        <w:pStyle w:val="Normal1"/>
        <w:numPr>
          <w:ilvl w:val="2"/>
          <w:numId w:val="15"/>
        </w:numPr>
        <w:tabs>
          <w:tab w:val="clear" w:pos="720"/>
          <w:tab w:val="num" w:pos="1418"/>
        </w:tabs>
        <w:ind w:left="1418" w:hanging="709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Ежемесячные платежи </w:t>
      </w:r>
      <w:r w:rsidR="00AA271D" w:rsidRPr="00A45F51">
        <w:rPr>
          <w:sz w:val="26"/>
          <w:szCs w:val="26"/>
        </w:rPr>
        <w:t xml:space="preserve">в размере, установленном Договором, </w:t>
      </w:r>
      <w:r w:rsidRPr="00A45F51">
        <w:rPr>
          <w:sz w:val="26"/>
          <w:szCs w:val="26"/>
        </w:rPr>
        <w:t xml:space="preserve">должны поступать на </w:t>
      </w:r>
      <w:r w:rsidR="00FB7FF9" w:rsidRPr="00A45F51">
        <w:rPr>
          <w:sz w:val="26"/>
          <w:szCs w:val="26"/>
        </w:rPr>
        <w:t>счет</w:t>
      </w:r>
      <w:r w:rsidRPr="00A45F51">
        <w:rPr>
          <w:sz w:val="26"/>
          <w:szCs w:val="26"/>
        </w:rPr>
        <w:t xml:space="preserve"> </w:t>
      </w:r>
      <w:r w:rsidR="009A13C0" w:rsidRPr="00A45F51">
        <w:rPr>
          <w:sz w:val="26"/>
          <w:szCs w:val="26"/>
        </w:rPr>
        <w:t xml:space="preserve">либо в кассу </w:t>
      </w:r>
      <w:r w:rsidRPr="00A45F51">
        <w:rPr>
          <w:sz w:val="26"/>
          <w:szCs w:val="26"/>
        </w:rPr>
        <w:t>КРЕДИТОРА не позднее последнего числа Процентного периода</w:t>
      </w:r>
      <w:r w:rsidR="009A13C0" w:rsidRPr="00A45F51">
        <w:rPr>
          <w:sz w:val="26"/>
          <w:szCs w:val="26"/>
        </w:rPr>
        <w:t xml:space="preserve"> с учетом времени окончания обслуживания физических лиц соответствующих подразделений КРЕДИТОРА</w:t>
      </w:r>
      <w:r w:rsidRPr="00A45F51">
        <w:rPr>
          <w:sz w:val="26"/>
          <w:szCs w:val="26"/>
        </w:rPr>
        <w:t xml:space="preserve">. </w:t>
      </w:r>
      <w:r w:rsidR="00AA271D" w:rsidRPr="00A45F51">
        <w:rPr>
          <w:sz w:val="26"/>
          <w:szCs w:val="26"/>
        </w:rPr>
        <w:t xml:space="preserve">При наступлении срока исполнения обязательств по уплате Ежемесячного платежа поступивший на счет </w:t>
      </w:r>
      <w:r w:rsidR="00BA6797" w:rsidRPr="00A45F51">
        <w:rPr>
          <w:sz w:val="26"/>
          <w:szCs w:val="26"/>
        </w:rPr>
        <w:t xml:space="preserve">либо в кассу </w:t>
      </w:r>
      <w:r w:rsidR="00AA271D" w:rsidRPr="00A45F51">
        <w:rPr>
          <w:sz w:val="26"/>
          <w:szCs w:val="26"/>
        </w:rPr>
        <w:t>КРЕДИТОРА платеж принимается в счет исполнения обязательств по настоящему Договору</w:t>
      </w:r>
      <w:r w:rsidR="00A819C6" w:rsidRPr="00A45F51">
        <w:rPr>
          <w:sz w:val="26"/>
          <w:szCs w:val="26"/>
        </w:rPr>
        <w:t>.</w:t>
      </w:r>
    </w:p>
    <w:p w:rsidR="005447C6" w:rsidRPr="00A45F51" w:rsidRDefault="00E82559" w:rsidP="00AD6E48">
      <w:pPr>
        <w:pStyle w:val="Normal1"/>
        <w:numPr>
          <w:ilvl w:val="2"/>
          <w:numId w:val="15"/>
        </w:numPr>
        <w:tabs>
          <w:tab w:val="clear" w:pos="720"/>
          <w:tab w:val="num" w:pos="851"/>
          <w:tab w:val="left" w:pos="1418"/>
        </w:tabs>
        <w:ind w:left="1418" w:hanging="709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В случае совпадения последнего дня Процентного периода с выходным (праздничным) днем датой исполнения обязательств по уплате Ежемесячных платежей </w:t>
      </w:r>
      <w:r w:rsidRPr="00A45F51">
        <w:rPr>
          <w:bCs/>
          <w:iCs/>
          <w:sz w:val="26"/>
          <w:szCs w:val="26"/>
        </w:rPr>
        <w:t>является</w:t>
      </w:r>
      <w:r w:rsidRPr="00A45F51">
        <w:rPr>
          <w:sz w:val="26"/>
          <w:szCs w:val="26"/>
        </w:rPr>
        <w:t xml:space="preserve"> первый рабочий день, следующий за указанным выходным (праздничным) днем, при условии поступления денежных средств на </w:t>
      </w:r>
      <w:r w:rsidR="00FB7FF9" w:rsidRPr="00A45F51">
        <w:rPr>
          <w:sz w:val="26"/>
          <w:szCs w:val="26"/>
        </w:rPr>
        <w:t>счет</w:t>
      </w:r>
      <w:r w:rsidR="00C92C9C" w:rsidRPr="00A45F5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КРЕДИТОРА</w:t>
      </w:r>
      <w:r w:rsidR="00AA271D" w:rsidRPr="00A45F51">
        <w:rPr>
          <w:sz w:val="26"/>
          <w:szCs w:val="26"/>
        </w:rPr>
        <w:t xml:space="preserve"> либо внесения денежных средств в кассу КРЕДИТОРА</w:t>
      </w:r>
      <w:r w:rsidRPr="00A45F51">
        <w:rPr>
          <w:bCs/>
          <w:iCs/>
          <w:sz w:val="26"/>
          <w:szCs w:val="26"/>
        </w:rPr>
        <w:t>.</w:t>
      </w:r>
    </w:p>
    <w:p w:rsidR="003D4653" w:rsidRPr="00A45F51" w:rsidRDefault="00E82559" w:rsidP="00AD6E48">
      <w:pPr>
        <w:pStyle w:val="Normal1"/>
        <w:numPr>
          <w:ilvl w:val="2"/>
          <w:numId w:val="15"/>
        </w:numPr>
        <w:tabs>
          <w:tab w:val="clear" w:pos="720"/>
          <w:tab w:val="num" w:pos="851"/>
          <w:tab w:val="left" w:pos="1418"/>
        </w:tabs>
        <w:ind w:left="1418" w:hanging="709"/>
        <w:jc w:val="both"/>
        <w:rPr>
          <w:sz w:val="26"/>
          <w:szCs w:val="26"/>
        </w:rPr>
      </w:pPr>
      <w:bookmarkStart w:id="20" w:name="_Ref266179334"/>
      <w:r w:rsidRPr="00A45F51">
        <w:rPr>
          <w:sz w:val="26"/>
          <w:szCs w:val="26"/>
        </w:rPr>
        <w:t xml:space="preserve">Датой исполнения обязательств в полном объеме является дата поступления на </w:t>
      </w:r>
      <w:r w:rsidR="00FB7FF9" w:rsidRPr="00A45F51">
        <w:rPr>
          <w:sz w:val="26"/>
          <w:szCs w:val="26"/>
        </w:rPr>
        <w:t>счет</w:t>
      </w:r>
      <w:r w:rsidR="00C92C9C" w:rsidRPr="00A45F5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 xml:space="preserve">КРЕДИТОРА </w:t>
      </w:r>
      <w:r w:rsidR="00A11F90" w:rsidRPr="00A45F51">
        <w:rPr>
          <w:sz w:val="26"/>
          <w:szCs w:val="26"/>
        </w:rPr>
        <w:t xml:space="preserve">либо внесения в кассу КРЕДИТОРА </w:t>
      </w:r>
      <w:r w:rsidRPr="00A45F51">
        <w:rPr>
          <w:sz w:val="26"/>
          <w:szCs w:val="26"/>
        </w:rPr>
        <w:t>денежных средств в сумме Остатка суммы кредита, начисленных по вышеуказанную дату исполнения обязательств (включительно), но не</w:t>
      </w:r>
      <w:r w:rsidR="00A42675" w:rsidRPr="00A45F5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уплаченных за пользование кредитом процентов, а также сумм неустойки (при наличии).</w:t>
      </w:r>
      <w:bookmarkEnd w:id="20"/>
    </w:p>
    <w:p w:rsidR="00F52F6C" w:rsidRPr="00A45F51" w:rsidRDefault="00E82559" w:rsidP="00410B2B">
      <w:pPr>
        <w:numPr>
          <w:ilvl w:val="1"/>
          <w:numId w:val="15"/>
        </w:numPr>
        <w:jc w:val="both"/>
        <w:rPr>
          <w:sz w:val="26"/>
          <w:szCs w:val="26"/>
        </w:rPr>
      </w:pPr>
      <w:bookmarkStart w:id="21" w:name="_Ref266684086"/>
      <w:r w:rsidRPr="00A45F51">
        <w:rPr>
          <w:sz w:val="26"/>
          <w:szCs w:val="26"/>
        </w:rPr>
        <w:t>Размер Ежемесячного платежа определяется по формуле:</w:t>
      </w:r>
      <w:bookmarkEnd w:id="21"/>
    </w:p>
    <w:p w:rsidR="00AD1AC2" w:rsidRPr="00A45F51" w:rsidRDefault="00AD1AC2">
      <w:pPr>
        <w:jc w:val="both"/>
        <w:rPr>
          <w:sz w:val="26"/>
          <w:szCs w:val="26"/>
        </w:rPr>
      </w:pPr>
    </w:p>
    <w:p w:rsidR="003D4653" w:rsidRPr="00A45F51" w:rsidRDefault="001512E3">
      <w:pPr>
        <w:ind w:left="212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73D3CF0F" wp14:editId="1FBB6FA8">
                <wp:extent cx="4012565" cy="621665"/>
                <wp:effectExtent l="0" t="0" r="0" b="0"/>
                <wp:docPr id="3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Line 4"/>
                        <wps:cNvCnPr/>
                        <wps:spPr bwMode="auto">
                          <a:xfrm>
                            <a:off x="2801645" y="218423"/>
                            <a:ext cx="1179219" cy="600"/>
                          </a:xfrm>
                          <a:prstGeom prst="line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18563" y="229224"/>
                            <a:ext cx="34301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71563" y="229224"/>
                            <a:ext cx="51501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77260" y="229224"/>
                            <a:ext cx="147402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6659" y="229224"/>
                            <a:ext cx="34301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12157" y="241925"/>
                            <a:ext cx="553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78553" y="241925"/>
                            <a:ext cx="229804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54949" y="241925"/>
                            <a:ext cx="832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3049" y="241925"/>
                            <a:ext cx="553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94645" y="241925"/>
                            <a:ext cx="832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76653" y="10701"/>
                            <a:ext cx="229804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6938" y="113612"/>
                            <a:ext cx="339706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Pr="009F0168" w:rsidRDefault="008B1CB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ОС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87526" y="113612"/>
                            <a:ext cx="577209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платежа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1325" y="113612"/>
                            <a:ext cx="41901" cy="17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3923" y="113612"/>
                            <a:ext cx="150502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4909" y="113612"/>
                            <a:ext cx="869414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Е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жемесячно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8108" y="113612"/>
                            <a:ext cx="41901" cy="17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400" y="113612"/>
                            <a:ext cx="490808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Размер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23962" y="219023"/>
                            <a:ext cx="55901" cy="12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79458" y="219023"/>
                            <a:ext cx="55901" cy="12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53451" y="223523"/>
                            <a:ext cx="90801" cy="20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93047" y="223523"/>
                            <a:ext cx="90801" cy="20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81643" y="95210"/>
                            <a:ext cx="90801" cy="20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18036" y="95210"/>
                            <a:ext cx="90801" cy="20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CB8" w:rsidRDefault="008B1CB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15.95pt;height:48.95pt;mso-position-horizontal-relative:char;mso-position-vertical-relative:line" coordsize="40125,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125;height:621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Am6sAAAADaAAAADwAAAGRycy9kb3ducmV2LnhtbESPQYvCMBSE74L/IbyFvWm6CqJdY9HC&#10;yuJJqwePj+ZtG2xeShO1/vuNIHgcZuYbZpn1thE36rxxrOBrnIAgLp02XCk4HX9GcxA+IGtsHJOC&#10;B3nIVsPBElPt7nygWxEqESHsU1RQh9CmUvqyJot+7Fri6P25zmKIsquk7vAe4baRkySZSYuG40KN&#10;LeU1lZfiahVMjxanO+T92ZS52243Zj/Hh1KfH/36G0SgPrzDr/avVrCA55V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AJurAAAAA2gAAAA8AAAAAAAAAAAAAAAAA&#10;oQIAAGRycy9kb3ducmV2LnhtbFBLBQYAAAAABAAEAPkAAACOAwAAAAA=&#10;" strokeweight="31e-5mm"/>
                <v:rect id="Rectangle 5" o:spid="_x0000_s1029" style="position:absolute;left:39185;top:2292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6" o:spid="_x0000_s1030" style="position:absolute;left:38715;top:2292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" o:spid="_x0000_s1031" style="position:absolute;left:36772;top:2292;width:147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ПП</w:t>
                        </w:r>
                      </w:p>
                    </w:txbxContent>
                  </v:textbox>
                </v:rect>
                <v:rect id="Rectangle 8" o:spid="_x0000_s1032" style="position:absolute;left:36366;top:2292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9" o:spid="_x0000_s1033" style="position:absolute;left:35121;top:2419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left:32785;top:2419;width:229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ПС</w:t>
                        </w:r>
                      </w:p>
                    </w:txbxContent>
                  </v:textbox>
                </v:rect>
                <v:rect id="Rectangle 11" o:spid="_x0000_s1035" style="position:absolute;left:30549;top:241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36" style="position:absolute;left:30130;top:2419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3" o:spid="_x0000_s1037" style="position:absolute;left:27946;top:241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8" style="position:absolute;left:32766;top:107;width:229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ПС</w:t>
                        </w:r>
                      </w:p>
                    </w:txbxContent>
                  </v:textbox>
                </v:rect>
                <v:rect id="Rectangle 15" o:spid="_x0000_s1039" style="position:absolute;left:23469;top:1136;width:3397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B1CB8" w:rsidRPr="009F0168" w:rsidRDefault="008B1CB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ОС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К</w:t>
                        </w:r>
                      </w:p>
                    </w:txbxContent>
                  </v:textbox>
                </v:rect>
                <v:rect id="Rectangle 16" o:spid="_x0000_s1040" style="position:absolute;left:15875;top:1136;width:577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B1CB8" w:rsidRDefault="008B1CB8">
                        <w:proofErr w:type="spellStart"/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платежа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" o:spid="_x0000_s1041" style="position:absolute;left:15513;top:1136;width:4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14039;top:1136;width:1505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B1CB8" w:rsidRDefault="008B1CB8">
                        <w:proofErr w:type="spellStart"/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" o:spid="_x0000_s1043" style="position:absolute;left:5549;top:1136;width:86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Е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жемесячно</w:t>
                        </w:r>
                        <w:proofErr w:type="spellEnd"/>
                      </w:p>
                    </w:txbxContent>
                  </v:textbox>
                </v:rect>
                <v:rect id="Rectangle 20" o:spid="_x0000_s1044" style="position:absolute;left:5181;top:1136;width:4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5" style="position:absolute;left:254;top:1136;width:490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B1CB8" w:rsidRDefault="008B1CB8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Размер</w:t>
                        </w:r>
                        <w:proofErr w:type="spellEnd"/>
                      </w:p>
                    </w:txbxContent>
                  </v:textbox>
                </v:rect>
                <v:rect id="Rectangle 22" o:spid="_x0000_s1046" style="position:absolute;left:38239;top:219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3" o:spid="_x0000_s1047" style="position:absolute;left:35794;top:219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4" o:spid="_x0000_s1048" style="position:absolute;left:31534;top:223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5" o:spid="_x0000_s1049" style="position:absolute;left:28930;top:223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6" o:spid="_x0000_s1050" style="position:absolute;left:26816;top:952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7" o:spid="_x0000_s1051" style="position:absolute;left:22180;top:952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B1CB8" w:rsidRDefault="008B1CB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32741" w:rsidRPr="00A45F51">
        <w:rPr>
          <w:sz w:val="26"/>
          <w:szCs w:val="26"/>
        </w:rPr>
        <w:t>,</w:t>
      </w:r>
    </w:p>
    <w:p w:rsidR="00AD1AC2" w:rsidRPr="00A45F51" w:rsidRDefault="00E82559">
      <w:pPr>
        <w:tabs>
          <w:tab w:val="left" w:pos="2340"/>
        </w:tabs>
        <w:ind w:left="2340" w:hanging="922"/>
        <w:rPr>
          <w:sz w:val="26"/>
          <w:szCs w:val="26"/>
        </w:rPr>
      </w:pPr>
      <w:r w:rsidRPr="00A45F51">
        <w:rPr>
          <w:sz w:val="26"/>
          <w:szCs w:val="26"/>
        </w:rPr>
        <w:t>где:</w:t>
      </w:r>
    </w:p>
    <w:p w:rsidR="00AD1AC2" w:rsidRPr="00A45F51" w:rsidRDefault="00AD1AC2">
      <w:pPr>
        <w:tabs>
          <w:tab w:val="left" w:pos="2340"/>
        </w:tabs>
        <w:rPr>
          <w:sz w:val="26"/>
          <w:szCs w:val="26"/>
        </w:rPr>
      </w:pPr>
    </w:p>
    <w:p w:rsidR="002C3172" w:rsidRPr="00A45F51" w:rsidRDefault="00D218C9" w:rsidP="00E1478C">
      <w:pPr>
        <w:tabs>
          <w:tab w:val="left" w:pos="2127"/>
        </w:tabs>
        <w:ind w:left="2127" w:hanging="709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ОСК</w:t>
      </w:r>
      <w:r w:rsidRPr="00A45F51">
        <w:rPr>
          <w:i/>
          <w:sz w:val="26"/>
          <w:szCs w:val="26"/>
        </w:rPr>
        <w:t xml:space="preserve"> –</w:t>
      </w:r>
      <w:r w:rsidRPr="00A45F51">
        <w:rPr>
          <w:i/>
          <w:sz w:val="26"/>
          <w:szCs w:val="26"/>
        </w:rPr>
        <w:tab/>
      </w:r>
      <w:r w:rsidRPr="00A45F51">
        <w:rPr>
          <w:sz w:val="26"/>
          <w:szCs w:val="26"/>
        </w:rPr>
        <w:t>Сумма кредита на дату выдачи кредита</w:t>
      </w:r>
      <w:r w:rsidR="00CB5AD4" w:rsidRPr="00A45F51">
        <w:rPr>
          <w:sz w:val="26"/>
          <w:szCs w:val="26"/>
        </w:rPr>
        <w:t xml:space="preserve"> за вычетом произведенных </w:t>
      </w:r>
      <w:r w:rsidR="0023189D" w:rsidRPr="00A45F51">
        <w:rPr>
          <w:sz w:val="26"/>
          <w:szCs w:val="26"/>
        </w:rPr>
        <w:t>ЗАЕМЩИКОМ</w:t>
      </w:r>
      <w:r w:rsidR="00CB5AD4" w:rsidRPr="00A45F51">
        <w:rPr>
          <w:sz w:val="26"/>
          <w:szCs w:val="26"/>
        </w:rPr>
        <w:t xml:space="preserve"> платежей в счет ее возврата</w:t>
      </w:r>
      <w:r w:rsidR="00CC74D4" w:rsidRPr="00A45F51">
        <w:rPr>
          <w:sz w:val="26"/>
          <w:szCs w:val="26"/>
        </w:rPr>
        <w:t>;</w:t>
      </w:r>
    </w:p>
    <w:p w:rsidR="003D4653" w:rsidRPr="00A45F51" w:rsidRDefault="00E82559" w:rsidP="00E1478C">
      <w:pPr>
        <w:tabs>
          <w:tab w:val="left" w:pos="2127"/>
        </w:tabs>
        <w:ind w:left="2127" w:hanging="709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ПС –</w:t>
      </w:r>
      <w:r w:rsidRPr="00A45F51">
        <w:rPr>
          <w:sz w:val="26"/>
          <w:szCs w:val="26"/>
        </w:rPr>
        <w:tab/>
        <w:t xml:space="preserve">величина, равная </w:t>
      </w:r>
      <w:r w:rsidR="002B08BC" w:rsidRPr="00A45F51">
        <w:rPr>
          <w:sz w:val="26"/>
          <w:szCs w:val="26"/>
        </w:rPr>
        <w:t xml:space="preserve">1/12 </w:t>
      </w:r>
      <w:r w:rsidRPr="00A45F51">
        <w:rPr>
          <w:sz w:val="26"/>
          <w:szCs w:val="26"/>
        </w:rPr>
        <w:t>от годовой процентной ставки, установленной по кредиту в соответствии с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оговором;</w:t>
      </w:r>
    </w:p>
    <w:p w:rsidR="0031233C" w:rsidRPr="00A45F51" w:rsidRDefault="00E82559" w:rsidP="00E1478C">
      <w:pPr>
        <w:tabs>
          <w:tab w:val="left" w:pos="2127"/>
        </w:tabs>
        <w:ind w:left="2127" w:hanging="709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ПП –</w:t>
      </w:r>
      <w:r w:rsidRPr="00A45F51">
        <w:rPr>
          <w:sz w:val="26"/>
          <w:szCs w:val="26"/>
        </w:rPr>
        <w:tab/>
        <w:t xml:space="preserve">количество Процентных периодов, оставшихся до </w:t>
      </w:r>
      <w:r w:rsidR="00D73C5A" w:rsidRPr="00A45F51">
        <w:rPr>
          <w:sz w:val="26"/>
          <w:szCs w:val="26"/>
        </w:rPr>
        <w:t>окончания срока кредита, указанного в п. </w:t>
      </w:r>
      <w:r w:rsidR="001512E3">
        <w:fldChar w:fldCharType="begin"/>
      </w:r>
      <w:r w:rsidR="001512E3">
        <w:instrText xml:space="preserve"> REF _Ref332966365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1.1.2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="00D73C5A" w:rsidRPr="00A45F51">
        <w:rPr>
          <w:sz w:val="26"/>
          <w:szCs w:val="26"/>
        </w:rPr>
        <w:t>оговора</w:t>
      </w:r>
      <w:r w:rsidRPr="00A45F51">
        <w:rPr>
          <w:sz w:val="26"/>
          <w:szCs w:val="26"/>
        </w:rPr>
        <w:t>. При расчете Ежемесячного платежа на дату выдачи кредита ПП соответствует сроку, указанному в п. </w:t>
      </w:r>
      <w:r w:rsidR="001512E3">
        <w:fldChar w:fldCharType="begin"/>
      </w:r>
      <w:r w:rsidR="001512E3">
        <w:instrText xml:space="preserve"> REF _Ref307995020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1.1.2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</w:t>
      </w:r>
      <w:r w:rsidR="002334AB" w:rsidRPr="00A45F51">
        <w:rPr>
          <w:sz w:val="26"/>
          <w:szCs w:val="26"/>
          <w:lang w:val="en-US"/>
        </w:rPr>
        <w:t xml:space="preserve"> (</w:t>
      </w:r>
      <w:r w:rsidR="002334AB" w:rsidRPr="00A45F51">
        <w:rPr>
          <w:sz w:val="26"/>
          <w:szCs w:val="26"/>
        </w:rPr>
        <w:t>в месяцах)</w:t>
      </w:r>
      <w:r w:rsidRPr="00A45F51">
        <w:rPr>
          <w:sz w:val="26"/>
          <w:szCs w:val="26"/>
        </w:rPr>
        <w:t>, минус 1</w:t>
      </w:r>
      <w:r w:rsidR="00CC74D4" w:rsidRPr="00A45F51">
        <w:rPr>
          <w:sz w:val="26"/>
          <w:szCs w:val="26"/>
        </w:rPr>
        <w:t> (один)</w:t>
      </w:r>
      <w:r w:rsidRPr="00A45F51">
        <w:rPr>
          <w:sz w:val="26"/>
          <w:szCs w:val="26"/>
        </w:rPr>
        <w:t>.</w:t>
      </w:r>
    </w:p>
    <w:p w:rsidR="0066609A" w:rsidRPr="00A45F51" w:rsidRDefault="00E82559" w:rsidP="00410B2B">
      <w:pPr>
        <w:numPr>
          <w:ilvl w:val="2"/>
          <w:numId w:val="15"/>
        </w:numPr>
        <w:tabs>
          <w:tab w:val="clear" w:pos="720"/>
          <w:tab w:val="num" w:pos="1418"/>
          <w:tab w:val="left" w:pos="1985"/>
          <w:tab w:val="left" w:pos="2340"/>
        </w:tabs>
        <w:ind w:left="1418" w:firstLine="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Расчет размера Ежемесячного платежа производится с точностью до </w:t>
      </w:r>
      <w:r w:rsidR="00B34599" w:rsidRPr="00A45F51">
        <w:rPr>
          <w:i/>
          <w:sz w:val="26"/>
          <w:szCs w:val="26"/>
        </w:rPr>
        <w:t>[</w:t>
      </w:r>
      <w:r w:rsidRPr="00A45F51">
        <w:rPr>
          <w:i/>
          <w:sz w:val="26"/>
          <w:szCs w:val="26"/>
        </w:rPr>
        <w:t>рубля</w:t>
      </w:r>
      <w:r w:rsidR="00B34599" w:rsidRPr="00A45F51">
        <w:rPr>
          <w:i/>
          <w:sz w:val="26"/>
          <w:szCs w:val="26"/>
        </w:rPr>
        <w:t>/копеек]</w:t>
      </w:r>
      <w:r w:rsidRPr="00A45F51">
        <w:rPr>
          <w:sz w:val="26"/>
          <w:szCs w:val="26"/>
        </w:rPr>
        <w:t>, при этом округление производится по математическим правилам.</w:t>
      </w:r>
      <w:bookmarkStart w:id="22" w:name="_Ref307994784"/>
    </w:p>
    <w:p w:rsidR="00977F7F" w:rsidRPr="00A45F51" w:rsidRDefault="00E82559" w:rsidP="00410B2B">
      <w:pPr>
        <w:numPr>
          <w:ilvl w:val="2"/>
          <w:numId w:val="15"/>
        </w:numPr>
        <w:tabs>
          <w:tab w:val="clear" w:pos="720"/>
          <w:tab w:val="num" w:pos="1418"/>
          <w:tab w:val="left" w:pos="1985"/>
          <w:tab w:val="left" w:pos="2340"/>
        </w:tabs>
        <w:ind w:left="1418" w:firstLine="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Размер Ежемесячного платежа рассчитывается на дату предоставления кредита и может быть изменен по вышеуказанной формуле в случае </w:t>
      </w:r>
      <w:r w:rsidR="00CB5AD4" w:rsidRPr="00677EB4">
        <w:rPr>
          <w:sz w:val="26"/>
          <w:szCs w:val="26"/>
        </w:rPr>
        <w:t>изменения процентной ставки или</w:t>
      </w:r>
      <w:r w:rsidRPr="00A45F51">
        <w:rPr>
          <w:sz w:val="26"/>
          <w:szCs w:val="26"/>
        </w:rPr>
        <w:t xml:space="preserve"> осуществления частичного досрочного исполнения обязательств по возврату кредита в порядке, установленном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оговором. Информация о размере Ежемесячных платежей (а также размерах платежей</w:t>
      </w:r>
      <w:r w:rsidR="00772B13" w:rsidRPr="00A45F51">
        <w:rPr>
          <w:sz w:val="26"/>
          <w:szCs w:val="26"/>
        </w:rPr>
        <w:t xml:space="preserve"> за Первый и Последний процентны</w:t>
      </w:r>
      <w:r w:rsidR="00E962AB" w:rsidRPr="00A45F51">
        <w:rPr>
          <w:sz w:val="26"/>
          <w:szCs w:val="26"/>
        </w:rPr>
        <w:t>е</w:t>
      </w:r>
      <w:r w:rsidR="00772B13" w:rsidRPr="00A45F51">
        <w:rPr>
          <w:sz w:val="26"/>
          <w:szCs w:val="26"/>
        </w:rPr>
        <w:t xml:space="preserve"> периоды</w:t>
      </w:r>
      <w:r w:rsidRPr="00A45F51">
        <w:rPr>
          <w:sz w:val="26"/>
          <w:szCs w:val="26"/>
        </w:rPr>
        <w:t xml:space="preserve">) указывается в Графике платежей, который предоставляется </w:t>
      </w:r>
      <w:r w:rsidR="00CC74D4" w:rsidRPr="00A45F51">
        <w:rPr>
          <w:sz w:val="26"/>
          <w:szCs w:val="26"/>
        </w:rPr>
        <w:t xml:space="preserve">КРЕДИТОРОМ </w:t>
      </w:r>
      <w:r w:rsidR="0023189D" w:rsidRPr="00A45F51">
        <w:rPr>
          <w:sz w:val="26"/>
          <w:szCs w:val="26"/>
        </w:rPr>
        <w:t xml:space="preserve">ЗАЕМЩИКУ </w:t>
      </w:r>
      <w:r w:rsidR="00CC74D4" w:rsidRPr="00A45F51">
        <w:rPr>
          <w:sz w:val="26"/>
          <w:szCs w:val="26"/>
        </w:rPr>
        <w:t xml:space="preserve">по факту </w:t>
      </w:r>
      <w:r w:rsidR="00CC74D4" w:rsidRPr="00A45F51">
        <w:rPr>
          <w:sz w:val="26"/>
          <w:szCs w:val="26"/>
        </w:rPr>
        <w:lastRenderedPageBreak/>
        <w:t xml:space="preserve">выдачи кредита, а также направляется </w:t>
      </w:r>
      <w:r w:rsidR="0023189D" w:rsidRPr="00A45F51">
        <w:rPr>
          <w:sz w:val="26"/>
          <w:szCs w:val="26"/>
        </w:rPr>
        <w:t xml:space="preserve">ЗАЕМЩИКУ </w:t>
      </w:r>
      <w:r w:rsidR="00CC74D4" w:rsidRPr="00A45F51">
        <w:rPr>
          <w:sz w:val="26"/>
          <w:szCs w:val="26"/>
        </w:rPr>
        <w:t xml:space="preserve">в </w:t>
      </w:r>
      <w:r w:rsidR="00A937E2" w:rsidRPr="00A45F51">
        <w:rPr>
          <w:sz w:val="26"/>
          <w:szCs w:val="26"/>
        </w:rPr>
        <w:t>сроки</w:t>
      </w:r>
      <w:r w:rsidR="00CC74D4" w:rsidRPr="00A45F51">
        <w:rPr>
          <w:sz w:val="26"/>
          <w:szCs w:val="26"/>
        </w:rPr>
        <w:t>, указанн</w:t>
      </w:r>
      <w:r w:rsidR="00A937E2" w:rsidRPr="00A45F51">
        <w:rPr>
          <w:sz w:val="26"/>
          <w:szCs w:val="26"/>
        </w:rPr>
        <w:t>ые</w:t>
      </w:r>
      <w:r w:rsidR="00CC74D4" w:rsidRPr="00A45F51">
        <w:rPr>
          <w:sz w:val="26"/>
          <w:szCs w:val="26"/>
        </w:rPr>
        <w:t xml:space="preserve"> в</w:t>
      </w:r>
      <w:r w:rsidRPr="00A45F51">
        <w:rPr>
          <w:sz w:val="26"/>
          <w:szCs w:val="26"/>
        </w:rPr>
        <w:t xml:space="preserve"> п. </w:t>
      </w:r>
      <w:r w:rsidR="001512E3">
        <w:fldChar w:fldCharType="begin"/>
      </w:r>
      <w:r w:rsidR="001512E3">
        <w:instrText xml:space="preserve"> REF _Ref308008541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6.3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</w:t>
      </w:r>
      <w:r w:rsidR="00CC74D4" w:rsidRPr="00A45F51">
        <w:rPr>
          <w:sz w:val="26"/>
          <w:szCs w:val="26"/>
        </w:rPr>
        <w:t xml:space="preserve">, в случаях изменения </w:t>
      </w:r>
      <w:r w:rsidR="00E41198" w:rsidRPr="00A45F51">
        <w:rPr>
          <w:sz w:val="26"/>
          <w:szCs w:val="26"/>
        </w:rPr>
        <w:t xml:space="preserve">размера </w:t>
      </w:r>
      <w:r w:rsidR="00CC74D4" w:rsidRPr="00A45F51">
        <w:rPr>
          <w:sz w:val="26"/>
          <w:szCs w:val="26"/>
        </w:rPr>
        <w:t>Ежемесячного платежа на условиях</w:t>
      </w:r>
      <w:r w:rsidR="00E713F6" w:rsidRPr="00A45F51">
        <w:rPr>
          <w:sz w:val="26"/>
          <w:szCs w:val="26"/>
        </w:rPr>
        <w:t xml:space="preserve"> Д</w:t>
      </w:r>
      <w:r w:rsidR="00CC74D4" w:rsidRPr="00A45F51">
        <w:rPr>
          <w:sz w:val="26"/>
          <w:szCs w:val="26"/>
        </w:rPr>
        <w:t>оговора</w:t>
      </w:r>
      <w:r w:rsidRPr="00A45F51">
        <w:rPr>
          <w:sz w:val="26"/>
          <w:szCs w:val="26"/>
        </w:rPr>
        <w:t>.</w:t>
      </w:r>
    </w:p>
    <w:bookmarkEnd w:id="22"/>
    <w:p w:rsidR="00F52F6C" w:rsidRPr="00A45F51" w:rsidRDefault="00E82559" w:rsidP="00410B2B">
      <w:pPr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A45F51">
        <w:rPr>
          <w:iCs/>
          <w:sz w:val="26"/>
          <w:szCs w:val="26"/>
        </w:rPr>
        <w:t>Платеж за Последний процентный период и платеж в счет полного досрочного возврата кредита по</w:t>
      </w:r>
      <w:r w:rsidR="00E713F6" w:rsidRPr="00A45F51">
        <w:rPr>
          <w:iCs/>
          <w:sz w:val="26"/>
          <w:szCs w:val="26"/>
        </w:rPr>
        <w:t xml:space="preserve"> Д</w:t>
      </w:r>
      <w:r w:rsidRPr="00A45F51">
        <w:rPr>
          <w:iCs/>
          <w:sz w:val="26"/>
          <w:szCs w:val="26"/>
        </w:rPr>
        <w:t xml:space="preserve">оговору включает в себя платеж по возврату Остатка суммы кредита </w:t>
      </w:r>
      <w:r w:rsidR="00800035" w:rsidRPr="00A45F51">
        <w:rPr>
          <w:iCs/>
          <w:sz w:val="26"/>
          <w:szCs w:val="26"/>
        </w:rPr>
        <w:t xml:space="preserve">в полном объеме </w:t>
      </w:r>
      <w:r w:rsidRPr="00A45F51">
        <w:rPr>
          <w:iCs/>
          <w:sz w:val="26"/>
          <w:szCs w:val="26"/>
        </w:rPr>
        <w:t xml:space="preserve">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кредита по дату </w:t>
      </w:r>
      <w:r w:rsidR="00F9365C" w:rsidRPr="00A45F51">
        <w:rPr>
          <w:iCs/>
          <w:sz w:val="26"/>
          <w:szCs w:val="26"/>
        </w:rPr>
        <w:t>полного исполнения обязательств</w:t>
      </w:r>
      <w:r w:rsidRPr="00A45F51">
        <w:rPr>
          <w:iCs/>
          <w:sz w:val="26"/>
          <w:szCs w:val="26"/>
        </w:rPr>
        <w:t xml:space="preserve"> (включительно)</w:t>
      </w:r>
      <w:r w:rsidR="00F9365C" w:rsidRPr="00A45F51">
        <w:rPr>
          <w:iCs/>
          <w:sz w:val="26"/>
          <w:szCs w:val="26"/>
        </w:rPr>
        <w:t>, установленную п. </w:t>
      </w:r>
      <w:r w:rsidR="001512E3">
        <w:fldChar w:fldCharType="begin"/>
      </w:r>
      <w:r w:rsidR="001512E3">
        <w:instrText xml:space="preserve"> REF _Ref266179334 \r \h  \* MERGEFORMAT </w:instrText>
      </w:r>
      <w:r w:rsidR="001512E3">
        <w:fldChar w:fldCharType="separate"/>
      </w:r>
      <w:r w:rsidR="00904CD6" w:rsidRPr="00904CD6">
        <w:rPr>
          <w:iCs/>
          <w:sz w:val="26"/>
          <w:szCs w:val="26"/>
        </w:rPr>
        <w:t>3.8.5</w:t>
      </w:r>
      <w:r w:rsidR="001512E3">
        <w:fldChar w:fldCharType="end"/>
      </w:r>
      <w:r w:rsidR="00E713F6" w:rsidRPr="00A45F51">
        <w:rPr>
          <w:iCs/>
          <w:sz w:val="26"/>
          <w:szCs w:val="26"/>
        </w:rPr>
        <w:t xml:space="preserve"> Д</w:t>
      </w:r>
      <w:r w:rsidR="00F9365C" w:rsidRPr="00A45F51">
        <w:rPr>
          <w:iCs/>
          <w:sz w:val="26"/>
          <w:szCs w:val="26"/>
        </w:rPr>
        <w:t>оговора</w:t>
      </w:r>
      <w:r w:rsidRPr="00A45F51">
        <w:rPr>
          <w:iCs/>
          <w:sz w:val="26"/>
          <w:szCs w:val="26"/>
        </w:rPr>
        <w:t>. В случае если на момент полного возврата кредита общая сумма процентов, указанная в Графике платежей, превышает размер процентов, фактически начисленных в соответствии с условиями</w:t>
      </w:r>
      <w:r w:rsidR="00E713F6" w:rsidRPr="00A45F51">
        <w:rPr>
          <w:iCs/>
          <w:sz w:val="26"/>
          <w:szCs w:val="26"/>
        </w:rPr>
        <w:t xml:space="preserve"> Д</w:t>
      </w:r>
      <w:r w:rsidRPr="00A45F51">
        <w:rPr>
          <w:iCs/>
          <w:sz w:val="26"/>
          <w:szCs w:val="26"/>
        </w:rPr>
        <w:t>оговора, размер последнего платежа является корректирующим и включает в себя платеж по возврату Остатка суммы кре</w:t>
      </w:r>
      <w:r w:rsidR="00A42675" w:rsidRPr="00A45F51">
        <w:rPr>
          <w:iCs/>
          <w:sz w:val="26"/>
          <w:szCs w:val="26"/>
        </w:rPr>
        <w:t>дита и суммы начисленных, но не</w:t>
      </w:r>
      <w:r w:rsidRPr="00A45F51">
        <w:rPr>
          <w:iCs/>
          <w:sz w:val="26"/>
          <w:szCs w:val="26"/>
        </w:rPr>
        <w:t xml:space="preserve">уплаченных процентов, а также сумм неустойки (при наличии). </w:t>
      </w:r>
    </w:p>
    <w:p w:rsidR="00F52F6C" w:rsidRPr="00A45F51" w:rsidRDefault="00E82559" w:rsidP="00410B2B">
      <w:pPr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A45F51">
        <w:rPr>
          <w:iCs/>
          <w:sz w:val="26"/>
          <w:szCs w:val="26"/>
        </w:rPr>
        <w:t xml:space="preserve">При отсутствии просрочки в исполнении обязательств </w:t>
      </w:r>
      <w:r w:rsidR="0023189D" w:rsidRPr="00A45F51">
        <w:rPr>
          <w:iCs/>
          <w:sz w:val="26"/>
          <w:szCs w:val="26"/>
        </w:rPr>
        <w:t>ЗАЕМЩИКОМ</w:t>
      </w:r>
      <w:r w:rsidRPr="00A45F51">
        <w:rPr>
          <w:iCs/>
          <w:sz w:val="26"/>
          <w:szCs w:val="26"/>
        </w:rPr>
        <w:t xml:space="preserve"> из суммы Ежемесячного платежа, полученного КРЕДИТОРОМ,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кредита.</w:t>
      </w:r>
    </w:p>
    <w:p w:rsidR="00F52F6C" w:rsidRPr="00A45F51" w:rsidRDefault="00E82559" w:rsidP="00410B2B">
      <w:pPr>
        <w:pStyle w:val="Normal1"/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A45F51">
        <w:rPr>
          <w:sz w:val="26"/>
          <w:szCs w:val="26"/>
        </w:rPr>
        <w:t xml:space="preserve">В случае возникновения Просроченного платежа </w:t>
      </w:r>
      <w:r w:rsidRPr="00A45F51">
        <w:rPr>
          <w:iCs/>
          <w:sz w:val="26"/>
          <w:szCs w:val="26"/>
        </w:rPr>
        <w:t>КРЕДИТОР:</w:t>
      </w:r>
    </w:p>
    <w:p w:rsidR="0031233C" w:rsidRPr="00A45F51" w:rsidRDefault="00E82559">
      <w:pPr>
        <w:pStyle w:val="Normal1"/>
        <w:numPr>
          <w:ilvl w:val="2"/>
          <w:numId w:val="15"/>
        </w:numPr>
        <w:tabs>
          <w:tab w:val="clear" w:pos="720"/>
          <w:tab w:val="num" w:pos="851"/>
        </w:tabs>
        <w:ind w:left="1418"/>
        <w:jc w:val="both"/>
        <w:rPr>
          <w:iCs/>
          <w:sz w:val="26"/>
          <w:szCs w:val="26"/>
        </w:rPr>
      </w:pPr>
      <w:bookmarkStart w:id="23" w:name="_Ref266699150"/>
      <w:bookmarkStart w:id="24" w:name="_Ref266699191"/>
      <w:bookmarkStart w:id="25" w:name="_Ref307993287"/>
      <w:r w:rsidRPr="00A45F51">
        <w:rPr>
          <w:iCs/>
          <w:sz w:val="26"/>
          <w:szCs w:val="26"/>
        </w:rPr>
        <w:t xml:space="preserve">Начисляет </w:t>
      </w:r>
      <w:r w:rsidRPr="00A45F51">
        <w:rPr>
          <w:sz w:val="26"/>
          <w:szCs w:val="26"/>
        </w:rPr>
        <w:t>проценты</w:t>
      </w:r>
      <w:r w:rsidRPr="00A45F51">
        <w:rPr>
          <w:iCs/>
          <w:sz w:val="26"/>
          <w:szCs w:val="26"/>
        </w:rPr>
        <w:t xml:space="preserve"> по ставке, установленной</w:t>
      </w:r>
      <w:r w:rsidRPr="00A45F51">
        <w:rPr>
          <w:sz w:val="26"/>
          <w:szCs w:val="26"/>
        </w:rPr>
        <w:t xml:space="preserve"> в п.</w:t>
      </w:r>
      <w:r w:rsidRPr="00A45F51">
        <w:rPr>
          <w:iCs/>
          <w:sz w:val="26"/>
          <w:szCs w:val="26"/>
        </w:rPr>
        <w:t> </w:t>
      </w:r>
      <w:r w:rsidR="001512E3">
        <w:fldChar w:fldCharType="begin"/>
      </w:r>
      <w:r w:rsidR="001512E3">
        <w:instrText xml:space="preserve"> REF _Ref333429427 \r \h  \* MERGEFORMAT </w:instrText>
      </w:r>
      <w:r w:rsidR="001512E3">
        <w:fldChar w:fldCharType="separate"/>
      </w:r>
      <w:r w:rsidR="00904CD6" w:rsidRPr="00904CD6">
        <w:rPr>
          <w:iCs/>
          <w:sz w:val="26"/>
          <w:szCs w:val="26"/>
        </w:rPr>
        <w:t>1.1.3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iCs/>
          <w:sz w:val="26"/>
          <w:szCs w:val="26"/>
        </w:rPr>
        <w:t>оговора,</w:t>
      </w:r>
      <w:r w:rsidRPr="00A45F51">
        <w:rPr>
          <w:sz w:val="26"/>
          <w:szCs w:val="26"/>
        </w:rPr>
        <w:t xml:space="preserve"> на сумму </w:t>
      </w:r>
      <w:r w:rsidRPr="00A45F51">
        <w:rPr>
          <w:iCs/>
          <w:sz w:val="26"/>
          <w:szCs w:val="26"/>
        </w:rPr>
        <w:t>кредита, указанную в Графике платежей</w:t>
      </w:r>
      <w:r w:rsidRPr="00A45F51">
        <w:rPr>
          <w:sz w:val="26"/>
          <w:szCs w:val="26"/>
        </w:rPr>
        <w:t xml:space="preserve"> </w:t>
      </w:r>
      <w:r w:rsidR="00AA271D" w:rsidRPr="00A45F51">
        <w:rPr>
          <w:sz w:val="26"/>
          <w:szCs w:val="26"/>
        </w:rPr>
        <w:t>для</w:t>
      </w:r>
      <w:r w:rsidRPr="00A45F51">
        <w:rPr>
          <w:iCs/>
          <w:sz w:val="26"/>
          <w:szCs w:val="26"/>
        </w:rPr>
        <w:t xml:space="preserve"> соответствующего Процентного периода,</w:t>
      </w:r>
      <w:r w:rsidRPr="00A45F51">
        <w:rPr>
          <w:sz w:val="26"/>
          <w:szCs w:val="26"/>
        </w:rPr>
        <w:t xml:space="preserve"> за </w:t>
      </w:r>
      <w:r w:rsidRPr="00A45F51">
        <w:rPr>
          <w:iCs/>
          <w:sz w:val="26"/>
          <w:szCs w:val="26"/>
        </w:rPr>
        <w:t xml:space="preserve">период, равный количеству дней в соответствующем Процентном периоде, и на Просроченный платеж в счет возврата суммы кредита за </w:t>
      </w:r>
      <w:r w:rsidRPr="00A45F51">
        <w:rPr>
          <w:sz w:val="26"/>
          <w:szCs w:val="26"/>
        </w:rPr>
        <w:t xml:space="preserve">каждый календарный день </w:t>
      </w:r>
      <w:r w:rsidRPr="00A45F51">
        <w:rPr>
          <w:iCs/>
          <w:sz w:val="26"/>
          <w:szCs w:val="26"/>
        </w:rPr>
        <w:t xml:space="preserve">просрочки </w:t>
      </w:r>
      <w:r w:rsidRPr="00A45F51">
        <w:rPr>
          <w:sz w:val="26"/>
          <w:szCs w:val="26"/>
        </w:rPr>
        <w:t xml:space="preserve">по дату фактического погашения </w:t>
      </w:r>
      <w:r w:rsidRPr="00A45F51">
        <w:rPr>
          <w:iCs/>
          <w:sz w:val="26"/>
          <w:szCs w:val="26"/>
        </w:rPr>
        <w:t>Просроченного платежа</w:t>
      </w:r>
      <w:r w:rsidR="00944D9C" w:rsidRPr="00A45F51">
        <w:rPr>
          <w:bCs/>
          <w:sz w:val="26"/>
          <w:szCs w:val="26"/>
        </w:rPr>
        <w:t xml:space="preserve"> </w:t>
      </w:r>
      <w:r w:rsidRPr="00A45F51">
        <w:rPr>
          <w:sz w:val="26"/>
          <w:szCs w:val="26"/>
        </w:rPr>
        <w:t>(включительно)</w:t>
      </w:r>
      <w:bookmarkEnd w:id="23"/>
      <w:r w:rsidRPr="00A45F51">
        <w:rPr>
          <w:sz w:val="26"/>
          <w:szCs w:val="26"/>
        </w:rPr>
        <w:t>.</w:t>
      </w:r>
      <w:bookmarkEnd w:id="24"/>
      <w:r w:rsidRPr="00A45F51">
        <w:rPr>
          <w:sz w:val="26"/>
          <w:szCs w:val="26"/>
        </w:rPr>
        <w:t xml:space="preserve"> Датой фактического погашения Просроченного платежа</w:t>
      </w:r>
      <w:r w:rsidR="00900B13" w:rsidRPr="00A45F51">
        <w:rPr>
          <w:sz w:val="26"/>
          <w:szCs w:val="26"/>
        </w:rPr>
        <w:t xml:space="preserve">, а также начисленных в соответствии с </w:t>
      </w:r>
      <w:proofErr w:type="spellStart"/>
      <w:r w:rsidR="00900B13" w:rsidRPr="00A45F51">
        <w:rPr>
          <w:sz w:val="26"/>
          <w:szCs w:val="26"/>
        </w:rPr>
        <w:t>пп</w:t>
      </w:r>
      <w:proofErr w:type="spellEnd"/>
      <w:r w:rsidR="00900B13" w:rsidRPr="00A45F51">
        <w:rPr>
          <w:sz w:val="26"/>
          <w:szCs w:val="26"/>
        </w:rPr>
        <w:t>. </w:t>
      </w:r>
      <w:r w:rsidR="001512E3">
        <w:fldChar w:fldCharType="begin"/>
      </w:r>
      <w:r w:rsidR="001512E3">
        <w:instrText xml:space="preserve"> REF _Ref266262066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5.2</w:t>
      </w:r>
      <w:r w:rsidR="001512E3">
        <w:fldChar w:fldCharType="end"/>
      </w:r>
      <w:r w:rsidR="00900B13" w:rsidRPr="00A45F51">
        <w:rPr>
          <w:sz w:val="26"/>
          <w:szCs w:val="26"/>
        </w:rPr>
        <w:t xml:space="preserve"> и </w:t>
      </w:r>
      <w:r w:rsidR="001512E3">
        <w:fldChar w:fldCharType="begin"/>
      </w:r>
      <w:r w:rsidR="001512E3">
        <w:instrText xml:space="preserve"> REF _Ref266687398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5.3</w:t>
      </w:r>
      <w:r w:rsidR="001512E3">
        <w:fldChar w:fldCharType="end"/>
      </w:r>
      <w:r w:rsidR="00900B13" w:rsidRPr="00A45F51">
        <w:rPr>
          <w:sz w:val="26"/>
          <w:szCs w:val="26"/>
        </w:rPr>
        <w:t xml:space="preserve"> Договора пеней (при наличии)</w:t>
      </w:r>
      <w:r w:rsidRPr="00A45F51">
        <w:rPr>
          <w:sz w:val="26"/>
          <w:szCs w:val="26"/>
        </w:rPr>
        <w:t xml:space="preserve"> является дата поступления денежных средств в счет погашения Просроченного платежа </w:t>
      </w:r>
      <w:r w:rsidR="00900B13" w:rsidRPr="00A45F51">
        <w:rPr>
          <w:sz w:val="26"/>
          <w:szCs w:val="26"/>
        </w:rPr>
        <w:t xml:space="preserve">и пеней (при наличии) </w:t>
      </w:r>
      <w:r w:rsidRPr="00A45F51">
        <w:rPr>
          <w:sz w:val="26"/>
          <w:szCs w:val="26"/>
        </w:rPr>
        <w:t xml:space="preserve">на </w:t>
      </w:r>
      <w:r w:rsidR="00FB7FF9" w:rsidRPr="00A45F51">
        <w:rPr>
          <w:sz w:val="26"/>
          <w:szCs w:val="26"/>
        </w:rPr>
        <w:t>счет</w:t>
      </w:r>
      <w:r w:rsidR="00C92C9C" w:rsidRPr="00A45F51">
        <w:rPr>
          <w:sz w:val="26"/>
          <w:szCs w:val="26"/>
        </w:rPr>
        <w:t xml:space="preserve"> </w:t>
      </w:r>
      <w:r w:rsidR="00AA271D" w:rsidRPr="00A45F51">
        <w:rPr>
          <w:sz w:val="26"/>
          <w:szCs w:val="26"/>
        </w:rPr>
        <w:t xml:space="preserve">или в кассу </w:t>
      </w:r>
      <w:r w:rsidRPr="00A45F51">
        <w:rPr>
          <w:sz w:val="26"/>
          <w:szCs w:val="26"/>
        </w:rPr>
        <w:t>КРЕДИТОРА в сумме, достаточной для полного погашения Просроченного платежа</w:t>
      </w:r>
      <w:r w:rsidR="00900B13" w:rsidRPr="00A45F51">
        <w:rPr>
          <w:sz w:val="26"/>
          <w:szCs w:val="26"/>
        </w:rPr>
        <w:t xml:space="preserve"> и пеней (при наличии)</w:t>
      </w:r>
      <w:r w:rsidRPr="00A45F51">
        <w:rPr>
          <w:sz w:val="26"/>
          <w:szCs w:val="26"/>
        </w:rPr>
        <w:t>.</w:t>
      </w:r>
      <w:bookmarkEnd w:id="25"/>
    </w:p>
    <w:p w:rsidR="003D4653" w:rsidRPr="00A45F51" w:rsidRDefault="00E82559">
      <w:pPr>
        <w:pStyle w:val="Normal1"/>
        <w:numPr>
          <w:ilvl w:val="2"/>
          <w:numId w:val="15"/>
        </w:numPr>
        <w:tabs>
          <w:tab w:val="clear" w:pos="720"/>
          <w:tab w:val="num" w:pos="851"/>
        </w:tabs>
        <w:ind w:left="1418"/>
        <w:jc w:val="both"/>
        <w:rPr>
          <w:sz w:val="26"/>
          <w:szCs w:val="26"/>
        </w:rPr>
      </w:pPr>
      <w:bookmarkStart w:id="26" w:name="_Ref267041900"/>
      <w:r w:rsidRPr="00A45F51">
        <w:rPr>
          <w:sz w:val="26"/>
          <w:szCs w:val="26"/>
        </w:rPr>
        <w:t>При расчете процентов, начисляемых</w:t>
      </w:r>
      <w:r w:rsidRPr="00A45F51">
        <w:rPr>
          <w:iCs/>
          <w:sz w:val="26"/>
          <w:szCs w:val="26"/>
        </w:rPr>
        <w:t xml:space="preserve"> </w:t>
      </w:r>
      <w:r w:rsidRPr="00A45F51">
        <w:rPr>
          <w:sz w:val="26"/>
          <w:szCs w:val="26"/>
        </w:rPr>
        <w:t>на Просроченный платеж в счет возврата суммы кредита,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26"/>
      <w:r w:rsidRPr="00A45F51">
        <w:rPr>
          <w:sz w:val="26"/>
          <w:szCs w:val="26"/>
        </w:rPr>
        <w:t xml:space="preserve"> Округление процентов производится по математическим правилам с точностью до копеек.</w:t>
      </w:r>
    </w:p>
    <w:p w:rsidR="003D4653" w:rsidRPr="00A45F51" w:rsidRDefault="00E82559">
      <w:pPr>
        <w:pStyle w:val="Normal1"/>
        <w:numPr>
          <w:ilvl w:val="2"/>
          <w:numId w:val="15"/>
        </w:numPr>
        <w:tabs>
          <w:tab w:val="clear" w:pos="720"/>
          <w:tab w:val="num" w:pos="851"/>
        </w:tabs>
        <w:ind w:left="1418"/>
        <w:jc w:val="both"/>
        <w:rPr>
          <w:sz w:val="26"/>
          <w:szCs w:val="26"/>
        </w:rPr>
      </w:pPr>
      <w:bookmarkStart w:id="27" w:name="_Ref267048525"/>
      <w:r w:rsidRPr="00A45F51">
        <w:rPr>
          <w:sz w:val="26"/>
          <w:szCs w:val="26"/>
        </w:rPr>
        <w:t xml:space="preserve">Уведомляет </w:t>
      </w:r>
      <w:r w:rsidR="0023189D" w:rsidRPr="00A45F51">
        <w:rPr>
          <w:sz w:val="26"/>
          <w:szCs w:val="26"/>
        </w:rPr>
        <w:t>ЗАЕМЩИКА</w:t>
      </w:r>
      <w:r w:rsidRPr="00A45F51">
        <w:rPr>
          <w:sz w:val="26"/>
          <w:szCs w:val="26"/>
        </w:rPr>
        <w:t xml:space="preserve"> об обязанности уплаты помимо Ежемесячного платежа следующих сумм:</w:t>
      </w:r>
      <w:bookmarkEnd w:id="27"/>
    </w:p>
    <w:p w:rsidR="003D4653" w:rsidRPr="00A45F51" w:rsidRDefault="004B2779" w:rsidP="00E82F6D">
      <w:pPr>
        <w:pStyle w:val="Normal1"/>
        <w:numPr>
          <w:ilvl w:val="0"/>
          <w:numId w:val="55"/>
        </w:numPr>
        <w:tabs>
          <w:tab w:val="left" w:pos="2127"/>
        </w:tabs>
        <w:jc w:val="both"/>
        <w:rPr>
          <w:sz w:val="26"/>
          <w:szCs w:val="26"/>
        </w:rPr>
      </w:pPr>
      <w:r w:rsidRPr="00A45F51">
        <w:rPr>
          <w:sz w:val="26"/>
          <w:szCs w:val="26"/>
        </w:rPr>
        <w:t>суммы Просроченных платежей;</w:t>
      </w:r>
    </w:p>
    <w:p w:rsidR="003D4653" w:rsidRPr="00A45F51" w:rsidRDefault="00E82559" w:rsidP="00E82F6D">
      <w:pPr>
        <w:pStyle w:val="Normal1"/>
        <w:numPr>
          <w:ilvl w:val="0"/>
          <w:numId w:val="55"/>
        </w:numPr>
        <w:tabs>
          <w:tab w:val="left" w:pos="2127"/>
        </w:tabs>
        <w:jc w:val="both"/>
        <w:rPr>
          <w:sz w:val="26"/>
          <w:szCs w:val="26"/>
        </w:rPr>
      </w:pPr>
      <w:r w:rsidRPr="00A45F51">
        <w:rPr>
          <w:sz w:val="26"/>
          <w:szCs w:val="26"/>
        </w:rPr>
        <w:t>суммы процентов, начисленных на Просроченные платежи в счет возврата суммы кредита;</w:t>
      </w:r>
    </w:p>
    <w:p w:rsidR="003D4653" w:rsidRPr="00A45F51" w:rsidRDefault="00E82559" w:rsidP="00E82F6D">
      <w:pPr>
        <w:pStyle w:val="Normal1"/>
        <w:numPr>
          <w:ilvl w:val="0"/>
          <w:numId w:val="55"/>
        </w:numPr>
        <w:tabs>
          <w:tab w:val="left" w:pos="2127"/>
        </w:tabs>
        <w:jc w:val="both"/>
        <w:rPr>
          <w:sz w:val="26"/>
          <w:szCs w:val="26"/>
        </w:rPr>
      </w:pPr>
      <w:r w:rsidRPr="00A45F51">
        <w:rPr>
          <w:sz w:val="26"/>
          <w:szCs w:val="26"/>
        </w:rPr>
        <w:t>суммы неустойки (при наличии).</w:t>
      </w:r>
    </w:p>
    <w:p w:rsidR="00F52F6C" w:rsidRPr="00A45F51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bookmarkStart w:id="28" w:name="_Ref265827558"/>
      <w:r w:rsidRPr="00A45F51">
        <w:rPr>
          <w:sz w:val="26"/>
          <w:szCs w:val="26"/>
        </w:rPr>
        <w:t xml:space="preserve">В случае недостаточности денежных средств, поступивших от </w:t>
      </w:r>
      <w:r w:rsidR="0023189D" w:rsidRPr="00A45F51">
        <w:rPr>
          <w:sz w:val="26"/>
          <w:szCs w:val="26"/>
        </w:rPr>
        <w:t>ЗАЕМЩИКА</w:t>
      </w:r>
      <w:r w:rsidRPr="00A45F51">
        <w:rPr>
          <w:sz w:val="26"/>
          <w:szCs w:val="26"/>
        </w:rPr>
        <w:t>, для исполнения им обязательств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оговору в полном объеме, </w:t>
      </w:r>
      <w:r w:rsidRPr="00A45F51">
        <w:rPr>
          <w:sz w:val="26"/>
          <w:szCs w:val="26"/>
        </w:rPr>
        <w:lastRenderedPageBreak/>
        <w:t xml:space="preserve">устанавливается следующая очередность </w:t>
      </w:r>
      <w:r w:rsidRPr="00A45F51">
        <w:rPr>
          <w:bCs/>
          <w:iCs/>
          <w:sz w:val="26"/>
          <w:szCs w:val="26"/>
        </w:rPr>
        <w:t>удовлетворения</w:t>
      </w:r>
      <w:r w:rsidRPr="00A45F51">
        <w:rPr>
          <w:sz w:val="26"/>
          <w:szCs w:val="26"/>
        </w:rPr>
        <w:t xml:space="preserve"> требований КРЕДИТОРА:</w:t>
      </w:r>
      <w:bookmarkEnd w:id="28"/>
    </w:p>
    <w:p w:rsidR="008060FB" w:rsidRPr="00A45F51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bCs/>
          <w:iCs/>
          <w:sz w:val="26"/>
          <w:szCs w:val="26"/>
        </w:rPr>
      </w:pPr>
      <w:r w:rsidRPr="00A45F51">
        <w:rPr>
          <w:sz w:val="26"/>
          <w:szCs w:val="26"/>
        </w:rPr>
        <w:t>в первую очередь – издержки КРЕДИТОРА по получению исполнения обязательств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оговору;</w:t>
      </w:r>
    </w:p>
    <w:p w:rsidR="00194196" w:rsidRPr="00A45F51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bCs/>
          <w:iCs/>
          <w:sz w:val="26"/>
          <w:szCs w:val="26"/>
        </w:rPr>
      </w:pPr>
      <w:r w:rsidRPr="00A45F51">
        <w:rPr>
          <w:sz w:val="26"/>
          <w:szCs w:val="26"/>
        </w:rPr>
        <w:t>во вторую очередь – требование по уплате Просроченных платежей в счет уплаты процентов</w:t>
      </w:r>
      <w:r w:rsidRPr="00A45F51">
        <w:rPr>
          <w:bCs/>
          <w:iCs/>
          <w:sz w:val="26"/>
          <w:szCs w:val="26"/>
        </w:rPr>
        <w:t>;</w:t>
      </w:r>
    </w:p>
    <w:p w:rsidR="00194196" w:rsidRPr="00A45F51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bCs/>
          <w:iCs/>
          <w:sz w:val="26"/>
          <w:szCs w:val="26"/>
        </w:rPr>
      </w:pPr>
      <w:r w:rsidRPr="00A45F51">
        <w:rPr>
          <w:bCs/>
          <w:iCs/>
          <w:sz w:val="26"/>
          <w:szCs w:val="26"/>
        </w:rPr>
        <w:t>в третью очередь – требование по уплате процентов, начисленных на Просроченные платежи в счет возврата суммы кредита;</w:t>
      </w:r>
    </w:p>
    <w:p w:rsidR="00194196" w:rsidRPr="00A45F51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в четвертую</w:t>
      </w:r>
      <w:r w:rsidRPr="00A45F51">
        <w:rPr>
          <w:bCs/>
          <w:iCs/>
          <w:sz w:val="26"/>
          <w:szCs w:val="26"/>
        </w:rPr>
        <w:t xml:space="preserve"> о</w:t>
      </w:r>
      <w:r w:rsidRPr="00A45F51">
        <w:rPr>
          <w:sz w:val="26"/>
          <w:szCs w:val="26"/>
        </w:rPr>
        <w:t xml:space="preserve">чередь – требование по уплате Просроченных </w:t>
      </w:r>
      <w:r w:rsidRPr="00A45F51">
        <w:rPr>
          <w:bCs/>
          <w:iCs/>
          <w:sz w:val="26"/>
          <w:szCs w:val="26"/>
        </w:rPr>
        <w:t>платежей в счет возврата суммы кредита</w:t>
      </w:r>
      <w:r w:rsidRPr="00A45F51">
        <w:rPr>
          <w:sz w:val="26"/>
          <w:szCs w:val="26"/>
        </w:rPr>
        <w:t>;</w:t>
      </w:r>
    </w:p>
    <w:p w:rsidR="00194196" w:rsidRPr="00A45F51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в пятую очередь – требование по уплате плановых процентов;</w:t>
      </w:r>
    </w:p>
    <w:p w:rsidR="00194196" w:rsidRPr="00A45F51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в шестую очередь – требование по плановому возврату суммы кредита;</w:t>
      </w:r>
    </w:p>
    <w:p w:rsidR="00194196" w:rsidRPr="00A45F51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в седьмую очередь – требование по уплате пен</w:t>
      </w:r>
      <w:r w:rsidR="00AE6ED3" w:rsidRPr="00A45F51">
        <w:rPr>
          <w:sz w:val="26"/>
          <w:szCs w:val="26"/>
        </w:rPr>
        <w:t>ей</w:t>
      </w:r>
      <w:r w:rsidRPr="00A45F51">
        <w:rPr>
          <w:sz w:val="26"/>
          <w:szCs w:val="26"/>
        </w:rPr>
        <w:t xml:space="preserve"> за Просроченные платежи в счет уплаты процентов;</w:t>
      </w:r>
    </w:p>
    <w:p w:rsidR="00194196" w:rsidRPr="00A45F51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в восьмую очередь – требование по уплате пен</w:t>
      </w:r>
      <w:r w:rsidR="00AE6ED3" w:rsidRPr="00A45F51">
        <w:rPr>
          <w:sz w:val="26"/>
          <w:szCs w:val="26"/>
        </w:rPr>
        <w:t>ей</w:t>
      </w:r>
      <w:r w:rsidRPr="00A45F51">
        <w:rPr>
          <w:sz w:val="26"/>
          <w:szCs w:val="26"/>
        </w:rPr>
        <w:t xml:space="preserve"> за Просроченные платежи в счет возврата суммы кредита</w:t>
      </w:r>
      <w:r w:rsidR="00AC73C3" w:rsidRPr="00A45F51">
        <w:rPr>
          <w:sz w:val="26"/>
          <w:szCs w:val="26"/>
        </w:rPr>
        <w:t>.</w:t>
      </w:r>
    </w:p>
    <w:p w:rsidR="00F52F6C" w:rsidRPr="00A45F51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КРЕДИТОР </w:t>
      </w:r>
      <w:r w:rsidR="00AA271D" w:rsidRPr="00A45F51">
        <w:rPr>
          <w:sz w:val="26"/>
          <w:szCs w:val="26"/>
        </w:rPr>
        <w:t>в</w:t>
      </w:r>
      <w:r w:rsidRPr="00A45F51">
        <w:rPr>
          <w:sz w:val="26"/>
          <w:szCs w:val="26"/>
        </w:rPr>
        <w:t>прав</w:t>
      </w:r>
      <w:r w:rsidR="00AA271D" w:rsidRPr="00A45F51">
        <w:rPr>
          <w:sz w:val="26"/>
          <w:szCs w:val="26"/>
        </w:rPr>
        <w:t>е</w:t>
      </w:r>
      <w:r w:rsidRPr="00A45F51">
        <w:rPr>
          <w:sz w:val="26"/>
          <w:szCs w:val="26"/>
        </w:rPr>
        <w:t xml:space="preserve"> </w:t>
      </w:r>
      <w:r w:rsidR="00AA271D" w:rsidRPr="00A45F51">
        <w:rPr>
          <w:sz w:val="26"/>
          <w:szCs w:val="26"/>
        </w:rPr>
        <w:t xml:space="preserve">руководствоваться </w:t>
      </w:r>
      <w:r w:rsidRPr="00A45F51">
        <w:rPr>
          <w:sz w:val="26"/>
          <w:szCs w:val="26"/>
        </w:rPr>
        <w:t>очередность</w:t>
      </w:r>
      <w:r w:rsidR="00AA271D" w:rsidRPr="00A45F51">
        <w:rPr>
          <w:sz w:val="26"/>
          <w:szCs w:val="26"/>
        </w:rPr>
        <w:t>ю</w:t>
      </w:r>
      <w:r w:rsidRPr="00A45F51">
        <w:rPr>
          <w:sz w:val="26"/>
          <w:szCs w:val="26"/>
        </w:rPr>
        <w:t xml:space="preserve"> удовлетворения требований, указанн</w:t>
      </w:r>
      <w:r w:rsidR="00AA271D" w:rsidRPr="00A45F51">
        <w:rPr>
          <w:sz w:val="26"/>
          <w:szCs w:val="26"/>
        </w:rPr>
        <w:t>ой</w:t>
      </w:r>
      <w:r w:rsidRPr="00A45F51">
        <w:rPr>
          <w:sz w:val="26"/>
          <w:szCs w:val="26"/>
        </w:rPr>
        <w:t xml:space="preserve"> в п. </w:t>
      </w:r>
      <w:r w:rsidR="001512E3">
        <w:fldChar w:fldCharType="begin"/>
      </w:r>
      <w:r w:rsidR="001512E3">
        <w:instrText xml:space="preserve"> REF _Ref265827558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3.13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оговора, вне зависимости от назначения платежей, указанных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>. Стороны пришли к соглашению о том, что КРЕДИТОР вправе вне зависимости от очередности, установленной пунктом </w:t>
      </w:r>
      <w:r w:rsidR="001512E3">
        <w:fldChar w:fldCharType="begin"/>
      </w:r>
      <w:r w:rsidR="001512E3">
        <w:instrText xml:space="preserve"> REF _Ref265827558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3.13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оговора, в первую очередь погасить требования по возврату Остатка суммы кредита.</w:t>
      </w:r>
    </w:p>
    <w:p w:rsidR="00F52F6C" w:rsidRPr="00A45F51" w:rsidRDefault="00CC74D4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В случае допущения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просрочки в Последнем процентном периоде проценты за пользование кредитом начисляются по дату исполнения обязательств включительно в полном объеме</w:t>
      </w:r>
      <w:r w:rsidR="00944D9C" w:rsidRPr="00A45F51">
        <w:rPr>
          <w:sz w:val="26"/>
          <w:szCs w:val="26"/>
        </w:rPr>
        <w:t xml:space="preserve"> </w:t>
      </w:r>
      <w:r w:rsidR="00944D9C" w:rsidRPr="00A45F51">
        <w:rPr>
          <w:bCs/>
          <w:sz w:val="26"/>
          <w:szCs w:val="26"/>
        </w:rPr>
        <w:t>либо</w:t>
      </w:r>
      <w:r w:rsidR="00944D9C" w:rsidRPr="00A45F51">
        <w:rPr>
          <w:sz w:val="26"/>
          <w:szCs w:val="26"/>
        </w:rPr>
        <w:t xml:space="preserve"> </w:t>
      </w:r>
      <w:r w:rsidR="00944D9C" w:rsidRPr="00A45F51">
        <w:rPr>
          <w:bCs/>
          <w:sz w:val="26"/>
          <w:szCs w:val="26"/>
        </w:rPr>
        <w:t xml:space="preserve">по дату </w:t>
      </w:r>
      <w:r w:rsidR="00AA271D" w:rsidRPr="00A45F51">
        <w:rPr>
          <w:bCs/>
          <w:sz w:val="26"/>
          <w:szCs w:val="26"/>
        </w:rPr>
        <w:t xml:space="preserve">вступления в силу соглашения Сторон о </w:t>
      </w:r>
      <w:r w:rsidR="00944D9C" w:rsidRPr="00A45F51">
        <w:rPr>
          <w:bCs/>
          <w:sz w:val="26"/>
          <w:szCs w:val="26"/>
        </w:rPr>
        <w:t>расторжени</w:t>
      </w:r>
      <w:r w:rsidR="00AA271D" w:rsidRPr="00A45F51">
        <w:rPr>
          <w:bCs/>
          <w:sz w:val="26"/>
          <w:szCs w:val="26"/>
        </w:rPr>
        <w:t>и</w:t>
      </w:r>
      <w:r w:rsidR="00944D9C" w:rsidRPr="00A45F51">
        <w:rPr>
          <w:bCs/>
          <w:sz w:val="26"/>
          <w:szCs w:val="26"/>
        </w:rPr>
        <w:t xml:space="preserve"> настоящего Договора в предусмотренных Договором случаях</w:t>
      </w:r>
      <w:r w:rsidR="00944D9C" w:rsidRPr="00A45F51">
        <w:rPr>
          <w:sz w:val="26"/>
          <w:szCs w:val="26"/>
        </w:rPr>
        <w:t xml:space="preserve"> (включительно)</w:t>
      </w:r>
      <w:r w:rsidR="00944D9C" w:rsidRPr="00A45F51">
        <w:rPr>
          <w:bCs/>
          <w:sz w:val="26"/>
          <w:szCs w:val="26"/>
        </w:rPr>
        <w:t xml:space="preserve"> в зависимости от того, какая из дат наступит раньше</w:t>
      </w:r>
      <w:r w:rsidRPr="00A45F51">
        <w:rPr>
          <w:sz w:val="26"/>
          <w:szCs w:val="26"/>
        </w:rPr>
        <w:t>.</w:t>
      </w:r>
    </w:p>
    <w:p w:rsidR="003D4653" w:rsidRPr="00A45F51" w:rsidRDefault="00E82559" w:rsidP="00F03B62">
      <w:pPr>
        <w:pStyle w:val="Normal1"/>
        <w:numPr>
          <w:ilvl w:val="1"/>
          <w:numId w:val="15"/>
        </w:numPr>
        <w:tabs>
          <w:tab w:val="clear" w:pos="720"/>
          <w:tab w:val="num" w:pos="709"/>
        </w:tabs>
        <w:ind w:left="709" w:hanging="709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Досрочное полное или частичное исполнение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обязательств по возврату кредита возможно в следующем порядке:</w:t>
      </w:r>
    </w:p>
    <w:p w:rsidR="003D4653" w:rsidRPr="00A45F51" w:rsidRDefault="0023189D">
      <w:pPr>
        <w:pStyle w:val="Normal1"/>
        <w:numPr>
          <w:ilvl w:val="2"/>
          <w:numId w:val="15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29" w:name="_Ref266180228"/>
      <w:r w:rsidRPr="00A45F51">
        <w:rPr>
          <w:sz w:val="26"/>
          <w:szCs w:val="26"/>
        </w:rPr>
        <w:t>ЗАЕМЩИК</w:t>
      </w:r>
      <w:r w:rsidR="00E82559" w:rsidRPr="00A45F51">
        <w:rPr>
          <w:sz w:val="26"/>
          <w:szCs w:val="26"/>
        </w:rPr>
        <w:t xml:space="preserve"> направля</w:t>
      </w:r>
      <w:r w:rsidR="00B15B7E" w:rsidRPr="00A45F51">
        <w:rPr>
          <w:sz w:val="26"/>
          <w:szCs w:val="26"/>
        </w:rPr>
        <w:t>е</w:t>
      </w:r>
      <w:r w:rsidR="00E82559" w:rsidRPr="00A45F51">
        <w:rPr>
          <w:sz w:val="26"/>
          <w:szCs w:val="26"/>
        </w:rPr>
        <w:t xml:space="preserve">т КРЕДИТОРУ </w:t>
      </w:r>
      <w:r w:rsidR="00AA271D" w:rsidRPr="00A45F51">
        <w:rPr>
          <w:sz w:val="26"/>
          <w:szCs w:val="26"/>
        </w:rPr>
        <w:t>уведомление</w:t>
      </w:r>
      <w:r w:rsidR="00E82559" w:rsidRPr="00A45F51">
        <w:rPr>
          <w:sz w:val="26"/>
          <w:szCs w:val="26"/>
        </w:rPr>
        <w:t xml:space="preserve"> о досрочном возврате кредита не позднее чем за 15 (пятнадцать) календарных дней до даты предполагаемого досрочного платежа. </w:t>
      </w:r>
      <w:r w:rsidR="00AA271D" w:rsidRPr="00A45F51">
        <w:rPr>
          <w:sz w:val="26"/>
          <w:szCs w:val="26"/>
        </w:rPr>
        <w:t>Уведомление</w:t>
      </w:r>
      <w:r w:rsidR="00E82559" w:rsidRPr="00A45F51">
        <w:rPr>
          <w:sz w:val="26"/>
          <w:szCs w:val="26"/>
        </w:rPr>
        <w:t xml:space="preserve"> должно содержать информацию о сумме и дате предполагаемого досрочного платежа. </w:t>
      </w:r>
      <w:r w:rsidR="00540C22" w:rsidRPr="00A45F51">
        <w:rPr>
          <w:bCs/>
          <w:sz w:val="26"/>
          <w:szCs w:val="26"/>
        </w:rPr>
        <w:t xml:space="preserve">При </w:t>
      </w:r>
      <w:r w:rsidR="000E62B1" w:rsidRPr="00A45F51">
        <w:rPr>
          <w:bCs/>
          <w:sz w:val="26"/>
          <w:szCs w:val="26"/>
        </w:rPr>
        <w:t>отсутстви</w:t>
      </w:r>
      <w:r w:rsidR="00540C22" w:rsidRPr="00A45F51">
        <w:rPr>
          <w:bCs/>
          <w:sz w:val="26"/>
          <w:szCs w:val="26"/>
        </w:rPr>
        <w:t>и</w:t>
      </w:r>
      <w:r w:rsidR="000E62B1" w:rsidRPr="00A45F51">
        <w:rPr>
          <w:bCs/>
          <w:sz w:val="26"/>
          <w:szCs w:val="26"/>
        </w:rPr>
        <w:t xml:space="preserve"> своевременно предоставленного КРЕДИТОРУ </w:t>
      </w:r>
      <w:r w:rsidR="00AA271D" w:rsidRPr="00A45F51">
        <w:rPr>
          <w:bCs/>
          <w:sz w:val="26"/>
          <w:szCs w:val="26"/>
        </w:rPr>
        <w:t>уведомления</w:t>
      </w:r>
      <w:r w:rsidR="00E82559" w:rsidRPr="00A45F51">
        <w:rPr>
          <w:bCs/>
          <w:sz w:val="26"/>
          <w:szCs w:val="26"/>
        </w:rPr>
        <w:t xml:space="preserve"> </w:t>
      </w:r>
      <w:r w:rsidRPr="00A45F51">
        <w:rPr>
          <w:bCs/>
          <w:sz w:val="26"/>
          <w:szCs w:val="26"/>
        </w:rPr>
        <w:t>ЗАЕМЩИКА</w:t>
      </w:r>
      <w:r w:rsidR="00E82559" w:rsidRPr="00A45F51">
        <w:rPr>
          <w:bCs/>
          <w:sz w:val="26"/>
          <w:szCs w:val="26"/>
        </w:rPr>
        <w:t xml:space="preserve"> </w:t>
      </w:r>
      <w:r w:rsidR="000E62B1" w:rsidRPr="00A45F51">
        <w:rPr>
          <w:bCs/>
          <w:sz w:val="26"/>
          <w:szCs w:val="26"/>
        </w:rPr>
        <w:t xml:space="preserve">КРЕДИТОР вправе не учитывать досрочный платеж в указанную </w:t>
      </w:r>
      <w:r w:rsidRPr="00A45F51">
        <w:rPr>
          <w:bCs/>
          <w:sz w:val="26"/>
          <w:szCs w:val="26"/>
        </w:rPr>
        <w:t>ЗАЕМЩИКОМ</w:t>
      </w:r>
      <w:r w:rsidR="000E62B1" w:rsidRPr="00A45F51">
        <w:rPr>
          <w:bCs/>
          <w:sz w:val="26"/>
          <w:szCs w:val="26"/>
        </w:rPr>
        <w:t xml:space="preserve"> дату</w:t>
      </w:r>
      <w:r w:rsidR="00E82559" w:rsidRPr="00A45F51">
        <w:rPr>
          <w:bCs/>
          <w:sz w:val="26"/>
          <w:szCs w:val="26"/>
        </w:rPr>
        <w:t>.</w:t>
      </w:r>
      <w:bookmarkEnd w:id="29"/>
    </w:p>
    <w:p w:rsidR="003D4653" w:rsidRPr="00A45F51" w:rsidRDefault="00AA271D">
      <w:pPr>
        <w:pStyle w:val="Normal1"/>
        <w:numPr>
          <w:ilvl w:val="2"/>
          <w:numId w:val="15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30" w:name="_Ref266180240"/>
      <w:r w:rsidRPr="00A45F51">
        <w:rPr>
          <w:sz w:val="26"/>
          <w:szCs w:val="26"/>
        </w:rPr>
        <w:t>При наличии неисполненных ЗАЕМЩИКОМ обязательств по Договору КРЕДИТОР вправе при поступлении платежа, в том числе суммы в счет досрочного возврата кредита, погасить требования, срок исполнения которых наступил, в соответствии с очередностью, установленной п.</w:t>
      </w:r>
      <w:r w:rsidRPr="00A45F51">
        <w:rPr>
          <w:sz w:val="26"/>
          <w:szCs w:val="26"/>
          <w:lang w:val="en-US"/>
        </w:rPr>
        <w:t> </w:t>
      </w:r>
      <w:r w:rsidR="001512E3">
        <w:fldChar w:fldCharType="begin"/>
      </w:r>
      <w:r w:rsidR="001512E3">
        <w:instrText xml:space="preserve"> REF _Ref265827558 \r \h  \* MERGEFORMAT </w:instrText>
      </w:r>
      <w:r w:rsidR="001512E3">
        <w:fldChar w:fldCharType="separate"/>
      </w:r>
      <w:r w:rsidR="00904CD6" w:rsidRPr="00904CD6">
        <w:rPr>
          <w:sz w:val="26"/>
          <w:szCs w:val="26"/>
          <w:lang w:val="en-US"/>
        </w:rPr>
        <w:t>3.13</w:t>
      </w:r>
      <w:r w:rsidR="001512E3">
        <w:fldChar w:fldCharType="end"/>
      </w:r>
      <w:r w:rsidRPr="00A45F51">
        <w:rPr>
          <w:sz w:val="26"/>
          <w:szCs w:val="26"/>
        </w:rPr>
        <w:t xml:space="preserve"> Договора</w:t>
      </w:r>
      <w:r w:rsidR="00E82559" w:rsidRPr="00A45F51">
        <w:rPr>
          <w:bCs/>
          <w:sz w:val="26"/>
          <w:szCs w:val="26"/>
        </w:rPr>
        <w:t>.</w:t>
      </w:r>
      <w:bookmarkEnd w:id="30"/>
    </w:p>
    <w:p w:rsidR="003D4653" w:rsidRPr="00A45F51" w:rsidRDefault="00E82559">
      <w:pPr>
        <w:pStyle w:val="Normal1"/>
        <w:numPr>
          <w:ilvl w:val="2"/>
          <w:numId w:val="15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31" w:name="_Ref311103610"/>
      <w:r w:rsidRPr="00A45F51">
        <w:rPr>
          <w:sz w:val="26"/>
          <w:szCs w:val="26"/>
        </w:rPr>
        <w:t xml:space="preserve">После осуществления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частичного досрочного возврата кредита размер Ежемесячного платежа не изменяется, при этом срок возврата кредита сокращается. В указанном случае дополнительное соглашение в виде письменного документа к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оговору не заключается. КРЕДИТОР направляет (передает) </w:t>
      </w:r>
      <w:r w:rsidR="0023189D" w:rsidRPr="00A45F51">
        <w:rPr>
          <w:sz w:val="26"/>
          <w:szCs w:val="26"/>
        </w:rPr>
        <w:t xml:space="preserve">ЗАЕМЩИКУ </w:t>
      </w:r>
      <w:r w:rsidRPr="00A45F51">
        <w:rPr>
          <w:sz w:val="26"/>
          <w:szCs w:val="26"/>
        </w:rPr>
        <w:t xml:space="preserve">новый График </w:t>
      </w:r>
      <w:r w:rsidRPr="00A45F51">
        <w:rPr>
          <w:sz w:val="26"/>
          <w:szCs w:val="26"/>
        </w:rPr>
        <w:lastRenderedPageBreak/>
        <w:t>платежей с учетом соответствующих изменений, при этом вышеуказанные действия рассматриваются как надлежащий способ изменения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оговора. В случае возникновения необходимости </w:t>
      </w:r>
      <w:r w:rsidR="0023189D" w:rsidRPr="00A45F51">
        <w:rPr>
          <w:sz w:val="26"/>
          <w:szCs w:val="26"/>
        </w:rPr>
        <w:t>ЗАЕМЩИК</w:t>
      </w:r>
      <w:r w:rsidRPr="00A45F51">
        <w:rPr>
          <w:sz w:val="26"/>
          <w:szCs w:val="26"/>
        </w:rPr>
        <w:t xml:space="preserve"> обязан незамедлительно осуществить </w:t>
      </w:r>
      <w:r w:rsidR="00A42675" w:rsidRPr="00A45F51">
        <w:rPr>
          <w:sz w:val="26"/>
          <w:szCs w:val="26"/>
        </w:rPr>
        <w:t>соответствующие</w:t>
      </w:r>
      <w:r w:rsidRPr="00A45F51">
        <w:rPr>
          <w:sz w:val="26"/>
          <w:szCs w:val="26"/>
        </w:rPr>
        <w:t xml:space="preserve"> действия по внесению изменений в Закладную.</w:t>
      </w:r>
      <w:bookmarkEnd w:id="31"/>
    </w:p>
    <w:p w:rsidR="003D4653" w:rsidRPr="00A45F51" w:rsidRDefault="00E82559">
      <w:pPr>
        <w:pStyle w:val="Normal1"/>
        <w:numPr>
          <w:ilvl w:val="2"/>
          <w:numId w:val="15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32" w:name="_Ref266684953"/>
      <w:r w:rsidRPr="00A45F51">
        <w:rPr>
          <w:sz w:val="26"/>
          <w:szCs w:val="26"/>
        </w:rPr>
        <w:t xml:space="preserve">С согласия КРЕДИТОРА и при наличии письменного заявления </w:t>
      </w:r>
      <w:r w:rsidR="0023189D" w:rsidRPr="00A45F51">
        <w:rPr>
          <w:sz w:val="26"/>
          <w:szCs w:val="26"/>
        </w:rPr>
        <w:t>ЗАЕМЩИКА</w:t>
      </w:r>
      <w:r w:rsidRPr="00A45F51">
        <w:rPr>
          <w:sz w:val="26"/>
          <w:szCs w:val="26"/>
        </w:rPr>
        <w:t xml:space="preserve"> размер Ежемесячного платежа может быть изменен в сторону уменьшения исходя из фактического Остатка суммы кредита и срока возврата кредита в соответствии с формулой, указанной в п. </w:t>
      </w:r>
      <w:r w:rsidR="001512E3">
        <w:fldChar w:fldCharType="begin"/>
      </w:r>
      <w:r w:rsidR="001512E3">
        <w:instrText xml:space="preserve"> REF _Ref266684086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3.9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оговора. КРЕДИТОР направляет (передает) </w:t>
      </w:r>
      <w:r w:rsidR="0023189D" w:rsidRPr="00A45F51">
        <w:rPr>
          <w:sz w:val="26"/>
          <w:szCs w:val="26"/>
        </w:rPr>
        <w:t xml:space="preserve">ЗАЕМЩИКУ </w:t>
      </w:r>
      <w:r w:rsidRPr="00A45F51">
        <w:rPr>
          <w:sz w:val="26"/>
          <w:szCs w:val="26"/>
        </w:rPr>
        <w:t>новый График платежей с учетом соответствующих изменений, при этом вышеуказанные действия рассматриваются как надлежащий способ изменения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оговора. В случае возникновения необходимости </w:t>
      </w:r>
      <w:r w:rsidR="0023189D" w:rsidRPr="00A45F51">
        <w:rPr>
          <w:sz w:val="26"/>
          <w:szCs w:val="26"/>
        </w:rPr>
        <w:t>ЗАЕМЩИК</w:t>
      </w:r>
      <w:r w:rsidRPr="00A45F51">
        <w:rPr>
          <w:sz w:val="26"/>
          <w:szCs w:val="26"/>
        </w:rPr>
        <w:t xml:space="preserve"> обязан незамедлительно осуществить </w:t>
      </w:r>
      <w:r w:rsidR="00786F81" w:rsidRPr="00A45F51">
        <w:rPr>
          <w:sz w:val="26"/>
          <w:szCs w:val="26"/>
        </w:rPr>
        <w:t>соответствующие</w:t>
      </w:r>
      <w:r w:rsidRPr="00A45F51">
        <w:rPr>
          <w:sz w:val="26"/>
          <w:szCs w:val="26"/>
        </w:rPr>
        <w:t xml:space="preserve"> действия по внесению изменений в Закладную.</w:t>
      </w:r>
      <w:bookmarkEnd w:id="32"/>
    </w:p>
    <w:p w:rsidR="00F52F6C" w:rsidRPr="00A45F51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При осуществлении досрочного исполнения обязательств </w:t>
      </w:r>
      <w:r w:rsidR="0023189D" w:rsidRPr="00A45F51">
        <w:rPr>
          <w:sz w:val="26"/>
          <w:szCs w:val="26"/>
        </w:rPr>
        <w:t>ЗАЕМЩИКА</w:t>
      </w:r>
      <w:r w:rsidRPr="00A45F51">
        <w:rPr>
          <w:sz w:val="26"/>
          <w:szCs w:val="26"/>
        </w:rPr>
        <w:t xml:space="preserve"> по возврату кредита в полном объеме календарный месяц, в котором осуществлен указанный возврат кредита, считается Последним процентным периодом.</w:t>
      </w:r>
    </w:p>
    <w:p w:rsidR="00F52F6C" w:rsidRPr="00A45F51" w:rsidRDefault="00CB5AD4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bookmarkStart w:id="33" w:name="_Ref309826011"/>
      <w:r w:rsidRPr="00A45F51">
        <w:rPr>
          <w:sz w:val="26"/>
          <w:szCs w:val="26"/>
        </w:rPr>
        <w:t xml:space="preserve">При наличии соответствующего письменного заявления </w:t>
      </w:r>
      <w:r w:rsidR="0023189D" w:rsidRPr="00A45F51">
        <w:rPr>
          <w:sz w:val="26"/>
          <w:szCs w:val="26"/>
        </w:rPr>
        <w:t>ЗАЕМЩИКА</w:t>
      </w:r>
      <w:r w:rsidRPr="00A45F51">
        <w:rPr>
          <w:sz w:val="26"/>
          <w:szCs w:val="26"/>
        </w:rPr>
        <w:t xml:space="preserve">, содержащего сведения о реквизитах </w:t>
      </w:r>
      <w:r w:rsidR="0000546F" w:rsidRPr="00A45F51">
        <w:rPr>
          <w:sz w:val="26"/>
          <w:szCs w:val="26"/>
        </w:rPr>
        <w:t>его</w:t>
      </w:r>
      <w:r w:rsidRPr="00A45F51">
        <w:rPr>
          <w:sz w:val="26"/>
          <w:szCs w:val="26"/>
        </w:rPr>
        <w:t xml:space="preserve"> банковского счета/банковского счета иного лица, указанного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в качестве получателей суммы Переплаты, сумма Переплаты, превышающая накладные расходы КРЕДИТОРА (в том числе в случае передачи КРЕДИТОРОМ прав на Закладную </w:t>
      </w:r>
      <w:proofErr w:type="spellStart"/>
      <w:r w:rsidRPr="00A45F51">
        <w:rPr>
          <w:sz w:val="26"/>
          <w:szCs w:val="26"/>
        </w:rPr>
        <w:t>некредитной</w:t>
      </w:r>
      <w:proofErr w:type="spellEnd"/>
      <w:r w:rsidRPr="00A45F51">
        <w:rPr>
          <w:sz w:val="26"/>
          <w:szCs w:val="26"/>
        </w:rPr>
        <w:t xml:space="preserve"> организации – владельцу Закладной) по возврату Переплаты, возвращается на банковский счет, указанный в заявлении </w:t>
      </w:r>
      <w:r w:rsidR="0023189D" w:rsidRPr="00A45F51">
        <w:rPr>
          <w:sz w:val="26"/>
          <w:szCs w:val="26"/>
        </w:rPr>
        <w:t>ЗАЕМЩИКА</w:t>
      </w:r>
      <w:r w:rsidRPr="00A45F51">
        <w:rPr>
          <w:sz w:val="26"/>
          <w:szCs w:val="26"/>
        </w:rPr>
        <w:t>, за исключением случаев, когда сумма Переплаты была учтена КРЕДИТОРОМ в порядке, предусмотренном п. </w:t>
      </w:r>
      <w:r w:rsidR="001512E3">
        <w:fldChar w:fldCharType="begin"/>
      </w:r>
      <w:r w:rsidR="001512E3">
        <w:instrText xml:space="preserve"> REF _Ref266180156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3.19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оговора, в качестве Ежемесячного платежа и/или досрочного платежа.</w:t>
      </w:r>
      <w:bookmarkEnd w:id="33"/>
    </w:p>
    <w:p w:rsidR="00F52F6C" w:rsidRPr="00A45F51" w:rsidRDefault="00CB5AD4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bookmarkStart w:id="34" w:name="_Ref266180156"/>
      <w:r w:rsidRPr="00A45F51">
        <w:rPr>
          <w:sz w:val="26"/>
          <w:szCs w:val="26"/>
        </w:rPr>
        <w:t xml:space="preserve">При отсутствии письменного заявления </w:t>
      </w:r>
      <w:r w:rsidR="0023189D" w:rsidRPr="00A45F51">
        <w:rPr>
          <w:sz w:val="26"/>
          <w:szCs w:val="26"/>
        </w:rPr>
        <w:t>ЗАЕМЩИКА</w:t>
      </w:r>
      <w:r w:rsidRPr="00A45F51">
        <w:rPr>
          <w:sz w:val="26"/>
          <w:szCs w:val="26"/>
        </w:rPr>
        <w:t>, указанного в п. </w:t>
      </w:r>
      <w:r w:rsidR="001512E3">
        <w:fldChar w:fldCharType="begin"/>
      </w:r>
      <w:r w:rsidR="001512E3">
        <w:instrText xml:space="preserve"> REF _Ref309826011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3.18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оговора, в том числе в случае передачи КРЕДИТОРОМ прав на Закладную </w:t>
      </w:r>
      <w:proofErr w:type="spellStart"/>
      <w:r w:rsidRPr="00A45F51">
        <w:rPr>
          <w:sz w:val="26"/>
          <w:szCs w:val="26"/>
        </w:rPr>
        <w:t>некредитной</w:t>
      </w:r>
      <w:proofErr w:type="spellEnd"/>
      <w:r w:rsidRPr="00A45F51">
        <w:rPr>
          <w:sz w:val="26"/>
          <w:szCs w:val="26"/>
        </w:rPr>
        <w:t xml:space="preserve"> организации (владельцу Закладной), сумма Переплаты, по усмотрению владельца Закладной, может быть принята и учтена в счет исполнения следующих обязательств </w:t>
      </w:r>
      <w:r w:rsidR="0023189D" w:rsidRPr="00A45F51">
        <w:rPr>
          <w:sz w:val="26"/>
          <w:szCs w:val="26"/>
        </w:rPr>
        <w:t>ЗАЕМЩИКА</w:t>
      </w:r>
      <w:r w:rsidRPr="00A45F51">
        <w:rPr>
          <w:sz w:val="26"/>
          <w:szCs w:val="26"/>
        </w:rPr>
        <w:t>:</w:t>
      </w:r>
      <w:bookmarkEnd w:id="34"/>
    </w:p>
    <w:p w:rsidR="00FD700E" w:rsidRPr="00A45F51" w:rsidRDefault="00CB5AD4" w:rsidP="00AD6E48">
      <w:pPr>
        <w:pStyle w:val="Normal1"/>
        <w:numPr>
          <w:ilvl w:val="0"/>
          <w:numId w:val="57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FD700E" w:rsidRPr="00A45F51" w:rsidRDefault="00CB5AD4" w:rsidP="00AD6E48">
      <w:pPr>
        <w:pStyle w:val="Normal1"/>
        <w:numPr>
          <w:ilvl w:val="0"/>
          <w:numId w:val="57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в качестве досрочного платежа по возврату Остатка суммы кредита при получении КРЕДИТОРОМ </w:t>
      </w:r>
      <w:r w:rsidR="00AA271D" w:rsidRPr="00A45F51">
        <w:rPr>
          <w:sz w:val="26"/>
          <w:szCs w:val="26"/>
        </w:rPr>
        <w:t>уведомления</w:t>
      </w:r>
      <w:r w:rsidRPr="00A45F51">
        <w:rPr>
          <w:sz w:val="26"/>
          <w:szCs w:val="26"/>
        </w:rPr>
        <w:t>, указанного в п. </w:t>
      </w:r>
      <w:r w:rsidR="001512E3">
        <w:fldChar w:fldCharType="begin"/>
      </w:r>
      <w:r w:rsidR="001512E3">
        <w:instrText xml:space="preserve"> REF _Ref266180228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3.16.1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оговора.</w:t>
      </w:r>
    </w:p>
    <w:p w:rsidR="00F52F6C" w:rsidRPr="00A45F51" w:rsidRDefault="00C62C57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A45F51">
        <w:rPr>
          <w:sz w:val="26"/>
          <w:szCs w:val="26"/>
        </w:rPr>
        <w:t>При осуществлении платежа в счет досрочного исполнения обязательств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оговору за счет денежных средств, предоставленных в виде дополнительных мер государствен</w:t>
      </w:r>
      <w:r w:rsidR="00A42675" w:rsidRPr="00A45F51">
        <w:rPr>
          <w:sz w:val="26"/>
          <w:szCs w:val="26"/>
        </w:rPr>
        <w:t>ной поддержки, предусмотренных федеральными/региональными/м</w:t>
      </w:r>
      <w:r w:rsidRPr="00A45F51">
        <w:rPr>
          <w:sz w:val="26"/>
          <w:szCs w:val="26"/>
        </w:rPr>
        <w:t xml:space="preserve">униципальными нормативными правовыми актами, а также денежных средств, перечисленных страховыми компаниями в соответствии с условиями договоров, указанных в </w:t>
      </w:r>
      <w:proofErr w:type="spellStart"/>
      <w:r w:rsidRPr="00A45F51">
        <w:rPr>
          <w:sz w:val="26"/>
          <w:szCs w:val="26"/>
        </w:rPr>
        <w:t>п.п</w:t>
      </w:r>
      <w:proofErr w:type="spellEnd"/>
      <w:r w:rsidRPr="00A45F51">
        <w:rPr>
          <w:sz w:val="26"/>
          <w:szCs w:val="26"/>
        </w:rPr>
        <w:t>. </w:t>
      </w:r>
      <w:r w:rsidR="001512E3">
        <w:fldChar w:fldCharType="begin"/>
      </w:r>
      <w:r w:rsidR="001512E3">
        <w:instrText xml:space="preserve"> REF _Ref266685281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4.1.5</w:t>
      </w:r>
      <w:r w:rsidR="001512E3">
        <w:fldChar w:fldCharType="end"/>
      </w:r>
      <w:r w:rsidRPr="00A45F51">
        <w:rPr>
          <w:sz w:val="26"/>
          <w:szCs w:val="26"/>
        </w:rPr>
        <w:t xml:space="preserve"> и </w:t>
      </w:r>
      <w:r w:rsidR="001512E3">
        <w:fldChar w:fldCharType="begin"/>
      </w:r>
      <w:r w:rsidR="001512E3">
        <w:instrText xml:space="preserve"> REF _Ref266683856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4.1.7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оговора, п</w:t>
      </w:r>
      <w:r w:rsidR="003874E9" w:rsidRPr="00A45F51">
        <w:rPr>
          <w:sz w:val="26"/>
          <w:szCs w:val="26"/>
        </w:rPr>
        <w:t>. </w:t>
      </w:r>
      <w:r w:rsidR="001512E3">
        <w:fldChar w:fldCharType="begin"/>
      </w:r>
      <w:r w:rsidR="001512E3">
        <w:instrText xml:space="preserve"> REF _Ref266180228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3.16.1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 не применя</w:t>
      </w:r>
      <w:r w:rsidR="00900B13" w:rsidRPr="00A45F51">
        <w:rPr>
          <w:sz w:val="26"/>
          <w:szCs w:val="26"/>
        </w:rPr>
        <w:t>е</w:t>
      </w:r>
      <w:r w:rsidRPr="00A45F51">
        <w:rPr>
          <w:sz w:val="26"/>
          <w:szCs w:val="26"/>
        </w:rPr>
        <w:t>тся.</w:t>
      </w:r>
      <w:r w:rsidR="00540C22" w:rsidRPr="00A45F51">
        <w:rPr>
          <w:sz w:val="26"/>
          <w:szCs w:val="26"/>
        </w:rPr>
        <w:t xml:space="preserve"> </w:t>
      </w:r>
      <w:r w:rsidR="00D90423" w:rsidRPr="00A45F51">
        <w:rPr>
          <w:sz w:val="26"/>
          <w:szCs w:val="26"/>
        </w:rPr>
        <w:t xml:space="preserve">В данном случае </w:t>
      </w:r>
      <w:r w:rsidR="0023189D" w:rsidRPr="00A45F51">
        <w:rPr>
          <w:sz w:val="26"/>
          <w:szCs w:val="26"/>
        </w:rPr>
        <w:t>ЗАЕМЩИК</w:t>
      </w:r>
      <w:r w:rsidR="00194196" w:rsidRPr="00A45F51">
        <w:rPr>
          <w:sz w:val="26"/>
          <w:szCs w:val="26"/>
        </w:rPr>
        <w:t xml:space="preserve"> долж</w:t>
      </w:r>
      <w:r w:rsidR="004F59FD" w:rsidRPr="00A45F51">
        <w:rPr>
          <w:sz w:val="26"/>
          <w:szCs w:val="26"/>
        </w:rPr>
        <w:t>ен</w:t>
      </w:r>
      <w:r w:rsidR="00194196" w:rsidRPr="00A45F51">
        <w:rPr>
          <w:sz w:val="26"/>
          <w:szCs w:val="26"/>
        </w:rPr>
        <w:t xml:space="preserve"> предоставить КРЕДИТОРУ информацию о наличии/отсутствии </w:t>
      </w:r>
      <w:r w:rsidR="00194196" w:rsidRPr="00A45F51">
        <w:rPr>
          <w:sz w:val="26"/>
          <w:szCs w:val="26"/>
        </w:rPr>
        <w:lastRenderedPageBreak/>
        <w:t>необходимости в пересчете Ежемесячного платежа в письменной форме. При отсутствии такого уведомления КРЕДИТОР при поступлении досрочного платежа осуществляет пересчет Графика платежей на условиях пересчета срока в соответствии с п. </w:t>
      </w:r>
      <w:r w:rsidR="001512E3">
        <w:fldChar w:fldCharType="begin"/>
      </w:r>
      <w:r w:rsidR="001512E3">
        <w:instrText xml:space="preserve"> REF _Ref311103610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3.16.3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="00194196" w:rsidRPr="00A45F51">
        <w:rPr>
          <w:sz w:val="26"/>
          <w:szCs w:val="26"/>
        </w:rPr>
        <w:t>оговора.</w:t>
      </w:r>
    </w:p>
    <w:p w:rsidR="003D4653" w:rsidRPr="00A45F51" w:rsidRDefault="00E82559" w:rsidP="00E57E0F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A45F51">
        <w:rPr>
          <w:b/>
          <w:sz w:val="26"/>
          <w:szCs w:val="26"/>
        </w:rPr>
        <w:t>ПРАВА И ОБЯЗАННОСТИ СТОРОН</w:t>
      </w:r>
    </w:p>
    <w:p w:rsidR="00F52F6C" w:rsidRPr="0026607D" w:rsidRDefault="0023189D" w:rsidP="00410B2B">
      <w:pPr>
        <w:numPr>
          <w:ilvl w:val="1"/>
          <w:numId w:val="6"/>
        </w:numPr>
        <w:ind w:left="540" w:hanging="540"/>
        <w:rPr>
          <w:sz w:val="26"/>
          <w:szCs w:val="26"/>
        </w:rPr>
      </w:pPr>
      <w:r w:rsidRPr="0026607D">
        <w:rPr>
          <w:sz w:val="26"/>
          <w:szCs w:val="26"/>
        </w:rPr>
        <w:t>ЗАЕМЩИК</w:t>
      </w:r>
      <w:r w:rsidR="00E82559" w:rsidRPr="0026607D">
        <w:rPr>
          <w:sz w:val="26"/>
          <w:szCs w:val="26"/>
        </w:rPr>
        <w:t xml:space="preserve"> обязу</w:t>
      </w:r>
      <w:r w:rsidR="004F59FD" w:rsidRPr="0026607D">
        <w:rPr>
          <w:sz w:val="26"/>
          <w:szCs w:val="26"/>
        </w:rPr>
        <w:t>е</w:t>
      </w:r>
      <w:r w:rsidR="00E82559" w:rsidRPr="0026607D">
        <w:rPr>
          <w:sz w:val="26"/>
          <w:szCs w:val="26"/>
        </w:rPr>
        <w:t>тся:</w:t>
      </w:r>
    </w:p>
    <w:p w:rsidR="00CE2178" w:rsidRPr="0026607D" w:rsidRDefault="00E82559" w:rsidP="00410B2B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Возвратить полученный кредит и уплатить проценты, начисленные за пользование кредитом, а также уплатить сумму неустойки (при наличии).</w:t>
      </w:r>
    </w:p>
    <w:p w:rsidR="00F52F6C" w:rsidRPr="0026607D" w:rsidRDefault="00E82559" w:rsidP="00410B2B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Осуществлять платежи в счет возврат</w:t>
      </w:r>
      <w:r w:rsidR="00CC74D4" w:rsidRPr="0026607D">
        <w:rPr>
          <w:sz w:val="26"/>
          <w:szCs w:val="26"/>
        </w:rPr>
        <w:t>а</w:t>
      </w:r>
      <w:r w:rsidRPr="0026607D">
        <w:rPr>
          <w:sz w:val="26"/>
          <w:szCs w:val="26"/>
        </w:rPr>
        <w:t xml:space="preserve"> кредита и уплаты процентов в порядке и сроки, предусмотренные </w:t>
      </w:r>
      <w:r w:rsidR="00AE6ED3" w:rsidRPr="0026607D">
        <w:rPr>
          <w:sz w:val="26"/>
          <w:szCs w:val="26"/>
        </w:rPr>
        <w:t>р</w:t>
      </w:r>
      <w:r w:rsidRPr="0026607D">
        <w:rPr>
          <w:sz w:val="26"/>
          <w:szCs w:val="26"/>
        </w:rPr>
        <w:t xml:space="preserve">азделом </w:t>
      </w:r>
      <w:r w:rsidR="001512E3">
        <w:fldChar w:fldCharType="begin"/>
      </w:r>
      <w:r w:rsidR="001512E3">
        <w:instrText xml:space="preserve"> REF _Ref308010704 \r \h  \* MERGEFORMAT </w:instrText>
      </w:r>
      <w:r w:rsidR="001512E3">
        <w:fldChar w:fldCharType="separate"/>
      </w:r>
      <w:r w:rsidR="00904CD6">
        <w:t>3</w:t>
      </w:r>
      <w:r w:rsidR="001512E3">
        <w:fldChar w:fldCharType="end"/>
      </w:r>
      <w:r w:rsidR="00E713F6" w:rsidRPr="0026607D">
        <w:rPr>
          <w:sz w:val="26"/>
          <w:szCs w:val="26"/>
        </w:rPr>
        <w:t xml:space="preserve"> Д</w:t>
      </w:r>
      <w:r w:rsidRPr="0026607D">
        <w:rPr>
          <w:sz w:val="26"/>
          <w:szCs w:val="26"/>
        </w:rPr>
        <w:t>оговора.</w:t>
      </w:r>
    </w:p>
    <w:p w:rsidR="00AD3F4C" w:rsidRPr="0026607D" w:rsidRDefault="00AD3F4C" w:rsidP="00B6100B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  <w:shd w:val="clear" w:color="auto" w:fill="D9D9D9"/>
        </w:rPr>
      </w:pPr>
      <w:r w:rsidRPr="0026607D">
        <w:rPr>
          <w:sz w:val="26"/>
          <w:szCs w:val="26"/>
        </w:rPr>
        <w:t>Осуществить следующие действия:</w:t>
      </w:r>
    </w:p>
    <w:p w:rsidR="00B6100B" w:rsidRPr="0026607D" w:rsidRDefault="00B6100B" w:rsidP="002D766C">
      <w:pPr>
        <w:numPr>
          <w:ilvl w:val="3"/>
          <w:numId w:val="6"/>
        </w:numPr>
        <w:tabs>
          <w:tab w:val="clear" w:pos="720"/>
        </w:tabs>
        <w:ind w:left="1134" w:hanging="11"/>
        <w:jc w:val="both"/>
        <w:rPr>
          <w:sz w:val="26"/>
          <w:szCs w:val="26"/>
        </w:rPr>
      </w:pPr>
      <w:bookmarkStart w:id="35" w:name="_Ref294160287"/>
      <w:bookmarkStart w:id="36" w:name="_Ref309679429"/>
      <w:r w:rsidRPr="0026607D">
        <w:rPr>
          <w:sz w:val="26"/>
          <w:szCs w:val="26"/>
        </w:rPr>
        <w:t xml:space="preserve">Не позднее 1 (одного) месяца, считая от даты подписания </w:t>
      </w:r>
      <w:r w:rsidRPr="0026607D">
        <w:rPr>
          <w:i/>
          <w:sz w:val="26"/>
          <w:szCs w:val="26"/>
        </w:rPr>
        <w:t>[Договору</w:t>
      </w:r>
      <w:r w:rsidRPr="0026607D">
        <w:rPr>
          <w:sz w:val="26"/>
          <w:szCs w:val="26"/>
        </w:rPr>
        <w:t xml:space="preserve"> </w:t>
      </w:r>
      <w:r w:rsidRPr="0026607D">
        <w:rPr>
          <w:i/>
          <w:sz w:val="26"/>
          <w:szCs w:val="26"/>
        </w:rPr>
        <w:t>участия в долевом строительстве/договору уступки прав требования по Договору участия в долевом строительстве]</w:t>
      </w:r>
      <w:r w:rsidRPr="0026607D">
        <w:rPr>
          <w:sz w:val="26"/>
          <w:szCs w:val="26"/>
        </w:rPr>
        <w:t xml:space="preserve"> передать его в орган, осуществляющий государственную регистрацию прав, а также составить Закладную 1</w:t>
      </w:r>
      <w:r w:rsidRPr="0026607D">
        <w:rPr>
          <w:i/>
          <w:sz w:val="26"/>
          <w:szCs w:val="26"/>
        </w:rPr>
        <w:t xml:space="preserve"> </w:t>
      </w:r>
      <w:r w:rsidRPr="0026607D">
        <w:rPr>
          <w:sz w:val="26"/>
          <w:szCs w:val="26"/>
        </w:rPr>
        <w:t>по форме, предоставленной КРЕДИТОРОМ, и совершить все действия, необходимые для выдачи составленной Закладной 1 КРЕДИТОРУ органом, осуществляющим государственную регистрацию прав.</w:t>
      </w:r>
      <w:bookmarkEnd w:id="35"/>
      <w:r w:rsidRPr="0026607D">
        <w:rPr>
          <w:sz w:val="26"/>
          <w:szCs w:val="26"/>
        </w:rPr>
        <w:t xml:space="preserve"> </w:t>
      </w:r>
    </w:p>
    <w:p w:rsidR="006202D1" w:rsidRPr="0026607D" w:rsidRDefault="006202D1" w:rsidP="006202D1">
      <w:pPr>
        <w:numPr>
          <w:ilvl w:val="3"/>
          <w:numId w:val="6"/>
        </w:numPr>
        <w:tabs>
          <w:tab w:val="clear" w:pos="720"/>
          <w:tab w:val="left" w:pos="567"/>
          <w:tab w:val="num" w:pos="1276"/>
          <w:tab w:val="num" w:pos="1418"/>
        </w:tabs>
        <w:ind w:left="1134" w:firstLine="0"/>
        <w:jc w:val="both"/>
        <w:rPr>
          <w:sz w:val="26"/>
          <w:szCs w:val="26"/>
        </w:rPr>
      </w:pPr>
      <w:bookmarkStart w:id="37" w:name="_Ref312620392"/>
      <w:r w:rsidRPr="0026607D">
        <w:rPr>
          <w:sz w:val="26"/>
          <w:szCs w:val="26"/>
        </w:rPr>
        <w:t xml:space="preserve">Не ранее чем за 6 (шесть) месяцев до даты выдачи Закладной 1 </w:t>
      </w:r>
      <w:r w:rsidRPr="0026607D">
        <w:rPr>
          <w:i/>
          <w:sz w:val="26"/>
          <w:szCs w:val="26"/>
        </w:rPr>
        <w:t xml:space="preserve"> </w:t>
      </w:r>
      <w:r w:rsidRPr="0026607D">
        <w:rPr>
          <w:sz w:val="26"/>
          <w:szCs w:val="26"/>
        </w:rPr>
        <w:t>первоначальному Залогодержателю органом, осуществившим государственную регистрацию прав, произвести оценку прав требования у независимого оценщика, удовлетворяющего требованиям КРЕДИТОРА.</w:t>
      </w:r>
    </w:p>
    <w:p w:rsidR="006202D1" w:rsidRPr="0026607D" w:rsidRDefault="006202D1" w:rsidP="006202D1">
      <w:pPr>
        <w:numPr>
          <w:ilvl w:val="3"/>
          <w:numId w:val="6"/>
        </w:numPr>
        <w:tabs>
          <w:tab w:val="clear" w:pos="720"/>
          <w:tab w:val="left" w:pos="567"/>
          <w:tab w:val="num" w:pos="1276"/>
          <w:tab w:val="num" w:pos="1418"/>
        </w:tabs>
        <w:ind w:left="1134" w:firstLine="0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До момента фактического предоставления кредита выполнить действия, изложенные в п. </w:t>
      </w:r>
      <w:r w:rsidR="001512E3">
        <w:fldChar w:fldCharType="begin"/>
      </w:r>
      <w:r w:rsidR="001512E3">
        <w:instrText xml:space="preserve"> REF _Ref266685345 \r \h  \* MERGEFORMAT </w:instrText>
      </w:r>
      <w:r w:rsidR="001512E3">
        <w:fldChar w:fldCharType="separate"/>
      </w:r>
      <w:r w:rsidR="00904CD6">
        <w:rPr>
          <w:sz w:val="26"/>
          <w:szCs w:val="26"/>
        </w:rPr>
        <w:t>2.2</w:t>
      </w:r>
      <w:r w:rsidR="001512E3">
        <w:fldChar w:fldCharType="end"/>
      </w:r>
      <w:r w:rsidRPr="0026607D">
        <w:rPr>
          <w:sz w:val="26"/>
          <w:szCs w:val="26"/>
        </w:rPr>
        <w:t xml:space="preserve"> Договора.</w:t>
      </w:r>
      <w:r w:rsidR="00B736F4" w:rsidRPr="0026607D">
        <w:rPr>
          <w:i/>
          <w:sz w:val="26"/>
          <w:szCs w:val="26"/>
          <w:shd w:val="clear" w:color="auto" w:fill="D9D9D9"/>
        </w:rPr>
        <w:t xml:space="preserve"> (в случае 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НЕДВИЖИМОЕ ИМУЩЕСТВО, КРЕДИТОР вправе по собственному усмотрению изменить данный пункт)</w:t>
      </w:r>
      <w:r w:rsidR="00B736F4" w:rsidRPr="0026607D">
        <w:rPr>
          <w:i/>
          <w:sz w:val="26"/>
          <w:szCs w:val="26"/>
        </w:rPr>
        <w:t>.</w:t>
      </w:r>
    </w:p>
    <w:p w:rsidR="006202D1" w:rsidRPr="0026607D" w:rsidRDefault="006202D1" w:rsidP="00B736F4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bookmarkStart w:id="38" w:name="после_ввода_в_эксплуатацию"/>
      <w:bookmarkStart w:id="39" w:name="_Ref360194563"/>
      <w:bookmarkEnd w:id="38"/>
      <w:r w:rsidRPr="0026607D">
        <w:rPr>
          <w:sz w:val="26"/>
          <w:szCs w:val="26"/>
        </w:rPr>
        <w:t>После ввода в эксплуатацию дома, в котором находится НЕДВИЖИМОЕ ИМУЩЕСТВО, в срок не позднее 3 (трех) месяцев с даты подписания передаточного акта или другого документа о передаче Объекта долевого строительства ЗАЕМЩИКУ:</w:t>
      </w:r>
      <w:bookmarkStart w:id="40" w:name="_Ref358298451"/>
      <w:bookmarkEnd w:id="39"/>
    </w:p>
    <w:p w:rsidR="00B736F4" w:rsidRPr="0026607D" w:rsidRDefault="00B736F4" w:rsidP="00B736F4">
      <w:pPr>
        <w:numPr>
          <w:ilvl w:val="3"/>
          <w:numId w:val="6"/>
        </w:numPr>
        <w:tabs>
          <w:tab w:val="clear" w:pos="720"/>
        </w:tabs>
        <w:ind w:left="1134" w:hanging="11"/>
        <w:jc w:val="both"/>
        <w:rPr>
          <w:sz w:val="26"/>
          <w:szCs w:val="26"/>
        </w:rPr>
      </w:pPr>
      <w:bookmarkStart w:id="41" w:name="_Ref306206179"/>
      <w:bookmarkEnd w:id="36"/>
      <w:bookmarkEnd w:id="37"/>
      <w:bookmarkEnd w:id="40"/>
      <w:r w:rsidRPr="0026607D">
        <w:rPr>
          <w:sz w:val="26"/>
          <w:szCs w:val="26"/>
        </w:rPr>
        <w:t xml:space="preserve">Передать в органы, осуществляющие государственную регистрацию прав, </w:t>
      </w:r>
      <w:r w:rsidR="00165379" w:rsidRPr="00A15D5D">
        <w:rPr>
          <w:i/>
          <w:sz w:val="26"/>
          <w:szCs w:val="26"/>
        </w:rPr>
        <w:t>[Договор участия в долевом строительстве/договор уступки прав требования по Договору участия в долевом строительстве]</w:t>
      </w:r>
      <w:r w:rsidRPr="0026607D">
        <w:rPr>
          <w:sz w:val="26"/>
          <w:szCs w:val="26"/>
        </w:rPr>
        <w:t xml:space="preserve"> и иные необходимые документы для проведения государственной регистрации права собственности Залогодателя на НЕДВИЖИМОЕ ИМУЩЕСТВО и ипотеки НЕДВИЖИМОГО ИМУЩЕСТВА в пользу КРЕДИТОРА  (предварительно уведомив об этом КРЕДИТОРА);</w:t>
      </w:r>
    </w:p>
    <w:p w:rsidR="00B736F4" w:rsidRPr="0026607D" w:rsidRDefault="00B736F4" w:rsidP="00B736F4">
      <w:pPr>
        <w:numPr>
          <w:ilvl w:val="3"/>
          <w:numId w:val="6"/>
        </w:numPr>
        <w:tabs>
          <w:tab w:val="clear" w:pos="720"/>
        </w:tabs>
        <w:ind w:left="1134" w:hanging="11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После государственной регистрации права собственности на НЕДВИЖИМОЕ ИМУЩЕСТВО произвести оценку НЕДВИЖИМОГО ИМУЩЕСТВА у независимого оценщика, удовлетворяющего требованиям КРЕДИТОРА;</w:t>
      </w:r>
    </w:p>
    <w:p w:rsidR="00B736F4" w:rsidRPr="0026607D" w:rsidRDefault="00B736F4" w:rsidP="00B736F4">
      <w:pPr>
        <w:numPr>
          <w:ilvl w:val="3"/>
          <w:numId w:val="6"/>
        </w:numPr>
        <w:tabs>
          <w:tab w:val="clear" w:pos="720"/>
          <w:tab w:val="num" w:pos="993"/>
        </w:tabs>
        <w:ind w:left="1134" w:hanging="11"/>
        <w:jc w:val="both"/>
        <w:rPr>
          <w:sz w:val="26"/>
          <w:szCs w:val="26"/>
        </w:rPr>
      </w:pPr>
      <w:bookmarkStart w:id="42" w:name="_Ref358299540"/>
      <w:r w:rsidRPr="0026607D">
        <w:rPr>
          <w:sz w:val="26"/>
          <w:szCs w:val="26"/>
        </w:rPr>
        <w:t xml:space="preserve">Осуществить все необходимые действия по оформлению Закладной 2 по составленной КРЕДИТОРОМ форме и передать ее в орган, </w:t>
      </w:r>
      <w:r w:rsidRPr="0026607D">
        <w:rPr>
          <w:sz w:val="26"/>
          <w:szCs w:val="26"/>
        </w:rPr>
        <w:lastRenderedPageBreak/>
        <w:t>осуществляющий государственную регистрацию прав на недвижимое имущество и сделок с ним.</w:t>
      </w:r>
      <w:bookmarkStart w:id="43" w:name="страховка"/>
      <w:bookmarkEnd w:id="42"/>
      <w:bookmarkEnd w:id="43"/>
    </w:p>
    <w:p w:rsidR="00AD3F4C" w:rsidRPr="0026607D" w:rsidRDefault="00B736F4" w:rsidP="00B736F4">
      <w:pPr>
        <w:numPr>
          <w:ilvl w:val="3"/>
          <w:numId w:val="6"/>
        </w:numPr>
        <w:tabs>
          <w:tab w:val="clear" w:pos="720"/>
          <w:tab w:val="num" w:pos="993"/>
        </w:tabs>
        <w:ind w:left="1134" w:hanging="11"/>
        <w:jc w:val="both"/>
        <w:rPr>
          <w:sz w:val="26"/>
          <w:szCs w:val="26"/>
        </w:rPr>
      </w:pPr>
      <w:bookmarkStart w:id="44" w:name="_Ref306206157"/>
      <w:bookmarkEnd w:id="41"/>
      <w:r w:rsidRPr="0026607D">
        <w:rPr>
          <w:sz w:val="26"/>
          <w:szCs w:val="26"/>
        </w:rPr>
        <w:t>П</w:t>
      </w:r>
      <w:r w:rsidR="00AD3F4C" w:rsidRPr="0026607D">
        <w:rPr>
          <w:sz w:val="26"/>
          <w:szCs w:val="26"/>
        </w:rPr>
        <w:t xml:space="preserve">редъявить КРЕДИТОРУ Свидетельство о государственной регистрации права собственности на </w:t>
      </w:r>
      <w:r w:rsidR="00D95978" w:rsidRPr="0026607D">
        <w:rPr>
          <w:sz w:val="26"/>
          <w:szCs w:val="26"/>
        </w:rPr>
        <w:t xml:space="preserve">НЕДВИЖИМОЕ ИМУЩЕСТВО </w:t>
      </w:r>
      <w:r w:rsidR="00AD3F4C" w:rsidRPr="0026607D">
        <w:rPr>
          <w:sz w:val="26"/>
          <w:szCs w:val="26"/>
        </w:rPr>
        <w:t xml:space="preserve">с указанием обременения </w:t>
      </w:r>
      <w:r w:rsidR="00D95978" w:rsidRPr="0026607D">
        <w:rPr>
          <w:sz w:val="26"/>
          <w:szCs w:val="26"/>
        </w:rPr>
        <w:t>НЕДВИЖИМОГО ИМУЩЕСТВА</w:t>
      </w:r>
      <w:r w:rsidR="00AD3F4C" w:rsidRPr="0026607D">
        <w:rPr>
          <w:sz w:val="26"/>
          <w:szCs w:val="26"/>
        </w:rPr>
        <w:t xml:space="preserve"> ипотекой</w:t>
      </w:r>
      <w:bookmarkEnd w:id="44"/>
      <w:r w:rsidR="00AD3F4C" w:rsidRPr="0026607D">
        <w:rPr>
          <w:sz w:val="26"/>
          <w:szCs w:val="26"/>
        </w:rPr>
        <w:t>.</w:t>
      </w:r>
    </w:p>
    <w:p w:rsidR="00C53EFA" w:rsidRPr="0026607D" w:rsidRDefault="00E82559" w:rsidP="00B736F4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bookmarkStart w:id="45" w:name="_Ref266685281"/>
      <w:r w:rsidRPr="0026607D">
        <w:rPr>
          <w:sz w:val="26"/>
          <w:szCs w:val="26"/>
        </w:rPr>
        <w:t xml:space="preserve">Застраховать за свой счет в страховых компаниях, </w:t>
      </w:r>
      <w:r w:rsidR="00AE528D" w:rsidRPr="0026607D">
        <w:rPr>
          <w:sz w:val="26"/>
          <w:szCs w:val="26"/>
        </w:rPr>
        <w:t>удовлетворяющих требованиям</w:t>
      </w:r>
      <w:r w:rsidRPr="0026607D">
        <w:rPr>
          <w:sz w:val="26"/>
          <w:szCs w:val="26"/>
        </w:rPr>
        <w:t xml:space="preserve"> КРЕДИТОР</w:t>
      </w:r>
      <w:r w:rsidR="00AE528D" w:rsidRPr="0026607D">
        <w:rPr>
          <w:sz w:val="26"/>
          <w:szCs w:val="26"/>
        </w:rPr>
        <w:t>А</w:t>
      </w:r>
      <w:r w:rsidRPr="0026607D">
        <w:rPr>
          <w:sz w:val="26"/>
          <w:szCs w:val="26"/>
        </w:rPr>
        <w:t>:</w:t>
      </w:r>
      <w:bookmarkEnd w:id="45"/>
    </w:p>
    <w:p w:rsidR="003D4653" w:rsidRPr="0026607D" w:rsidRDefault="00E82559" w:rsidP="00C124D7">
      <w:pPr>
        <w:numPr>
          <w:ilvl w:val="3"/>
          <w:numId w:val="11"/>
        </w:numPr>
        <w:tabs>
          <w:tab w:val="num" w:pos="2127"/>
        </w:tabs>
        <w:ind w:left="1276" w:firstLine="0"/>
        <w:jc w:val="both"/>
        <w:rPr>
          <w:sz w:val="26"/>
          <w:szCs w:val="26"/>
        </w:rPr>
      </w:pPr>
      <w:bookmarkStart w:id="46" w:name="_Ref266685802"/>
      <w:r w:rsidRPr="0026607D">
        <w:rPr>
          <w:sz w:val="26"/>
          <w:szCs w:val="26"/>
        </w:rPr>
        <w:t xml:space="preserve">В течение __ (___) </w:t>
      </w:r>
      <w:r w:rsidR="00CC74D4" w:rsidRPr="0026607D">
        <w:rPr>
          <w:sz w:val="26"/>
          <w:szCs w:val="26"/>
        </w:rPr>
        <w:t xml:space="preserve">рабочих </w:t>
      </w:r>
      <w:r w:rsidRPr="0026607D">
        <w:rPr>
          <w:sz w:val="26"/>
          <w:szCs w:val="26"/>
        </w:rPr>
        <w:t xml:space="preserve">дней с даты государственной регистрации права собственности на </w:t>
      </w:r>
      <w:r w:rsidR="00D95978" w:rsidRPr="0026607D">
        <w:rPr>
          <w:sz w:val="26"/>
          <w:szCs w:val="26"/>
        </w:rPr>
        <w:t>НЕДВИЖИМОЕ ИМУЩЕСТВО</w:t>
      </w:r>
      <w:r w:rsidRPr="0026607D">
        <w:rPr>
          <w:sz w:val="26"/>
          <w:szCs w:val="26"/>
        </w:rPr>
        <w:t xml:space="preserve"> – имущественные интересы, связанные с утратой (гибелью) или повреждением </w:t>
      </w:r>
      <w:r w:rsidR="00D95978" w:rsidRPr="0026607D">
        <w:rPr>
          <w:sz w:val="26"/>
          <w:szCs w:val="26"/>
        </w:rPr>
        <w:t>НЕДВИЖИМОГО ИМУЩЕСТВА</w:t>
      </w:r>
      <w:r w:rsidRPr="0026607D">
        <w:rPr>
          <w:sz w:val="26"/>
          <w:szCs w:val="26"/>
        </w:rPr>
        <w:t xml:space="preserve"> (имущественное страхование), в пользу КРЕДИТОРА до окончания срока действия</w:t>
      </w:r>
      <w:r w:rsidR="00E713F6" w:rsidRPr="0026607D">
        <w:rPr>
          <w:sz w:val="26"/>
          <w:szCs w:val="26"/>
        </w:rPr>
        <w:t xml:space="preserve"> Д</w:t>
      </w:r>
      <w:r w:rsidRPr="0026607D">
        <w:rPr>
          <w:sz w:val="26"/>
          <w:szCs w:val="26"/>
        </w:rPr>
        <w:t>оговора, заключив договор (полис) страхования (имущественное страхование), где в качестве первого выгодоприобретателя будет указан КРЕДИТОР</w:t>
      </w:r>
      <w:bookmarkEnd w:id="46"/>
      <w:r w:rsidR="00AD2876" w:rsidRPr="0026607D">
        <w:rPr>
          <w:sz w:val="26"/>
          <w:szCs w:val="26"/>
        </w:rPr>
        <w:t>.</w:t>
      </w:r>
      <w:r w:rsidR="00FD39AE">
        <w:rPr>
          <w:sz w:val="26"/>
          <w:szCs w:val="26"/>
        </w:rPr>
        <w:t xml:space="preserve"> </w:t>
      </w:r>
      <w:r w:rsidR="00FD39AE" w:rsidRPr="008E7408">
        <w:rPr>
          <w:i/>
          <w:sz w:val="26"/>
          <w:szCs w:val="26"/>
          <w:highlight w:val="lightGray"/>
        </w:rPr>
        <w:t>(КРЕДИТОР самостоятельно устанавливает сроки заключения договор</w:t>
      </w:r>
      <w:r w:rsidR="005D1F41" w:rsidRPr="008E7408">
        <w:rPr>
          <w:i/>
          <w:sz w:val="26"/>
          <w:szCs w:val="26"/>
          <w:highlight w:val="lightGray"/>
        </w:rPr>
        <w:t>ов</w:t>
      </w:r>
      <w:r w:rsidR="00FD39AE" w:rsidRPr="008E7408">
        <w:rPr>
          <w:i/>
          <w:sz w:val="26"/>
          <w:szCs w:val="26"/>
          <w:highlight w:val="lightGray"/>
        </w:rPr>
        <w:t xml:space="preserve"> страхования. При этом срок не должен превышать 10 (десяти) рабочих дней</w:t>
      </w:r>
      <w:r w:rsidR="005D1F41" w:rsidRPr="008E7408">
        <w:rPr>
          <w:i/>
          <w:sz w:val="26"/>
          <w:szCs w:val="26"/>
          <w:highlight w:val="lightGray"/>
        </w:rPr>
        <w:t xml:space="preserve"> с даты регистрации права собственности на </w:t>
      </w:r>
      <w:r w:rsidR="00A13B62">
        <w:rPr>
          <w:i/>
          <w:sz w:val="26"/>
          <w:szCs w:val="26"/>
          <w:highlight w:val="lightGray"/>
        </w:rPr>
        <w:t>НЕДВИЖИМОЕ ИМУЩЕСТВО</w:t>
      </w:r>
      <w:r w:rsidR="00FD39AE" w:rsidRPr="008E7408">
        <w:rPr>
          <w:i/>
          <w:sz w:val="26"/>
          <w:szCs w:val="26"/>
          <w:highlight w:val="lightGray"/>
        </w:rPr>
        <w:t>)</w:t>
      </w:r>
    </w:p>
    <w:p w:rsidR="003D4653" w:rsidRPr="005D1F41" w:rsidRDefault="00E82559" w:rsidP="008E7408">
      <w:pPr>
        <w:numPr>
          <w:ilvl w:val="3"/>
          <w:numId w:val="11"/>
        </w:numPr>
        <w:tabs>
          <w:tab w:val="clear" w:pos="2498"/>
          <w:tab w:val="num" w:pos="1276"/>
          <w:tab w:val="num" w:pos="2127"/>
        </w:tabs>
        <w:ind w:left="1276" w:firstLine="81"/>
        <w:jc w:val="both"/>
        <w:rPr>
          <w:i/>
          <w:sz w:val="26"/>
          <w:szCs w:val="26"/>
        </w:rPr>
      </w:pPr>
      <w:bookmarkStart w:id="47" w:name="_Ref359853933"/>
      <w:bookmarkStart w:id="48" w:name="_Ref266683868"/>
      <w:r w:rsidRPr="00AD5808">
        <w:rPr>
          <w:sz w:val="26"/>
          <w:szCs w:val="26"/>
        </w:rPr>
        <w:t>В течение __ (___) рабочих дней с даты заключения</w:t>
      </w:r>
      <w:r w:rsidR="00E713F6" w:rsidRPr="00AD5808">
        <w:rPr>
          <w:sz w:val="26"/>
          <w:szCs w:val="26"/>
        </w:rPr>
        <w:t xml:space="preserve"> Д</w:t>
      </w:r>
      <w:r w:rsidRPr="00B32AF8">
        <w:rPr>
          <w:sz w:val="26"/>
          <w:szCs w:val="26"/>
        </w:rPr>
        <w:t>оговора – имущественные интересы, связанные с</w:t>
      </w:r>
      <w:r w:rsidRPr="00AD5808">
        <w:rPr>
          <w:sz w:val="26"/>
          <w:szCs w:val="26"/>
        </w:rPr>
        <w:t xml:space="preserve"> причинением вреда жизни и здоровью в результате несчастного случая и/или болезни (заболевания) (личное страхование) </w:t>
      </w:r>
      <w:r w:rsidR="0023189D" w:rsidRPr="00AD5808">
        <w:rPr>
          <w:sz w:val="26"/>
          <w:szCs w:val="26"/>
        </w:rPr>
        <w:t>ЗАЕМЩИКА</w:t>
      </w:r>
      <w:r w:rsidRPr="00AD5808">
        <w:rPr>
          <w:sz w:val="26"/>
          <w:szCs w:val="26"/>
        </w:rPr>
        <w:t xml:space="preserve"> в пользу КРЕДИТОРА до окончания срока действия</w:t>
      </w:r>
      <w:r w:rsidR="00E713F6" w:rsidRPr="00AD5808">
        <w:rPr>
          <w:sz w:val="26"/>
          <w:szCs w:val="26"/>
        </w:rPr>
        <w:t xml:space="preserve"> Д</w:t>
      </w:r>
      <w:r w:rsidRPr="00AD5808">
        <w:rPr>
          <w:sz w:val="26"/>
          <w:szCs w:val="26"/>
        </w:rPr>
        <w:t>оговора, заключив договоры (полисы) страхования (личное страхование), где в качестве первого выгодоприо</w:t>
      </w:r>
      <w:r w:rsidR="0057606E" w:rsidRPr="00AD5808">
        <w:rPr>
          <w:sz w:val="26"/>
          <w:szCs w:val="26"/>
        </w:rPr>
        <w:t>бретателя будет указан КРЕДИТОР</w:t>
      </w:r>
      <w:r w:rsidRPr="00AD5808">
        <w:rPr>
          <w:sz w:val="26"/>
          <w:szCs w:val="26"/>
        </w:rPr>
        <w:t xml:space="preserve"> </w:t>
      </w:r>
      <w:r w:rsidR="00202142" w:rsidRPr="00AD5808">
        <w:rPr>
          <w:i/>
          <w:sz w:val="26"/>
          <w:szCs w:val="26"/>
          <w:shd w:val="clear" w:color="auto" w:fill="D9D9D9"/>
        </w:rPr>
        <w:t>(</w:t>
      </w:r>
      <w:r w:rsidR="0057606E" w:rsidRPr="00AD5808">
        <w:rPr>
          <w:i/>
          <w:sz w:val="26"/>
          <w:szCs w:val="26"/>
          <w:shd w:val="clear" w:color="auto" w:fill="D9D9D9"/>
        </w:rPr>
        <w:t>п</w:t>
      </w:r>
      <w:r w:rsidR="00737962" w:rsidRPr="00AD5808">
        <w:rPr>
          <w:i/>
          <w:sz w:val="26"/>
          <w:szCs w:val="26"/>
          <w:shd w:val="clear" w:color="auto" w:fill="D9D9D9"/>
        </w:rPr>
        <w:t>одпункт</w:t>
      </w:r>
      <w:r w:rsidR="00202142" w:rsidRPr="00AD5808">
        <w:rPr>
          <w:i/>
          <w:sz w:val="26"/>
          <w:szCs w:val="26"/>
          <w:shd w:val="clear" w:color="auto" w:fill="D9D9D9"/>
        </w:rPr>
        <w:t xml:space="preserve"> исключается</w:t>
      </w:r>
      <w:r w:rsidR="00202142" w:rsidRPr="00AD5808">
        <w:rPr>
          <w:i/>
          <w:iCs/>
          <w:sz w:val="26"/>
          <w:szCs w:val="26"/>
          <w:shd w:val="clear" w:color="auto" w:fill="D9D9D9"/>
        </w:rPr>
        <w:t xml:space="preserve"> в случае выбора ЗАЕМЩИКОМ продукта без личного страхования</w:t>
      </w:r>
      <w:r w:rsidR="006A3679">
        <w:rPr>
          <w:i/>
          <w:iCs/>
          <w:sz w:val="26"/>
          <w:szCs w:val="26"/>
          <w:shd w:val="clear" w:color="auto" w:fill="D9D9D9"/>
        </w:rPr>
        <w:t>.</w:t>
      </w:r>
      <w:r w:rsidR="005D1F41">
        <w:rPr>
          <w:i/>
          <w:iCs/>
          <w:sz w:val="26"/>
          <w:szCs w:val="26"/>
          <w:shd w:val="clear" w:color="auto" w:fill="D9D9D9"/>
        </w:rPr>
        <w:t xml:space="preserve"> </w:t>
      </w:r>
      <w:bookmarkEnd w:id="47"/>
      <w:bookmarkEnd w:id="48"/>
      <w:r w:rsidRPr="005D1F41">
        <w:rPr>
          <w:i/>
          <w:sz w:val="26"/>
          <w:szCs w:val="26"/>
          <w:shd w:val="clear" w:color="auto" w:fill="D9D9D9"/>
        </w:rPr>
        <w:t xml:space="preserve">КРЕДИТОР вправе указать иные даты заключения договоров </w:t>
      </w:r>
      <w:r w:rsidR="00C84EC6" w:rsidRPr="005D1F41">
        <w:rPr>
          <w:i/>
          <w:sz w:val="26"/>
          <w:szCs w:val="26"/>
          <w:shd w:val="clear" w:color="auto" w:fill="D9D9D9"/>
        </w:rPr>
        <w:t xml:space="preserve">личного </w:t>
      </w:r>
      <w:r w:rsidRPr="005D1F41">
        <w:rPr>
          <w:i/>
          <w:sz w:val="26"/>
          <w:szCs w:val="26"/>
          <w:shd w:val="clear" w:color="auto" w:fill="D9D9D9"/>
        </w:rPr>
        <w:t>страхования</w:t>
      </w:r>
      <w:r w:rsidR="00A42675" w:rsidRPr="005D1F41">
        <w:rPr>
          <w:i/>
          <w:sz w:val="26"/>
          <w:szCs w:val="26"/>
          <w:shd w:val="clear" w:color="auto" w:fill="D9D9D9"/>
        </w:rPr>
        <w:t>.</w:t>
      </w:r>
      <w:r w:rsidRPr="005D1F41">
        <w:rPr>
          <w:i/>
          <w:sz w:val="26"/>
          <w:szCs w:val="26"/>
          <w:shd w:val="clear" w:color="auto" w:fill="D9D9D9"/>
        </w:rPr>
        <w:t>)</w:t>
      </w:r>
    </w:p>
    <w:p w:rsidR="00C62C57" w:rsidRPr="0026607D" w:rsidRDefault="00E82559" w:rsidP="00AF1682">
      <w:pPr>
        <w:tabs>
          <w:tab w:val="num" w:pos="1571"/>
        </w:tabs>
        <w:ind w:left="1276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Страховая сумма по условиям заключаемых договоров (полисов) страхования в каждую конкретную дату оплаты страхового взноса не должна быть меньше Остатка суммы кредита</w:t>
      </w:r>
      <w:r w:rsidR="00790BAA" w:rsidRPr="0026607D">
        <w:rPr>
          <w:sz w:val="26"/>
          <w:szCs w:val="26"/>
        </w:rPr>
        <w:t>,</w:t>
      </w:r>
      <w:r w:rsidRPr="0026607D">
        <w:rPr>
          <w:sz w:val="26"/>
          <w:szCs w:val="26"/>
        </w:rPr>
        <w:t xml:space="preserve"> увеличенного на 10</w:t>
      </w:r>
      <w:r w:rsidR="00AE7225" w:rsidRPr="0026607D">
        <w:rPr>
          <w:sz w:val="26"/>
          <w:szCs w:val="26"/>
        </w:rPr>
        <w:t>%</w:t>
      </w:r>
      <w:r w:rsidRPr="0026607D">
        <w:rPr>
          <w:sz w:val="26"/>
          <w:szCs w:val="26"/>
        </w:rPr>
        <w:t> (десять</w:t>
      </w:r>
      <w:r w:rsidR="00AE7225" w:rsidRPr="0026607D">
        <w:rPr>
          <w:sz w:val="26"/>
          <w:szCs w:val="26"/>
        </w:rPr>
        <w:t xml:space="preserve"> процентов</w:t>
      </w:r>
      <w:r w:rsidRPr="0026607D">
        <w:rPr>
          <w:sz w:val="26"/>
          <w:szCs w:val="26"/>
        </w:rPr>
        <w:t xml:space="preserve">) с соблюдением требований действующего законодательства РФ. При этом страховая сумма по договорам (полисам) страхования имущества не может превышать действительной стоимости </w:t>
      </w:r>
      <w:r w:rsidR="00D95978" w:rsidRPr="0026607D">
        <w:rPr>
          <w:sz w:val="26"/>
          <w:szCs w:val="26"/>
        </w:rPr>
        <w:t>НЕДВИЖИМОГО ИМУЩЕСТВА</w:t>
      </w:r>
      <w:r w:rsidRPr="0026607D">
        <w:rPr>
          <w:sz w:val="26"/>
          <w:szCs w:val="26"/>
        </w:rPr>
        <w:t xml:space="preserve"> на момент заключения данных договоров (полисов) страхования.</w:t>
      </w:r>
    </w:p>
    <w:p w:rsidR="00F52F6C" w:rsidRPr="0026607D" w:rsidRDefault="00E82559" w:rsidP="00157691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Представить КРЕДИТОРУ в течение 2 (двух) рабочих дней, считая с даты заключения договоров, указанных в п. </w:t>
      </w:r>
      <w:r w:rsidR="001512E3">
        <w:fldChar w:fldCharType="begin"/>
      </w:r>
      <w:r w:rsidR="001512E3">
        <w:instrText xml:space="preserve"> REF _Ref266685281 \r \h  \* MERGEFORMAT </w:instrText>
      </w:r>
      <w:r w:rsidR="001512E3">
        <w:fldChar w:fldCharType="separate"/>
      </w:r>
      <w:r w:rsidR="00904CD6">
        <w:rPr>
          <w:sz w:val="26"/>
          <w:szCs w:val="26"/>
        </w:rPr>
        <w:t>4.1.5</w:t>
      </w:r>
      <w:r w:rsidR="001512E3">
        <w:fldChar w:fldCharType="end"/>
      </w:r>
      <w:r w:rsidR="00E713F6" w:rsidRPr="0026607D">
        <w:rPr>
          <w:sz w:val="26"/>
          <w:szCs w:val="26"/>
        </w:rPr>
        <w:t xml:space="preserve"> Д</w:t>
      </w:r>
      <w:r w:rsidRPr="0026607D">
        <w:rPr>
          <w:sz w:val="26"/>
          <w:szCs w:val="26"/>
        </w:rPr>
        <w:t>оговора,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:rsidR="0004177A" w:rsidRPr="00B32AF8" w:rsidRDefault="00E82559" w:rsidP="008E7408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bookmarkStart w:id="49" w:name="_Ref266683856"/>
      <w:bookmarkStart w:id="50" w:name="_Ref308016895"/>
      <w:bookmarkStart w:id="51" w:name="_Ref332975547"/>
      <w:r w:rsidRPr="00AD5808">
        <w:rPr>
          <w:sz w:val="26"/>
          <w:szCs w:val="26"/>
        </w:rPr>
        <w:t>Обеспечивать</w:t>
      </w:r>
      <w:r w:rsidRPr="00B32AF8">
        <w:rPr>
          <w:rFonts w:eastAsia="Calibri"/>
          <w:sz w:val="26"/>
          <w:szCs w:val="26"/>
        </w:rPr>
        <w:t xml:space="preserve"> страхование согласно условиям п. </w:t>
      </w:r>
      <w:r w:rsidR="001512E3">
        <w:fldChar w:fldCharType="begin"/>
      </w:r>
      <w:r w:rsidR="001512E3">
        <w:instrText xml:space="preserve"> REF _Ref266685802 \r \h  \* MERGEFORMAT </w:instrText>
      </w:r>
      <w:r w:rsidR="001512E3">
        <w:fldChar w:fldCharType="separate"/>
      </w:r>
      <w:r w:rsidR="00904CD6" w:rsidRPr="00AD5808">
        <w:rPr>
          <w:rFonts w:eastAsia="Calibri"/>
          <w:sz w:val="26"/>
          <w:szCs w:val="26"/>
        </w:rPr>
        <w:t>4.1.5.1</w:t>
      </w:r>
      <w:r w:rsidR="001512E3">
        <w:fldChar w:fldCharType="end"/>
      </w:r>
      <w:r w:rsidRPr="00AD5808">
        <w:rPr>
          <w:rFonts w:eastAsia="Calibri"/>
          <w:sz w:val="26"/>
          <w:szCs w:val="26"/>
        </w:rPr>
        <w:t xml:space="preserve"> </w:t>
      </w:r>
      <w:r w:rsidRPr="00B32AF8">
        <w:rPr>
          <w:rFonts w:eastAsia="Calibri"/>
          <w:i/>
          <w:sz w:val="26"/>
          <w:szCs w:val="26"/>
        </w:rPr>
        <w:t>и п. </w:t>
      </w:r>
      <w:r w:rsidR="001512E3">
        <w:fldChar w:fldCharType="begin"/>
      </w:r>
      <w:r w:rsidR="001512E3">
        <w:instrText xml:space="preserve"> REF _Ref266683868 \r \h  \* MERGEFORMAT </w:instrText>
      </w:r>
      <w:r w:rsidR="001512E3">
        <w:fldChar w:fldCharType="separate"/>
      </w:r>
      <w:r w:rsidR="00904CD6" w:rsidRPr="00AD5808">
        <w:rPr>
          <w:rFonts w:eastAsia="Calibri"/>
          <w:i/>
          <w:sz w:val="26"/>
          <w:szCs w:val="26"/>
        </w:rPr>
        <w:t>4.1.5.2</w:t>
      </w:r>
      <w:r w:rsidR="001512E3">
        <w:fldChar w:fldCharType="end"/>
      </w:r>
      <w:r w:rsidRPr="00AD5808">
        <w:rPr>
          <w:rFonts w:eastAsia="Calibri"/>
          <w:i/>
          <w:sz w:val="26"/>
          <w:szCs w:val="26"/>
        </w:rPr>
        <w:t xml:space="preserve"> </w:t>
      </w:r>
      <w:r w:rsidRPr="00B32AF8">
        <w:rPr>
          <w:rFonts w:eastAsia="Calibri"/>
          <w:i/>
          <w:sz w:val="26"/>
          <w:szCs w:val="26"/>
          <w:shd w:val="clear" w:color="auto" w:fill="D9D9D9"/>
        </w:rPr>
        <w:t>(</w:t>
      </w:r>
      <w:r w:rsidR="004073C1" w:rsidRPr="00B32AF8">
        <w:rPr>
          <w:rFonts w:eastAsia="Calibri"/>
          <w:i/>
          <w:sz w:val="26"/>
          <w:szCs w:val="26"/>
          <w:shd w:val="clear" w:color="auto" w:fill="D9D9D9"/>
        </w:rPr>
        <w:t>включается в текст</w:t>
      </w:r>
      <w:r w:rsidRPr="00525D6A">
        <w:rPr>
          <w:rFonts w:eastAsia="Calibri"/>
          <w:i/>
          <w:sz w:val="26"/>
          <w:szCs w:val="26"/>
          <w:shd w:val="clear" w:color="auto" w:fill="D9D9D9"/>
        </w:rPr>
        <w:t xml:space="preserve"> при </w:t>
      </w:r>
      <w:r w:rsidRPr="00525D6A">
        <w:rPr>
          <w:i/>
          <w:sz w:val="26"/>
          <w:szCs w:val="26"/>
          <w:shd w:val="clear" w:color="auto" w:fill="D9D9D9"/>
        </w:rPr>
        <w:t xml:space="preserve">наличии этого </w:t>
      </w:r>
      <w:r w:rsidR="00737962" w:rsidRPr="00525D6A">
        <w:rPr>
          <w:i/>
          <w:sz w:val="26"/>
          <w:szCs w:val="26"/>
          <w:shd w:val="clear" w:color="auto" w:fill="D9D9D9"/>
        </w:rPr>
        <w:t>подпункт</w:t>
      </w:r>
      <w:r w:rsidRPr="00C02E9C">
        <w:rPr>
          <w:i/>
          <w:sz w:val="26"/>
          <w:szCs w:val="26"/>
          <w:shd w:val="clear" w:color="auto" w:fill="D9D9D9"/>
        </w:rPr>
        <w:t>а</w:t>
      </w:r>
      <w:r w:rsidRPr="00C02E9C">
        <w:rPr>
          <w:rFonts w:eastAsia="Calibri"/>
          <w:i/>
          <w:sz w:val="26"/>
          <w:szCs w:val="26"/>
          <w:shd w:val="clear" w:color="auto" w:fill="D9D9D9"/>
        </w:rPr>
        <w:t>)</w:t>
      </w:r>
      <w:r w:rsidR="00E713F6" w:rsidRPr="007B7A0E">
        <w:rPr>
          <w:rFonts w:eastAsia="Calibri"/>
          <w:i/>
          <w:sz w:val="26"/>
          <w:szCs w:val="26"/>
        </w:rPr>
        <w:t xml:space="preserve"> </w:t>
      </w:r>
      <w:r w:rsidR="00E713F6" w:rsidRPr="007B7A0E">
        <w:rPr>
          <w:rFonts w:eastAsia="Calibri"/>
          <w:sz w:val="26"/>
          <w:szCs w:val="26"/>
        </w:rPr>
        <w:t>Д</w:t>
      </w:r>
      <w:r w:rsidRPr="0052137A">
        <w:rPr>
          <w:rFonts w:eastAsia="Calibri"/>
          <w:sz w:val="26"/>
          <w:szCs w:val="26"/>
        </w:rPr>
        <w:t xml:space="preserve">оговора </w:t>
      </w:r>
      <w:r w:rsidR="00E82F6D" w:rsidRPr="0052137A">
        <w:rPr>
          <w:rFonts w:eastAsia="Calibri"/>
          <w:sz w:val="26"/>
          <w:szCs w:val="26"/>
        </w:rPr>
        <w:t>до окончания</w:t>
      </w:r>
      <w:r w:rsidR="004353E5" w:rsidRPr="00AD5808">
        <w:rPr>
          <w:rFonts w:eastAsia="Calibri"/>
          <w:sz w:val="26"/>
          <w:szCs w:val="26"/>
        </w:rPr>
        <w:t xml:space="preserve"> срока</w:t>
      </w:r>
      <w:r w:rsidRPr="00AD5808">
        <w:rPr>
          <w:rFonts w:eastAsia="Calibri"/>
          <w:sz w:val="26"/>
          <w:szCs w:val="26"/>
        </w:rPr>
        <w:t xml:space="preserve"> действия</w:t>
      </w:r>
      <w:r w:rsidR="00E713F6" w:rsidRPr="00AD5808">
        <w:rPr>
          <w:rFonts w:eastAsia="Calibri"/>
          <w:sz w:val="26"/>
          <w:szCs w:val="26"/>
        </w:rPr>
        <w:t xml:space="preserve"> Д</w:t>
      </w:r>
      <w:r w:rsidRPr="00AD5808">
        <w:rPr>
          <w:sz w:val="26"/>
          <w:szCs w:val="26"/>
        </w:rPr>
        <w:t>оговора и представлять</w:t>
      </w:r>
      <w:r w:rsidRPr="00AD5808">
        <w:rPr>
          <w:rFonts w:eastAsia="Calibri"/>
          <w:sz w:val="26"/>
          <w:szCs w:val="26"/>
        </w:rPr>
        <w:t xml:space="preserve"> </w:t>
      </w:r>
      <w:r w:rsidR="00AF1682" w:rsidRPr="00AD5808">
        <w:rPr>
          <w:rFonts w:eastAsia="Calibri"/>
          <w:sz w:val="26"/>
          <w:szCs w:val="26"/>
        </w:rPr>
        <w:t xml:space="preserve">КРЕДИТОРУ </w:t>
      </w:r>
      <w:r w:rsidRPr="00AD5808">
        <w:rPr>
          <w:sz w:val="26"/>
          <w:szCs w:val="26"/>
        </w:rPr>
        <w:t xml:space="preserve">не позднее 7 (семи) рабочих дней с даты наступления срока уплаты страховой премии (страхового взноса) </w:t>
      </w:r>
      <w:r w:rsidRPr="00AD5808">
        <w:rPr>
          <w:rFonts w:eastAsia="Calibri"/>
          <w:sz w:val="26"/>
          <w:szCs w:val="26"/>
        </w:rPr>
        <w:t xml:space="preserve">оригиналы </w:t>
      </w:r>
      <w:bookmarkEnd w:id="49"/>
      <w:r w:rsidRPr="00AD5808">
        <w:rPr>
          <w:rFonts w:eastAsia="Calibri"/>
          <w:sz w:val="26"/>
          <w:szCs w:val="26"/>
        </w:rPr>
        <w:t>документов, подтверждающих уплату страховой премии (страховых взносов)</w:t>
      </w:r>
      <w:r w:rsidRPr="00AD5808">
        <w:rPr>
          <w:sz w:val="26"/>
          <w:szCs w:val="26"/>
        </w:rPr>
        <w:t xml:space="preserve"> по договорам страхования рисков, указанных в п.</w:t>
      </w:r>
      <w:r w:rsidR="00AF1682" w:rsidRPr="00AD5808">
        <w:rPr>
          <w:sz w:val="26"/>
          <w:szCs w:val="26"/>
        </w:rPr>
        <w:t> </w:t>
      </w:r>
      <w:r w:rsidR="001512E3">
        <w:fldChar w:fldCharType="begin"/>
      </w:r>
      <w:r w:rsidR="001512E3">
        <w:instrText xml:space="preserve"> REF _Ref266685802 \r \h  \* MERGEFORMAT </w:instrText>
      </w:r>
      <w:r w:rsidR="001512E3">
        <w:fldChar w:fldCharType="separate"/>
      </w:r>
      <w:r w:rsidR="00904CD6" w:rsidRPr="00AD5808">
        <w:rPr>
          <w:sz w:val="26"/>
          <w:szCs w:val="26"/>
        </w:rPr>
        <w:t>4.1.5.1</w:t>
      </w:r>
      <w:r w:rsidR="001512E3">
        <w:fldChar w:fldCharType="end"/>
      </w:r>
      <w:r w:rsidRPr="00AD5808">
        <w:rPr>
          <w:sz w:val="26"/>
          <w:szCs w:val="26"/>
        </w:rPr>
        <w:t xml:space="preserve"> </w:t>
      </w:r>
      <w:r w:rsidRPr="00B32AF8">
        <w:rPr>
          <w:i/>
          <w:sz w:val="26"/>
          <w:szCs w:val="26"/>
        </w:rPr>
        <w:t>и п. </w:t>
      </w:r>
      <w:r w:rsidR="001512E3">
        <w:fldChar w:fldCharType="begin"/>
      </w:r>
      <w:r w:rsidR="001512E3">
        <w:instrText xml:space="preserve"> REF _Ref266683868 \r \h  \* MERGEFORMAT </w:instrText>
      </w:r>
      <w:r w:rsidR="001512E3">
        <w:fldChar w:fldCharType="separate"/>
      </w:r>
      <w:r w:rsidR="00904CD6" w:rsidRPr="00AD5808">
        <w:rPr>
          <w:i/>
          <w:sz w:val="26"/>
          <w:szCs w:val="26"/>
        </w:rPr>
        <w:t>4.1.5.2</w:t>
      </w:r>
      <w:r w:rsidR="001512E3">
        <w:fldChar w:fldCharType="end"/>
      </w:r>
      <w:r w:rsidRPr="00AD5808">
        <w:rPr>
          <w:i/>
          <w:sz w:val="26"/>
          <w:szCs w:val="26"/>
        </w:rPr>
        <w:t xml:space="preserve"> </w:t>
      </w:r>
      <w:r w:rsidRPr="00B32AF8">
        <w:rPr>
          <w:rFonts w:eastAsia="Calibri"/>
          <w:i/>
          <w:sz w:val="26"/>
          <w:szCs w:val="26"/>
          <w:shd w:val="clear" w:color="auto" w:fill="D9D9D9"/>
        </w:rPr>
        <w:t>(</w:t>
      </w:r>
      <w:r w:rsidR="004073C1" w:rsidRPr="00B32AF8">
        <w:rPr>
          <w:rFonts w:eastAsia="Calibri"/>
          <w:i/>
          <w:sz w:val="26"/>
          <w:szCs w:val="26"/>
          <w:shd w:val="clear" w:color="auto" w:fill="D9D9D9"/>
        </w:rPr>
        <w:t>включается в текст</w:t>
      </w:r>
      <w:r w:rsidRPr="00525D6A">
        <w:rPr>
          <w:rFonts w:eastAsia="Calibri"/>
          <w:i/>
          <w:sz w:val="26"/>
          <w:szCs w:val="26"/>
          <w:shd w:val="clear" w:color="auto" w:fill="D9D9D9"/>
        </w:rPr>
        <w:t xml:space="preserve"> при наличии этого </w:t>
      </w:r>
      <w:r w:rsidR="00737962" w:rsidRPr="00525D6A">
        <w:rPr>
          <w:rFonts w:eastAsia="Calibri"/>
          <w:i/>
          <w:sz w:val="26"/>
          <w:szCs w:val="26"/>
          <w:shd w:val="clear" w:color="auto" w:fill="D9D9D9"/>
        </w:rPr>
        <w:t>подпункт</w:t>
      </w:r>
      <w:r w:rsidRPr="00525D6A">
        <w:rPr>
          <w:rFonts w:eastAsia="Calibri"/>
          <w:i/>
          <w:sz w:val="26"/>
          <w:szCs w:val="26"/>
          <w:shd w:val="clear" w:color="auto" w:fill="D9D9D9"/>
        </w:rPr>
        <w:t>а)</w:t>
      </w:r>
      <w:r w:rsidR="00E713F6" w:rsidRPr="00C02E9C">
        <w:rPr>
          <w:sz w:val="26"/>
          <w:szCs w:val="26"/>
        </w:rPr>
        <w:t xml:space="preserve"> Д</w:t>
      </w:r>
      <w:r w:rsidRPr="00C02E9C">
        <w:rPr>
          <w:sz w:val="26"/>
          <w:szCs w:val="26"/>
        </w:rPr>
        <w:t>оговора</w:t>
      </w:r>
      <w:bookmarkEnd w:id="50"/>
      <w:r w:rsidR="00AD6E48" w:rsidRPr="007B7A0E">
        <w:rPr>
          <w:sz w:val="26"/>
          <w:szCs w:val="26"/>
        </w:rPr>
        <w:t>.</w:t>
      </w:r>
      <w:bookmarkEnd w:id="51"/>
    </w:p>
    <w:p w:rsidR="00F52F6C" w:rsidRPr="0026607D" w:rsidRDefault="00E82559" w:rsidP="00157691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26607D">
        <w:rPr>
          <w:sz w:val="26"/>
          <w:szCs w:val="26"/>
        </w:rPr>
        <w:lastRenderedPageBreak/>
        <w:t xml:space="preserve">Направить страховую выплату по договорам страхования, указанным в </w:t>
      </w:r>
      <w:proofErr w:type="spellStart"/>
      <w:r w:rsidRPr="0026607D">
        <w:rPr>
          <w:sz w:val="26"/>
          <w:szCs w:val="26"/>
        </w:rPr>
        <w:t>п.п</w:t>
      </w:r>
      <w:proofErr w:type="spellEnd"/>
      <w:r w:rsidRPr="0026607D">
        <w:rPr>
          <w:sz w:val="26"/>
          <w:szCs w:val="26"/>
        </w:rPr>
        <w:t>. </w:t>
      </w:r>
      <w:r w:rsidR="001512E3">
        <w:fldChar w:fldCharType="begin"/>
      </w:r>
      <w:r w:rsidR="001512E3">
        <w:instrText xml:space="preserve"> REF _Ref266685281 \r \h  \* MERGEFORMAT </w:instrText>
      </w:r>
      <w:r w:rsidR="001512E3">
        <w:fldChar w:fldCharType="separate"/>
      </w:r>
      <w:r w:rsidR="00904CD6">
        <w:rPr>
          <w:sz w:val="26"/>
          <w:szCs w:val="26"/>
        </w:rPr>
        <w:t>4.1.5</w:t>
      </w:r>
      <w:r w:rsidR="001512E3">
        <w:fldChar w:fldCharType="end"/>
      </w:r>
      <w:r w:rsidR="00C62C57" w:rsidRPr="0026607D">
        <w:rPr>
          <w:sz w:val="26"/>
          <w:szCs w:val="26"/>
        </w:rPr>
        <w:t xml:space="preserve"> и </w:t>
      </w:r>
      <w:r w:rsidR="001512E3">
        <w:fldChar w:fldCharType="begin"/>
      </w:r>
      <w:r w:rsidR="001512E3">
        <w:instrText xml:space="preserve"> REF _Ref308016895 \r \h  \* MERGEFORMAT </w:instrText>
      </w:r>
      <w:r w:rsidR="001512E3">
        <w:fldChar w:fldCharType="separate"/>
      </w:r>
      <w:r w:rsidR="00904CD6">
        <w:rPr>
          <w:sz w:val="26"/>
          <w:szCs w:val="26"/>
        </w:rPr>
        <w:t>4.1.7</w:t>
      </w:r>
      <w:r w:rsidR="001512E3">
        <w:fldChar w:fldCharType="end"/>
      </w:r>
      <w:r w:rsidR="00E713F6" w:rsidRPr="0026607D">
        <w:rPr>
          <w:sz w:val="26"/>
          <w:szCs w:val="26"/>
        </w:rPr>
        <w:t xml:space="preserve"> Д</w:t>
      </w:r>
      <w:r w:rsidRPr="0026607D">
        <w:rPr>
          <w:sz w:val="26"/>
          <w:szCs w:val="26"/>
        </w:rPr>
        <w:t>оговора, в счет погашения требований КРЕДИТОРА по</w:t>
      </w:r>
      <w:r w:rsidR="00E713F6" w:rsidRPr="0026607D">
        <w:rPr>
          <w:sz w:val="26"/>
          <w:szCs w:val="26"/>
        </w:rPr>
        <w:t xml:space="preserve"> Д</w:t>
      </w:r>
      <w:r w:rsidRPr="0026607D">
        <w:rPr>
          <w:sz w:val="26"/>
          <w:szCs w:val="26"/>
        </w:rPr>
        <w:t>оговору.</w:t>
      </w:r>
    </w:p>
    <w:p w:rsidR="00F52F6C" w:rsidRPr="0026607D" w:rsidRDefault="00E82559" w:rsidP="00157691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Досрочно вернуть кредит, уплатить начисленные проценты за пользование кредитом и сумму неустойки (при наличии) в срок не позднее 30 (тридцати) календарных дней со дня предъявления КРЕДИТОРОМ письменного требования о полном досрочном исполнении обязательств по</w:t>
      </w:r>
      <w:r w:rsidR="00E713F6" w:rsidRPr="0026607D">
        <w:rPr>
          <w:sz w:val="26"/>
          <w:szCs w:val="26"/>
        </w:rPr>
        <w:t xml:space="preserve"> Д</w:t>
      </w:r>
      <w:r w:rsidRPr="0026607D">
        <w:rPr>
          <w:sz w:val="26"/>
          <w:szCs w:val="26"/>
        </w:rPr>
        <w:t>оговору по основаниям в соответствии с п.</w:t>
      </w:r>
      <w:r w:rsidR="00CC74D4" w:rsidRPr="0026607D">
        <w:rPr>
          <w:sz w:val="26"/>
          <w:szCs w:val="26"/>
          <w:lang w:val="en-US"/>
        </w:rPr>
        <w:t> </w:t>
      </w:r>
      <w:r w:rsidR="001512E3">
        <w:fldChar w:fldCharType="begin"/>
      </w:r>
      <w:r w:rsidR="001512E3">
        <w:instrText xml:space="preserve"> REF _Ref266686130 \r \h  \* MERGEFORMAT </w:instrText>
      </w:r>
      <w:r w:rsidR="001512E3">
        <w:fldChar w:fldCharType="separate"/>
      </w:r>
      <w:r w:rsidR="00904CD6">
        <w:rPr>
          <w:sz w:val="26"/>
          <w:szCs w:val="26"/>
        </w:rPr>
        <w:t>4.4.1</w:t>
      </w:r>
      <w:r w:rsidR="001512E3">
        <w:fldChar w:fldCharType="end"/>
      </w:r>
      <w:r w:rsidR="00E713F6" w:rsidRPr="0026607D">
        <w:rPr>
          <w:sz w:val="26"/>
          <w:szCs w:val="26"/>
        </w:rPr>
        <w:t xml:space="preserve"> Д</w:t>
      </w:r>
      <w:r w:rsidRPr="0026607D">
        <w:rPr>
          <w:sz w:val="26"/>
          <w:szCs w:val="26"/>
        </w:rPr>
        <w:t>оговора.</w:t>
      </w:r>
    </w:p>
    <w:p w:rsidR="0026607D" w:rsidRPr="0026607D" w:rsidRDefault="0026607D" w:rsidP="00157691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До государственной регистрации права собственности ЗАЕМЩИКА на НЕДВИЖИМОЕ ИМУЩЕСТВО:</w:t>
      </w:r>
    </w:p>
    <w:p w:rsidR="0026607D" w:rsidRPr="0026607D" w:rsidRDefault="0026607D" w:rsidP="0026607D">
      <w:pPr>
        <w:numPr>
          <w:ilvl w:val="5"/>
          <w:numId w:val="103"/>
        </w:numPr>
        <w:tabs>
          <w:tab w:val="clear" w:pos="1080"/>
          <w:tab w:val="left" w:pos="1418"/>
        </w:tabs>
        <w:ind w:left="1418" w:hanging="284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не совершать уступку заложенных прав требовани</w:t>
      </w:r>
      <w:r w:rsidR="00A63206">
        <w:rPr>
          <w:sz w:val="26"/>
          <w:szCs w:val="26"/>
        </w:rPr>
        <w:t>й</w:t>
      </w:r>
      <w:r w:rsidRPr="0026607D">
        <w:rPr>
          <w:sz w:val="26"/>
          <w:szCs w:val="26"/>
        </w:rPr>
        <w:t xml:space="preserve"> ЗАЕМЩИКА;</w:t>
      </w:r>
    </w:p>
    <w:p w:rsidR="0026607D" w:rsidRPr="0026607D" w:rsidRDefault="0026607D" w:rsidP="0026607D">
      <w:pPr>
        <w:numPr>
          <w:ilvl w:val="5"/>
          <w:numId w:val="103"/>
        </w:numPr>
        <w:tabs>
          <w:tab w:val="clear" w:pos="1080"/>
          <w:tab w:val="left" w:pos="1418"/>
        </w:tabs>
        <w:ind w:left="1418" w:hanging="284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не совершать действий, влекущих прекращение или уменьшение стоимости прав требовани</w:t>
      </w:r>
      <w:r w:rsidR="00A63206">
        <w:rPr>
          <w:sz w:val="26"/>
          <w:szCs w:val="26"/>
        </w:rPr>
        <w:t>й</w:t>
      </w:r>
      <w:r w:rsidRPr="0026607D">
        <w:rPr>
          <w:sz w:val="26"/>
          <w:szCs w:val="26"/>
        </w:rPr>
        <w:t>;</w:t>
      </w:r>
    </w:p>
    <w:p w:rsidR="0026607D" w:rsidRPr="0026607D" w:rsidRDefault="0026607D" w:rsidP="0026607D">
      <w:pPr>
        <w:numPr>
          <w:ilvl w:val="5"/>
          <w:numId w:val="103"/>
        </w:numPr>
        <w:tabs>
          <w:tab w:val="clear" w:pos="1080"/>
          <w:tab w:val="left" w:pos="1418"/>
        </w:tabs>
        <w:ind w:left="1418" w:hanging="284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принимать меры, необходимые для защиты прав требовани</w:t>
      </w:r>
      <w:r w:rsidR="00A63206">
        <w:rPr>
          <w:sz w:val="26"/>
          <w:szCs w:val="26"/>
        </w:rPr>
        <w:t>й</w:t>
      </w:r>
      <w:r w:rsidRPr="0026607D">
        <w:rPr>
          <w:sz w:val="26"/>
          <w:szCs w:val="26"/>
        </w:rPr>
        <w:t xml:space="preserve"> со стороны третьих лиц;</w:t>
      </w:r>
    </w:p>
    <w:p w:rsidR="0026607D" w:rsidRPr="0026607D" w:rsidRDefault="0026607D" w:rsidP="0026607D">
      <w:pPr>
        <w:numPr>
          <w:ilvl w:val="5"/>
          <w:numId w:val="103"/>
        </w:numPr>
        <w:tabs>
          <w:tab w:val="clear" w:pos="1080"/>
          <w:tab w:val="left" w:pos="1418"/>
        </w:tabs>
        <w:ind w:left="1418" w:hanging="284"/>
        <w:jc w:val="both"/>
        <w:rPr>
          <w:sz w:val="26"/>
          <w:szCs w:val="26"/>
        </w:rPr>
      </w:pPr>
      <w:r w:rsidRPr="0026607D">
        <w:rPr>
          <w:sz w:val="26"/>
          <w:szCs w:val="26"/>
        </w:rPr>
        <w:t>незамедлительно уведомлять КРЕДИТОРА любым доступным способом о любых изменениях прав требовани</w:t>
      </w:r>
      <w:r w:rsidR="00A63206">
        <w:rPr>
          <w:sz w:val="26"/>
          <w:szCs w:val="26"/>
        </w:rPr>
        <w:t>й</w:t>
      </w:r>
      <w:r w:rsidRPr="0026607D">
        <w:rPr>
          <w:sz w:val="26"/>
          <w:szCs w:val="26"/>
        </w:rPr>
        <w:t>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:rsidR="00F52F6C" w:rsidRPr="0026607D" w:rsidRDefault="00E82559" w:rsidP="00157691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26607D">
        <w:rPr>
          <w:sz w:val="26"/>
          <w:szCs w:val="26"/>
        </w:rPr>
        <w:t xml:space="preserve">Предоставлять возможность КРЕДИТОРУ не менее одного раза в год производить проверку фактического наличия, состояния и условий содержания </w:t>
      </w:r>
      <w:r w:rsidR="00D95978" w:rsidRPr="0026607D">
        <w:rPr>
          <w:sz w:val="26"/>
          <w:szCs w:val="26"/>
        </w:rPr>
        <w:t>НЕДВИЖИМОГО ИМУЩЕСТВА</w:t>
      </w:r>
      <w:r w:rsidRPr="0026607D">
        <w:rPr>
          <w:sz w:val="26"/>
          <w:szCs w:val="26"/>
        </w:rPr>
        <w:t>.</w:t>
      </w:r>
    </w:p>
    <w:p w:rsidR="00F52F6C" w:rsidRPr="00A45F51" w:rsidRDefault="00E82559" w:rsidP="00157691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Не отчуждать </w:t>
      </w:r>
      <w:r w:rsidR="00D95978" w:rsidRPr="00A45F51">
        <w:rPr>
          <w:sz w:val="26"/>
          <w:szCs w:val="26"/>
        </w:rPr>
        <w:t>НЕДВИЖИМОЕ ИМУЩЕСТВО,</w:t>
      </w:r>
      <w:r w:rsidRPr="00A45F51">
        <w:rPr>
          <w:sz w:val="26"/>
          <w:szCs w:val="26"/>
        </w:rPr>
        <w:t xml:space="preserve"> не осуществлять е</w:t>
      </w:r>
      <w:r w:rsidR="00A07E49" w:rsidRPr="00A45F51">
        <w:rPr>
          <w:sz w:val="26"/>
          <w:szCs w:val="26"/>
        </w:rPr>
        <w:t>го</w:t>
      </w:r>
      <w:r w:rsidRPr="00A45F51">
        <w:rPr>
          <w:sz w:val="26"/>
          <w:szCs w:val="26"/>
        </w:rPr>
        <w:t xml:space="preserve"> последующую ипотеку, не распоряжаться </w:t>
      </w:r>
      <w:r w:rsidR="00C40C26" w:rsidRPr="00A45F51">
        <w:rPr>
          <w:sz w:val="26"/>
          <w:szCs w:val="26"/>
        </w:rPr>
        <w:t>им</w:t>
      </w:r>
      <w:r w:rsidRPr="00A45F51">
        <w:rPr>
          <w:sz w:val="26"/>
          <w:szCs w:val="26"/>
        </w:rPr>
        <w:t xml:space="preserve"> без предварительного письменного согласия КРЕДИТОРА.</w:t>
      </w:r>
      <w:bookmarkStart w:id="52" w:name="_Hlt465847316"/>
      <w:bookmarkStart w:id="53" w:name="_Ref465847306"/>
      <w:bookmarkEnd w:id="52"/>
    </w:p>
    <w:p w:rsidR="00F52F6C" w:rsidRPr="00A45F51" w:rsidRDefault="00E82559" w:rsidP="00157691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Не сдавать </w:t>
      </w:r>
      <w:r w:rsidR="00D95978" w:rsidRPr="00A45F51">
        <w:rPr>
          <w:sz w:val="26"/>
          <w:szCs w:val="26"/>
        </w:rPr>
        <w:t xml:space="preserve">НЕДВИЖИМОЕ ИМУЩЕСТВО </w:t>
      </w:r>
      <w:r w:rsidRPr="00A45F51">
        <w:rPr>
          <w:sz w:val="26"/>
          <w:szCs w:val="26"/>
        </w:rPr>
        <w:t>в</w:t>
      </w:r>
      <w:r w:rsidR="0015769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наем</w:t>
      </w:r>
      <w:r w:rsidR="00157691">
        <w:rPr>
          <w:sz w:val="26"/>
          <w:szCs w:val="26"/>
        </w:rPr>
        <w:t>,</w:t>
      </w:r>
      <w:r w:rsidR="002C6880" w:rsidRPr="00A45F5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не передавать в безвозмездное пользование либо иным образом не обременять е</w:t>
      </w:r>
      <w:r w:rsidR="00AB203E" w:rsidRPr="00A45F51">
        <w:rPr>
          <w:sz w:val="26"/>
          <w:szCs w:val="26"/>
        </w:rPr>
        <w:t>го</w:t>
      </w:r>
      <w:r w:rsidRPr="00A45F51">
        <w:rPr>
          <w:sz w:val="26"/>
          <w:szCs w:val="26"/>
        </w:rPr>
        <w:t xml:space="preserve"> правами третьих лиц без предварительного письменного согласия КРЕДИТОРА.</w:t>
      </w:r>
      <w:bookmarkEnd w:id="53"/>
    </w:p>
    <w:p w:rsidR="00F52F6C" w:rsidRPr="00A45F51" w:rsidRDefault="00E82559" w:rsidP="00157691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Принимать меры, необходимые для сохранности </w:t>
      </w:r>
      <w:r w:rsidR="00D95978" w:rsidRPr="00A45F51">
        <w:rPr>
          <w:sz w:val="26"/>
          <w:szCs w:val="26"/>
        </w:rPr>
        <w:t>НЕДВИЖИМОГО ИМУЩЕСТВА</w:t>
      </w:r>
      <w:r w:rsidRPr="00A45F51">
        <w:rPr>
          <w:sz w:val="26"/>
          <w:szCs w:val="26"/>
        </w:rPr>
        <w:t>, включая текущий и капитальный ремонты</w:t>
      </w:r>
      <w:r w:rsidR="000D358F" w:rsidRPr="00A45F51">
        <w:rPr>
          <w:sz w:val="26"/>
          <w:szCs w:val="26"/>
        </w:rPr>
        <w:t xml:space="preserve"> жилья</w:t>
      </w:r>
      <w:r w:rsidRPr="00A45F51">
        <w:rPr>
          <w:sz w:val="26"/>
          <w:szCs w:val="26"/>
        </w:rPr>
        <w:t>.</w:t>
      </w:r>
    </w:p>
    <w:p w:rsidR="00F52F6C" w:rsidRPr="00A45F51" w:rsidRDefault="00E82559" w:rsidP="00157691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Уведомить КРЕДИТОРА</w:t>
      </w:r>
      <w:r w:rsidR="00611C7E" w:rsidRPr="00A45F5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 xml:space="preserve">о возникновении угрозы утраты или повреждения </w:t>
      </w:r>
      <w:r w:rsidR="00D95978" w:rsidRPr="00A45F51">
        <w:rPr>
          <w:sz w:val="26"/>
          <w:szCs w:val="26"/>
        </w:rPr>
        <w:t>НЕДВИЖИМОГО ИМУЩЕСТВА</w:t>
      </w:r>
      <w:r w:rsidRPr="00A45F51">
        <w:rPr>
          <w:sz w:val="26"/>
          <w:szCs w:val="26"/>
        </w:rPr>
        <w:t>.</w:t>
      </w:r>
    </w:p>
    <w:p w:rsidR="00F52F6C" w:rsidRPr="00A45F51" w:rsidRDefault="00E82559" w:rsidP="00876159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По требованию КРЕДИТОРА</w:t>
      </w:r>
      <w:r w:rsidR="00AF1682" w:rsidRPr="00A45F5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не чаще двух раз в течение года предоставлять КРЕДИТОРУ информацию о состоянии своего финансового положения и доходах в срок не позднее 14</w:t>
      </w:r>
      <w:r w:rsidR="00CC74D4" w:rsidRPr="00A45F51">
        <w:rPr>
          <w:sz w:val="26"/>
          <w:szCs w:val="26"/>
        </w:rPr>
        <w:t> </w:t>
      </w:r>
      <w:r w:rsidRPr="00A45F51">
        <w:rPr>
          <w:sz w:val="26"/>
          <w:szCs w:val="26"/>
        </w:rPr>
        <w:t>(четырнадцати) рабочих дней с момента получения требования от КРЕДИТОРА.</w:t>
      </w:r>
    </w:p>
    <w:p w:rsidR="00F52F6C" w:rsidRPr="00A45F51" w:rsidRDefault="006B3D0B" w:rsidP="00876159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Уведомлять КРЕДИТОРА об изменении сведений, указанных в разделе 7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оговора,</w:t>
      </w:r>
      <w:r w:rsidR="00E82559" w:rsidRPr="00A45F51">
        <w:rPr>
          <w:sz w:val="26"/>
          <w:szCs w:val="26"/>
        </w:rPr>
        <w:t xml:space="preserve"> не позднее 14 (четырнадцати) календарных дней с момента их изменения или получения запроса КРЕДИТОРА</w:t>
      </w:r>
      <w:r w:rsidRPr="00A45F51">
        <w:rPr>
          <w:sz w:val="26"/>
          <w:szCs w:val="26"/>
        </w:rPr>
        <w:t xml:space="preserve"> путем предоставления (направления) КРЕДИТОРУ письменного уведомления</w:t>
      </w:r>
      <w:r w:rsidR="00E82559" w:rsidRPr="00A45F51">
        <w:rPr>
          <w:sz w:val="26"/>
          <w:szCs w:val="26"/>
        </w:rPr>
        <w:t>.</w:t>
      </w:r>
    </w:p>
    <w:p w:rsidR="00F87156" w:rsidRPr="00A45F51" w:rsidRDefault="00E82559" w:rsidP="00876159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Предоставлять КРЕДИТОРУ сведения о заключении, изменении или расторжении брачного договора (в силу положений ст</w:t>
      </w:r>
      <w:r w:rsidR="00A42675" w:rsidRPr="00A45F51">
        <w:rPr>
          <w:sz w:val="26"/>
          <w:szCs w:val="26"/>
        </w:rPr>
        <w:t>. </w:t>
      </w:r>
      <w:r w:rsidRPr="00A45F51">
        <w:rPr>
          <w:sz w:val="26"/>
          <w:szCs w:val="26"/>
        </w:rPr>
        <w:t xml:space="preserve">46 Семейного кодекса РФ) в части, касающейся изменения правового режима </w:t>
      </w:r>
      <w:r w:rsidR="00D95978" w:rsidRPr="00A45F51">
        <w:rPr>
          <w:sz w:val="26"/>
          <w:szCs w:val="26"/>
        </w:rPr>
        <w:t>НЕДВИЖИМОГО ИМУЩЕСТВА</w:t>
      </w:r>
      <w:r w:rsidRPr="00A45F51">
        <w:rPr>
          <w:sz w:val="26"/>
          <w:szCs w:val="26"/>
        </w:rPr>
        <w:t>, а также признании в установленном порядке брачного договора недействительным не позднее 14 (четырнадцати) календарных дней с момента изменения или получения запроса КРЕДИТОРА.</w:t>
      </w:r>
    </w:p>
    <w:p w:rsidR="00F52F6C" w:rsidRPr="00A45F51" w:rsidRDefault="00E82559" w:rsidP="00876159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A45F51">
        <w:rPr>
          <w:sz w:val="26"/>
          <w:szCs w:val="26"/>
        </w:rPr>
        <w:lastRenderedPageBreak/>
        <w:t xml:space="preserve">По требованию КРЕДИТОРА предоставлять иную информацию, способную повлиять на исполнение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своих обязательств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оговору.</w:t>
      </w:r>
    </w:p>
    <w:p w:rsidR="008539DE" w:rsidRPr="00A45F51" w:rsidRDefault="006436C7" w:rsidP="00876159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Исполнять предусмотренные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оговором обязательства в соответствии с условиями Договора, в том числе в случае если КРЕДИТОР возложил осуществление прав и исполнение обязанностей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оговору на третье лицо – Уполномоченного представителя КРЕДИТОРА в соответствии с п. </w:t>
      </w:r>
      <w:r w:rsidR="001512E3">
        <w:fldChar w:fldCharType="begin"/>
      </w:r>
      <w:r w:rsidR="001512E3">
        <w:instrText xml:space="preserve"> REF _Ref266687560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4.4.6</w:t>
      </w:r>
      <w:r w:rsidR="001512E3">
        <w:fldChar w:fldCharType="end"/>
      </w:r>
      <w:r w:rsidRPr="00A45F51">
        <w:rPr>
          <w:sz w:val="26"/>
          <w:szCs w:val="26"/>
        </w:rPr>
        <w:t xml:space="preserve"> Договора.</w:t>
      </w:r>
    </w:p>
    <w:p w:rsidR="000E1119" w:rsidRPr="00A45F51" w:rsidRDefault="000E1119" w:rsidP="000E1119">
      <w:pPr>
        <w:ind w:left="540"/>
        <w:jc w:val="both"/>
        <w:rPr>
          <w:sz w:val="26"/>
          <w:szCs w:val="26"/>
        </w:rPr>
      </w:pPr>
    </w:p>
    <w:p w:rsidR="003D4653" w:rsidRPr="00A45F51" w:rsidRDefault="0023189D" w:rsidP="00BC5BFE">
      <w:pPr>
        <w:pStyle w:val="Normal1"/>
        <w:numPr>
          <w:ilvl w:val="1"/>
          <w:numId w:val="11"/>
        </w:numPr>
        <w:ind w:left="540" w:hanging="54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ЗАЕМЩИК</w:t>
      </w:r>
      <w:r w:rsidR="00E82559" w:rsidRPr="00A45F51">
        <w:rPr>
          <w:sz w:val="26"/>
          <w:szCs w:val="26"/>
        </w:rPr>
        <w:t xml:space="preserve"> име</w:t>
      </w:r>
      <w:r w:rsidR="000D358F" w:rsidRPr="00A45F51">
        <w:rPr>
          <w:sz w:val="26"/>
          <w:szCs w:val="26"/>
        </w:rPr>
        <w:t>е</w:t>
      </w:r>
      <w:r w:rsidR="00E82559" w:rsidRPr="00A45F51">
        <w:rPr>
          <w:sz w:val="26"/>
          <w:szCs w:val="26"/>
        </w:rPr>
        <w:t>т право:</w:t>
      </w:r>
    </w:p>
    <w:p w:rsidR="00F52F6C" w:rsidRPr="00A45F51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Произвести полный или частичный досрочный возврат кредита на условиях, установленны</w:t>
      </w:r>
      <w:r w:rsidR="00081452" w:rsidRPr="00A45F51">
        <w:rPr>
          <w:sz w:val="26"/>
          <w:szCs w:val="26"/>
        </w:rPr>
        <w:t>х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оговором.</w:t>
      </w:r>
    </w:p>
    <w:p w:rsidR="00F52F6C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До фактического предоставления кредита отказаться от получения кредита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оговору, направив письменное заявление КРЕДИТОРУ. При этом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 будет считаться расторгнутым с даты, следующей за датой получения указанного заявления КРЕДИТОРОМ.</w:t>
      </w:r>
    </w:p>
    <w:p w:rsidR="003359EE" w:rsidRPr="00A45F51" w:rsidRDefault="003359EE" w:rsidP="003359EE">
      <w:pPr>
        <w:pStyle w:val="Normal1"/>
        <w:tabs>
          <w:tab w:val="num" w:pos="1997"/>
        </w:tabs>
        <w:ind w:left="1260"/>
        <w:jc w:val="both"/>
        <w:rPr>
          <w:sz w:val="26"/>
          <w:szCs w:val="26"/>
        </w:rPr>
      </w:pPr>
    </w:p>
    <w:p w:rsidR="003D4653" w:rsidRPr="00A45F51" w:rsidRDefault="00E82559">
      <w:pPr>
        <w:numPr>
          <w:ilvl w:val="1"/>
          <w:numId w:val="12"/>
        </w:numPr>
        <w:tabs>
          <w:tab w:val="clear" w:pos="720"/>
          <w:tab w:val="num" w:pos="540"/>
        </w:tabs>
        <w:ind w:left="540" w:hanging="540"/>
        <w:rPr>
          <w:sz w:val="26"/>
          <w:szCs w:val="26"/>
        </w:rPr>
      </w:pPr>
      <w:r w:rsidRPr="00A45F51">
        <w:rPr>
          <w:sz w:val="26"/>
          <w:szCs w:val="26"/>
        </w:rPr>
        <w:t>КРЕДИТОР обязуется:</w:t>
      </w:r>
    </w:p>
    <w:p w:rsidR="00F52F6C" w:rsidRPr="00A45F51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Предоставить </w:t>
      </w:r>
      <w:r w:rsidR="0023189D" w:rsidRPr="00A45F51">
        <w:rPr>
          <w:sz w:val="26"/>
          <w:szCs w:val="26"/>
        </w:rPr>
        <w:t xml:space="preserve">ЗАЕМЩИКУ </w:t>
      </w:r>
      <w:r w:rsidRPr="00A45F51">
        <w:rPr>
          <w:sz w:val="26"/>
          <w:szCs w:val="26"/>
        </w:rPr>
        <w:t>кредит в соответствии с условиями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 в порядке и в сроки, установленные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оговором, при условии исполнения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обязательств, предусмотренных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оговором.</w:t>
      </w:r>
    </w:p>
    <w:p w:rsidR="00585E69" w:rsidRPr="00585E69" w:rsidRDefault="00585E6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585E69">
        <w:rPr>
          <w:sz w:val="26"/>
          <w:szCs w:val="26"/>
        </w:rPr>
        <w:t xml:space="preserve">В срок не позднее 30 (тридцати) календарных дней с даты подачи документов, указанных в п. </w:t>
      </w:r>
      <w:r w:rsidR="001512E3">
        <w:fldChar w:fldCharType="begin"/>
      </w:r>
      <w:r w:rsidR="001512E3">
        <w:instrText xml:space="preserve"> REF _Ref358299540 \r \h  \* MERGEFORMAT </w:instrText>
      </w:r>
      <w:r w:rsidR="001512E3">
        <w:fldChar w:fldCharType="separate"/>
      </w:r>
      <w:r w:rsidR="00904CD6">
        <w:rPr>
          <w:sz w:val="26"/>
          <w:szCs w:val="26"/>
        </w:rPr>
        <w:t>4.1.4.3</w:t>
      </w:r>
      <w:r w:rsidR="001512E3">
        <w:fldChar w:fldCharType="end"/>
      </w:r>
      <w:r w:rsidRPr="00585E69">
        <w:rPr>
          <w:sz w:val="26"/>
          <w:szCs w:val="26"/>
        </w:rPr>
        <w:t xml:space="preserve"> Договора, на государственную регистрацию получить в органе, осуществляющим государственную регистрацию прав, Закладную 2.</w:t>
      </w:r>
    </w:p>
    <w:p w:rsidR="00F52F6C" w:rsidRPr="00A45F51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В случае передачи прав на Закладную новому владельцу Закладной письменно уведомить об этом </w:t>
      </w:r>
      <w:r w:rsidR="0023189D" w:rsidRPr="00A45F51">
        <w:rPr>
          <w:sz w:val="26"/>
          <w:szCs w:val="26"/>
        </w:rPr>
        <w:t>ЗАЕМЩИКА</w:t>
      </w:r>
      <w:r w:rsidRPr="00A45F51">
        <w:rPr>
          <w:sz w:val="26"/>
          <w:szCs w:val="26"/>
        </w:rPr>
        <w:t xml:space="preserve"> в течение 10</w:t>
      </w:r>
      <w:r w:rsidR="004D0B16" w:rsidRPr="00A45F51">
        <w:rPr>
          <w:sz w:val="26"/>
          <w:szCs w:val="26"/>
        </w:rPr>
        <w:t> </w:t>
      </w:r>
      <w:r w:rsidRPr="00A45F51">
        <w:rPr>
          <w:sz w:val="26"/>
          <w:szCs w:val="26"/>
        </w:rPr>
        <w:t xml:space="preserve">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обязательств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оговору.</w:t>
      </w:r>
    </w:p>
    <w:p w:rsidR="00F52F6C" w:rsidRPr="00A45F51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В случае прекращения </w:t>
      </w:r>
      <w:r w:rsidR="00E82F6D" w:rsidRPr="00A45F51">
        <w:rPr>
          <w:sz w:val="26"/>
          <w:szCs w:val="26"/>
        </w:rPr>
        <w:t>действия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оговора в связи с исполнением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своих обязательств в полном объеме осуществить передачу Закладной Залогодател</w:t>
      </w:r>
      <w:r w:rsidR="0000546F" w:rsidRPr="00A45F51">
        <w:rPr>
          <w:sz w:val="26"/>
          <w:szCs w:val="26"/>
        </w:rPr>
        <w:t>ю</w:t>
      </w:r>
      <w:r w:rsidRPr="00A45F51">
        <w:rPr>
          <w:sz w:val="26"/>
          <w:szCs w:val="26"/>
        </w:rPr>
        <w:t xml:space="preserve"> в порядке и в сроки, установленные нормами действующего законодательства РФ.</w:t>
      </w:r>
    </w:p>
    <w:p w:rsidR="00F52F6C" w:rsidRPr="00A45F51" w:rsidRDefault="00E82559" w:rsidP="00410B2B">
      <w:pPr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На основании письменного заявления </w:t>
      </w:r>
      <w:r w:rsidR="0023189D" w:rsidRPr="00A45F51">
        <w:rPr>
          <w:sz w:val="26"/>
          <w:szCs w:val="26"/>
        </w:rPr>
        <w:t>ЗАЕМЩИКА</w:t>
      </w:r>
      <w:r w:rsidRPr="00A45F51">
        <w:rPr>
          <w:sz w:val="26"/>
          <w:szCs w:val="26"/>
        </w:rPr>
        <w:t xml:space="preserve"> безвозмездно предоставить справку о размер</w:t>
      </w:r>
      <w:r w:rsidR="002C6880" w:rsidRPr="00A45F51">
        <w:rPr>
          <w:sz w:val="26"/>
          <w:szCs w:val="26"/>
        </w:rPr>
        <w:t>е</w:t>
      </w:r>
      <w:r w:rsidRPr="00A45F51">
        <w:rPr>
          <w:sz w:val="26"/>
          <w:szCs w:val="26"/>
        </w:rPr>
        <w:t xml:space="preserve"> Остатка суммы кредита и размере начисленных, но неуплаченных процентов за пользование кредитом, и штрафных санкций, установленных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оговором</w:t>
      </w:r>
      <w:r w:rsidR="009B44BB" w:rsidRPr="00A45F51">
        <w:rPr>
          <w:sz w:val="26"/>
          <w:szCs w:val="26"/>
        </w:rPr>
        <w:t>.</w:t>
      </w:r>
    </w:p>
    <w:p w:rsidR="00F52F6C" w:rsidRPr="00A45F51" w:rsidRDefault="00C62C57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В случае поступления денежных средств по договорам, указанным в </w:t>
      </w:r>
      <w:proofErr w:type="spellStart"/>
      <w:r w:rsidRPr="00A45F51">
        <w:rPr>
          <w:sz w:val="26"/>
          <w:szCs w:val="26"/>
        </w:rPr>
        <w:t>п.п</w:t>
      </w:r>
      <w:proofErr w:type="spellEnd"/>
      <w:r w:rsidRPr="00A45F51">
        <w:rPr>
          <w:sz w:val="26"/>
          <w:szCs w:val="26"/>
        </w:rPr>
        <w:t>. </w:t>
      </w:r>
      <w:r w:rsidR="001512E3">
        <w:fldChar w:fldCharType="begin"/>
      </w:r>
      <w:r w:rsidR="001512E3">
        <w:instrText xml:space="preserve"> REF _Ref266685281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4.1.5</w:t>
      </w:r>
      <w:r w:rsidR="001512E3">
        <w:fldChar w:fldCharType="end"/>
      </w:r>
      <w:r w:rsidRPr="00A45F51">
        <w:rPr>
          <w:sz w:val="26"/>
          <w:szCs w:val="26"/>
        </w:rPr>
        <w:t xml:space="preserve"> и </w:t>
      </w:r>
      <w:r w:rsidR="001512E3">
        <w:fldChar w:fldCharType="begin"/>
      </w:r>
      <w:r w:rsidR="001512E3">
        <w:instrText xml:space="preserve"> REF _Ref308016895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4.1.7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оговора, направить поступившие денежные средства на погашение задолженности по кредиту в порядке, указанном в п. </w:t>
      </w:r>
      <w:r w:rsidR="001512E3">
        <w:fldChar w:fldCharType="begin"/>
      </w:r>
      <w:r w:rsidR="001512E3">
        <w:instrText xml:space="preserve"> REF _Ref265827558 \r \h  \* MERGEFORMAT </w:instrText>
      </w:r>
      <w:r w:rsidR="001512E3">
        <w:fldChar w:fldCharType="separate"/>
      </w:r>
      <w:r w:rsidR="00B11582" w:rsidRPr="008E7408">
        <w:rPr>
          <w:sz w:val="26"/>
          <w:szCs w:val="26"/>
        </w:rPr>
        <w:t>3.13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</w:t>
      </w:r>
      <w:r w:rsidR="009B44BB" w:rsidRPr="00A45F51">
        <w:rPr>
          <w:sz w:val="26"/>
          <w:szCs w:val="26"/>
        </w:rPr>
        <w:t>.</w:t>
      </w:r>
    </w:p>
    <w:p w:rsidR="00AA271D" w:rsidRPr="00A45F51" w:rsidRDefault="00AA271D" w:rsidP="00E64FE2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В порядке и сроки, установленные действующим законодательством РФ, предоставлять ЗАЕМЩИКУ информацию </w:t>
      </w:r>
      <w:r w:rsidR="00AE528D" w:rsidRPr="00A45F51">
        <w:rPr>
          <w:rFonts w:eastAsia="Calibri"/>
          <w:sz w:val="26"/>
          <w:szCs w:val="26"/>
        </w:rPr>
        <w:t>о полной стоимости кредита и</w:t>
      </w:r>
      <w:r w:rsidRPr="00A45F51">
        <w:rPr>
          <w:rFonts w:eastAsia="Calibri"/>
          <w:sz w:val="26"/>
          <w:szCs w:val="26"/>
        </w:rPr>
        <w:t xml:space="preserve"> </w:t>
      </w:r>
      <w:r w:rsidR="00AE528D" w:rsidRPr="00A45F51">
        <w:rPr>
          <w:rFonts w:eastAsia="Calibri"/>
          <w:sz w:val="26"/>
          <w:szCs w:val="26"/>
        </w:rPr>
        <w:t xml:space="preserve">полной сумме, подлежащей к выплате ЗАЕМЩИКОМ, </w:t>
      </w:r>
      <w:r w:rsidRPr="00A45F51">
        <w:rPr>
          <w:rFonts w:eastAsia="Calibri"/>
          <w:sz w:val="26"/>
          <w:szCs w:val="26"/>
        </w:rPr>
        <w:t xml:space="preserve">а также перечень и размеры платежей ЗАЕМЩИКА, связанных с несоблюдением </w:t>
      </w:r>
      <w:r w:rsidR="000031AE" w:rsidRPr="00A45F51">
        <w:rPr>
          <w:rFonts w:eastAsia="Calibri"/>
          <w:sz w:val="26"/>
          <w:szCs w:val="26"/>
        </w:rPr>
        <w:t>им</w:t>
      </w:r>
      <w:r w:rsidRPr="00A45F51">
        <w:rPr>
          <w:rFonts w:eastAsia="Calibri"/>
          <w:sz w:val="26"/>
          <w:szCs w:val="26"/>
        </w:rPr>
        <w:t xml:space="preserve"> условий Договора.</w:t>
      </w:r>
    </w:p>
    <w:p w:rsidR="003D4653" w:rsidRPr="00A45F51" w:rsidRDefault="00E82559">
      <w:pPr>
        <w:numPr>
          <w:ilvl w:val="1"/>
          <w:numId w:val="12"/>
        </w:numPr>
        <w:tabs>
          <w:tab w:val="clear" w:pos="720"/>
          <w:tab w:val="num" w:pos="540"/>
        </w:tabs>
        <w:ind w:left="540" w:hanging="540"/>
        <w:rPr>
          <w:sz w:val="26"/>
          <w:szCs w:val="26"/>
        </w:rPr>
      </w:pPr>
      <w:r w:rsidRPr="00A45F51">
        <w:rPr>
          <w:sz w:val="26"/>
          <w:szCs w:val="26"/>
        </w:rPr>
        <w:lastRenderedPageBreak/>
        <w:t>КРЕДИТОР имеет право:</w:t>
      </w:r>
    </w:p>
    <w:p w:rsidR="00F52F6C" w:rsidRPr="00A45F51" w:rsidRDefault="00657F6F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54" w:name="_Ref266686130"/>
      <w:r w:rsidRPr="001452ED">
        <w:rPr>
          <w:sz w:val="26"/>
          <w:szCs w:val="26"/>
        </w:rPr>
        <w:t>В порядке, установленном действующим законодательством РФ, обратиться в суд с требованием о расторжении Договора, а также потребовать</w:t>
      </w:r>
      <w:r w:rsidRPr="00A45F51">
        <w:rPr>
          <w:sz w:val="26"/>
          <w:szCs w:val="26"/>
        </w:rPr>
        <w:t xml:space="preserve"> </w:t>
      </w:r>
      <w:r w:rsidR="00E82559" w:rsidRPr="00A45F51">
        <w:rPr>
          <w:sz w:val="26"/>
          <w:szCs w:val="26"/>
        </w:rPr>
        <w:t>полного досрочного исполнения обязательств по</w:t>
      </w:r>
      <w:r w:rsidR="00E713F6" w:rsidRPr="00A45F51">
        <w:rPr>
          <w:sz w:val="26"/>
          <w:szCs w:val="26"/>
        </w:rPr>
        <w:t xml:space="preserve"> Д</w:t>
      </w:r>
      <w:r w:rsidR="00E82559" w:rsidRPr="00A45F51">
        <w:rPr>
          <w:sz w:val="26"/>
          <w:szCs w:val="26"/>
        </w:rPr>
        <w:t>оговору путем предъявления письменного требования о полном досрочном возврате суммы кредита, начисленных в соответствии с условиями</w:t>
      </w:r>
      <w:r w:rsidR="00E713F6" w:rsidRPr="00A45F51">
        <w:rPr>
          <w:sz w:val="26"/>
          <w:szCs w:val="26"/>
        </w:rPr>
        <w:t xml:space="preserve"> Д</w:t>
      </w:r>
      <w:r w:rsidR="00E82559" w:rsidRPr="00A45F51">
        <w:rPr>
          <w:sz w:val="26"/>
          <w:szCs w:val="26"/>
        </w:rPr>
        <w:t>оговора, но неуплаченных процентов и суммы неустойки (при наличии) в следующих случаях:</w:t>
      </w:r>
      <w:bookmarkEnd w:id="54"/>
    </w:p>
    <w:p w:rsidR="003D4653" w:rsidRPr="00A45F51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при просрочке осуществления </w:t>
      </w:r>
      <w:r w:rsidR="000D358F" w:rsidRPr="00A45F51">
        <w:rPr>
          <w:sz w:val="26"/>
          <w:szCs w:val="26"/>
        </w:rPr>
        <w:t xml:space="preserve">ЗАЕМЩИКОМ </w:t>
      </w:r>
      <w:r w:rsidRPr="00A45F51">
        <w:rPr>
          <w:sz w:val="26"/>
          <w:szCs w:val="26"/>
        </w:rPr>
        <w:t>очередного Ежемесячного платежа на срок более чем 30 (тридцать) календарных дней;</w:t>
      </w:r>
    </w:p>
    <w:p w:rsidR="003D4653" w:rsidRPr="00A45F51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при допущении просрочек в исполнении обязательств по внесению Ежемесячных платежей более трех раз в течение 12 (двенадцати) месяцев, </w:t>
      </w:r>
      <w:r w:rsidR="000031AE" w:rsidRPr="00A45F51">
        <w:rPr>
          <w:sz w:val="26"/>
          <w:szCs w:val="26"/>
        </w:rPr>
        <w:t xml:space="preserve">предшествующих дате обращения в суд, </w:t>
      </w:r>
      <w:r w:rsidRPr="00A45F51">
        <w:rPr>
          <w:sz w:val="26"/>
          <w:szCs w:val="26"/>
        </w:rPr>
        <w:t>даже если каждая просрочка незначительна;</w:t>
      </w:r>
    </w:p>
    <w:p w:rsidR="00585E69" w:rsidRPr="00585E69" w:rsidRDefault="00585E6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585E69">
        <w:rPr>
          <w:sz w:val="26"/>
          <w:szCs w:val="26"/>
        </w:rPr>
        <w:t>в случае прекращения прав требовани</w:t>
      </w:r>
      <w:r w:rsidR="00A63206">
        <w:rPr>
          <w:sz w:val="26"/>
          <w:szCs w:val="26"/>
        </w:rPr>
        <w:t>й</w:t>
      </w:r>
      <w:r w:rsidRPr="00585E69">
        <w:rPr>
          <w:sz w:val="26"/>
          <w:szCs w:val="26"/>
        </w:rPr>
        <w:t xml:space="preserve"> ЗАЕМЩИКА, являющихся предметом залога (ипотеки), в связи с переходом указанных прав к третьему лицу, на основании уступки прав требовани</w:t>
      </w:r>
      <w:r w:rsidR="00A63206">
        <w:rPr>
          <w:sz w:val="26"/>
          <w:szCs w:val="26"/>
        </w:rPr>
        <w:t>й</w:t>
      </w:r>
      <w:r w:rsidRPr="00585E69">
        <w:rPr>
          <w:sz w:val="26"/>
          <w:szCs w:val="26"/>
        </w:rPr>
        <w:t>, решения суда или по иному основанию;</w:t>
      </w:r>
    </w:p>
    <w:p w:rsidR="003D4653" w:rsidRPr="00A45F51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в случае полной или частичной утраты или повреждения </w:t>
      </w:r>
      <w:r w:rsidR="00D95978" w:rsidRPr="00A45F51">
        <w:rPr>
          <w:sz w:val="26"/>
          <w:szCs w:val="26"/>
        </w:rPr>
        <w:t>НЕДВИЖИМОГО ИМУЩЕСТВА</w:t>
      </w:r>
      <w:r w:rsidRPr="00A45F51">
        <w:rPr>
          <w:sz w:val="26"/>
          <w:szCs w:val="26"/>
        </w:rPr>
        <w:t>;</w:t>
      </w:r>
    </w:p>
    <w:p w:rsidR="00585E69" w:rsidRPr="00585E69" w:rsidRDefault="00585E6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585E69">
        <w:rPr>
          <w:sz w:val="26"/>
          <w:szCs w:val="26"/>
        </w:rPr>
        <w:t>в случае необоснованного отказа или уклонения ЗАЕМЩИКА от подписания передаточного акта или другого документа о передаче Объекта долевого строительства, а так</w:t>
      </w:r>
      <w:r w:rsidR="002F7C7A">
        <w:rPr>
          <w:sz w:val="26"/>
          <w:szCs w:val="26"/>
        </w:rPr>
        <w:t xml:space="preserve"> </w:t>
      </w:r>
      <w:r w:rsidRPr="00585E69">
        <w:rPr>
          <w:sz w:val="26"/>
          <w:szCs w:val="26"/>
        </w:rPr>
        <w:t>же в случае если в течение 3 (трех) месяцев с даты подписания ЗАЕМЩИКОМ и Застройщиком передаточного акта или другого документа о передаче ЗАЕМЩИКУ Объекта долевого строительства</w:t>
      </w:r>
      <w:r w:rsidRPr="00585E69" w:rsidDel="003F3478">
        <w:rPr>
          <w:sz w:val="26"/>
          <w:szCs w:val="26"/>
        </w:rPr>
        <w:t xml:space="preserve"> </w:t>
      </w:r>
      <w:r w:rsidRPr="00585E69">
        <w:rPr>
          <w:sz w:val="26"/>
          <w:szCs w:val="26"/>
        </w:rPr>
        <w:t>ЗАЕМЩИКОМ не будет предоставлен документ, подтверждающий государственную регистрацию права собственности на НЕДВИЖИМОЕ ИМУЩЕСТВО и ипотеки НЕДВИЖИМОГО ИМУЩЕСТВА в силу закона, в соответствии с п</w:t>
      </w:r>
      <w:r w:rsidRPr="00A77A85">
        <w:rPr>
          <w:sz w:val="26"/>
          <w:szCs w:val="26"/>
        </w:rPr>
        <w:t xml:space="preserve">. </w:t>
      </w:r>
      <w:r w:rsidR="00440744">
        <w:rPr>
          <w:sz w:val="26"/>
          <w:szCs w:val="26"/>
        </w:rPr>
        <w:fldChar w:fldCharType="begin"/>
      </w:r>
      <w:r w:rsidR="00FC0B1F">
        <w:rPr>
          <w:sz w:val="26"/>
          <w:szCs w:val="26"/>
        </w:rPr>
        <w:instrText xml:space="preserve"> REF _Ref360194563 \r \h </w:instrText>
      </w:r>
      <w:r w:rsidR="00440744">
        <w:rPr>
          <w:sz w:val="26"/>
          <w:szCs w:val="26"/>
        </w:rPr>
      </w:r>
      <w:r w:rsidR="00440744">
        <w:rPr>
          <w:sz w:val="26"/>
          <w:szCs w:val="26"/>
        </w:rPr>
        <w:fldChar w:fldCharType="separate"/>
      </w:r>
      <w:r w:rsidR="00904CD6">
        <w:rPr>
          <w:sz w:val="26"/>
          <w:szCs w:val="26"/>
        </w:rPr>
        <w:t>4.1.4</w:t>
      </w:r>
      <w:r w:rsidR="00440744">
        <w:rPr>
          <w:sz w:val="26"/>
          <w:szCs w:val="26"/>
        </w:rPr>
        <w:fldChar w:fldCharType="end"/>
      </w:r>
      <w:r w:rsidR="00FC0B1F">
        <w:rPr>
          <w:sz w:val="26"/>
          <w:szCs w:val="26"/>
        </w:rPr>
        <w:t xml:space="preserve"> </w:t>
      </w:r>
      <w:r w:rsidRPr="00FC0B1F">
        <w:rPr>
          <w:sz w:val="26"/>
          <w:szCs w:val="26"/>
        </w:rPr>
        <w:t>Д</w:t>
      </w:r>
      <w:r w:rsidRPr="00585E69">
        <w:rPr>
          <w:sz w:val="26"/>
          <w:szCs w:val="26"/>
        </w:rPr>
        <w:t>оговора;</w:t>
      </w:r>
    </w:p>
    <w:p w:rsidR="003D4653" w:rsidRPr="00A45F51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при грубом нарушении правил пользования </w:t>
      </w:r>
      <w:r w:rsidR="00D95978" w:rsidRPr="00A45F51">
        <w:rPr>
          <w:sz w:val="26"/>
          <w:szCs w:val="26"/>
        </w:rPr>
        <w:t>НЕДВИЖИМЫМ ИМУЩЕСТВОМ</w:t>
      </w:r>
      <w:r w:rsidRPr="00A45F51">
        <w:rPr>
          <w:sz w:val="26"/>
          <w:szCs w:val="26"/>
        </w:rPr>
        <w:t>, е</w:t>
      </w:r>
      <w:r w:rsidR="00C777F5" w:rsidRPr="00A45F51">
        <w:rPr>
          <w:sz w:val="26"/>
          <w:szCs w:val="26"/>
        </w:rPr>
        <w:t>го</w:t>
      </w:r>
      <w:r w:rsidRPr="00A45F51">
        <w:rPr>
          <w:sz w:val="26"/>
          <w:szCs w:val="26"/>
        </w:rPr>
        <w:t xml:space="preserve"> содержания и ремонта, обязанностей принимать меры по сохранности </w:t>
      </w:r>
      <w:r w:rsidR="00D95978" w:rsidRPr="00A45F51">
        <w:rPr>
          <w:sz w:val="26"/>
          <w:szCs w:val="26"/>
        </w:rPr>
        <w:t>НЕДВИЖИМОГО ИМУЩЕСТВА</w:t>
      </w:r>
      <w:r w:rsidRPr="00A45F51">
        <w:rPr>
          <w:sz w:val="26"/>
          <w:szCs w:val="26"/>
        </w:rPr>
        <w:t xml:space="preserve">, если такое нарушение создает угрозу утраты или повреждения </w:t>
      </w:r>
      <w:r w:rsidR="00D95978" w:rsidRPr="00A45F51">
        <w:rPr>
          <w:sz w:val="26"/>
          <w:szCs w:val="26"/>
        </w:rPr>
        <w:t>НЕДВИЖИМОГО ИМУЩЕСТВА</w:t>
      </w:r>
      <w:r w:rsidRPr="00A45F51">
        <w:rPr>
          <w:sz w:val="26"/>
          <w:szCs w:val="26"/>
        </w:rPr>
        <w:t>;</w:t>
      </w:r>
    </w:p>
    <w:p w:rsidR="003D4653" w:rsidRPr="00A45F51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при необоснованном отказе КРЕДИТОРУ в проверке </w:t>
      </w:r>
      <w:r w:rsidR="00D95978" w:rsidRPr="00A45F51">
        <w:rPr>
          <w:sz w:val="26"/>
          <w:szCs w:val="26"/>
        </w:rPr>
        <w:t>НЕДВИЖИМОГО ИМУЩЕСТВА</w:t>
      </w:r>
      <w:r w:rsidRPr="00A45F51">
        <w:rPr>
          <w:sz w:val="26"/>
          <w:szCs w:val="26"/>
        </w:rPr>
        <w:t>;</w:t>
      </w:r>
    </w:p>
    <w:p w:rsidR="003D4653" w:rsidRPr="00A45F51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при обнаружении незаявленных обременений на </w:t>
      </w:r>
      <w:r w:rsidR="00BA28B6" w:rsidRPr="00A45F51">
        <w:rPr>
          <w:sz w:val="26"/>
          <w:szCs w:val="26"/>
        </w:rPr>
        <w:t xml:space="preserve">НЕДВИЖИМОЕ </w:t>
      </w:r>
      <w:r w:rsidR="00B724A0" w:rsidRPr="00A45F51">
        <w:rPr>
          <w:sz w:val="26"/>
          <w:szCs w:val="26"/>
        </w:rPr>
        <w:t>ИМУЩЕСТВО</w:t>
      </w:r>
      <w:r w:rsidRPr="00A45F51">
        <w:rPr>
          <w:sz w:val="26"/>
          <w:szCs w:val="26"/>
        </w:rPr>
        <w:t>;</w:t>
      </w:r>
    </w:p>
    <w:p w:rsidR="0031233C" w:rsidRPr="00A45F51" w:rsidRDefault="00C4056E" w:rsidP="00C4056E">
      <w:pPr>
        <w:pStyle w:val="Normal1"/>
        <w:numPr>
          <w:ilvl w:val="1"/>
          <w:numId w:val="60"/>
        </w:numPr>
        <w:tabs>
          <w:tab w:val="clear" w:pos="1440"/>
        </w:tabs>
        <w:ind w:left="1843" w:hanging="425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  при неисполнении или ненадлежащем исполнении ЗАЕМЩИКОМ  обязательств по страхованию НЕДВИЖИМОГО ИМУЩЕСТВА</w:t>
      </w:r>
      <w:r w:rsidR="00E82559" w:rsidRPr="00A45F51">
        <w:rPr>
          <w:sz w:val="26"/>
          <w:szCs w:val="26"/>
        </w:rPr>
        <w:t>;</w:t>
      </w:r>
    </w:p>
    <w:p w:rsidR="003D4653" w:rsidRPr="00A45F51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в других случаях, предусмотренных действующим законодательством РФ.</w:t>
      </w:r>
    </w:p>
    <w:p w:rsidR="00F52F6C" w:rsidRPr="00A45F51" w:rsidRDefault="00E82559" w:rsidP="00410B2B">
      <w:pPr>
        <w:pStyle w:val="Normal1"/>
        <w:numPr>
          <w:ilvl w:val="2"/>
          <w:numId w:val="12"/>
        </w:numPr>
        <w:tabs>
          <w:tab w:val="num" w:pos="1276"/>
        </w:tabs>
        <w:ind w:left="1276" w:hanging="736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Обратить взыскание на </w:t>
      </w:r>
      <w:r w:rsidR="00D95978" w:rsidRPr="00A45F51">
        <w:rPr>
          <w:sz w:val="26"/>
          <w:szCs w:val="26"/>
        </w:rPr>
        <w:t>НЕДВИЖИМОЕ ИМУЩЕСТВО</w:t>
      </w:r>
      <w:r w:rsidR="000227FD">
        <w:rPr>
          <w:sz w:val="26"/>
          <w:szCs w:val="26"/>
        </w:rPr>
        <w:t xml:space="preserve"> </w:t>
      </w:r>
      <w:r w:rsidR="008B1CB8">
        <w:rPr>
          <w:sz w:val="26"/>
          <w:szCs w:val="26"/>
        </w:rPr>
        <w:t xml:space="preserve">либо права требования, вытекающие из </w:t>
      </w:r>
      <w:r w:rsidR="008B1CB8">
        <w:rPr>
          <w:i/>
          <w:sz w:val="26"/>
          <w:szCs w:val="26"/>
        </w:rPr>
        <w:t xml:space="preserve">[Договора участия в долевом строительстве/договора уступки прав требования по Договору участия </w:t>
      </w:r>
      <w:r w:rsidR="008B1CB8">
        <w:rPr>
          <w:i/>
          <w:sz w:val="26"/>
          <w:szCs w:val="26"/>
        </w:rPr>
        <w:lastRenderedPageBreak/>
        <w:t>в долевом строительстве]</w:t>
      </w:r>
      <w:r w:rsidR="000227FD" w:rsidRPr="008E7408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при неисполнении требований КРЕДИТОРА в случаях, установленных в п.</w:t>
      </w:r>
      <w:r w:rsidRPr="00A45F51">
        <w:rPr>
          <w:sz w:val="26"/>
          <w:szCs w:val="26"/>
          <w:lang w:val="en-US"/>
        </w:rPr>
        <w:t> </w:t>
      </w:r>
      <w:r w:rsidR="001512E3">
        <w:fldChar w:fldCharType="begin"/>
      </w:r>
      <w:r w:rsidR="001512E3">
        <w:instrText xml:space="preserve"> REF _Ref266686130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4.4.1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оговора.</w:t>
      </w:r>
    </w:p>
    <w:p w:rsidR="00F52F6C" w:rsidRPr="00A45F51" w:rsidRDefault="00E82559" w:rsidP="00410B2B">
      <w:pPr>
        <w:pStyle w:val="Normal1"/>
        <w:numPr>
          <w:ilvl w:val="2"/>
          <w:numId w:val="12"/>
        </w:numPr>
        <w:tabs>
          <w:tab w:val="num" w:pos="1276"/>
        </w:tabs>
        <w:ind w:left="1276" w:hanging="736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В порядке, установленном действующим законодательством РФ, </w:t>
      </w:r>
      <w:r w:rsidR="008E2DBA">
        <w:rPr>
          <w:sz w:val="26"/>
          <w:szCs w:val="26"/>
        </w:rPr>
        <w:t xml:space="preserve">обратиться в суд с требованием о </w:t>
      </w:r>
      <w:r w:rsidRPr="00A45F51">
        <w:rPr>
          <w:sz w:val="26"/>
          <w:szCs w:val="26"/>
        </w:rPr>
        <w:t xml:space="preserve"> расторжени</w:t>
      </w:r>
      <w:r w:rsidR="008E2DBA">
        <w:rPr>
          <w:sz w:val="26"/>
          <w:szCs w:val="26"/>
        </w:rPr>
        <w:t>и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</w:t>
      </w:r>
      <w:r w:rsidR="00B31ADB" w:rsidRPr="00A45F51">
        <w:rPr>
          <w:sz w:val="26"/>
          <w:szCs w:val="26"/>
        </w:rPr>
        <w:t>, а также, если на момент нарушения состоялся факт выдачи кредита, –</w:t>
      </w:r>
      <w:r w:rsidRPr="00A45F51">
        <w:rPr>
          <w:sz w:val="26"/>
          <w:szCs w:val="26"/>
        </w:rPr>
        <w:t xml:space="preserve"> возврата суммы кредита, начисленных в соответствии с условиями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оговора, но неуплаченных процентов и суммы неустойки (при наличии) при существенном нарушении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условий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оговора, в том числе в случаях</w:t>
      </w:r>
      <w:r w:rsidR="00CC74D4" w:rsidRPr="00A45F51">
        <w:rPr>
          <w:sz w:val="26"/>
          <w:szCs w:val="26"/>
        </w:rPr>
        <w:t>:</w:t>
      </w:r>
    </w:p>
    <w:p w:rsidR="003D4653" w:rsidRPr="00A45F51" w:rsidRDefault="00E82559" w:rsidP="00AD6E48">
      <w:pPr>
        <w:pStyle w:val="Normal1"/>
        <w:numPr>
          <w:ilvl w:val="0"/>
          <w:numId w:val="62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A45F51">
        <w:rPr>
          <w:sz w:val="26"/>
          <w:szCs w:val="26"/>
        </w:rPr>
        <w:t xml:space="preserve">нецелевого использования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кредита;</w:t>
      </w:r>
    </w:p>
    <w:p w:rsidR="003D4653" w:rsidRPr="00637FDB" w:rsidRDefault="00E82559" w:rsidP="00AD6E48">
      <w:pPr>
        <w:pStyle w:val="Normal1"/>
        <w:numPr>
          <w:ilvl w:val="0"/>
          <w:numId w:val="62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неисполнени</w:t>
      </w:r>
      <w:r w:rsidR="00E41198" w:rsidRPr="00A45F51">
        <w:rPr>
          <w:sz w:val="26"/>
          <w:szCs w:val="26"/>
        </w:rPr>
        <w:t>я</w:t>
      </w:r>
      <w:r w:rsidRPr="00A45F51">
        <w:rPr>
          <w:sz w:val="26"/>
          <w:szCs w:val="26"/>
        </w:rPr>
        <w:t xml:space="preserve"> или ненадлежаще</w:t>
      </w:r>
      <w:r w:rsidR="00E41198" w:rsidRPr="00A45F51">
        <w:rPr>
          <w:sz w:val="26"/>
          <w:szCs w:val="26"/>
        </w:rPr>
        <w:t>го</w:t>
      </w:r>
      <w:r w:rsidRPr="00A45F51">
        <w:rPr>
          <w:sz w:val="26"/>
          <w:szCs w:val="26"/>
        </w:rPr>
        <w:t xml:space="preserve"> исполнени</w:t>
      </w:r>
      <w:r w:rsidR="00E41198" w:rsidRPr="00A45F51">
        <w:rPr>
          <w:sz w:val="26"/>
          <w:szCs w:val="26"/>
        </w:rPr>
        <w:t>я</w:t>
      </w:r>
      <w:r w:rsidRPr="00A45F51">
        <w:rPr>
          <w:sz w:val="26"/>
          <w:szCs w:val="26"/>
        </w:rPr>
        <w:t xml:space="preserve">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любого из обязательств, предусмотренных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оговором, </w:t>
      </w:r>
      <w:r w:rsidR="00637FDB" w:rsidRPr="00637FDB">
        <w:rPr>
          <w:i/>
          <w:sz w:val="26"/>
          <w:szCs w:val="26"/>
        </w:rPr>
        <w:t>[</w:t>
      </w:r>
      <w:r w:rsidR="004353E5" w:rsidRPr="00637FDB">
        <w:rPr>
          <w:i/>
          <w:sz w:val="26"/>
          <w:szCs w:val="26"/>
        </w:rPr>
        <w:t>Договором участия в долевом строительстве/договором уступки прав требования по Договору участия в долевом строительстве</w:t>
      </w:r>
      <w:r w:rsidR="001063A2" w:rsidRPr="00637FDB">
        <w:rPr>
          <w:i/>
          <w:sz w:val="26"/>
          <w:szCs w:val="26"/>
        </w:rPr>
        <w:t>]</w:t>
      </w:r>
      <w:r w:rsidR="004353E5" w:rsidRPr="00637FDB">
        <w:rPr>
          <w:i/>
          <w:sz w:val="26"/>
          <w:szCs w:val="26"/>
        </w:rPr>
        <w:t xml:space="preserve">, </w:t>
      </w:r>
      <w:r w:rsidR="00637FDB" w:rsidRPr="00637FDB">
        <w:rPr>
          <w:sz w:val="26"/>
          <w:szCs w:val="26"/>
        </w:rPr>
        <w:t>если такое неисполнение влечет утрату прав требовани</w:t>
      </w:r>
      <w:r w:rsidR="00A63206">
        <w:rPr>
          <w:sz w:val="26"/>
          <w:szCs w:val="26"/>
        </w:rPr>
        <w:t>й</w:t>
      </w:r>
      <w:r w:rsidR="00637FDB" w:rsidRPr="00637FDB">
        <w:rPr>
          <w:sz w:val="26"/>
          <w:szCs w:val="26"/>
        </w:rPr>
        <w:t xml:space="preserve"> ЗАЕМЩИКА по </w:t>
      </w:r>
      <w:r w:rsidR="00637FDB" w:rsidRPr="00637FDB">
        <w:rPr>
          <w:i/>
          <w:sz w:val="26"/>
          <w:szCs w:val="26"/>
        </w:rPr>
        <w:t>[</w:t>
      </w:r>
      <w:r w:rsidR="00637FDB">
        <w:rPr>
          <w:i/>
          <w:sz w:val="26"/>
          <w:szCs w:val="26"/>
        </w:rPr>
        <w:t>Договору</w:t>
      </w:r>
      <w:r w:rsidR="00637FDB" w:rsidRPr="00637FDB">
        <w:rPr>
          <w:i/>
          <w:sz w:val="26"/>
          <w:szCs w:val="26"/>
        </w:rPr>
        <w:t xml:space="preserve"> участия в</w:t>
      </w:r>
      <w:r w:rsidR="00637FDB">
        <w:rPr>
          <w:i/>
          <w:sz w:val="26"/>
          <w:szCs w:val="26"/>
        </w:rPr>
        <w:t xml:space="preserve"> долевом строительстве/договору</w:t>
      </w:r>
      <w:r w:rsidR="00637FDB" w:rsidRPr="00637FDB">
        <w:rPr>
          <w:i/>
          <w:sz w:val="26"/>
          <w:szCs w:val="26"/>
        </w:rPr>
        <w:t xml:space="preserve"> уступки прав требования по Договору участия в долевом строительстве]</w:t>
      </w:r>
      <w:r w:rsidR="00384B31">
        <w:rPr>
          <w:sz w:val="26"/>
          <w:szCs w:val="26"/>
        </w:rPr>
        <w:t>;</w:t>
      </w:r>
    </w:p>
    <w:p w:rsidR="003D4653" w:rsidRPr="00A45F51" w:rsidRDefault="00E82559" w:rsidP="00AD6E48">
      <w:pPr>
        <w:pStyle w:val="Normal1"/>
        <w:numPr>
          <w:ilvl w:val="0"/>
          <w:numId w:val="62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обнаружени</w:t>
      </w:r>
      <w:r w:rsidR="00E41198" w:rsidRPr="00A45F51">
        <w:rPr>
          <w:sz w:val="26"/>
          <w:szCs w:val="26"/>
        </w:rPr>
        <w:t>я</w:t>
      </w:r>
      <w:r w:rsidRPr="00A45F51">
        <w:rPr>
          <w:sz w:val="26"/>
          <w:szCs w:val="26"/>
        </w:rPr>
        <w:t xml:space="preserve"> КРЕДИТОРОМ недостоверной и/или заведомо ложной информации в предоставленных </w:t>
      </w:r>
      <w:r w:rsidR="0023189D" w:rsidRPr="00A45F51">
        <w:rPr>
          <w:sz w:val="26"/>
          <w:szCs w:val="26"/>
        </w:rPr>
        <w:t>ЗАЕМЩИКОМ</w:t>
      </w:r>
      <w:r w:rsidRPr="00A45F51">
        <w:rPr>
          <w:sz w:val="26"/>
          <w:szCs w:val="26"/>
        </w:rPr>
        <w:t xml:space="preserve"> д</w:t>
      </w:r>
      <w:r w:rsidR="00EB30D6" w:rsidRPr="00A45F51">
        <w:rPr>
          <w:sz w:val="26"/>
          <w:szCs w:val="26"/>
        </w:rPr>
        <w:t>окументах для получения кредита.</w:t>
      </w:r>
    </w:p>
    <w:p w:rsidR="00F52F6C" w:rsidRPr="00A45F51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55" w:name="_Ref266687546"/>
      <w:r w:rsidRPr="00A45F51">
        <w:rPr>
          <w:sz w:val="26"/>
          <w:szCs w:val="26"/>
        </w:rPr>
        <w:t>Уступить права требования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оговору, в том числе путем передачи прав на Закладную третьим лицам</w:t>
      </w:r>
      <w:r w:rsidR="000031AE" w:rsidRPr="00A45F51">
        <w:rPr>
          <w:sz w:val="26"/>
          <w:szCs w:val="26"/>
        </w:rPr>
        <w:t xml:space="preserve">, включая </w:t>
      </w:r>
      <w:proofErr w:type="spellStart"/>
      <w:r w:rsidR="000031AE" w:rsidRPr="00A45F51">
        <w:rPr>
          <w:sz w:val="26"/>
          <w:szCs w:val="26"/>
        </w:rPr>
        <w:t>некредитные</w:t>
      </w:r>
      <w:proofErr w:type="spellEnd"/>
      <w:r w:rsidR="000031AE" w:rsidRPr="00A45F51">
        <w:rPr>
          <w:sz w:val="26"/>
          <w:szCs w:val="26"/>
        </w:rPr>
        <w:t xml:space="preserve"> организации,</w:t>
      </w:r>
      <w:r w:rsidRPr="00A45F51">
        <w:rPr>
          <w:sz w:val="26"/>
          <w:szCs w:val="26"/>
        </w:rPr>
        <w:t xml:space="preserve"> в соответствии с требованиями действующего законодательства РФ и передачи самой Закладной.</w:t>
      </w:r>
      <w:bookmarkEnd w:id="55"/>
    </w:p>
    <w:p w:rsidR="00F52F6C" w:rsidRPr="00A45F51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Проверять целевое использование кредита.</w:t>
      </w:r>
    </w:p>
    <w:p w:rsidR="00F52F6C" w:rsidRPr="00A45F51" w:rsidRDefault="006436C7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56" w:name="_Ref266687560"/>
      <w:r w:rsidRPr="00A45F51">
        <w:rPr>
          <w:sz w:val="26"/>
          <w:szCs w:val="26"/>
        </w:rPr>
        <w:t>Возложить осуществление прав и исполнение обязанностей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оговору на третье лицо – Уполномоченного представителя КРЕДИТОРА.</w:t>
      </w:r>
      <w:bookmarkEnd w:id="56"/>
    </w:p>
    <w:p w:rsidR="00F52F6C" w:rsidRPr="00A45F51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57" w:name="_Ref266687568"/>
      <w:r w:rsidRPr="00A45F51">
        <w:rPr>
          <w:sz w:val="26"/>
          <w:szCs w:val="26"/>
        </w:rPr>
        <w:t>Передавать Закладную в залог третьим лицам.</w:t>
      </w:r>
      <w:bookmarkEnd w:id="57"/>
    </w:p>
    <w:p w:rsidR="003D4653" w:rsidRPr="00A45F51" w:rsidRDefault="00E82559" w:rsidP="00E57E0F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A45F51">
        <w:rPr>
          <w:b/>
          <w:sz w:val="26"/>
          <w:szCs w:val="26"/>
        </w:rPr>
        <w:t>ОТВЕТСТВЕННОСТЬ СТОРОН</w:t>
      </w:r>
    </w:p>
    <w:p w:rsidR="003D4653" w:rsidRPr="00A45F51" w:rsidRDefault="0023189D">
      <w:pPr>
        <w:numPr>
          <w:ilvl w:val="1"/>
          <w:numId w:val="1"/>
        </w:numPr>
        <w:tabs>
          <w:tab w:val="num" w:pos="540"/>
        </w:tabs>
        <w:ind w:left="539" w:hanging="539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ЗАЕМЩИК</w:t>
      </w:r>
      <w:r w:rsidR="00E82559" w:rsidRPr="00A45F51">
        <w:rPr>
          <w:sz w:val="26"/>
          <w:szCs w:val="26"/>
        </w:rPr>
        <w:t xml:space="preserve"> отвеча</w:t>
      </w:r>
      <w:r w:rsidR="000D358F" w:rsidRPr="00A45F51">
        <w:rPr>
          <w:sz w:val="26"/>
          <w:szCs w:val="26"/>
        </w:rPr>
        <w:t>е</w:t>
      </w:r>
      <w:r w:rsidR="00E82559" w:rsidRPr="00A45F51">
        <w:rPr>
          <w:sz w:val="26"/>
          <w:szCs w:val="26"/>
        </w:rPr>
        <w:t>т за неисполнение или ненадлежащее исполнение обязательств по</w:t>
      </w:r>
      <w:r w:rsidR="00E713F6" w:rsidRPr="00A45F51">
        <w:rPr>
          <w:sz w:val="26"/>
          <w:szCs w:val="26"/>
        </w:rPr>
        <w:t xml:space="preserve"> Д</w:t>
      </w:r>
      <w:r w:rsidR="00E82559" w:rsidRPr="00A45F51">
        <w:rPr>
          <w:sz w:val="26"/>
          <w:szCs w:val="26"/>
        </w:rPr>
        <w:t xml:space="preserve">оговору всеми своими доходами и всем принадлежащим </w:t>
      </w:r>
      <w:r w:rsidR="00C40C26" w:rsidRPr="00A45F51">
        <w:rPr>
          <w:sz w:val="26"/>
          <w:szCs w:val="26"/>
        </w:rPr>
        <w:t>ЗАЕМЩИКУ</w:t>
      </w:r>
      <w:r w:rsidR="00E82559" w:rsidRPr="00A45F51">
        <w:rPr>
          <w:sz w:val="26"/>
          <w:szCs w:val="26"/>
        </w:rPr>
        <w:t xml:space="preserve"> имуществом в соответствии с действующим законодательством РФ.</w:t>
      </w:r>
    </w:p>
    <w:p w:rsidR="00F52F6C" w:rsidRPr="00A45F51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58" w:name="_Ref266262066"/>
      <w:bookmarkStart w:id="59" w:name="_Ref266687379"/>
      <w:r w:rsidRPr="00A45F51">
        <w:rPr>
          <w:sz w:val="26"/>
          <w:szCs w:val="26"/>
        </w:rPr>
        <w:t xml:space="preserve">При нарушении сроков возврата кредита </w:t>
      </w:r>
      <w:r w:rsidR="0023189D" w:rsidRPr="00A45F51">
        <w:rPr>
          <w:sz w:val="26"/>
          <w:szCs w:val="26"/>
        </w:rPr>
        <w:t>ЗАЕМЩИК</w:t>
      </w:r>
      <w:r w:rsidRPr="00A45F51">
        <w:rPr>
          <w:sz w:val="26"/>
          <w:szCs w:val="26"/>
        </w:rPr>
        <w:t xml:space="preserve"> уплачива</w:t>
      </w:r>
      <w:r w:rsidR="000D358F" w:rsidRPr="00A45F51">
        <w:rPr>
          <w:sz w:val="26"/>
          <w:szCs w:val="26"/>
        </w:rPr>
        <w:t>е</w:t>
      </w:r>
      <w:r w:rsidRPr="00A45F51">
        <w:rPr>
          <w:sz w:val="26"/>
          <w:szCs w:val="26"/>
        </w:rPr>
        <w:t xml:space="preserve">т </w:t>
      </w:r>
      <w:r w:rsidR="00611677" w:rsidRPr="00A45F51">
        <w:rPr>
          <w:sz w:val="26"/>
          <w:szCs w:val="26"/>
        </w:rPr>
        <w:t xml:space="preserve">по требованию </w:t>
      </w:r>
      <w:r w:rsidRPr="00A45F51">
        <w:rPr>
          <w:sz w:val="26"/>
          <w:szCs w:val="26"/>
        </w:rPr>
        <w:t>КРЕДИТОР</w:t>
      </w:r>
      <w:r w:rsidR="00611677" w:rsidRPr="00A45F51">
        <w:rPr>
          <w:sz w:val="26"/>
          <w:szCs w:val="26"/>
        </w:rPr>
        <w:t>А</w:t>
      </w:r>
      <w:r w:rsidRPr="00A45F51">
        <w:rPr>
          <w:sz w:val="26"/>
          <w:szCs w:val="26"/>
        </w:rPr>
        <w:t xml:space="preserve"> неустойку в виде пен</w:t>
      </w:r>
      <w:r w:rsidR="00C91E9B" w:rsidRPr="00A45F51">
        <w:rPr>
          <w:sz w:val="26"/>
          <w:szCs w:val="26"/>
        </w:rPr>
        <w:t>ей</w:t>
      </w:r>
      <w:r w:rsidRPr="00A45F51">
        <w:rPr>
          <w:sz w:val="26"/>
          <w:szCs w:val="26"/>
        </w:rPr>
        <w:t xml:space="preserve"> в размере 0,1</w:t>
      </w:r>
      <w:r w:rsidR="00AE7225" w:rsidRPr="00A45F51">
        <w:rPr>
          <w:sz w:val="26"/>
          <w:szCs w:val="26"/>
        </w:rPr>
        <w:t>%</w:t>
      </w:r>
      <w:r w:rsidRPr="00A45F51">
        <w:rPr>
          <w:sz w:val="26"/>
          <w:szCs w:val="26"/>
        </w:rPr>
        <w:t> (ноля целых одной десятой процента</w:t>
      </w:r>
      <w:r w:rsidR="00AE7225" w:rsidRPr="00A45F51">
        <w:rPr>
          <w:sz w:val="26"/>
          <w:szCs w:val="26"/>
        </w:rPr>
        <w:t>)</w:t>
      </w:r>
      <w:r w:rsidRPr="00A45F51">
        <w:rPr>
          <w:sz w:val="26"/>
          <w:szCs w:val="26"/>
        </w:rPr>
        <w:t xml:space="preserve"> от суммы Просроченного платежа по исполнению обязательств по возврату суммы кредита за каждый календарный день просрочки до даты поступления Просроченного платежа на </w:t>
      </w:r>
      <w:r w:rsidR="00FB7FF9" w:rsidRPr="00A45F51">
        <w:rPr>
          <w:sz w:val="26"/>
          <w:szCs w:val="26"/>
        </w:rPr>
        <w:t>счет</w:t>
      </w:r>
      <w:r w:rsidR="00C92C9C" w:rsidRPr="00A45F5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КРЕДИТОРА (включительно).</w:t>
      </w:r>
      <w:bookmarkEnd w:id="58"/>
      <w:bookmarkEnd w:id="59"/>
    </w:p>
    <w:p w:rsidR="00F52F6C" w:rsidRPr="00A45F51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60" w:name="_Ref266687398"/>
      <w:r w:rsidRPr="00A45F51">
        <w:rPr>
          <w:sz w:val="26"/>
          <w:szCs w:val="26"/>
        </w:rPr>
        <w:t xml:space="preserve">При нарушении сроков уплаты начисленных за пользование кредитом процентов </w:t>
      </w:r>
      <w:r w:rsidR="0023189D" w:rsidRPr="00A45F51">
        <w:rPr>
          <w:sz w:val="26"/>
          <w:szCs w:val="26"/>
        </w:rPr>
        <w:t>ЗАЕМЩИК</w:t>
      </w:r>
      <w:r w:rsidRPr="00A45F51">
        <w:rPr>
          <w:sz w:val="26"/>
          <w:szCs w:val="26"/>
        </w:rPr>
        <w:t xml:space="preserve"> уплачива</w:t>
      </w:r>
      <w:r w:rsidR="000D358F" w:rsidRPr="00A45F51">
        <w:rPr>
          <w:sz w:val="26"/>
          <w:szCs w:val="26"/>
        </w:rPr>
        <w:t>е</w:t>
      </w:r>
      <w:r w:rsidRPr="00A45F51">
        <w:rPr>
          <w:sz w:val="26"/>
          <w:szCs w:val="26"/>
        </w:rPr>
        <w:t xml:space="preserve">т </w:t>
      </w:r>
      <w:r w:rsidR="00611677" w:rsidRPr="00A45F51">
        <w:rPr>
          <w:sz w:val="26"/>
          <w:szCs w:val="26"/>
        </w:rPr>
        <w:t xml:space="preserve">по требованию </w:t>
      </w:r>
      <w:r w:rsidRPr="00A45F51">
        <w:rPr>
          <w:sz w:val="26"/>
          <w:szCs w:val="26"/>
        </w:rPr>
        <w:t>КРЕДИТОР</w:t>
      </w:r>
      <w:r w:rsidR="00611677" w:rsidRPr="00A45F51">
        <w:rPr>
          <w:sz w:val="26"/>
          <w:szCs w:val="26"/>
        </w:rPr>
        <w:t>А</w:t>
      </w:r>
      <w:r w:rsidRPr="00A45F51">
        <w:rPr>
          <w:sz w:val="26"/>
          <w:szCs w:val="26"/>
        </w:rPr>
        <w:t xml:space="preserve"> неустойку в виде пен</w:t>
      </w:r>
      <w:r w:rsidR="00C91E9B" w:rsidRPr="00A45F51">
        <w:rPr>
          <w:sz w:val="26"/>
          <w:szCs w:val="26"/>
        </w:rPr>
        <w:t>ей</w:t>
      </w:r>
      <w:r w:rsidRPr="00A45F51">
        <w:rPr>
          <w:sz w:val="26"/>
          <w:szCs w:val="26"/>
        </w:rPr>
        <w:t xml:space="preserve"> в размере 0,1</w:t>
      </w:r>
      <w:r w:rsidR="00AE7225" w:rsidRPr="00A45F51">
        <w:rPr>
          <w:sz w:val="26"/>
          <w:szCs w:val="26"/>
        </w:rPr>
        <w:t>%</w:t>
      </w:r>
      <w:r w:rsidRPr="00A45F51">
        <w:rPr>
          <w:sz w:val="26"/>
          <w:szCs w:val="26"/>
        </w:rPr>
        <w:t> (ноля целых одной десятой процента</w:t>
      </w:r>
      <w:r w:rsidR="00AE7225" w:rsidRPr="00A45F51">
        <w:rPr>
          <w:sz w:val="26"/>
          <w:szCs w:val="26"/>
        </w:rPr>
        <w:t>)</w:t>
      </w:r>
      <w:r w:rsidRPr="00A45F51">
        <w:rPr>
          <w:sz w:val="26"/>
          <w:szCs w:val="26"/>
        </w:rPr>
        <w:t xml:space="preserve">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</w:t>
      </w:r>
      <w:r w:rsidR="00FB7FF9" w:rsidRPr="00A45F51">
        <w:rPr>
          <w:sz w:val="26"/>
          <w:szCs w:val="26"/>
        </w:rPr>
        <w:t>счет</w:t>
      </w:r>
      <w:r w:rsidR="00C92C9C" w:rsidRPr="00A45F51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КРЕДИТОРА (включительно).</w:t>
      </w:r>
      <w:bookmarkEnd w:id="60"/>
    </w:p>
    <w:p w:rsidR="00CE2178" w:rsidRPr="00A45F51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При нарушении КРЕДИТОРОМ срока предоставления кредита, предусмотренного п. </w:t>
      </w:r>
      <w:r w:rsidR="001512E3">
        <w:fldChar w:fldCharType="begin"/>
      </w:r>
      <w:r w:rsidR="001512E3">
        <w:instrText xml:space="preserve"> REF _Ref266684710 \r \h  \* MERGEFORMAT </w:instrText>
      </w:r>
      <w:r w:rsidR="001512E3">
        <w:fldChar w:fldCharType="separate"/>
      </w:r>
      <w:r w:rsidR="00904CD6" w:rsidRPr="00904CD6">
        <w:rPr>
          <w:sz w:val="26"/>
          <w:szCs w:val="26"/>
        </w:rPr>
        <w:t>2.1</w:t>
      </w:r>
      <w:r w:rsidR="001512E3">
        <w:fldChar w:fldCharType="end"/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 xml:space="preserve">оговора, КРЕДИТОР выплачивает </w:t>
      </w:r>
      <w:r w:rsidR="0023189D" w:rsidRPr="00A45F51">
        <w:rPr>
          <w:sz w:val="26"/>
          <w:szCs w:val="26"/>
        </w:rPr>
        <w:t xml:space="preserve">ЗАЕМЩИКУ </w:t>
      </w:r>
      <w:r w:rsidRPr="00A45F51">
        <w:rPr>
          <w:sz w:val="26"/>
          <w:szCs w:val="26"/>
        </w:rPr>
        <w:lastRenderedPageBreak/>
        <w:t>неустойку в виде пен</w:t>
      </w:r>
      <w:r w:rsidR="00C91E9B" w:rsidRPr="00A45F51">
        <w:rPr>
          <w:sz w:val="26"/>
          <w:szCs w:val="26"/>
        </w:rPr>
        <w:t>ей</w:t>
      </w:r>
      <w:r w:rsidRPr="00A45F51">
        <w:rPr>
          <w:sz w:val="26"/>
          <w:szCs w:val="26"/>
        </w:rPr>
        <w:t xml:space="preserve"> в размере </w:t>
      </w:r>
      <w:r w:rsidR="000031AE" w:rsidRPr="00A45F51">
        <w:rPr>
          <w:sz w:val="26"/>
          <w:szCs w:val="26"/>
        </w:rPr>
        <w:t>__</w:t>
      </w:r>
      <w:r w:rsidRPr="00A45F51">
        <w:rPr>
          <w:sz w:val="26"/>
          <w:szCs w:val="26"/>
        </w:rPr>
        <w:t xml:space="preserve"> процент</w:t>
      </w:r>
      <w:r w:rsidR="000031AE" w:rsidRPr="00A45F51">
        <w:rPr>
          <w:sz w:val="26"/>
          <w:szCs w:val="26"/>
        </w:rPr>
        <w:t>ов</w:t>
      </w:r>
      <w:r w:rsidRPr="00A45F51">
        <w:rPr>
          <w:sz w:val="26"/>
          <w:szCs w:val="26"/>
        </w:rPr>
        <w:t xml:space="preserve"> от суммы </w:t>
      </w:r>
      <w:proofErr w:type="spellStart"/>
      <w:r w:rsidRPr="00A45F51">
        <w:rPr>
          <w:sz w:val="26"/>
          <w:szCs w:val="26"/>
        </w:rPr>
        <w:t>непредоставленного</w:t>
      </w:r>
      <w:proofErr w:type="spellEnd"/>
      <w:r w:rsidRPr="00A45F51">
        <w:rPr>
          <w:sz w:val="26"/>
          <w:szCs w:val="26"/>
        </w:rPr>
        <w:t xml:space="preserve"> кредита за каждый календарный день просрочки, но не более 3</w:t>
      </w:r>
      <w:r w:rsidR="00C91E9B" w:rsidRPr="00A45F51">
        <w:rPr>
          <w:sz w:val="26"/>
          <w:szCs w:val="26"/>
        </w:rPr>
        <w:t>%</w:t>
      </w:r>
      <w:r w:rsidRPr="00A45F51">
        <w:rPr>
          <w:sz w:val="26"/>
          <w:szCs w:val="26"/>
        </w:rPr>
        <w:t> (трех процентов</w:t>
      </w:r>
      <w:r w:rsidR="00C91E9B" w:rsidRPr="00A45F51">
        <w:rPr>
          <w:sz w:val="26"/>
          <w:szCs w:val="26"/>
        </w:rPr>
        <w:t>)</w:t>
      </w:r>
      <w:r w:rsidRPr="00A45F51">
        <w:rPr>
          <w:sz w:val="26"/>
          <w:szCs w:val="26"/>
        </w:rPr>
        <w:t xml:space="preserve"> от суммы кредита. Действие настоящего пункта не распространяется на отказ КРЕДИТОРА в предоставлении </w:t>
      </w:r>
      <w:r w:rsidR="0023189D" w:rsidRPr="00A45F51">
        <w:rPr>
          <w:sz w:val="26"/>
          <w:szCs w:val="26"/>
        </w:rPr>
        <w:t xml:space="preserve">ЗАЕМЩИКУ </w:t>
      </w:r>
      <w:r w:rsidRPr="00A45F51">
        <w:rPr>
          <w:sz w:val="26"/>
          <w:szCs w:val="26"/>
        </w:rPr>
        <w:t>кредита в случаях, установленных действующим законодательством РФ и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оговором</w:t>
      </w:r>
      <w:r w:rsidRPr="00A45F51">
        <w:rPr>
          <w:i/>
          <w:sz w:val="26"/>
          <w:szCs w:val="26"/>
        </w:rPr>
        <w:t xml:space="preserve"> </w:t>
      </w:r>
      <w:r w:rsidRPr="00A45F51">
        <w:rPr>
          <w:i/>
          <w:sz w:val="26"/>
          <w:szCs w:val="26"/>
          <w:shd w:val="clear" w:color="auto" w:fill="D9D9D9"/>
        </w:rPr>
        <w:t xml:space="preserve">(данный пункт по усмотрению КРЕДИТОРА может быть </w:t>
      </w:r>
      <w:r w:rsidR="000031AE" w:rsidRPr="00A45F51">
        <w:rPr>
          <w:i/>
          <w:sz w:val="26"/>
          <w:szCs w:val="26"/>
          <w:shd w:val="clear" w:color="auto" w:fill="D9D9D9"/>
        </w:rPr>
        <w:t>изменен/</w:t>
      </w:r>
      <w:r w:rsidRPr="00A45F51">
        <w:rPr>
          <w:i/>
          <w:sz w:val="26"/>
          <w:szCs w:val="26"/>
          <w:shd w:val="clear" w:color="auto" w:fill="D9D9D9"/>
        </w:rPr>
        <w:t>исключен)</w:t>
      </w:r>
      <w:r w:rsidRPr="00A45F51">
        <w:rPr>
          <w:i/>
          <w:sz w:val="26"/>
          <w:szCs w:val="26"/>
        </w:rPr>
        <w:t>.</w:t>
      </w:r>
    </w:p>
    <w:p w:rsidR="00F52F6C" w:rsidRPr="00A45F51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A45F51">
        <w:rPr>
          <w:sz w:val="26"/>
          <w:szCs w:val="26"/>
        </w:rPr>
        <w:t>ЗАЕМЩИК нес</w:t>
      </w:r>
      <w:r w:rsidR="00BA28B6" w:rsidRPr="00A45F51">
        <w:rPr>
          <w:sz w:val="26"/>
          <w:szCs w:val="26"/>
        </w:rPr>
        <w:t>е</w:t>
      </w:r>
      <w:r w:rsidRPr="00A45F51">
        <w:rPr>
          <w:sz w:val="26"/>
          <w:szCs w:val="26"/>
        </w:rPr>
        <w:t xml:space="preserve">т ответственность за полноту и правильность внесения в платежные документы всей необходимой для идентификации платежа информации, </w:t>
      </w:r>
      <w:r w:rsidRPr="00A45F51">
        <w:rPr>
          <w:bCs/>
          <w:iCs/>
          <w:sz w:val="26"/>
          <w:szCs w:val="26"/>
        </w:rPr>
        <w:t xml:space="preserve">в том числе указанной </w:t>
      </w:r>
      <w:r w:rsidRPr="00A45F51">
        <w:rPr>
          <w:sz w:val="26"/>
          <w:szCs w:val="26"/>
        </w:rPr>
        <w:t>КРЕДИТОРОМ.</w:t>
      </w:r>
    </w:p>
    <w:p w:rsidR="00E55258" w:rsidRPr="00A45F51" w:rsidRDefault="00E82559" w:rsidP="00E55258">
      <w:pPr>
        <w:pStyle w:val="afd"/>
        <w:numPr>
          <w:ilvl w:val="0"/>
          <w:numId w:val="1"/>
        </w:numPr>
        <w:tabs>
          <w:tab w:val="clear" w:pos="660"/>
          <w:tab w:val="num" w:pos="-2268"/>
          <w:tab w:val="left" w:pos="426"/>
        </w:tabs>
        <w:spacing w:before="240" w:after="12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A45F51">
        <w:rPr>
          <w:rFonts w:ascii="Times New Roman" w:hAnsi="Times New Roman"/>
          <w:b/>
          <w:sz w:val="26"/>
          <w:szCs w:val="26"/>
        </w:rPr>
        <w:t>ПРОЧИЕ УСЛОВИЯ</w:t>
      </w:r>
    </w:p>
    <w:p w:rsidR="003209EA" w:rsidRPr="00A45F51" w:rsidRDefault="00E82559" w:rsidP="00E55258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Информация о полной стоимости кредита по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оговору (далее </w:t>
      </w:r>
      <w:r w:rsidR="001063A2" w:rsidRPr="00A45F51">
        <w:rPr>
          <w:rFonts w:ascii="Times New Roman" w:hAnsi="Times New Roman"/>
          <w:sz w:val="26"/>
          <w:szCs w:val="26"/>
        </w:rPr>
        <w:t>и везде по тексту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="001063A2" w:rsidRPr="00A45F51">
        <w:rPr>
          <w:rFonts w:ascii="Times New Roman" w:hAnsi="Times New Roman"/>
          <w:sz w:val="26"/>
          <w:szCs w:val="26"/>
        </w:rPr>
        <w:t xml:space="preserve">оговора </w:t>
      </w:r>
      <w:r w:rsidRPr="00A45F51">
        <w:rPr>
          <w:rFonts w:ascii="Times New Roman" w:hAnsi="Times New Roman"/>
          <w:sz w:val="26"/>
          <w:szCs w:val="26"/>
        </w:rPr>
        <w:t xml:space="preserve">– ПСК) доводится КРЕДИТОРОМ до сведения </w:t>
      </w:r>
      <w:r w:rsidR="0023189D" w:rsidRPr="00A45F51">
        <w:rPr>
          <w:rFonts w:ascii="Times New Roman" w:hAnsi="Times New Roman"/>
          <w:sz w:val="26"/>
          <w:szCs w:val="26"/>
        </w:rPr>
        <w:t>ЗАЕМЩИКА</w:t>
      </w:r>
      <w:r w:rsidRPr="00A45F51">
        <w:rPr>
          <w:rFonts w:ascii="Times New Roman" w:hAnsi="Times New Roman"/>
          <w:sz w:val="26"/>
          <w:szCs w:val="26"/>
        </w:rPr>
        <w:t xml:space="preserve"> в Приложении к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оговору в целях информирования и достижения однозначного понимания </w:t>
      </w:r>
      <w:r w:rsidR="0023189D" w:rsidRPr="00A45F51">
        <w:rPr>
          <w:rFonts w:ascii="Times New Roman" w:hAnsi="Times New Roman"/>
          <w:sz w:val="26"/>
          <w:szCs w:val="26"/>
        </w:rPr>
        <w:t>ЗАЕМЩИКОМ</w:t>
      </w:r>
      <w:r w:rsidRPr="00A45F51">
        <w:rPr>
          <w:rFonts w:ascii="Times New Roman" w:hAnsi="Times New Roman"/>
          <w:sz w:val="26"/>
          <w:szCs w:val="26"/>
        </w:rPr>
        <w:t xml:space="preserve"> затрат, связанных с получением и ис</w:t>
      </w:r>
      <w:r w:rsidR="003209EA" w:rsidRPr="00A45F51">
        <w:rPr>
          <w:rFonts w:ascii="Times New Roman" w:hAnsi="Times New Roman"/>
          <w:sz w:val="26"/>
          <w:szCs w:val="26"/>
        </w:rPr>
        <w:t>пользованием кредитных средств.</w:t>
      </w:r>
    </w:p>
    <w:p w:rsidR="00834C65" w:rsidRPr="00A45F51" w:rsidRDefault="00E82559" w:rsidP="00A918F1">
      <w:pPr>
        <w:pStyle w:val="afd"/>
        <w:numPr>
          <w:ilvl w:val="2"/>
          <w:numId w:val="76"/>
        </w:numPr>
        <w:tabs>
          <w:tab w:val="left" w:pos="1418"/>
        </w:tabs>
        <w:ind w:left="1418" w:hanging="852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 xml:space="preserve">Расчет ПСК производится </w:t>
      </w:r>
      <w:r w:rsidR="00C91E9B" w:rsidRPr="00A45F51">
        <w:rPr>
          <w:rFonts w:ascii="Times New Roman" w:hAnsi="Times New Roman"/>
          <w:sz w:val="26"/>
          <w:szCs w:val="26"/>
        </w:rPr>
        <w:t>по</w:t>
      </w:r>
      <w:r w:rsidRPr="00A45F51">
        <w:rPr>
          <w:rFonts w:ascii="Times New Roman" w:hAnsi="Times New Roman"/>
          <w:sz w:val="26"/>
          <w:szCs w:val="26"/>
        </w:rPr>
        <w:t xml:space="preserve"> формул</w:t>
      </w:r>
      <w:r w:rsidR="00C91E9B" w:rsidRPr="00A45F51">
        <w:rPr>
          <w:rFonts w:ascii="Times New Roman" w:hAnsi="Times New Roman"/>
          <w:sz w:val="26"/>
          <w:szCs w:val="26"/>
        </w:rPr>
        <w:t>е</w:t>
      </w:r>
      <w:r w:rsidRPr="00A45F51">
        <w:rPr>
          <w:rFonts w:ascii="Times New Roman" w:hAnsi="Times New Roman"/>
          <w:sz w:val="26"/>
          <w:szCs w:val="26"/>
        </w:rPr>
        <w:t>:</w:t>
      </w:r>
    </w:p>
    <w:p w:rsidR="00834C65" w:rsidRPr="00A45F51" w:rsidRDefault="001512E3" w:rsidP="00834C65">
      <w:pPr>
        <w:pStyle w:val="MainText"/>
        <w:keepNext/>
        <w:keepLines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noProof/>
          <w:color w:val="auto"/>
          <w:sz w:val="26"/>
          <w:szCs w:val="26"/>
          <w:lang w:val="ru-RU"/>
        </w:rPr>
        <w:drawing>
          <wp:inline distT="0" distB="0" distL="0" distR="0" wp14:anchorId="597EF4E8" wp14:editId="76863DC5">
            <wp:extent cx="1323975" cy="4667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65" w:rsidRPr="00A45F51" w:rsidRDefault="00CC74D4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A45F51">
        <w:rPr>
          <w:rFonts w:ascii="Times New Roman" w:hAnsi="Times New Roman"/>
          <w:color w:val="auto"/>
          <w:sz w:val="26"/>
          <w:szCs w:val="26"/>
          <w:lang w:val="ru-RU"/>
        </w:rPr>
        <w:t>где</w:t>
      </w:r>
    </w:p>
    <w:p w:rsidR="00834C65" w:rsidRPr="00A45F51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A45F51">
        <w:rPr>
          <w:rFonts w:ascii="Times New Roman" w:hAnsi="Times New Roman"/>
          <w:color w:val="auto"/>
          <w:sz w:val="26"/>
          <w:szCs w:val="26"/>
        </w:rPr>
        <w:t>d</w:t>
      </w:r>
      <w:r w:rsidRPr="00A45F51">
        <w:rPr>
          <w:rFonts w:ascii="Times New Roman" w:hAnsi="Times New Roman"/>
          <w:color w:val="auto"/>
          <w:sz w:val="26"/>
          <w:szCs w:val="26"/>
          <w:vertAlign w:val="subscript"/>
        </w:rPr>
        <w:t>i</w:t>
      </w:r>
      <w:r w:rsidRPr="00A45F51">
        <w:rPr>
          <w:rFonts w:ascii="Times New Roman" w:hAnsi="Times New Roman"/>
          <w:color w:val="auto"/>
          <w:sz w:val="26"/>
          <w:szCs w:val="26"/>
        </w:rPr>
        <w:t> </w:t>
      </w:r>
      <w:r w:rsidR="00C91E9B" w:rsidRPr="00A45F51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A45F51">
        <w:rPr>
          <w:rFonts w:ascii="Times New Roman" w:hAnsi="Times New Roman"/>
          <w:color w:val="auto"/>
          <w:sz w:val="26"/>
          <w:szCs w:val="26"/>
          <w:lang w:val="ru-RU"/>
        </w:rPr>
        <w:t xml:space="preserve"> дата </w:t>
      </w:r>
      <w:proofErr w:type="spellStart"/>
      <w:r w:rsidRPr="00A45F51">
        <w:rPr>
          <w:rFonts w:ascii="Times New Roman" w:hAnsi="Times New Roman"/>
          <w:color w:val="auto"/>
          <w:sz w:val="26"/>
          <w:szCs w:val="26"/>
        </w:rPr>
        <w:t>i</w:t>
      </w:r>
      <w:proofErr w:type="spellEnd"/>
      <w:r w:rsidR="00CC74D4" w:rsidRPr="00A45F51">
        <w:rPr>
          <w:rFonts w:ascii="Times New Roman" w:hAnsi="Times New Roman"/>
          <w:color w:val="auto"/>
          <w:sz w:val="26"/>
          <w:szCs w:val="26"/>
          <w:lang w:val="ru-RU"/>
        </w:rPr>
        <w:t>-го Процентного периода;</w:t>
      </w:r>
    </w:p>
    <w:p w:rsidR="00834C65" w:rsidRPr="00A45F51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A45F51">
        <w:rPr>
          <w:rFonts w:ascii="Times New Roman" w:hAnsi="Times New Roman"/>
          <w:color w:val="auto"/>
          <w:sz w:val="26"/>
          <w:szCs w:val="26"/>
        </w:rPr>
        <w:t>d</w:t>
      </w:r>
      <w:r w:rsidR="00CC74D4" w:rsidRPr="00A45F51">
        <w:rPr>
          <w:rFonts w:ascii="Times New Roman" w:hAnsi="Times New Roman"/>
          <w:color w:val="auto"/>
          <w:sz w:val="26"/>
          <w:szCs w:val="26"/>
          <w:vertAlign w:val="subscript"/>
          <w:lang w:val="ru-RU"/>
        </w:rPr>
        <w:t>0</w:t>
      </w:r>
      <w:r w:rsidRPr="00A45F51">
        <w:rPr>
          <w:rFonts w:ascii="Times New Roman" w:hAnsi="Times New Roman"/>
          <w:color w:val="auto"/>
          <w:sz w:val="26"/>
          <w:szCs w:val="26"/>
        </w:rPr>
        <w:t> </w:t>
      </w:r>
      <w:r w:rsidR="00C91E9B" w:rsidRPr="00A45F51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A45F51">
        <w:rPr>
          <w:rFonts w:ascii="Times New Roman" w:hAnsi="Times New Roman"/>
          <w:color w:val="auto"/>
          <w:sz w:val="26"/>
          <w:szCs w:val="26"/>
          <w:lang w:val="ru-RU"/>
        </w:rPr>
        <w:t xml:space="preserve"> дата Первого процентного периода (совпадает с датой перечисления денежных средств ЗАЕМЩИК</w:t>
      </w:r>
      <w:r w:rsidR="00DE2CA8" w:rsidRPr="00A45F51">
        <w:rPr>
          <w:rFonts w:ascii="Times New Roman" w:hAnsi="Times New Roman"/>
          <w:color w:val="auto"/>
          <w:sz w:val="26"/>
          <w:szCs w:val="26"/>
          <w:lang w:val="ru-RU"/>
        </w:rPr>
        <w:t>У</w:t>
      </w:r>
      <w:r w:rsidR="00CC74D4" w:rsidRPr="00A45F51">
        <w:rPr>
          <w:rFonts w:ascii="Times New Roman" w:hAnsi="Times New Roman"/>
          <w:color w:val="auto"/>
          <w:sz w:val="26"/>
          <w:szCs w:val="26"/>
          <w:lang w:val="ru-RU"/>
        </w:rPr>
        <w:t>);</w:t>
      </w:r>
    </w:p>
    <w:p w:rsidR="00834C65" w:rsidRPr="00A45F51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A45F51">
        <w:rPr>
          <w:rFonts w:ascii="Times New Roman" w:hAnsi="Times New Roman"/>
          <w:color w:val="auto"/>
          <w:sz w:val="26"/>
          <w:szCs w:val="26"/>
        </w:rPr>
        <w:t>n </w:t>
      </w:r>
      <w:r w:rsidR="00C91E9B" w:rsidRPr="00A45F51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A45F51">
        <w:rPr>
          <w:rFonts w:ascii="Times New Roman" w:hAnsi="Times New Roman"/>
          <w:color w:val="auto"/>
          <w:sz w:val="26"/>
          <w:szCs w:val="26"/>
          <w:lang w:val="ru-RU"/>
        </w:rPr>
        <w:t xml:space="preserve"> количество Процентных периодов;</w:t>
      </w:r>
    </w:p>
    <w:p w:rsidR="00D51853" w:rsidRPr="00A45F51" w:rsidRDefault="00E82559" w:rsidP="00312255">
      <w:pPr>
        <w:ind w:left="851"/>
        <w:jc w:val="both"/>
        <w:rPr>
          <w:sz w:val="26"/>
          <w:szCs w:val="26"/>
        </w:rPr>
      </w:pPr>
      <w:proofErr w:type="spellStart"/>
      <w:r w:rsidRPr="00A45F51">
        <w:rPr>
          <w:sz w:val="26"/>
          <w:szCs w:val="26"/>
        </w:rPr>
        <w:t>ДП</w:t>
      </w:r>
      <w:r w:rsidRPr="00A45F51">
        <w:rPr>
          <w:sz w:val="26"/>
          <w:szCs w:val="26"/>
          <w:vertAlign w:val="subscript"/>
        </w:rPr>
        <w:t>i</w:t>
      </w:r>
      <w:proofErr w:type="spellEnd"/>
      <w:r w:rsidRPr="00A45F51">
        <w:rPr>
          <w:sz w:val="26"/>
          <w:szCs w:val="26"/>
        </w:rPr>
        <w:t> </w:t>
      </w:r>
      <w:r w:rsidR="00C91E9B" w:rsidRPr="00A45F51">
        <w:rPr>
          <w:sz w:val="26"/>
          <w:szCs w:val="26"/>
        </w:rPr>
        <w:t>–</w:t>
      </w:r>
      <w:r w:rsidRPr="00A45F51">
        <w:rPr>
          <w:sz w:val="26"/>
          <w:szCs w:val="26"/>
        </w:rPr>
        <w:t xml:space="preserve"> сумма i-</w:t>
      </w:r>
      <w:proofErr w:type="spellStart"/>
      <w:r w:rsidRPr="00A45F51">
        <w:rPr>
          <w:sz w:val="26"/>
          <w:szCs w:val="26"/>
        </w:rPr>
        <w:t>го</w:t>
      </w:r>
      <w:proofErr w:type="spellEnd"/>
      <w:r w:rsidRPr="00A45F51">
        <w:rPr>
          <w:sz w:val="26"/>
          <w:szCs w:val="26"/>
        </w:rPr>
        <w:t xml:space="preserve"> денежного потока (платежа) по</w:t>
      </w:r>
      <w:r w:rsidR="00E713F6" w:rsidRPr="00A45F51">
        <w:rPr>
          <w:sz w:val="26"/>
          <w:szCs w:val="26"/>
        </w:rPr>
        <w:t xml:space="preserve"> Д</w:t>
      </w:r>
      <w:r w:rsidRPr="00A45F51">
        <w:rPr>
          <w:sz w:val="26"/>
          <w:szCs w:val="26"/>
        </w:rPr>
        <w:t>оговору.</w:t>
      </w:r>
    </w:p>
    <w:p w:rsidR="007C13FC" w:rsidRPr="00A45F51" w:rsidRDefault="00E82559" w:rsidP="00A918F1">
      <w:pPr>
        <w:pStyle w:val="afd"/>
        <w:numPr>
          <w:ilvl w:val="2"/>
          <w:numId w:val="76"/>
        </w:numPr>
        <w:tabs>
          <w:tab w:val="left" w:pos="1418"/>
        </w:tabs>
        <w:ind w:left="1418" w:hanging="852"/>
        <w:jc w:val="both"/>
        <w:rPr>
          <w:rFonts w:ascii="Times New Roman" w:hAnsi="Times New Roman"/>
          <w:sz w:val="26"/>
          <w:szCs w:val="26"/>
        </w:rPr>
      </w:pPr>
      <w:bookmarkStart w:id="61" w:name="_Ref310804916"/>
      <w:bookmarkStart w:id="62" w:name="_Ref356406132"/>
      <w:r w:rsidRPr="00A45F51">
        <w:rPr>
          <w:rFonts w:ascii="Times New Roman" w:hAnsi="Times New Roman"/>
          <w:sz w:val="26"/>
          <w:szCs w:val="26"/>
        </w:rPr>
        <w:t>При изменении условий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оговора, влекущих изменение ПСК, новое (уточненное) значение ПСК доводится КРЕДИТОРОМ до сведения </w:t>
      </w:r>
      <w:r w:rsidR="0023189D" w:rsidRPr="00A45F51">
        <w:rPr>
          <w:rFonts w:ascii="Times New Roman" w:hAnsi="Times New Roman"/>
          <w:sz w:val="26"/>
          <w:szCs w:val="26"/>
        </w:rPr>
        <w:t>ЗАЕМЩИКА</w:t>
      </w:r>
      <w:r w:rsidRPr="00A45F51">
        <w:rPr>
          <w:rFonts w:ascii="Times New Roman" w:hAnsi="Times New Roman"/>
          <w:sz w:val="26"/>
          <w:szCs w:val="26"/>
        </w:rPr>
        <w:t xml:space="preserve"> </w:t>
      </w:r>
      <w:r w:rsidR="009627C7" w:rsidRPr="00A45F51">
        <w:rPr>
          <w:rFonts w:ascii="Times New Roman" w:hAnsi="Times New Roman"/>
          <w:sz w:val="26"/>
          <w:szCs w:val="26"/>
        </w:rPr>
        <w:t xml:space="preserve">в сроки, установленные действующим законодательством </w:t>
      </w:r>
      <w:r w:rsidR="006B146D" w:rsidRPr="00A45F51">
        <w:rPr>
          <w:rFonts w:ascii="Times New Roman" w:hAnsi="Times New Roman"/>
          <w:sz w:val="26"/>
          <w:szCs w:val="26"/>
        </w:rPr>
        <w:t>РФ</w:t>
      </w:r>
      <w:r w:rsidRPr="00A45F51">
        <w:rPr>
          <w:rFonts w:ascii="Times New Roman" w:hAnsi="Times New Roman"/>
          <w:sz w:val="26"/>
          <w:szCs w:val="26"/>
        </w:rPr>
        <w:t>.</w:t>
      </w:r>
      <w:bookmarkEnd w:id="61"/>
      <w:bookmarkEnd w:id="62"/>
      <w:r w:rsidR="007C13FC" w:rsidRPr="00A45F51">
        <w:rPr>
          <w:rFonts w:ascii="Times New Roman" w:hAnsi="Times New Roman"/>
          <w:sz w:val="26"/>
          <w:szCs w:val="26"/>
        </w:rPr>
        <w:t xml:space="preserve"> </w:t>
      </w:r>
    </w:p>
    <w:p w:rsidR="009A1F3B" w:rsidRPr="00A45F51" w:rsidRDefault="00CB5AD4" w:rsidP="00A918F1">
      <w:pPr>
        <w:pStyle w:val="afd"/>
        <w:numPr>
          <w:ilvl w:val="2"/>
          <w:numId w:val="76"/>
        </w:numPr>
        <w:tabs>
          <w:tab w:val="left" w:pos="1418"/>
        </w:tabs>
        <w:ind w:left="1418" w:hanging="852"/>
        <w:jc w:val="both"/>
        <w:rPr>
          <w:rFonts w:ascii="Times New Roman" w:hAnsi="Times New Roman"/>
          <w:sz w:val="26"/>
          <w:szCs w:val="26"/>
        </w:rPr>
      </w:pPr>
      <w:bookmarkStart w:id="63" w:name="_Ref269114764"/>
      <w:r w:rsidRPr="00A45F51">
        <w:rPr>
          <w:rFonts w:ascii="Times New Roman" w:hAnsi="Times New Roman"/>
          <w:sz w:val="26"/>
          <w:szCs w:val="26"/>
        </w:rPr>
        <w:t xml:space="preserve">В случае передачи </w:t>
      </w:r>
      <w:r w:rsidR="009A1F3B" w:rsidRPr="00A45F51">
        <w:rPr>
          <w:rFonts w:ascii="Times New Roman" w:hAnsi="Times New Roman"/>
          <w:sz w:val="26"/>
          <w:szCs w:val="26"/>
        </w:rPr>
        <w:t xml:space="preserve">КРЕДИТОРОМ </w:t>
      </w:r>
      <w:r w:rsidRPr="00A45F51">
        <w:rPr>
          <w:rFonts w:ascii="Times New Roman" w:hAnsi="Times New Roman"/>
          <w:sz w:val="26"/>
          <w:szCs w:val="26"/>
        </w:rPr>
        <w:t xml:space="preserve">прав на Закладную </w:t>
      </w:r>
      <w:proofErr w:type="spellStart"/>
      <w:r w:rsidR="009A1F3B" w:rsidRPr="00A45F51">
        <w:rPr>
          <w:rFonts w:ascii="Times New Roman" w:hAnsi="Times New Roman"/>
          <w:sz w:val="26"/>
          <w:szCs w:val="26"/>
        </w:rPr>
        <w:t>некредитной</w:t>
      </w:r>
      <w:proofErr w:type="spellEnd"/>
      <w:r w:rsidR="009A1F3B" w:rsidRPr="00A45F51">
        <w:rPr>
          <w:rFonts w:ascii="Times New Roman" w:hAnsi="Times New Roman"/>
          <w:sz w:val="26"/>
          <w:szCs w:val="26"/>
        </w:rPr>
        <w:t xml:space="preserve"> организации </w:t>
      </w:r>
      <w:r w:rsidRPr="00A45F51">
        <w:rPr>
          <w:rFonts w:ascii="Times New Roman" w:hAnsi="Times New Roman"/>
          <w:sz w:val="26"/>
          <w:szCs w:val="26"/>
        </w:rPr>
        <w:t>в порядке, установленном законодательством РФ, обязательств</w:t>
      </w:r>
      <w:r w:rsidR="009A1F3B" w:rsidRPr="00A45F51">
        <w:rPr>
          <w:rFonts w:ascii="Times New Roman" w:hAnsi="Times New Roman"/>
          <w:sz w:val="26"/>
          <w:szCs w:val="26"/>
        </w:rPr>
        <w:t>о</w:t>
      </w:r>
      <w:r w:rsidRPr="00A45F51">
        <w:rPr>
          <w:rFonts w:ascii="Times New Roman" w:hAnsi="Times New Roman"/>
          <w:sz w:val="26"/>
          <w:szCs w:val="26"/>
        </w:rPr>
        <w:t xml:space="preserve"> по п. </w:t>
      </w:r>
      <w:r w:rsidR="001512E3">
        <w:fldChar w:fldCharType="begin"/>
      </w:r>
      <w:r w:rsidR="001512E3">
        <w:instrText xml:space="preserve"> REF _Ref310804916 \r \h  \* MERGEFORMAT </w:instrText>
      </w:r>
      <w:r w:rsidR="001512E3">
        <w:fldChar w:fldCharType="separate"/>
      </w:r>
      <w:r w:rsidR="00904CD6" w:rsidRPr="00904CD6">
        <w:rPr>
          <w:rFonts w:ascii="Times New Roman" w:hAnsi="Times New Roman"/>
          <w:sz w:val="26"/>
          <w:szCs w:val="26"/>
        </w:rPr>
        <w:t>6.1.2</w:t>
      </w:r>
      <w:r w:rsidR="001512E3">
        <w:fldChar w:fldCharType="end"/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>оговора утрачива</w:t>
      </w:r>
      <w:r w:rsidR="009A1F3B" w:rsidRPr="00A45F51">
        <w:rPr>
          <w:rFonts w:ascii="Times New Roman" w:hAnsi="Times New Roman"/>
          <w:sz w:val="26"/>
          <w:szCs w:val="26"/>
        </w:rPr>
        <w:t>е</w:t>
      </w:r>
      <w:r w:rsidRPr="00A45F51">
        <w:rPr>
          <w:rFonts w:ascii="Times New Roman" w:hAnsi="Times New Roman"/>
          <w:sz w:val="26"/>
          <w:szCs w:val="26"/>
        </w:rPr>
        <w:t>т свою силу.</w:t>
      </w:r>
      <w:bookmarkEnd w:id="63"/>
    </w:p>
    <w:p w:rsidR="00C62C57" w:rsidRPr="00A45F51" w:rsidRDefault="00E82559" w:rsidP="008652EB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Процедуры государственной регист</w:t>
      </w:r>
      <w:r w:rsidRPr="008A2201">
        <w:rPr>
          <w:rFonts w:ascii="Times New Roman" w:hAnsi="Times New Roman"/>
          <w:sz w:val="26"/>
          <w:szCs w:val="26"/>
        </w:rPr>
        <w:t xml:space="preserve">рации </w:t>
      </w:r>
      <w:r w:rsidR="004353E5" w:rsidRPr="008A2201">
        <w:rPr>
          <w:rFonts w:ascii="Times New Roman" w:hAnsi="Times New Roman"/>
          <w:i/>
          <w:sz w:val="26"/>
          <w:szCs w:val="26"/>
        </w:rPr>
        <w:t>[</w:t>
      </w:r>
      <w:r w:rsidR="00055C04" w:rsidRPr="008A2201">
        <w:rPr>
          <w:rFonts w:ascii="Times New Roman" w:hAnsi="Times New Roman"/>
          <w:i/>
          <w:sz w:val="26"/>
          <w:szCs w:val="26"/>
        </w:rPr>
        <w:t xml:space="preserve">Договора </w:t>
      </w:r>
      <w:r w:rsidR="004353E5" w:rsidRPr="008A2201">
        <w:rPr>
          <w:rFonts w:ascii="Times New Roman" w:hAnsi="Times New Roman"/>
          <w:i/>
          <w:sz w:val="26"/>
          <w:szCs w:val="26"/>
        </w:rPr>
        <w:t>участия в долевом строительстве/договора уступки прав требования по Договору участия в долевом строительстве</w:t>
      </w:r>
      <w:r w:rsidR="001063A2" w:rsidRPr="008A2201">
        <w:rPr>
          <w:rFonts w:ascii="Times New Roman" w:hAnsi="Times New Roman"/>
          <w:i/>
          <w:sz w:val="26"/>
          <w:szCs w:val="26"/>
        </w:rPr>
        <w:t xml:space="preserve">], </w:t>
      </w:r>
      <w:r w:rsidRPr="008A2201">
        <w:rPr>
          <w:rFonts w:ascii="Times New Roman" w:hAnsi="Times New Roman"/>
          <w:sz w:val="26"/>
          <w:szCs w:val="26"/>
        </w:rPr>
        <w:t xml:space="preserve">права </w:t>
      </w:r>
      <w:r w:rsidRPr="00A45F51">
        <w:rPr>
          <w:rFonts w:ascii="Times New Roman" w:hAnsi="Times New Roman"/>
          <w:sz w:val="26"/>
          <w:szCs w:val="26"/>
        </w:rPr>
        <w:t xml:space="preserve">собственности на </w:t>
      </w:r>
      <w:r w:rsidR="00D95978" w:rsidRPr="00A45F51">
        <w:rPr>
          <w:rFonts w:ascii="Times New Roman" w:hAnsi="Times New Roman"/>
          <w:sz w:val="26"/>
          <w:szCs w:val="26"/>
        </w:rPr>
        <w:t>НЕДВИЖИМОЕ ИМУЩЕСТВО</w:t>
      </w:r>
      <w:r w:rsidRPr="00A45F51">
        <w:rPr>
          <w:rFonts w:ascii="Times New Roman" w:hAnsi="Times New Roman"/>
          <w:sz w:val="26"/>
          <w:szCs w:val="26"/>
        </w:rPr>
        <w:t>, составления и передачи в орган, осуществляющий государственную регистрацию прав, Закладной,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>оговора/копии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>оговора, платежного документа, подтверждающего предоставление кредита как доказательства заключения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>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КРЕДИТОРА. Во исполнение настоящего условия:</w:t>
      </w:r>
    </w:p>
    <w:p w:rsidR="003D4653" w:rsidRPr="008A2201" w:rsidRDefault="0023189D" w:rsidP="00AD6E48">
      <w:pPr>
        <w:pStyle w:val="Normal1"/>
        <w:numPr>
          <w:ilvl w:val="0"/>
          <w:numId w:val="67"/>
        </w:numPr>
        <w:tabs>
          <w:tab w:val="left" w:pos="1418"/>
        </w:tabs>
        <w:jc w:val="both"/>
        <w:rPr>
          <w:sz w:val="26"/>
          <w:szCs w:val="26"/>
        </w:rPr>
      </w:pPr>
      <w:r w:rsidRPr="00A45F51">
        <w:rPr>
          <w:sz w:val="26"/>
          <w:szCs w:val="26"/>
        </w:rPr>
        <w:t>ЗАЕМЩИК</w:t>
      </w:r>
      <w:r w:rsidR="00E82559" w:rsidRPr="00A45F51">
        <w:rPr>
          <w:sz w:val="26"/>
          <w:szCs w:val="26"/>
        </w:rPr>
        <w:t xml:space="preserve"> принима</w:t>
      </w:r>
      <w:r w:rsidR="000D358F" w:rsidRPr="00A45F51">
        <w:rPr>
          <w:sz w:val="26"/>
          <w:szCs w:val="26"/>
        </w:rPr>
        <w:t>е</w:t>
      </w:r>
      <w:r w:rsidR="00E82559" w:rsidRPr="00A45F51">
        <w:rPr>
          <w:sz w:val="26"/>
          <w:szCs w:val="26"/>
        </w:rPr>
        <w:t xml:space="preserve">т личное участие либо через доверенных лиц (представителей КРЕДИТОРА или </w:t>
      </w:r>
      <w:proofErr w:type="spellStart"/>
      <w:r w:rsidR="00E82559" w:rsidRPr="00A45F51">
        <w:rPr>
          <w:sz w:val="26"/>
          <w:szCs w:val="26"/>
        </w:rPr>
        <w:t>риелторской</w:t>
      </w:r>
      <w:proofErr w:type="spellEnd"/>
      <w:r w:rsidR="00E82559" w:rsidRPr="00A45F51">
        <w:rPr>
          <w:sz w:val="26"/>
          <w:szCs w:val="26"/>
        </w:rPr>
        <w:t xml:space="preserve"> компании), полномочия которых подтверждены нотариально удостоверенной доверенностью, в процедурах, связанных с передачей на </w:t>
      </w:r>
      <w:r w:rsidR="00E82559" w:rsidRPr="00A45F51">
        <w:rPr>
          <w:sz w:val="26"/>
          <w:szCs w:val="26"/>
        </w:rPr>
        <w:lastRenderedPageBreak/>
        <w:t xml:space="preserve">государственную </w:t>
      </w:r>
      <w:r w:rsidR="00E82559" w:rsidRPr="008A2201">
        <w:rPr>
          <w:sz w:val="26"/>
          <w:szCs w:val="26"/>
        </w:rPr>
        <w:t xml:space="preserve">регистрацию </w:t>
      </w:r>
      <w:r w:rsidR="008652EB" w:rsidRPr="008A2201">
        <w:rPr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</w:t>
      </w:r>
      <w:r w:rsidR="00B92037" w:rsidRPr="008A2201">
        <w:rPr>
          <w:i/>
          <w:sz w:val="26"/>
          <w:szCs w:val="26"/>
        </w:rPr>
        <w:t xml:space="preserve">], </w:t>
      </w:r>
      <w:r w:rsidR="00E82559" w:rsidRPr="008A2201">
        <w:rPr>
          <w:sz w:val="26"/>
          <w:szCs w:val="26"/>
        </w:rPr>
        <w:t xml:space="preserve">Закладной и регистрацией права собственности на </w:t>
      </w:r>
      <w:r w:rsidR="00D95978" w:rsidRPr="008A2201">
        <w:rPr>
          <w:sz w:val="26"/>
          <w:szCs w:val="26"/>
        </w:rPr>
        <w:t>НЕДВИЖИМОЕ ИМУЩЕСТВО</w:t>
      </w:r>
      <w:r w:rsidR="00E82559" w:rsidRPr="008A2201">
        <w:rPr>
          <w:sz w:val="26"/>
          <w:szCs w:val="26"/>
        </w:rPr>
        <w:t xml:space="preserve">, </w:t>
      </w:r>
      <w:r w:rsidR="008652EB" w:rsidRPr="00A0285C">
        <w:rPr>
          <w:sz w:val="26"/>
          <w:szCs w:val="26"/>
        </w:rPr>
        <w:t xml:space="preserve">а также залога </w:t>
      </w:r>
      <w:r w:rsidR="00C02E9C">
        <w:rPr>
          <w:sz w:val="26"/>
          <w:szCs w:val="26"/>
        </w:rPr>
        <w:t xml:space="preserve">(ипотеки) </w:t>
      </w:r>
      <w:r w:rsidR="008652EB" w:rsidRPr="00A0285C">
        <w:rPr>
          <w:sz w:val="26"/>
          <w:szCs w:val="26"/>
        </w:rPr>
        <w:t>прав требовани</w:t>
      </w:r>
      <w:r w:rsidR="00A63206">
        <w:rPr>
          <w:sz w:val="26"/>
          <w:szCs w:val="26"/>
        </w:rPr>
        <w:t>й</w:t>
      </w:r>
      <w:r w:rsidR="008652EB" w:rsidRPr="00A0285C">
        <w:rPr>
          <w:sz w:val="26"/>
          <w:szCs w:val="26"/>
        </w:rPr>
        <w:t xml:space="preserve"> </w:t>
      </w:r>
      <w:r w:rsidR="00E82559" w:rsidRPr="002A2D2C">
        <w:rPr>
          <w:sz w:val="26"/>
          <w:szCs w:val="26"/>
        </w:rPr>
        <w:t xml:space="preserve">в месте </w:t>
      </w:r>
      <w:r w:rsidR="00E82559" w:rsidRPr="008A2201">
        <w:rPr>
          <w:sz w:val="26"/>
          <w:szCs w:val="26"/>
        </w:rPr>
        <w:t>и во время, назначенное КРЕДИТОРОМ по согласованию с органом, осуществляющим государственную регистрацию прав на недвижимое имущество и сделок с ним;</w:t>
      </w:r>
    </w:p>
    <w:p w:rsidR="003D4653" w:rsidRPr="00A45F51" w:rsidRDefault="0023189D" w:rsidP="00AD6E48">
      <w:pPr>
        <w:pStyle w:val="Normal1"/>
        <w:numPr>
          <w:ilvl w:val="0"/>
          <w:numId w:val="67"/>
        </w:numPr>
        <w:tabs>
          <w:tab w:val="left" w:pos="1418"/>
        </w:tabs>
        <w:jc w:val="both"/>
        <w:rPr>
          <w:sz w:val="26"/>
          <w:szCs w:val="26"/>
        </w:rPr>
      </w:pPr>
      <w:r w:rsidRPr="008A2201">
        <w:rPr>
          <w:sz w:val="26"/>
          <w:szCs w:val="26"/>
        </w:rPr>
        <w:t>ЗАЕМЩИК</w:t>
      </w:r>
      <w:r w:rsidR="00E82559" w:rsidRPr="008A2201">
        <w:rPr>
          <w:sz w:val="26"/>
          <w:szCs w:val="26"/>
        </w:rPr>
        <w:t xml:space="preserve"> оплачива</w:t>
      </w:r>
      <w:r w:rsidR="000D358F" w:rsidRPr="008A2201">
        <w:rPr>
          <w:sz w:val="26"/>
          <w:szCs w:val="26"/>
        </w:rPr>
        <w:t>е</w:t>
      </w:r>
      <w:r w:rsidR="00E82559" w:rsidRPr="008A2201">
        <w:rPr>
          <w:sz w:val="26"/>
          <w:szCs w:val="26"/>
        </w:rPr>
        <w:t xml:space="preserve">т все издержки, связанные с государственной регистрацией </w:t>
      </w:r>
      <w:r w:rsidR="008652EB" w:rsidRPr="008A2201">
        <w:rPr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</w:t>
      </w:r>
      <w:r w:rsidR="002A2D2C">
        <w:rPr>
          <w:i/>
          <w:sz w:val="26"/>
          <w:szCs w:val="26"/>
        </w:rPr>
        <w:t>е</w:t>
      </w:r>
      <w:r w:rsidR="002A2D2C" w:rsidRPr="00A0285C">
        <w:rPr>
          <w:i/>
          <w:sz w:val="26"/>
          <w:szCs w:val="26"/>
        </w:rPr>
        <w:t>]</w:t>
      </w:r>
      <w:r w:rsidR="002A2D2C">
        <w:rPr>
          <w:i/>
          <w:sz w:val="26"/>
          <w:szCs w:val="26"/>
        </w:rPr>
        <w:t xml:space="preserve">, </w:t>
      </w:r>
      <w:r w:rsidR="00E57E0F" w:rsidRPr="00A0285C">
        <w:rPr>
          <w:sz w:val="26"/>
          <w:szCs w:val="26"/>
        </w:rPr>
        <w:t xml:space="preserve">залога </w:t>
      </w:r>
      <w:r w:rsidR="00C02E9C">
        <w:rPr>
          <w:sz w:val="26"/>
          <w:szCs w:val="26"/>
        </w:rPr>
        <w:t xml:space="preserve">(ипотеки) </w:t>
      </w:r>
      <w:r w:rsidR="00E57E0F" w:rsidRPr="00A0285C">
        <w:rPr>
          <w:sz w:val="26"/>
          <w:szCs w:val="26"/>
        </w:rPr>
        <w:t>прав требовани</w:t>
      </w:r>
      <w:r w:rsidR="00A63206">
        <w:rPr>
          <w:sz w:val="26"/>
          <w:szCs w:val="26"/>
        </w:rPr>
        <w:t>й</w:t>
      </w:r>
      <w:r w:rsidR="00E82559" w:rsidRPr="00A45F51">
        <w:rPr>
          <w:sz w:val="26"/>
          <w:szCs w:val="26"/>
        </w:rPr>
        <w:t xml:space="preserve">, государственной регистрацией права собственности на </w:t>
      </w:r>
      <w:r w:rsidR="00D95978" w:rsidRPr="00A45F51">
        <w:rPr>
          <w:sz w:val="26"/>
          <w:szCs w:val="26"/>
        </w:rPr>
        <w:t>НЕДВИЖИМОЕ ИМУЩЕСТВО</w:t>
      </w:r>
      <w:r w:rsidR="00E82559" w:rsidRPr="00A45F51">
        <w:rPr>
          <w:sz w:val="26"/>
          <w:szCs w:val="26"/>
        </w:rPr>
        <w:t xml:space="preserve">, включая </w:t>
      </w:r>
      <w:r w:rsidR="00A42675" w:rsidRPr="00A45F51">
        <w:rPr>
          <w:sz w:val="26"/>
          <w:szCs w:val="26"/>
        </w:rPr>
        <w:t>(</w:t>
      </w:r>
      <w:r w:rsidR="00E82559" w:rsidRPr="00A45F51">
        <w:rPr>
          <w:sz w:val="26"/>
          <w:szCs w:val="26"/>
        </w:rPr>
        <w:t>но не ограничиваясь</w:t>
      </w:r>
      <w:r w:rsidR="00A42675" w:rsidRPr="00A45F51">
        <w:rPr>
          <w:sz w:val="26"/>
          <w:szCs w:val="26"/>
        </w:rPr>
        <w:t>)</w:t>
      </w:r>
      <w:r w:rsidR="00CC5899" w:rsidRPr="00A45F51">
        <w:rPr>
          <w:sz w:val="26"/>
          <w:szCs w:val="26"/>
        </w:rPr>
        <w:t xml:space="preserve"> </w:t>
      </w:r>
      <w:r w:rsidR="00E82559" w:rsidRPr="00A45F51">
        <w:rPr>
          <w:sz w:val="26"/>
          <w:szCs w:val="26"/>
        </w:rPr>
        <w:t>уплат</w:t>
      </w:r>
      <w:r w:rsidR="00A42675" w:rsidRPr="00A45F51">
        <w:rPr>
          <w:sz w:val="26"/>
          <w:szCs w:val="26"/>
        </w:rPr>
        <w:t>у</w:t>
      </w:r>
      <w:r w:rsidR="00E82559" w:rsidRPr="00A45F51">
        <w:rPr>
          <w:sz w:val="26"/>
          <w:szCs w:val="26"/>
        </w:rPr>
        <w:t xml:space="preserve"> государственной пошлины, тарифа за нотариальное удостоверение необходимых доверенностей и копий документов.</w:t>
      </w:r>
    </w:p>
    <w:p w:rsidR="00A50447" w:rsidRPr="00A45F51" w:rsidRDefault="00A50447" w:rsidP="008652EB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64" w:name="_Ref266684143"/>
      <w:bookmarkStart w:id="65" w:name="_Ref308008541"/>
      <w:r w:rsidRPr="00A45F51">
        <w:rPr>
          <w:rFonts w:ascii="Times New Roman" w:hAnsi="Times New Roman"/>
          <w:sz w:val="26"/>
          <w:szCs w:val="26"/>
        </w:rPr>
        <w:t>Сроки пред</w:t>
      </w:r>
      <w:r w:rsidR="00B31ADB" w:rsidRPr="00A45F51">
        <w:rPr>
          <w:rFonts w:ascii="Times New Roman" w:hAnsi="Times New Roman"/>
          <w:sz w:val="26"/>
          <w:szCs w:val="26"/>
        </w:rPr>
        <w:t xml:space="preserve">оставления КРЕДИТОРОМ </w:t>
      </w:r>
      <w:r w:rsidR="0023189D" w:rsidRPr="00A45F51">
        <w:rPr>
          <w:rFonts w:ascii="Times New Roman" w:hAnsi="Times New Roman"/>
          <w:sz w:val="26"/>
          <w:szCs w:val="26"/>
        </w:rPr>
        <w:t xml:space="preserve">ЗАЕМЩИКУ </w:t>
      </w:r>
      <w:r w:rsidRPr="00A45F51">
        <w:rPr>
          <w:rFonts w:ascii="Times New Roman" w:hAnsi="Times New Roman"/>
          <w:sz w:val="26"/>
          <w:szCs w:val="26"/>
        </w:rPr>
        <w:t>График</w:t>
      </w:r>
      <w:r w:rsidR="00AE73B4" w:rsidRPr="00A45F51">
        <w:rPr>
          <w:rFonts w:ascii="Times New Roman" w:hAnsi="Times New Roman"/>
          <w:sz w:val="26"/>
          <w:szCs w:val="26"/>
        </w:rPr>
        <w:t>а</w:t>
      </w:r>
      <w:r w:rsidRPr="00A45F51">
        <w:rPr>
          <w:rFonts w:ascii="Times New Roman" w:hAnsi="Times New Roman"/>
          <w:sz w:val="26"/>
          <w:szCs w:val="26"/>
        </w:rPr>
        <w:t xml:space="preserve"> платежей.</w:t>
      </w:r>
    </w:p>
    <w:p w:rsidR="00C62C57" w:rsidRPr="008A2201" w:rsidRDefault="00E82559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 xml:space="preserve">КРЕДИТОР </w:t>
      </w:r>
      <w:r w:rsidR="00A11F90" w:rsidRPr="00A45F51">
        <w:rPr>
          <w:rFonts w:ascii="Times New Roman" w:hAnsi="Times New Roman"/>
          <w:sz w:val="26"/>
          <w:szCs w:val="26"/>
        </w:rPr>
        <w:t xml:space="preserve">не позднее даты предоставления кредита </w:t>
      </w:r>
      <w:r w:rsidRPr="00A45F51">
        <w:rPr>
          <w:rFonts w:ascii="Times New Roman" w:hAnsi="Times New Roman"/>
          <w:sz w:val="26"/>
          <w:szCs w:val="26"/>
        </w:rPr>
        <w:t xml:space="preserve">направляет (передает) </w:t>
      </w:r>
      <w:r w:rsidR="0023189D" w:rsidRPr="00A45F51">
        <w:rPr>
          <w:rFonts w:ascii="Times New Roman" w:hAnsi="Times New Roman"/>
          <w:sz w:val="26"/>
          <w:szCs w:val="26"/>
        </w:rPr>
        <w:t xml:space="preserve">ЗАЕМЩИКУ </w:t>
      </w:r>
      <w:r w:rsidRPr="00A45F51">
        <w:rPr>
          <w:rFonts w:ascii="Times New Roman" w:hAnsi="Times New Roman"/>
          <w:sz w:val="26"/>
          <w:szCs w:val="26"/>
        </w:rPr>
        <w:t xml:space="preserve">График платежей, который подписывается </w:t>
      </w:r>
      <w:r w:rsidRPr="008A2201">
        <w:rPr>
          <w:rFonts w:ascii="Times New Roman" w:hAnsi="Times New Roman"/>
          <w:sz w:val="26"/>
          <w:szCs w:val="26"/>
        </w:rPr>
        <w:t>Сторонами.</w:t>
      </w:r>
      <w:bookmarkEnd w:id="64"/>
      <w:bookmarkEnd w:id="65"/>
      <w:r w:rsidR="00CB2445" w:rsidRPr="008A2201">
        <w:rPr>
          <w:rFonts w:ascii="Times New Roman" w:hAnsi="Times New Roman"/>
          <w:sz w:val="26"/>
          <w:szCs w:val="26"/>
        </w:rPr>
        <w:t xml:space="preserve"> График платежей рассчитывается на весь срок кредита исходя из размера процентной ставки, действующей на дату заключения</w:t>
      </w:r>
      <w:r w:rsidR="00E713F6" w:rsidRPr="008A2201">
        <w:rPr>
          <w:rFonts w:ascii="Times New Roman" w:hAnsi="Times New Roman"/>
          <w:sz w:val="26"/>
          <w:szCs w:val="26"/>
        </w:rPr>
        <w:t xml:space="preserve"> Д</w:t>
      </w:r>
      <w:r w:rsidR="00CB2445" w:rsidRPr="008A2201">
        <w:rPr>
          <w:rFonts w:ascii="Times New Roman" w:hAnsi="Times New Roman"/>
          <w:sz w:val="26"/>
          <w:szCs w:val="26"/>
        </w:rPr>
        <w:t>оговора.</w:t>
      </w:r>
    </w:p>
    <w:p w:rsidR="00A50447" w:rsidRPr="00A45F51" w:rsidRDefault="00E82559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 xml:space="preserve">В случае осуществления частичного досрочного возврата кредита КРЕДИТОР подписывает и направляет (передает) </w:t>
      </w:r>
      <w:r w:rsidR="0023189D" w:rsidRPr="00A45F51">
        <w:rPr>
          <w:rFonts w:ascii="Times New Roman" w:hAnsi="Times New Roman"/>
          <w:sz w:val="26"/>
          <w:szCs w:val="26"/>
        </w:rPr>
        <w:t xml:space="preserve">ЗАЕМЩИКУ </w:t>
      </w:r>
      <w:r w:rsidRPr="00A45F51">
        <w:rPr>
          <w:rFonts w:ascii="Times New Roman" w:hAnsi="Times New Roman"/>
          <w:sz w:val="26"/>
          <w:szCs w:val="26"/>
        </w:rPr>
        <w:t>новый График платежей в уведомительном порядке исходя из условий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оговора </w:t>
      </w:r>
      <w:r w:rsidR="00A50447" w:rsidRPr="00A45F51">
        <w:rPr>
          <w:rFonts w:ascii="Times New Roman" w:hAnsi="Times New Roman"/>
          <w:sz w:val="26"/>
          <w:szCs w:val="26"/>
        </w:rPr>
        <w:t xml:space="preserve">в срок до 10 (десятого) числа месяца, следующего за месяцем совершения </w:t>
      </w:r>
      <w:r w:rsidR="0023189D" w:rsidRPr="00A45F51">
        <w:rPr>
          <w:rFonts w:ascii="Times New Roman" w:hAnsi="Times New Roman"/>
          <w:sz w:val="26"/>
          <w:szCs w:val="26"/>
        </w:rPr>
        <w:t>ЗАЕМЩИКОМ</w:t>
      </w:r>
      <w:r w:rsidR="00A50447" w:rsidRPr="00A45F51">
        <w:rPr>
          <w:rFonts w:ascii="Times New Roman" w:hAnsi="Times New Roman"/>
          <w:sz w:val="26"/>
          <w:szCs w:val="26"/>
        </w:rPr>
        <w:t xml:space="preserve"> частичного досрочного возврата кредита</w:t>
      </w:r>
      <w:r w:rsidRPr="00A45F51">
        <w:rPr>
          <w:rFonts w:ascii="Times New Roman" w:hAnsi="Times New Roman"/>
          <w:sz w:val="26"/>
          <w:szCs w:val="26"/>
        </w:rPr>
        <w:t>.</w:t>
      </w:r>
    </w:p>
    <w:p w:rsidR="00061849" w:rsidRPr="00A45F51" w:rsidRDefault="00912273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>
        <w:rPr>
          <w:color w:val="1F497D"/>
        </w:rPr>
        <w:t> </w:t>
      </w:r>
      <w:r>
        <w:t> 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912273">
        <w:rPr>
          <w:rFonts w:ascii="Times New Roman" w:hAnsi="Times New Roman"/>
          <w:sz w:val="26"/>
          <w:szCs w:val="26"/>
        </w:rPr>
        <w:t xml:space="preserve">изменении </w:t>
      </w:r>
      <w:r w:rsidRPr="00912273">
        <w:rPr>
          <w:rFonts w:ascii="Times New Roman" w:hAnsi="Times New Roman"/>
          <w:iCs/>
          <w:sz w:val="26"/>
          <w:szCs w:val="26"/>
        </w:rPr>
        <w:t>процентной ставки</w:t>
      </w:r>
      <w:r>
        <w:rPr>
          <w:rFonts w:ascii="Times New Roman" w:hAnsi="Times New Roman"/>
          <w:sz w:val="26"/>
          <w:szCs w:val="26"/>
        </w:rPr>
        <w:t xml:space="preserve"> в соответствии с п. 1.1.3. Договора КРЕДИТОР предоставляет ЗАЕМЩИКУ новый График платежей в срок не позднее даты ввода нового значения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процентной ставки в действие.</w:t>
      </w:r>
    </w:p>
    <w:p w:rsidR="00F52F6C" w:rsidRPr="00A45F51" w:rsidRDefault="00E82559" w:rsidP="00616D71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 xml:space="preserve">В случае возникновения необходимости </w:t>
      </w:r>
      <w:r w:rsidR="0023189D" w:rsidRPr="00A45F51">
        <w:rPr>
          <w:rFonts w:ascii="Times New Roman" w:hAnsi="Times New Roman"/>
          <w:sz w:val="26"/>
          <w:szCs w:val="26"/>
        </w:rPr>
        <w:t>ЗАЕМЩИК</w:t>
      </w:r>
      <w:r w:rsidRPr="00A45F51">
        <w:rPr>
          <w:rFonts w:ascii="Times New Roman" w:hAnsi="Times New Roman"/>
          <w:sz w:val="26"/>
          <w:szCs w:val="26"/>
        </w:rPr>
        <w:t xml:space="preserve"> по требованию КРЕДИТОРА обязан незамедлительно осуществить </w:t>
      </w:r>
      <w:r w:rsidR="008652EB" w:rsidRPr="00A45F51">
        <w:rPr>
          <w:rFonts w:ascii="Times New Roman" w:hAnsi="Times New Roman"/>
          <w:sz w:val="26"/>
          <w:szCs w:val="26"/>
        </w:rPr>
        <w:t xml:space="preserve">соответствующие </w:t>
      </w:r>
      <w:r w:rsidRPr="00A45F51">
        <w:rPr>
          <w:rFonts w:ascii="Times New Roman" w:hAnsi="Times New Roman"/>
          <w:sz w:val="26"/>
          <w:szCs w:val="26"/>
        </w:rPr>
        <w:t>действия по подписанию последнего из полученных от КРЕДИТОРА График</w:t>
      </w:r>
      <w:r w:rsidR="00616D71" w:rsidRPr="00A45F51">
        <w:rPr>
          <w:rFonts w:ascii="Times New Roman" w:hAnsi="Times New Roman"/>
          <w:sz w:val="26"/>
          <w:szCs w:val="26"/>
        </w:rPr>
        <w:t>ов</w:t>
      </w:r>
      <w:r w:rsidRPr="00A45F51">
        <w:rPr>
          <w:rFonts w:ascii="Times New Roman" w:hAnsi="Times New Roman"/>
          <w:sz w:val="26"/>
          <w:szCs w:val="26"/>
        </w:rPr>
        <w:t xml:space="preserve"> платежей и передаче его КРЕДИТОРУ.</w:t>
      </w:r>
    </w:p>
    <w:p w:rsidR="003D4653" w:rsidRPr="00A45F51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 xml:space="preserve">Настоящим Стороны пришли к соглашению о том, что обязательства </w:t>
      </w:r>
      <w:r w:rsidR="0023189D" w:rsidRPr="00A45F51">
        <w:rPr>
          <w:rFonts w:ascii="Times New Roman" w:hAnsi="Times New Roman"/>
          <w:sz w:val="26"/>
          <w:szCs w:val="26"/>
        </w:rPr>
        <w:t>ЗАЕМЩИКА</w:t>
      </w:r>
      <w:r w:rsidRPr="00A45F51">
        <w:rPr>
          <w:rFonts w:ascii="Times New Roman" w:hAnsi="Times New Roman"/>
          <w:sz w:val="26"/>
          <w:szCs w:val="26"/>
        </w:rPr>
        <w:t xml:space="preserve"> по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оговору не могут быть прекращены путем зачета встречных требований </w:t>
      </w:r>
      <w:r w:rsidR="0023189D" w:rsidRPr="00A45F51">
        <w:rPr>
          <w:rFonts w:ascii="Times New Roman" w:hAnsi="Times New Roman"/>
          <w:sz w:val="26"/>
          <w:szCs w:val="26"/>
        </w:rPr>
        <w:t>ЗАЕМЩИКА</w:t>
      </w:r>
      <w:r w:rsidRPr="00A45F51">
        <w:rPr>
          <w:rFonts w:ascii="Times New Roman" w:hAnsi="Times New Roman"/>
          <w:sz w:val="26"/>
          <w:szCs w:val="26"/>
        </w:rPr>
        <w:t xml:space="preserve"> к КРЕДИТОРУ и/или </w:t>
      </w:r>
      <w:r w:rsidR="00E82F6D" w:rsidRPr="00A45F51">
        <w:rPr>
          <w:rFonts w:ascii="Times New Roman" w:hAnsi="Times New Roman"/>
          <w:sz w:val="26"/>
          <w:szCs w:val="26"/>
        </w:rPr>
        <w:t xml:space="preserve">к </w:t>
      </w:r>
      <w:r w:rsidRPr="00A45F51">
        <w:rPr>
          <w:rFonts w:ascii="Times New Roman" w:hAnsi="Times New Roman"/>
          <w:sz w:val="26"/>
          <w:szCs w:val="26"/>
        </w:rPr>
        <w:t>любому из последующих кредиторов (законных владельцев Закладной) по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>оговору, в том числе в случае передачи прав на Закладную.</w:t>
      </w:r>
    </w:p>
    <w:p w:rsidR="003D4653" w:rsidRPr="00A45F51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 xml:space="preserve">При возникновении споров между КРЕДИТОРОМ и </w:t>
      </w:r>
      <w:r w:rsidR="0023189D" w:rsidRPr="00A45F51">
        <w:rPr>
          <w:rFonts w:ascii="Times New Roman" w:hAnsi="Times New Roman"/>
          <w:sz w:val="26"/>
          <w:szCs w:val="26"/>
        </w:rPr>
        <w:t>ЗАЕМЩИКОМ</w:t>
      </w:r>
      <w:r w:rsidRPr="00A45F51">
        <w:rPr>
          <w:rFonts w:ascii="Times New Roman" w:hAnsi="Times New Roman"/>
          <w:sz w:val="26"/>
          <w:szCs w:val="26"/>
        </w:rPr>
        <w:t xml:space="preserve"> по вопросам исполнения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>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D13A01" w:rsidRPr="00D13A01">
        <w:rPr>
          <w:rFonts w:ascii="Times New Roman" w:hAnsi="Times New Roman"/>
          <w:sz w:val="26"/>
          <w:szCs w:val="26"/>
        </w:rPr>
        <w:t xml:space="preserve"> </w:t>
      </w:r>
      <w:r w:rsidR="00D13A01" w:rsidRPr="006142D0">
        <w:rPr>
          <w:rFonts w:ascii="Times New Roman" w:hAnsi="Times New Roman"/>
          <w:sz w:val="26"/>
          <w:szCs w:val="26"/>
        </w:rPr>
        <w:t xml:space="preserve">Стороны пришли к соглашению о том, что споры по иску КРЕДИТОРА об обращении взыскания на </w:t>
      </w:r>
      <w:r w:rsidR="00D13A01">
        <w:rPr>
          <w:rFonts w:ascii="Times New Roman" w:hAnsi="Times New Roman"/>
          <w:sz w:val="26"/>
          <w:szCs w:val="26"/>
        </w:rPr>
        <w:t xml:space="preserve">НЕДВИЖИМОЕ </w:t>
      </w:r>
      <w:r w:rsidR="00D13A01" w:rsidRPr="00093532">
        <w:rPr>
          <w:rFonts w:ascii="Times New Roman" w:hAnsi="Times New Roman"/>
          <w:sz w:val="26"/>
          <w:szCs w:val="26"/>
        </w:rPr>
        <w:t>ИМУЩЕСТВО</w:t>
      </w:r>
      <w:r w:rsidR="00093532" w:rsidRPr="00093532">
        <w:rPr>
          <w:rFonts w:ascii="Times New Roman" w:hAnsi="Times New Roman"/>
          <w:sz w:val="26"/>
          <w:szCs w:val="26"/>
        </w:rPr>
        <w:t xml:space="preserve"> </w:t>
      </w:r>
      <w:r w:rsidR="00093532" w:rsidRPr="008E7408">
        <w:rPr>
          <w:rFonts w:ascii="Times New Roman" w:hAnsi="Times New Roman"/>
          <w:sz w:val="26"/>
          <w:szCs w:val="26"/>
        </w:rPr>
        <w:t xml:space="preserve">либо права требования, вытекающие из </w:t>
      </w:r>
      <w:r w:rsidR="00093532" w:rsidRPr="008E7408">
        <w:rPr>
          <w:rFonts w:ascii="Times New Roman" w:hAnsi="Times New Roman"/>
          <w:i/>
          <w:sz w:val="26"/>
          <w:szCs w:val="26"/>
        </w:rPr>
        <w:t>[Договор</w:t>
      </w:r>
      <w:r w:rsidR="003B3804">
        <w:rPr>
          <w:rFonts w:ascii="Times New Roman" w:hAnsi="Times New Roman"/>
          <w:i/>
          <w:sz w:val="26"/>
          <w:szCs w:val="26"/>
        </w:rPr>
        <w:t>а</w:t>
      </w:r>
      <w:r w:rsidR="00093532" w:rsidRPr="008E7408">
        <w:rPr>
          <w:rFonts w:ascii="Times New Roman" w:hAnsi="Times New Roman"/>
          <w:i/>
          <w:sz w:val="26"/>
          <w:szCs w:val="26"/>
        </w:rPr>
        <w:t xml:space="preserve"> участия в долевом строительстве/договор</w:t>
      </w:r>
      <w:r w:rsidR="003B3804">
        <w:rPr>
          <w:rFonts w:ascii="Times New Roman" w:hAnsi="Times New Roman"/>
          <w:i/>
          <w:sz w:val="26"/>
          <w:szCs w:val="26"/>
        </w:rPr>
        <w:t>а</w:t>
      </w:r>
      <w:r w:rsidR="00093532" w:rsidRPr="008E7408">
        <w:rPr>
          <w:rFonts w:ascii="Times New Roman" w:hAnsi="Times New Roman"/>
          <w:i/>
          <w:sz w:val="26"/>
          <w:szCs w:val="26"/>
        </w:rPr>
        <w:t xml:space="preserve"> уступки прав требования по Договору </w:t>
      </w:r>
      <w:r w:rsidR="00093532" w:rsidRPr="008E7408">
        <w:rPr>
          <w:rFonts w:ascii="Times New Roman" w:hAnsi="Times New Roman"/>
          <w:i/>
          <w:sz w:val="26"/>
          <w:szCs w:val="26"/>
        </w:rPr>
        <w:lastRenderedPageBreak/>
        <w:t>участия в долевом строительстве]</w:t>
      </w:r>
      <w:r w:rsidR="00093532">
        <w:rPr>
          <w:rFonts w:ascii="Times New Roman" w:hAnsi="Times New Roman"/>
          <w:sz w:val="26"/>
          <w:szCs w:val="26"/>
        </w:rPr>
        <w:t xml:space="preserve"> </w:t>
      </w:r>
      <w:r w:rsidR="00D13A01">
        <w:rPr>
          <w:rFonts w:ascii="Times New Roman" w:hAnsi="Times New Roman"/>
          <w:sz w:val="26"/>
          <w:szCs w:val="26"/>
        </w:rPr>
        <w:t xml:space="preserve"> </w:t>
      </w:r>
      <w:r w:rsidR="00D13A01" w:rsidRPr="006142D0">
        <w:rPr>
          <w:rFonts w:ascii="Times New Roman" w:hAnsi="Times New Roman"/>
          <w:sz w:val="26"/>
          <w:szCs w:val="26"/>
        </w:rPr>
        <w:t>подлежат рассмотрению судом по месту нахождения  НЕДВИЖИМОГО ИМУЩЕСТВА</w:t>
      </w:r>
      <w:r w:rsidR="00D13A01">
        <w:rPr>
          <w:rFonts w:ascii="Times New Roman" w:hAnsi="Times New Roman"/>
          <w:sz w:val="26"/>
          <w:szCs w:val="26"/>
        </w:rPr>
        <w:t>.</w:t>
      </w:r>
    </w:p>
    <w:p w:rsidR="003D4653" w:rsidRPr="00A45F51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 xml:space="preserve">Настоящим </w:t>
      </w:r>
      <w:r w:rsidR="0023189D" w:rsidRPr="00A45F51">
        <w:rPr>
          <w:rFonts w:ascii="Times New Roman" w:hAnsi="Times New Roman"/>
          <w:sz w:val="26"/>
          <w:szCs w:val="26"/>
        </w:rPr>
        <w:t>ЗАЕМЩИК</w:t>
      </w:r>
      <w:r w:rsidRPr="00A45F51">
        <w:rPr>
          <w:rFonts w:ascii="Times New Roman" w:hAnsi="Times New Roman"/>
          <w:sz w:val="26"/>
          <w:szCs w:val="26"/>
        </w:rPr>
        <w:t xml:space="preserve"> да</w:t>
      </w:r>
      <w:r w:rsidR="005C4504" w:rsidRPr="00A45F51">
        <w:rPr>
          <w:rFonts w:ascii="Times New Roman" w:hAnsi="Times New Roman"/>
          <w:sz w:val="26"/>
          <w:szCs w:val="26"/>
        </w:rPr>
        <w:t>е</w:t>
      </w:r>
      <w:r w:rsidRPr="00A45F51">
        <w:rPr>
          <w:rFonts w:ascii="Times New Roman" w:hAnsi="Times New Roman"/>
          <w:sz w:val="26"/>
          <w:szCs w:val="26"/>
        </w:rPr>
        <w:t xml:space="preserve">т согласие на предоставление/получение КРЕДИТОРОМ и/или любым владельцем Закладной информации о </w:t>
      </w:r>
      <w:r w:rsidR="0023189D" w:rsidRPr="00A45F51">
        <w:rPr>
          <w:rFonts w:ascii="Times New Roman" w:hAnsi="Times New Roman"/>
          <w:sz w:val="26"/>
          <w:szCs w:val="26"/>
        </w:rPr>
        <w:t>ЗАЕМЩИКЕ</w:t>
      </w:r>
      <w:r w:rsidRPr="00A45F51">
        <w:rPr>
          <w:rFonts w:ascii="Times New Roman" w:hAnsi="Times New Roman"/>
          <w:sz w:val="26"/>
          <w:szCs w:val="26"/>
        </w:rPr>
        <w:t xml:space="preserve"> в бюро кредитных историй в </w:t>
      </w:r>
      <w:r w:rsidR="000031AE" w:rsidRPr="00A45F51">
        <w:rPr>
          <w:rFonts w:ascii="Times New Roman" w:hAnsi="Times New Roman"/>
          <w:sz w:val="26"/>
          <w:szCs w:val="26"/>
        </w:rPr>
        <w:t xml:space="preserve">соответствии с требованиями, установленными </w:t>
      </w:r>
      <w:r w:rsidRPr="00A45F51">
        <w:rPr>
          <w:rFonts w:ascii="Times New Roman" w:hAnsi="Times New Roman"/>
          <w:sz w:val="26"/>
          <w:szCs w:val="26"/>
        </w:rPr>
        <w:t>действующим законодательством РФ.</w:t>
      </w:r>
    </w:p>
    <w:p w:rsidR="003D4653" w:rsidRPr="00A45F51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Договор вступает в силу с даты его подписания и действует до полного исполнения Сторонами договорных обязательств</w:t>
      </w:r>
      <w:r w:rsidR="00944D9C" w:rsidRPr="00A45F51">
        <w:rPr>
          <w:rFonts w:ascii="Times New Roman" w:hAnsi="Times New Roman"/>
          <w:sz w:val="26"/>
          <w:szCs w:val="26"/>
        </w:rPr>
        <w:t xml:space="preserve"> </w:t>
      </w:r>
      <w:r w:rsidR="00944D9C" w:rsidRPr="00A45F51">
        <w:rPr>
          <w:rFonts w:ascii="Times New Roman" w:hAnsi="Times New Roman"/>
          <w:bCs/>
          <w:sz w:val="26"/>
          <w:szCs w:val="26"/>
        </w:rPr>
        <w:t>либо по дату</w:t>
      </w:r>
      <w:r w:rsidR="00944D9C" w:rsidRPr="00A45F51">
        <w:rPr>
          <w:rFonts w:ascii="Times New Roman" w:hAnsi="Times New Roman"/>
          <w:sz w:val="26"/>
          <w:szCs w:val="26"/>
        </w:rPr>
        <w:t xml:space="preserve"> </w:t>
      </w:r>
      <w:r w:rsidR="000031AE" w:rsidRPr="00A45F51">
        <w:rPr>
          <w:rFonts w:ascii="Times New Roman" w:hAnsi="Times New Roman"/>
          <w:sz w:val="26"/>
          <w:szCs w:val="26"/>
        </w:rPr>
        <w:t xml:space="preserve">вступления в силу соглашения Сторон о </w:t>
      </w:r>
      <w:r w:rsidR="00944D9C" w:rsidRPr="00A45F51">
        <w:rPr>
          <w:rFonts w:ascii="Times New Roman" w:hAnsi="Times New Roman"/>
          <w:bCs/>
          <w:sz w:val="26"/>
          <w:szCs w:val="26"/>
        </w:rPr>
        <w:t>расторжени</w:t>
      </w:r>
      <w:r w:rsidR="000031AE" w:rsidRPr="00A45F51">
        <w:rPr>
          <w:rFonts w:ascii="Times New Roman" w:hAnsi="Times New Roman"/>
          <w:bCs/>
          <w:sz w:val="26"/>
          <w:szCs w:val="26"/>
        </w:rPr>
        <w:t>и</w:t>
      </w:r>
      <w:r w:rsidR="00944D9C" w:rsidRPr="00A45F51">
        <w:rPr>
          <w:rFonts w:ascii="Times New Roman" w:hAnsi="Times New Roman"/>
          <w:bCs/>
          <w:sz w:val="26"/>
          <w:szCs w:val="26"/>
        </w:rPr>
        <w:t xml:space="preserve"> Договора в предусмотренных Договором случаях в зависимости от того, какая из дат наступит раньше</w:t>
      </w:r>
      <w:r w:rsidRPr="00A45F51">
        <w:rPr>
          <w:rFonts w:ascii="Times New Roman" w:hAnsi="Times New Roman"/>
          <w:sz w:val="26"/>
          <w:szCs w:val="26"/>
        </w:rPr>
        <w:t>.</w:t>
      </w:r>
    </w:p>
    <w:p w:rsidR="003D4653" w:rsidRPr="00A45F51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Условия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>оговора могут быть изменены только по соглашению Сторон, дополнения и изменения к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оговору должны производиться в письменной форме и подписываться двумя Сторонами, за исключением </w:t>
      </w:r>
      <w:r w:rsidR="000031AE" w:rsidRPr="00A45F51">
        <w:rPr>
          <w:rFonts w:ascii="Times New Roman" w:hAnsi="Times New Roman"/>
          <w:sz w:val="26"/>
          <w:szCs w:val="26"/>
        </w:rPr>
        <w:t>случаев</w:t>
      </w:r>
      <w:r w:rsidRPr="00A45F51">
        <w:rPr>
          <w:rFonts w:ascii="Times New Roman" w:hAnsi="Times New Roman"/>
          <w:sz w:val="26"/>
          <w:szCs w:val="26"/>
        </w:rPr>
        <w:t>, предусмотрен</w:t>
      </w:r>
      <w:r w:rsidR="000031AE" w:rsidRPr="00A45F51">
        <w:rPr>
          <w:rFonts w:ascii="Times New Roman" w:hAnsi="Times New Roman"/>
          <w:sz w:val="26"/>
          <w:szCs w:val="26"/>
        </w:rPr>
        <w:t>ных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оговором. В случае необходимости </w:t>
      </w:r>
      <w:r w:rsidR="0023189D" w:rsidRPr="00A45F51">
        <w:rPr>
          <w:rFonts w:ascii="Times New Roman" w:hAnsi="Times New Roman"/>
          <w:sz w:val="26"/>
          <w:szCs w:val="26"/>
        </w:rPr>
        <w:t>ЗАЕМЩИК</w:t>
      </w:r>
      <w:r w:rsidRPr="00A45F51">
        <w:rPr>
          <w:rFonts w:ascii="Times New Roman" w:hAnsi="Times New Roman"/>
          <w:sz w:val="26"/>
          <w:szCs w:val="26"/>
        </w:rPr>
        <w:t xml:space="preserve"> обязан незамедлительно осуществить </w:t>
      </w:r>
      <w:r w:rsidR="00786F81" w:rsidRPr="00A45F51">
        <w:rPr>
          <w:rFonts w:ascii="Times New Roman" w:hAnsi="Times New Roman"/>
          <w:sz w:val="26"/>
          <w:szCs w:val="26"/>
        </w:rPr>
        <w:t>соответствующие</w:t>
      </w:r>
      <w:r w:rsidRPr="00A45F51">
        <w:rPr>
          <w:rFonts w:ascii="Times New Roman" w:hAnsi="Times New Roman"/>
          <w:sz w:val="26"/>
          <w:szCs w:val="26"/>
        </w:rPr>
        <w:t xml:space="preserve"> действия по внесению изменений в Закладную и иные документы, оформляемые в рамках исполнения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>оговора.</w:t>
      </w:r>
    </w:p>
    <w:p w:rsidR="003D4653" w:rsidRPr="00A45F51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Договор может быть расторгнут только по соглашению Сторон, за исключением случаев, предусмотренных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>оговором.</w:t>
      </w:r>
    </w:p>
    <w:p w:rsidR="003D4653" w:rsidRPr="00A45F51" w:rsidRDefault="00BD3D45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В случае обращения КРЕДИТОРОМ взыскания на НЕДВИЖИМОЕ ИМУЩЕСТВО</w:t>
      </w:r>
      <w:r w:rsidR="007A6969">
        <w:rPr>
          <w:rFonts w:ascii="Times New Roman" w:hAnsi="Times New Roman"/>
          <w:sz w:val="26"/>
          <w:szCs w:val="26"/>
        </w:rPr>
        <w:t xml:space="preserve">, </w:t>
      </w:r>
      <w:r w:rsidR="007A6969" w:rsidRPr="008E7408">
        <w:rPr>
          <w:rFonts w:ascii="Times New Roman" w:hAnsi="Times New Roman"/>
          <w:sz w:val="26"/>
          <w:szCs w:val="26"/>
        </w:rPr>
        <w:t xml:space="preserve">права требования, вытекающие из </w:t>
      </w:r>
      <w:r w:rsidR="007A6969" w:rsidRPr="008E7408">
        <w:rPr>
          <w:rFonts w:ascii="Times New Roman" w:hAnsi="Times New Roman"/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Pr="00A45F51">
        <w:rPr>
          <w:rFonts w:ascii="Times New Roman" w:hAnsi="Times New Roman"/>
          <w:sz w:val="26"/>
          <w:szCs w:val="26"/>
        </w:rPr>
        <w:t xml:space="preserve">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</w:t>
      </w:r>
      <w:r w:rsidRPr="00A45F51">
        <w:rPr>
          <w:rFonts w:ascii="Times New Roman" w:hAnsi="Times New Roman"/>
          <w:bCs/>
          <w:sz w:val="26"/>
          <w:szCs w:val="26"/>
        </w:rPr>
        <w:t xml:space="preserve"> с даты вступления в законную силу решения суда об обращении взыскания на НЕДВИЖИМОЕ </w:t>
      </w:r>
      <w:r w:rsidRPr="007A6969">
        <w:rPr>
          <w:rFonts w:ascii="Times New Roman" w:hAnsi="Times New Roman"/>
          <w:bCs/>
          <w:sz w:val="26"/>
          <w:szCs w:val="26"/>
        </w:rPr>
        <w:t>ИМУЩЕСТВО</w:t>
      </w:r>
      <w:r w:rsidR="007A6969">
        <w:rPr>
          <w:rFonts w:ascii="Times New Roman" w:hAnsi="Times New Roman"/>
          <w:bCs/>
          <w:sz w:val="26"/>
          <w:szCs w:val="26"/>
        </w:rPr>
        <w:t>/</w:t>
      </w:r>
      <w:r w:rsidR="007A6969" w:rsidRPr="008E7408">
        <w:rPr>
          <w:rFonts w:ascii="Times New Roman" w:hAnsi="Times New Roman"/>
          <w:sz w:val="26"/>
          <w:szCs w:val="26"/>
        </w:rPr>
        <w:t xml:space="preserve">права требования, вытекающие из </w:t>
      </w:r>
      <w:r w:rsidR="007A6969" w:rsidRPr="008E7408">
        <w:rPr>
          <w:rFonts w:ascii="Times New Roman" w:hAnsi="Times New Roman"/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="000031AE" w:rsidRPr="00A45F51">
        <w:rPr>
          <w:rFonts w:ascii="Times New Roman" w:hAnsi="Times New Roman"/>
          <w:bCs/>
          <w:sz w:val="26"/>
          <w:szCs w:val="26"/>
        </w:rPr>
        <w:t>/</w:t>
      </w:r>
      <w:r w:rsidR="007C7769" w:rsidRPr="00A45F51">
        <w:rPr>
          <w:rFonts w:ascii="Times New Roman" w:hAnsi="Times New Roman"/>
          <w:bCs/>
          <w:sz w:val="26"/>
          <w:szCs w:val="26"/>
        </w:rPr>
        <w:t>взыскани</w:t>
      </w:r>
      <w:r w:rsidR="000031AE" w:rsidRPr="00A45F51">
        <w:rPr>
          <w:rFonts w:ascii="Times New Roman" w:hAnsi="Times New Roman"/>
          <w:bCs/>
          <w:sz w:val="26"/>
          <w:szCs w:val="26"/>
        </w:rPr>
        <w:t>и</w:t>
      </w:r>
      <w:r w:rsidRPr="00A45F51">
        <w:rPr>
          <w:rFonts w:ascii="Times New Roman" w:hAnsi="Times New Roman"/>
          <w:bCs/>
          <w:sz w:val="26"/>
          <w:szCs w:val="26"/>
        </w:rPr>
        <w:t xml:space="preserve"> задолженности по Договору</w:t>
      </w:r>
      <w:r w:rsidRPr="00A45F51">
        <w:rPr>
          <w:rFonts w:ascii="Times New Roman" w:hAnsi="Times New Roman"/>
          <w:sz w:val="26"/>
          <w:szCs w:val="26"/>
        </w:rPr>
        <w:t>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</w:t>
      </w:r>
      <w:r w:rsidR="00E82559" w:rsidRPr="00A45F51">
        <w:rPr>
          <w:rFonts w:ascii="Times New Roman" w:hAnsi="Times New Roman"/>
          <w:sz w:val="26"/>
          <w:szCs w:val="26"/>
        </w:rPr>
        <w:t>.</w:t>
      </w:r>
    </w:p>
    <w:p w:rsidR="00BD3D45" w:rsidRPr="00A45F51" w:rsidRDefault="00BD3D45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В случае отказа в государственной регистрации ипотек</w:t>
      </w:r>
      <w:r w:rsidR="00C4056E" w:rsidRPr="00A45F51">
        <w:rPr>
          <w:rFonts w:ascii="Times New Roman" w:hAnsi="Times New Roman"/>
          <w:sz w:val="26"/>
          <w:szCs w:val="26"/>
        </w:rPr>
        <w:t>и</w:t>
      </w:r>
      <w:r w:rsidRPr="00A45F51">
        <w:rPr>
          <w:rFonts w:ascii="Times New Roman" w:hAnsi="Times New Roman"/>
          <w:i/>
          <w:sz w:val="26"/>
          <w:szCs w:val="26"/>
        </w:rPr>
        <w:t xml:space="preserve"> </w:t>
      </w:r>
      <w:r w:rsidRPr="00A45F51">
        <w:rPr>
          <w:rFonts w:ascii="Times New Roman" w:hAnsi="Times New Roman"/>
          <w:sz w:val="26"/>
        </w:rPr>
        <w:t>НЕДВИЖИМОГО ИМУЩЕСТВА</w:t>
      </w:r>
      <w:r w:rsidR="00C02E9C" w:rsidRPr="00C02E9C">
        <w:rPr>
          <w:rFonts w:ascii="Times New Roman" w:hAnsi="Times New Roman"/>
          <w:sz w:val="26"/>
          <w:szCs w:val="26"/>
        </w:rPr>
        <w:t xml:space="preserve"> </w:t>
      </w:r>
      <w:r w:rsidR="00C02E9C" w:rsidRPr="009046E4">
        <w:rPr>
          <w:rFonts w:ascii="Times New Roman" w:hAnsi="Times New Roman"/>
          <w:sz w:val="26"/>
          <w:szCs w:val="26"/>
        </w:rPr>
        <w:t xml:space="preserve">или залога (ипотеки) прав </w:t>
      </w:r>
      <w:r w:rsidR="009046E4" w:rsidRPr="008E7408">
        <w:rPr>
          <w:rFonts w:ascii="Times New Roman" w:hAnsi="Times New Roman"/>
          <w:sz w:val="26"/>
          <w:szCs w:val="26"/>
        </w:rPr>
        <w:t xml:space="preserve">требований, вытекающих из </w:t>
      </w:r>
      <w:r w:rsidR="009046E4" w:rsidRPr="008E7408">
        <w:rPr>
          <w:rFonts w:ascii="Times New Roman" w:hAnsi="Times New Roman"/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строительстве],</w:t>
      </w:r>
      <w:r w:rsidRPr="00A45F51">
        <w:rPr>
          <w:rFonts w:ascii="Times New Roman" w:hAnsi="Times New Roman"/>
          <w:sz w:val="26"/>
          <w:szCs w:val="26"/>
        </w:rPr>
        <w:t>Стороны пришли к соглашению о том, что Договор считается расторгнутым с даты отказа в государственной регистрации.</w:t>
      </w:r>
    </w:p>
    <w:p w:rsidR="003D4653" w:rsidRPr="00A45F51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Каждая из Сторон по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оговору обязуется сохранять конфиденциальность информации, полученной от другой стороны, если соблюдение </w:t>
      </w:r>
      <w:r w:rsidRPr="00A45F51">
        <w:rPr>
          <w:rFonts w:ascii="Times New Roman" w:hAnsi="Times New Roman"/>
          <w:sz w:val="26"/>
          <w:szCs w:val="26"/>
        </w:rPr>
        <w:lastRenderedPageBreak/>
        <w:t>конфиденциальности такой информации не противоречит требованиям действующего законодательства РФ.</w:t>
      </w:r>
    </w:p>
    <w:p w:rsidR="003D4653" w:rsidRPr="00A45F51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66" w:name="_Ref307930157"/>
      <w:bookmarkStart w:id="67" w:name="_Ref266683933"/>
      <w:r w:rsidRPr="00A45F51">
        <w:rPr>
          <w:rFonts w:ascii="Times New Roman" w:hAnsi="Times New Roman"/>
          <w:sz w:val="26"/>
          <w:szCs w:val="26"/>
        </w:rPr>
        <w:t>Стороны договорились, что вся переписка, связанная с исполнением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оговора, в том числе с возможными досудебными и судебными процедурами, и открытие </w:t>
      </w:r>
      <w:r w:rsidR="005D614B" w:rsidRPr="00A45F51">
        <w:rPr>
          <w:rFonts w:ascii="Times New Roman" w:hAnsi="Times New Roman"/>
          <w:sz w:val="26"/>
          <w:szCs w:val="26"/>
        </w:rPr>
        <w:t xml:space="preserve">Счета </w:t>
      </w:r>
      <w:r w:rsidRPr="00A45F51">
        <w:rPr>
          <w:rFonts w:ascii="Times New Roman" w:hAnsi="Times New Roman"/>
          <w:sz w:val="26"/>
          <w:szCs w:val="26"/>
        </w:rPr>
        <w:t xml:space="preserve">будут осуществляться КРЕДИТОРОМ на имя </w:t>
      </w:r>
      <w:r w:rsidR="005D614B" w:rsidRPr="00A45F51">
        <w:rPr>
          <w:rFonts w:ascii="Times New Roman" w:hAnsi="Times New Roman"/>
          <w:sz w:val="26"/>
          <w:szCs w:val="26"/>
        </w:rPr>
        <w:t xml:space="preserve">_____________ </w:t>
      </w:r>
      <w:r w:rsidR="005D614B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(Ф.И.О. заемщика, указанного первым в преамбуле Договора, на имя которого открыт счет)</w:t>
      </w:r>
      <w:r w:rsidRPr="00A45F51">
        <w:rPr>
          <w:rFonts w:ascii="Times New Roman" w:hAnsi="Times New Roman"/>
          <w:sz w:val="26"/>
          <w:szCs w:val="26"/>
        </w:rPr>
        <w:t xml:space="preserve">. Переписка будет осуществляться по следующему адресу: _____________________________________. Вся </w:t>
      </w:r>
      <w:r w:rsidR="00A42675" w:rsidRPr="00A45F51">
        <w:rPr>
          <w:rFonts w:ascii="Times New Roman" w:hAnsi="Times New Roman"/>
          <w:sz w:val="26"/>
          <w:szCs w:val="26"/>
        </w:rPr>
        <w:t>корреспонденция</w:t>
      </w:r>
      <w:r w:rsidRPr="00A45F51">
        <w:rPr>
          <w:rFonts w:ascii="Times New Roman" w:hAnsi="Times New Roman"/>
          <w:sz w:val="26"/>
          <w:szCs w:val="26"/>
        </w:rPr>
        <w:t xml:space="preserve">, направляемая </w:t>
      </w:r>
      <w:r w:rsidR="0006172B" w:rsidRPr="00A45F51">
        <w:rPr>
          <w:rFonts w:ascii="Times New Roman" w:hAnsi="Times New Roman"/>
          <w:sz w:val="26"/>
          <w:szCs w:val="26"/>
        </w:rPr>
        <w:t xml:space="preserve">по указанному </w:t>
      </w:r>
      <w:r w:rsidRPr="00A45F51">
        <w:rPr>
          <w:rFonts w:ascii="Times New Roman" w:hAnsi="Times New Roman"/>
          <w:sz w:val="26"/>
          <w:szCs w:val="26"/>
        </w:rPr>
        <w:t>адрес</w:t>
      </w:r>
      <w:r w:rsidR="0006172B" w:rsidRPr="00A45F51">
        <w:rPr>
          <w:rFonts w:ascii="Times New Roman" w:hAnsi="Times New Roman"/>
          <w:sz w:val="26"/>
          <w:szCs w:val="26"/>
        </w:rPr>
        <w:t>у</w:t>
      </w:r>
      <w:r w:rsidRPr="00A45F51">
        <w:rPr>
          <w:rFonts w:ascii="Times New Roman" w:hAnsi="Times New Roman"/>
          <w:i/>
          <w:sz w:val="26"/>
          <w:szCs w:val="26"/>
        </w:rPr>
        <w:t xml:space="preserve"> и полученная кем-либо из </w:t>
      </w:r>
      <w:r w:rsidR="0006172B" w:rsidRPr="00A45F51">
        <w:rPr>
          <w:rFonts w:ascii="Times New Roman" w:hAnsi="Times New Roman"/>
          <w:i/>
          <w:sz w:val="26"/>
          <w:szCs w:val="26"/>
        </w:rPr>
        <w:t>заемщиков</w:t>
      </w:r>
      <w:r w:rsidRPr="00A45F51">
        <w:rPr>
          <w:rFonts w:ascii="Times New Roman" w:hAnsi="Times New Roman"/>
          <w:i/>
          <w:sz w:val="26"/>
          <w:szCs w:val="26"/>
        </w:rPr>
        <w:t xml:space="preserve">, </w:t>
      </w:r>
      <w:r w:rsidR="0006172B" w:rsidRPr="00A45F51">
        <w:rPr>
          <w:rFonts w:ascii="Times New Roman" w:hAnsi="Times New Roman"/>
          <w:i/>
          <w:sz w:val="26"/>
          <w:szCs w:val="26"/>
        </w:rPr>
        <w:t xml:space="preserve">участвующих в сделке </w:t>
      </w:r>
      <w:r w:rsidR="0006172B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AE528D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добавляется </w:t>
      </w:r>
      <w:r w:rsidR="005C4504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в с</w:t>
      </w:r>
      <w:r w:rsidR="00A86C84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лучае, если </w:t>
      </w:r>
      <w:r w:rsidR="00AE528D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заемщиков двое и более</w:t>
      </w:r>
      <w:r w:rsidR="0006172B"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06172B" w:rsidRPr="00A45F51">
        <w:rPr>
          <w:rFonts w:ascii="Times New Roman" w:hAnsi="Times New Roman"/>
          <w:sz w:val="26"/>
          <w:szCs w:val="26"/>
        </w:rPr>
        <w:t>,</w:t>
      </w:r>
      <w:r w:rsidR="0006172B" w:rsidRPr="00A45F51">
        <w:rPr>
          <w:rFonts w:ascii="Times New Roman" w:hAnsi="Times New Roman"/>
          <w:i/>
          <w:sz w:val="26"/>
          <w:szCs w:val="26"/>
        </w:rPr>
        <w:t xml:space="preserve"> </w:t>
      </w:r>
      <w:r w:rsidR="0006172B" w:rsidRPr="00A45F51">
        <w:rPr>
          <w:rFonts w:ascii="Times New Roman" w:hAnsi="Times New Roman"/>
          <w:sz w:val="26"/>
          <w:szCs w:val="26"/>
        </w:rPr>
        <w:t>считается направленной надлежащим образом и полученной ЗАЕМЩИКОМ в порядке и сроки, установленные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="0006172B" w:rsidRPr="00A45F51">
        <w:rPr>
          <w:rFonts w:ascii="Times New Roman" w:hAnsi="Times New Roman"/>
          <w:sz w:val="26"/>
          <w:szCs w:val="26"/>
        </w:rPr>
        <w:t>оговором</w:t>
      </w:r>
      <w:r w:rsidRPr="00A45F51">
        <w:rPr>
          <w:rFonts w:ascii="Times New Roman" w:hAnsi="Times New Roman"/>
          <w:sz w:val="26"/>
          <w:szCs w:val="26"/>
        </w:rPr>
        <w:t xml:space="preserve">. Указанный адрес может быть изменен </w:t>
      </w:r>
      <w:r w:rsidR="0023189D" w:rsidRPr="00A45F51">
        <w:rPr>
          <w:rFonts w:ascii="Times New Roman" w:hAnsi="Times New Roman"/>
          <w:sz w:val="26"/>
          <w:szCs w:val="26"/>
        </w:rPr>
        <w:t>ЗАЕМЩИКОМ</w:t>
      </w:r>
      <w:r w:rsidRPr="00A45F51">
        <w:rPr>
          <w:rFonts w:ascii="Times New Roman" w:hAnsi="Times New Roman"/>
          <w:sz w:val="26"/>
          <w:szCs w:val="26"/>
        </w:rPr>
        <w:t xml:space="preserve"> путем письменного уведомления КРЕДИТОРА. Адрес считается измененным с момента получения указанного уведомления КРЕДИТОРОМ.</w:t>
      </w:r>
      <w:bookmarkEnd w:id="66"/>
    </w:p>
    <w:p w:rsidR="0031233C" w:rsidRPr="00A45F51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В случае изменения адреса, указанного в п. </w:t>
      </w:r>
      <w:r w:rsidR="001512E3">
        <w:fldChar w:fldCharType="begin"/>
      </w:r>
      <w:r w:rsidR="001512E3">
        <w:instrText xml:space="preserve"> REF _Ref307930157 \r \h  \* MERGEFORMAT </w:instrText>
      </w:r>
      <w:r w:rsidR="001512E3">
        <w:fldChar w:fldCharType="separate"/>
      </w:r>
      <w:r w:rsidR="00467792" w:rsidRPr="008E7408">
        <w:rPr>
          <w:rFonts w:ascii="Times New Roman" w:hAnsi="Times New Roman"/>
          <w:sz w:val="26"/>
          <w:szCs w:val="26"/>
        </w:rPr>
        <w:t>6.13</w:t>
      </w:r>
      <w:r w:rsidR="001512E3">
        <w:fldChar w:fldCharType="end"/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оговора, и </w:t>
      </w:r>
      <w:proofErr w:type="spellStart"/>
      <w:r w:rsidRPr="00A45F51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Pr="00A45F51">
        <w:rPr>
          <w:rFonts w:ascii="Times New Roman" w:hAnsi="Times New Roman"/>
          <w:sz w:val="26"/>
          <w:szCs w:val="26"/>
        </w:rPr>
        <w:t xml:space="preserve"> об этом КРЕДИТОРА вся корреспонденция, направленная по адресу, указанному в п. </w:t>
      </w:r>
      <w:r w:rsidR="001512E3">
        <w:fldChar w:fldCharType="begin"/>
      </w:r>
      <w:r w:rsidR="001512E3">
        <w:instrText xml:space="preserve"> REF _Ref307930157 \r \h  \* MERGEFORMAT </w:instrText>
      </w:r>
      <w:r w:rsidR="001512E3">
        <w:fldChar w:fldCharType="separate"/>
      </w:r>
      <w:r w:rsidR="00467792" w:rsidRPr="008E7408">
        <w:rPr>
          <w:rFonts w:ascii="Times New Roman" w:hAnsi="Times New Roman"/>
          <w:sz w:val="26"/>
          <w:szCs w:val="26"/>
        </w:rPr>
        <w:t>6.13</w:t>
      </w:r>
      <w:r w:rsidR="001512E3">
        <w:fldChar w:fldCharType="end"/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оговора, считается направленной надлежащим образом и полученной </w:t>
      </w:r>
      <w:r w:rsidR="0023189D" w:rsidRPr="00A45F51">
        <w:rPr>
          <w:rFonts w:ascii="Times New Roman" w:hAnsi="Times New Roman"/>
          <w:sz w:val="26"/>
          <w:szCs w:val="26"/>
        </w:rPr>
        <w:t>ЗАЕМЩИКОМ</w:t>
      </w:r>
      <w:r w:rsidRPr="00A45F51">
        <w:rPr>
          <w:rFonts w:ascii="Times New Roman" w:hAnsi="Times New Roman"/>
          <w:sz w:val="26"/>
          <w:szCs w:val="26"/>
        </w:rPr>
        <w:t xml:space="preserve"> в порядке и сроки, установленные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>оговором.</w:t>
      </w:r>
    </w:p>
    <w:p w:rsidR="003D4653" w:rsidRPr="00A45F51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68" w:name="_Ref307930181"/>
      <w:r w:rsidRPr="00A45F51">
        <w:rPr>
          <w:rFonts w:ascii="Times New Roman" w:hAnsi="Times New Roman"/>
          <w:sz w:val="26"/>
          <w:szCs w:val="26"/>
        </w:rPr>
        <w:t xml:space="preserve">Вся корреспонденция в адрес </w:t>
      </w:r>
      <w:r w:rsidR="0023189D" w:rsidRPr="00A45F51">
        <w:rPr>
          <w:rFonts w:ascii="Times New Roman" w:hAnsi="Times New Roman"/>
          <w:sz w:val="26"/>
          <w:szCs w:val="26"/>
        </w:rPr>
        <w:t>ЗАЕМЩИКА</w:t>
      </w:r>
      <w:r w:rsidRPr="00A45F51">
        <w:rPr>
          <w:rFonts w:ascii="Times New Roman" w:hAnsi="Times New Roman"/>
          <w:sz w:val="26"/>
          <w:szCs w:val="26"/>
        </w:rPr>
        <w:t xml:space="preserve"> </w:t>
      </w:r>
      <w:r w:rsidR="00A42675" w:rsidRPr="00A45F51">
        <w:rPr>
          <w:rFonts w:ascii="Times New Roman" w:hAnsi="Times New Roman"/>
          <w:sz w:val="26"/>
          <w:szCs w:val="26"/>
        </w:rPr>
        <w:t>направляется</w:t>
      </w:r>
      <w:r w:rsidRPr="00A45F51">
        <w:rPr>
          <w:rFonts w:ascii="Times New Roman" w:hAnsi="Times New Roman"/>
          <w:sz w:val="26"/>
          <w:szCs w:val="26"/>
        </w:rPr>
        <w:t xml:space="preserve"> КРЕДИТОРОМ почтовыми отправлениями с уведомлением о доставке либо телеграммой, либо иным доступным КРЕДИТОРУ способом или вручается </w:t>
      </w:r>
      <w:r w:rsidR="00597A3B" w:rsidRPr="00A45F51">
        <w:rPr>
          <w:rFonts w:ascii="Times New Roman" w:hAnsi="Times New Roman"/>
          <w:sz w:val="26"/>
          <w:szCs w:val="26"/>
        </w:rPr>
        <w:t xml:space="preserve">лично </w:t>
      </w:r>
      <w:r w:rsidR="00BA456D" w:rsidRPr="00A45F51">
        <w:rPr>
          <w:rFonts w:ascii="Times New Roman" w:hAnsi="Times New Roman"/>
          <w:sz w:val="26"/>
          <w:szCs w:val="26"/>
        </w:rPr>
        <w:t>ЗАЕМЩИКУ, указанному в п. </w:t>
      </w:r>
      <w:r w:rsidR="001512E3">
        <w:fldChar w:fldCharType="begin"/>
      </w:r>
      <w:r w:rsidR="001512E3">
        <w:instrText xml:space="preserve"> REF _Ref307930157 \r \h  \* MERGEFORMAT </w:instrText>
      </w:r>
      <w:r w:rsidR="001512E3">
        <w:fldChar w:fldCharType="separate"/>
      </w:r>
      <w:r w:rsidR="00467792" w:rsidRPr="008E7408">
        <w:rPr>
          <w:rFonts w:ascii="Times New Roman" w:hAnsi="Times New Roman"/>
          <w:sz w:val="26"/>
          <w:szCs w:val="26"/>
        </w:rPr>
        <w:t>6.13</w:t>
      </w:r>
      <w:r w:rsidR="001512E3">
        <w:fldChar w:fldCharType="end"/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="00BA456D" w:rsidRPr="00A45F51">
        <w:rPr>
          <w:rFonts w:ascii="Times New Roman" w:hAnsi="Times New Roman"/>
          <w:sz w:val="26"/>
          <w:szCs w:val="26"/>
        </w:rPr>
        <w:t>оговора</w:t>
      </w:r>
      <w:r w:rsidRPr="00A45F51">
        <w:rPr>
          <w:rFonts w:ascii="Times New Roman" w:hAnsi="Times New Roman"/>
          <w:sz w:val="26"/>
          <w:szCs w:val="26"/>
        </w:rPr>
        <w:t xml:space="preserve">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</w:t>
      </w:r>
      <w:r w:rsidR="00BA456D" w:rsidRPr="00A45F51">
        <w:rPr>
          <w:rFonts w:ascii="Times New Roman" w:hAnsi="Times New Roman"/>
          <w:sz w:val="26"/>
          <w:szCs w:val="26"/>
        </w:rPr>
        <w:t xml:space="preserve">указанного </w:t>
      </w:r>
      <w:r w:rsidRPr="00A45F51">
        <w:rPr>
          <w:rFonts w:ascii="Times New Roman" w:hAnsi="Times New Roman"/>
          <w:sz w:val="26"/>
          <w:szCs w:val="26"/>
        </w:rPr>
        <w:t>ЗАЕМЩИК</w:t>
      </w:r>
      <w:r w:rsidR="00BA456D" w:rsidRPr="00A45F51">
        <w:rPr>
          <w:rFonts w:ascii="Times New Roman" w:hAnsi="Times New Roman"/>
          <w:sz w:val="26"/>
          <w:szCs w:val="26"/>
        </w:rPr>
        <w:t>А</w:t>
      </w:r>
      <w:r w:rsidRPr="00A45F51">
        <w:rPr>
          <w:rFonts w:ascii="Times New Roman" w:hAnsi="Times New Roman"/>
          <w:sz w:val="26"/>
          <w:szCs w:val="26"/>
        </w:rPr>
        <w:t xml:space="preserve"> по адресу, указанному в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оговоре, либо отказа </w:t>
      </w:r>
      <w:r w:rsidR="0023189D" w:rsidRPr="00A45F51">
        <w:rPr>
          <w:rFonts w:ascii="Times New Roman" w:hAnsi="Times New Roman"/>
          <w:sz w:val="26"/>
          <w:szCs w:val="26"/>
        </w:rPr>
        <w:t>ЗАЕМЩИКА</w:t>
      </w:r>
      <w:r w:rsidRPr="00A45F51">
        <w:rPr>
          <w:rFonts w:ascii="Times New Roman" w:hAnsi="Times New Roman"/>
          <w:sz w:val="26"/>
          <w:szCs w:val="26"/>
        </w:rPr>
        <w:t xml:space="preserve"> в получении корреспонденции в течение 30 (тридцати) календарных дней с момента ее отправления, корреспонденция считается полученной </w:t>
      </w:r>
      <w:r w:rsidR="0023189D" w:rsidRPr="00A45F51">
        <w:rPr>
          <w:rFonts w:ascii="Times New Roman" w:hAnsi="Times New Roman"/>
          <w:sz w:val="26"/>
          <w:szCs w:val="26"/>
        </w:rPr>
        <w:t>ЗАЕМЩИКОМ</w:t>
      </w:r>
      <w:r w:rsidRPr="00A45F51">
        <w:rPr>
          <w:rFonts w:ascii="Times New Roman" w:hAnsi="Times New Roman"/>
          <w:sz w:val="26"/>
          <w:szCs w:val="26"/>
        </w:rPr>
        <w:t xml:space="preserve"> по истечении этого срока.</w:t>
      </w:r>
      <w:bookmarkEnd w:id="67"/>
      <w:bookmarkEnd w:id="68"/>
    </w:p>
    <w:p w:rsidR="00EB7160" w:rsidRPr="00A45F51" w:rsidRDefault="00EB7160" w:rsidP="006C3751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Подписав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оговор, </w:t>
      </w:r>
      <w:r w:rsidR="0023189D" w:rsidRPr="00A45F51">
        <w:rPr>
          <w:rFonts w:ascii="Times New Roman" w:hAnsi="Times New Roman"/>
          <w:sz w:val="26"/>
          <w:szCs w:val="26"/>
        </w:rPr>
        <w:t>ЗАЕМЩИК</w:t>
      </w:r>
      <w:r w:rsidRPr="00A45F51">
        <w:rPr>
          <w:rFonts w:ascii="Times New Roman" w:hAnsi="Times New Roman"/>
          <w:sz w:val="26"/>
          <w:szCs w:val="26"/>
        </w:rPr>
        <w:t xml:space="preserve"> выража</w:t>
      </w:r>
      <w:r w:rsidR="003A754A" w:rsidRPr="00A45F51">
        <w:rPr>
          <w:rFonts w:ascii="Times New Roman" w:hAnsi="Times New Roman"/>
          <w:sz w:val="26"/>
          <w:szCs w:val="26"/>
        </w:rPr>
        <w:t>е</w:t>
      </w:r>
      <w:r w:rsidRPr="00A45F51">
        <w:rPr>
          <w:rFonts w:ascii="Times New Roman" w:hAnsi="Times New Roman"/>
          <w:sz w:val="26"/>
          <w:szCs w:val="26"/>
        </w:rPr>
        <w:t>т свое безусловное письменное согласие на уступку прав требований</w:t>
      </w:r>
      <w:r w:rsidR="00B7528C" w:rsidRPr="00A45F51">
        <w:rPr>
          <w:rFonts w:ascii="Times New Roman" w:hAnsi="Times New Roman"/>
          <w:sz w:val="26"/>
          <w:szCs w:val="26"/>
        </w:rPr>
        <w:t xml:space="preserve"> КРЕДИТОРА</w:t>
      </w:r>
      <w:r w:rsidRPr="00A45F51">
        <w:rPr>
          <w:rFonts w:ascii="Times New Roman" w:hAnsi="Times New Roman"/>
          <w:sz w:val="26"/>
          <w:szCs w:val="26"/>
        </w:rPr>
        <w:t>, вытекающих из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="00B7528C" w:rsidRPr="00A45F51">
        <w:rPr>
          <w:rFonts w:ascii="Times New Roman" w:hAnsi="Times New Roman"/>
          <w:sz w:val="26"/>
          <w:szCs w:val="26"/>
        </w:rPr>
        <w:t>оговора,</w:t>
      </w:r>
      <w:r w:rsidRPr="00A45F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F51">
        <w:rPr>
          <w:rFonts w:ascii="Times New Roman" w:hAnsi="Times New Roman"/>
          <w:sz w:val="26"/>
          <w:szCs w:val="26"/>
        </w:rPr>
        <w:t>некредитной</w:t>
      </w:r>
      <w:proofErr w:type="spellEnd"/>
      <w:r w:rsidRPr="00A45F51">
        <w:rPr>
          <w:rFonts w:ascii="Times New Roman" w:hAnsi="Times New Roman"/>
          <w:sz w:val="26"/>
          <w:szCs w:val="26"/>
        </w:rPr>
        <w:t xml:space="preserve"> организации</w:t>
      </w:r>
      <w:r w:rsidR="00B7528C" w:rsidRPr="00A45F51">
        <w:rPr>
          <w:rFonts w:ascii="Times New Roman" w:hAnsi="Times New Roman"/>
          <w:sz w:val="26"/>
          <w:szCs w:val="26"/>
        </w:rPr>
        <w:t>.</w:t>
      </w:r>
    </w:p>
    <w:p w:rsidR="003D4653" w:rsidRPr="00A45F51" w:rsidRDefault="00E82559" w:rsidP="006C3751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Во всем остальном, что прямо не предусмотрено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>оговором, Стороны руководствуются действующим законодательством РФ.</w:t>
      </w:r>
    </w:p>
    <w:p w:rsidR="00CE2178" w:rsidRPr="00A45F51" w:rsidRDefault="00E82559" w:rsidP="00597A3B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 xml:space="preserve">Договор составлен на __ (____) листах в __ (____) экземплярах, имеющих равную юридическую силу, __ (____) – для КРЕДИТОРА, по одному – для каждого ЗАЕМЩИКА </w:t>
      </w:r>
      <w:r w:rsidRPr="00A45F51">
        <w:rPr>
          <w:rFonts w:ascii="Times New Roman" w:hAnsi="Times New Roman"/>
          <w:i/>
          <w:sz w:val="26"/>
          <w:szCs w:val="26"/>
          <w:shd w:val="clear" w:color="auto" w:fill="D9D9D9"/>
        </w:rPr>
        <w:t>(при необходимости могут быть добавлены иные лица)</w:t>
      </w:r>
      <w:r w:rsidRPr="00A45F51">
        <w:rPr>
          <w:rFonts w:ascii="Times New Roman" w:hAnsi="Times New Roman"/>
          <w:sz w:val="26"/>
          <w:szCs w:val="26"/>
        </w:rPr>
        <w:t>.</w:t>
      </w:r>
    </w:p>
    <w:p w:rsidR="003D4653" w:rsidRPr="00A45F51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45F51">
        <w:rPr>
          <w:rFonts w:ascii="Times New Roman" w:hAnsi="Times New Roman"/>
          <w:sz w:val="26"/>
          <w:szCs w:val="26"/>
        </w:rPr>
        <w:t>Подписывая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оговор, </w:t>
      </w:r>
      <w:r w:rsidR="0023189D" w:rsidRPr="00A45F51">
        <w:rPr>
          <w:rFonts w:ascii="Times New Roman" w:hAnsi="Times New Roman"/>
          <w:sz w:val="26"/>
          <w:szCs w:val="26"/>
        </w:rPr>
        <w:t>ЗАЕМЩИК</w:t>
      </w:r>
      <w:r w:rsidRPr="00A45F51">
        <w:rPr>
          <w:rFonts w:ascii="Times New Roman" w:hAnsi="Times New Roman"/>
          <w:sz w:val="26"/>
          <w:szCs w:val="26"/>
        </w:rPr>
        <w:t xml:space="preserve"> выража</w:t>
      </w:r>
      <w:r w:rsidR="003A754A" w:rsidRPr="00A45F51">
        <w:rPr>
          <w:rFonts w:ascii="Times New Roman" w:hAnsi="Times New Roman"/>
          <w:sz w:val="26"/>
          <w:szCs w:val="26"/>
        </w:rPr>
        <w:t>е</w:t>
      </w:r>
      <w:r w:rsidRPr="00A45F51">
        <w:rPr>
          <w:rFonts w:ascii="Times New Roman" w:hAnsi="Times New Roman"/>
          <w:sz w:val="26"/>
          <w:szCs w:val="26"/>
        </w:rPr>
        <w:t>т согласие со всеми и каждым в отдельности установленными Договором условиями, а также подтвержда</w:t>
      </w:r>
      <w:r w:rsidR="003A754A" w:rsidRPr="00A45F51">
        <w:rPr>
          <w:rFonts w:ascii="Times New Roman" w:hAnsi="Times New Roman"/>
          <w:sz w:val="26"/>
          <w:szCs w:val="26"/>
        </w:rPr>
        <w:t>е</w:t>
      </w:r>
      <w:r w:rsidRPr="00A45F51">
        <w:rPr>
          <w:rFonts w:ascii="Times New Roman" w:hAnsi="Times New Roman"/>
          <w:sz w:val="26"/>
          <w:szCs w:val="26"/>
        </w:rPr>
        <w:t>т, что на момент подписания</w:t>
      </w:r>
      <w:r w:rsidR="00E713F6" w:rsidRPr="00A45F51">
        <w:rPr>
          <w:rFonts w:ascii="Times New Roman" w:hAnsi="Times New Roman"/>
          <w:sz w:val="26"/>
          <w:szCs w:val="26"/>
        </w:rPr>
        <w:t xml:space="preserve"> Д</w:t>
      </w:r>
      <w:r w:rsidRPr="00A45F51">
        <w:rPr>
          <w:rFonts w:ascii="Times New Roman" w:hAnsi="Times New Roman"/>
          <w:sz w:val="26"/>
          <w:szCs w:val="26"/>
        </w:rPr>
        <w:t xml:space="preserve">оговора </w:t>
      </w:r>
      <w:r w:rsidR="0023189D" w:rsidRPr="00A45F51">
        <w:rPr>
          <w:rFonts w:ascii="Times New Roman" w:hAnsi="Times New Roman"/>
          <w:sz w:val="26"/>
          <w:szCs w:val="26"/>
        </w:rPr>
        <w:t>ЗАЕМЩИКОМ</w:t>
      </w:r>
      <w:r w:rsidRPr="00A45F51">
        <w:rPr>
          <w:rFonts w:ascii="Times New Roman" w:hAnsi="Times New Roman"/>
          <w:sz w:val="26"/>
          <w:szCs w:val="26"/>
        </w:rPr>
        <w:t xml:space="preserve"> получены разъяснения о содержании всех условий Договора, Сторонами достигнуто соглашение по содержанию Договора и каждому из его условий.</w:t>
      </w:r>
    </w:p>
    <w:p w:rsidR="003D4653" w:rsidRPr="00A45F51" w:rsidRDefault="00C953EA" w:rsidP="00A50447">
      <w:pPr>
        <w:pStyle w:val="afd"/>
        <w:numPr>
          <w:ilvl w:val="0"/>
          <w:numId w:val="88"/>
        </w:numPr>
        <w:tabs>
          <w:tab w:val="left" w:pos="426"/>
        </w:tabs>
        <w:spacing w:before="240" w:after="12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A45F51">
        <w:rPr>
          <w:rFonts w:ascii="Times New Roman" w:hAnsi="Times New Roman"/>
          <w:b/>
          <w:sz w:val="26"/>
          <w:szCs w:val="26"/>
        </w:rPr>
        <w:t xml:space="preserve">МЕСТОНАХОЖДЕНИЕ, </w:t>
      </w:r>
      <w:r w:rsidR="00E82559" w:rsidRPr="00A45F51">
        <w:rPr>
          <w:rFonts w:ascii="Times New Roman" w:hAnsi="Times New Roman"/>
          <w:b/>
          <w:sz w:val="26"/>
          <w:szCs w:val="26"/>
        </w:rPr>
        <w:t>РЕКВИЗИТЫ И 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A76DB7" w:rsidRPr="00A45F51" w:rsidTr="00AE6C1A">
        <w:tc>
          <w:tcPr>
            <w:tcW w:w="4606" w:type="dxa"/>
          </w:tcPr>
          <w:p w:rsidR="00A76DB7" w:rsidRPr="00A45F51" w:rsidRDefault="00A76DB7" w:rsidP="00A76DB7">
            <w:pPr>
              <w:pStyle w:val="Normal1"/>
              <w:ind w:left="555"/>
              <w:jc w:val="center"/>
              <w:rPr>
                <w:sz w:val="26"/>
                <w:szCs w:val="26"/>
              </w:rPr>
            </w:pPr>
            <w:r w:rsidRPr="00A45F51">
              <w:rPr>
                <w:i/>
                <w:sz w:val="26"/>
                <w:szCs w:val="26"/>
              </w:rPr>
              <w:t>КРЕДИТОР</w:t>
            </w:r>
          </w:p>
        </w:tc>
        <w:tc>
          <w:tcPr>
            <w:tcW w:w="4536" w:type="dxa"/>
          </w:tcPr>
          <w:p w:rsidR="00A76DB7" w:rsidRPr="00A45F51" w:rsidRDefault="0023189D" w:rsidP="00AE6C1A">
            <w:pPr>
              <w:pStyle w:val="Normal1"/>
              <w:jc w:val="center"/>
              <w:rPr>
                <w:sz w:val="26"/>
                <w:szCs w:val="26"/>
              </w:rPr>
            </w:pPr>
            <w:r w:rsidRPr="00A45F51">
              <w:rPr>
                <w:i/>
                <w:sz w:val="26"/>
                <w:szCs w:val="26"/>
              </w:rPr>
              <w:t>ЗАЕМЩИК</w:t>
            </w:r>
          </w:p>
        </w:tc>
      </w:tr>
      <w:tr w:rsidR="00A76DB7" w:rsidRPr="00A45F51" w:rsidTr="00AE6C1A">
        <w:tc>
          <w:tcPr>
            <w:tcW w:w="4606" w:type="dxa"/>
          </w:tcPr>
          <w:p w:rsidR="00A76DB7" w:rsidRPr="00A45F51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lastRenderedPageBreak/>
              <w:t>Фамилия, имя, отчество: _____________________________________</w:t>
            </w: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Адрес регистрации: ______________________</w:t>
            </w: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_______________________________________</w:t>
            </w: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Дата рождения «____» ____________  _____ г,</w:t>
            </w: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Паспорт гражданина РФ: _________________,</w:t>
            </w: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выдан __________________________________</w:t>
            </w: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___________________________________________________, «____» ____________  _____ г.</w:t>
            </w: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Телефоны:</w:t>
            </w: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домашний: (__)________________________,</w:t>
            </w: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служебный: (__)_______________________,</w:t>
            </w: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мобильный: (__)_______________________,</w:t>
            </w:r>
          </w:p>
          <w:p w:rsidR="00E57E0F" w:rsidRPr="00A45F51" w:rsidRDefault="00E57E0F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мобильный (</w:t>
            </w:r>
            <w:r w:rsidR="00DE2CBA" w:rsidRPr="00A45F51">
              <w:rPr>
                <w:rFonts w:eastAsia="Times New Roman"/>
                <w:sz w:val="22"/>
                <w:szCs w:val="22"/>
              </w:rPr>
              <w:t xml:space="preserve">для </w:t>
            </w:r>
            <w:r w:rsidRPr="00A45F51">
              <w:rPr>
                <w:rFonts w:eastAsia="Times New Roman"/>
                <w:sz w:val="22"/>
                <w:szCs w:val="22"/>
              </w:rPr>
              <w:t>смс-информирования): (__)_________________________________,</w:t>
            </w:r>
          </w:p>
          <w:p w:rsidR="00A76DB7" w:rsidRPr="00A45F51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  <w:r w:rsidRPr="00A45F51">
              <w:rPr>
                <w:sz w:val="22"/>
                <w:szCs w:val="22"/>
                <w:lang w:val="en-US"/>
              </w:rPr>
              <w:t>e</w:t>
            </w:r>
            <w:r w:rsidRPr="00A45F51">
              <w:rPr>
                <w:sz w:val="22"/>
                <w:szCs w:val="22"/>
              </w:rPr>
              <w:t>-</w:t>
            </w:r>
            <w:r w:rsidRPr="00A45F51">
              <w:rPr>
                <w:sz w:val="22"/>
                <w:szCs w:val="22"/>
                <w:lang w:val="en-US"/>
              </w:rPr>
              <w:t>mail</w:t>
            </w:r>
            <w:r w:rsidRPr="00A45F51">
              <w:rPr>
                <w:sz w:val="22"/>
                <w:szCs w:val="22"/>
              </w:rPr>
              <w:t>: ________________________________.</w:t>
            </w:r>
          </w:p>
        </w:tc>
      </w:tr>
      <w:tr w:rsidR="00A76DB7" w:rsidRPr="00A45F51" w:rsidTr="00AE6C1A">
        <w:tc>
          <w:tcPr>
            <w:tcW w:w="4606" w:type="dxa"/>
          </w:tcPr>
          <w:p w:rsidR="00A76DB7" w:rsidRPr="00A45F51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A76DB7" w:rsidRPr="00A45F51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A76DB7" w:rsidRPr="00A45F51" w:rsidRDefault="00A76DB7" w:rsidP="00AE6C1A">
            <w:pPr>
              <w:pStyle w:val="af7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A45F51">
              <w:rPr>
                <w:rFonts w:eastAsia="Times New Roman"/>
                <w:sz w:val="22"/>
                <w:szCs w:val="22"/>
              </w:rPr>
              <w:t>_____________________________________</w:t>
            </w:r>
            <w:r w:rsidRPr="00A45F51">
              <w:rPr>
                <w:rFonts w:eastAsia="Times New Roman"/>
                <w:sz w:val="22"/>
                <w:szCs w:val="22"/>
              </w:rPr>
              <w:br/>
            </w:r>
            <w:r w:rsidRPr="00A45F51">
              <w:rPr>
                <w:rFonts w:eastAsia="Times New Roman"/>
                <w:i/>
                <w:sz w:val="22"/>
                <w:szCs w:val="22"/>
              </w:rPr>
              <w:t>(подпись)</w:t>
            </w:r>
          </w:p>
        </w:tc>
      </w:tr>
    </w:tbl>
    <w:p w:rsidR="00A76DB7" w:rsidRPr="00A45F51" w:rsidRDefault="00A76DB7" w:rsidP="00A76DB7">
      <w:pPr>
        <w:jc w:val="both"/>
        <w:rPr>
          <w:i/>
          <w:sz w:val="26"/>
          <w:szCs w:val="26"/>
        </w:rPr>
      </w:pPr>
      <w:r w:rsidRPr="00A45F51">
        <w:rPr>
          <w:i/>
          <w:sz w:val="26"/>
          <w:szCs w:val="26"/>
          <w:shd w:val="clear" w:color="auto" w:fill="D9D9D9"/>
        </w:rPr>
        <w:t xml:space="preserve">(Комментарий: форма изложения раздела </w:t>
      </w:r>
      <w:r w:rsidR="00B92037" w:rsidRPr="00A45F51">
        <w:rPr>
          <w:i/>
          <w:sz w:val="26"/>
          <w:szCs w:val="26"/>
          <w:shd w:val="clear" w:color="auto" w:fill="D9D9D9"/>
        </w:rPr>
        <w:t xml:space="preserve">7 </w:t>
      </w:r>
      <w:r w:rsidRPr="00A45F51">
        <w:rPr>
          <w:i/>
          <w:sz w:val="26"/>
          <w:szCs w:val="26"/>
          <w:shd w:val="clear" w:color="auto" w:fill="D9D9D9"/>
        </w:rPr>
        <w:t>может изменяться по усмотрению КРЕДИТОРА. В подразделе «</w:t>
      </w:r>
      <w:r w:rsidR="0023189D" w:rsidRPr="00A45F51">
        <w:rPr>
          <w:i/>
          <w:sz w:val="26"/>
          <w:szCs w:val="26"/>
          <w:shd w:val="clear" w:color="auto" w:fill="D9D9D9"/>
        </w:rPr>
        <w:t>ЗАЕМЩИК</w:t>
      </w:r>
      <w:r w:rsidRPr="00A45F51">
        <w:rPr>
          <w:i/>
          <w:sz w:val="26"/>
          <w:szCs w:val="26"/>
          <w:shd w:val="clear" w:color="auto" w:fill="D9D9D9"/>
        </w:rPr>
        <w:t xml:space="preserve">» указан минимальный перечень полей, которые должны быть заполнены. Данные вносятся по каждому из </w:t>
      </w:r>
      <w:r w:rsidR="0023189D" w:rsidRPr="00A45F51">
        <w:rPr>
          <w:i/>
          <w:sz w:val="26"/>
          <w:szCs w:val="26"/>
          <w:shd w:val="clear" w:color="auto" w:fill="D9D9D9"/>
        </w:rPr>
        <w:t xml:space="preserve">заемщиков, если </w:t>
      </w:r>
      <w:r w:rsidR="003A754A" w:rsidRPr="00A45F51">
        <w:rPr>
          <w:i/>
          <w:sz w:val="26"/>
          <w:szCs w:val="26"/>
          <w:shd w:val="clear" w:color="auto" w:fill="D9D9D9"/>
        </w:rPr>
        <w:t xml:space="preserve">их </w:t>
      </w:r>
      <w:r w:rsidR="0023189D" w:rsidRPr="00A45F51">
        <w:rPr>
          <w:i/>
          <w:sz w:val="26"/>
          <w:szCs w:val="26"/>
          <w:shd w:val="clear" w:color="auto" w:fill="D9D9D9"/>
        </w:rPr>
        <w:t>двое и более</w:t>
      </w:r>
      <w:r w:rsidRPr="00A45F51">
        <w:rPr>
          <w:i/>
          <w:sz w:val="26"/>
          <w:szCs w:val="26"/>
          <w:shd w:val="clear" w:color="auto" w:fill="D9D9D9"/>
        </w:rPr>
        <w:t>.)</w:t>
      </w:r>
    </w:p>
    <w:p w:rsidR="00615E7F" w:rsidRPr="00A45F51" w:rsidRDefault="00615E7F" w:rsidP="00AD6E48">
      <w:pPr>
        <w:ind w:left="6521"/>
      </w:pPr>
      <w:r w:rsidRPr="00A45F51">
        <w:rPr>
          <w:sz w:val="26"/>
          <w:szCs w:val="26"/>
        </w:rPr>
        <w:br w:type="page"/>
      </w:r>
      <w:r w:rsidR="00AD6E48" w:rsidRPr="00A45F51">
        <w:lastRenderedPageBreak/>
        <w:t>Приложение</w:t>
      </w:r>
    </w:p>
    <w:p w:rsidR="00615E7F" w:rsidRPr="00A45F51" w:rsidRDefault="00615E7F" w:rsidP="00A42675">
      <w:pPr>
        <w:ind w:left="6521"/>
      </w:pPr>
      <w:r w:rsidRPr="00A45F51">
        <w:t>к кредитному договору</w:t>
      </w:r>
    </w:p>
    <w:p w:rsidR="00615E7F" w:rsidRPr="00A45F51" w:rsidRDefault="00615E7F" w:rsidP="00A42675">
      <w:pPr>
        <w:ind w:left="6521"/>
      </w:pPr>
      <w:r w:rsidRPr="00A45F51">
        <w:t xml:space="preserve">от ___________ </w:t>
      </w:r>
      <w:r w:rsidR="00A42675" w:rsidRPr="00A45F51">
        <w:t>№ ______</w:t>
      </w:r>
    </w:p>
    <w:tbl>
      <w:tblPr>
        <w:tblW w:w="10425" w:type="dxa"/>
        <w:tblInd w:w="-441" w:type="dxa"/>
        <w:tblLook w:val="04A0" w:firstRow="1" w:lastRow="0" w:firstColumn="1" w:lastColumn="0" w:noHBand="0" w:noVBand="1"/>
      </w:tblPr>
      <w:tblGrid>
        <w:gridCol w:w="1683"/>
        <w:gridCol w:w="420"/>
        <w:gridCol w:w="983"/>
        <w:gridCol w:w="236"/>
        <w:gridCol w:w="568"/>
        <w:gridCol w:w="1320"/>
        <w:gridCol w:w="584"/>
        <w:gridCol w:w="64"/>
        <w:gridCol w:w="1495"/>
        <w:gridCol w:w="394"/>
        <w:gridCol w:w="1190"/>
        <w:gridCol w:w="745"/>
        <w:gridCol w:w="743"/>
      </w:tblGrid>
      <w:tr w:rsidR="00615E7F" w:rsidRPr="00A45F51" w:rsidTr="00655028">
        <w:trPr>
          <w:trHeight w:val="600"/>
        </w:trPr>
        <w:tc>
          <w:tcPr>
            <w:tcW w:w="9682" w:type="dxa"/>
            <w:gridSpan w:val="12"/>
            <w:noWrap/>
            <w:vAlign w:val="bottom"/>
            <w:hideMark/>
          </w:tcPr>
          <w:p w:rsidR="00615E7F" w:rsidRPr="00A45F51" w:rsidRDefault="00615E7F">
            <w:pPr>
              <w:jc w:val="center"/>
              <w:rPr>
                <w:b/>
                <w:bCs/>
              </w:rPr>
            </w:pPr>
            <w:r w:rsidRPr="00A45F51">
              <w:rPr>
                <w:b/>
                <w:bCs/>
              </w:rPr>
              <w:t>Информация об условиях предоставления кредита</w:t>
            </w:r>
          </w:p>
          <w:p w:rsidR="009627C7" w:rsidRPr="00A45F51" w:rsidRDefault="009627C7">
            <w:pPr>
              <w:jc w:val="center"/>
              <w:rPr>
                <w:b/>
                <w:bCs/>
              </w:rPr>
            </w:pPr>
            <w:r w:rsidRPr="00A45F51">
              <w:rPr>
                <w:b/>
                <w:bCs/>
              </w:rPr>
              <w:t>по состоянию на дату заключения</w:t>
            </w:r>
            <w:r w:rsidR="00E713F6" w:rsidRPr="00A45F51">
              <w:rPr>
                <w:b/>
                <w:bCs/>
              </w:rPr>
              <w:t xml:space="preserve"> Д</w:t>
            </w:r>
            <w:r w:rsidRPr="00A45F51">
              <w:rPr>
                <w:b/>
                <w:bCs/>
              </w:rPr>
              <w:t>оговора</w:t>
            </w:r>
          </w:p>
        </w:tc>
        <w:tc>
          <w:tcPr>
            <w:tcW w:w="743" w:type="dxa"/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</w:tr>
      <w:tr w:rsidR="00615E7F" w:rsidRPr="00A45F51" w:rsidTr="00655028">
        <w:trPr>
          <w:trHeight w:val="300"/>
        </w:trPr>
        <w:tc>
          <w:tcPr>
            <w:tcW w:w="2103" w:type="dxa"/>
            <w:gridSpan w:val="2"/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</w:tr>
      <w:tr w:rsidR="00615E7F" w:rsidRPr="00A45F51" w:rsidTr="00655028">
        <w:trPr>
          <w:trHeight w:val="300"/>
        </w:trPr>
        <w:tc>
          <w:tcPr>
            <w:tcW w:w="9682" w:type="dxa"/>
            <w:gridSpan w:val="12"/>
            <w:noWrap/>
            <w:vAlign w:val="bottom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b/>
                <w:bCs/>
                <w:sz w:val="22"/>
                <w:szCs w:val="22"/>
              </w:rPr>
              <w:t>Условия предоставления кредита</w:t>
            </w:r>
          </w:p>
        </w:tc>
        <w:tc>
          <w:tcPr>
            <w:tcW w:w="743" w:type="dxa"/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</w:tr>
      <w:tr w:rsidR="00615E7F" w:rsidRPr="00A45F51" w:rsidTr="00655028">
        <w:trPr>
          <w:trHeight w:val="31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сумма кредита, руб.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5E7F" w:rsidRPr="00A45F51" w:rsidRDefault="00615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способ погашения кредита</w:t>
            </w:r>
          </w:p>
        </w:tc>
      </w:tr>
      <w:tr w:rsidR="00615E7F" w:rsidRPr="00A45F51" w:rsidTr="00655028">
        <w:trPr>
          <w:trHeight w:val="315"/>
        </w:trPr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</w:tr>
      <w:tr w:rsidR="00615E7F" w:rsidRPr="00A45F51" w:rsidTr="00655028">
        <w:trPr>
          <w:trHeight w:val="320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процентная ставка, % годовых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размер ежемесячного платежа, руб.</w:t>
            </w:r>
          </w:p>
        </w:tc>
      </w:tr>
      <w:tr w:rsidR="00615E7F" w:rsidRPr="00A45F51" w:rsidTr="00655028">
        <w:trPr>
          <w:trHeight w:val="315"/>
        </w:trPr>
        <w:tc>
          <w:tcPr>
            <w:tcW w:w="1683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</w:tr>
      <w:tr w:rsidR="00615E7F" w:rsidRPr="00A45F51" w:rsidTr="00655028">
        <w:trPr>
          <w:trHeight w:val="30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срок кредитования, мес.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A45F51" w:rsidRDefault="00615E7F" w:rsidP="006C3751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 xml:space="preserve">размер первоначального взноса, % от стоимости </w:t>
            </w:r>
            <w:r w:rsidR="00D95978" w:rsidRPr="00A45F51">
              <w:rPr>
                <w:sz w:val="22"/>
                <w:szCs w:val="22"/>
              </w:rPr>
              <w:t>НЕДВИЖИМОГО ИМУЩЕСТВА</w:t>
            </w:r>
          </w:p>
        </w:tc>
      </w:tr>
      <w:tr w:rsidR="00615E7F" w:rsidRPr="00A45F51" w:rsidTr="00655028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</w:tr>
      <w:tr w:rsidR="00615E7F" w:rsidRPr="00A45F51" w:rsidTr="00655028">
        <w:trPr>
          <w:trHeight w:val="3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E7F" w:rsidRPr="00A45F51" w:rsidRDefault="00615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полная стоимость кредита,</w:t>
            </w:r>
            <w:r w:rsidR="00A42675" w:rsidRPr="00A45F51">
              <w:rPr>
                <w:sz w:val="22"/>
                <w:szCs w:val="22"/>
              </w:rPr>
              <w:t xml:space="preserve"> </w:t>
            </w:r>
            <w:r w:rsidRPr="00A45F51">
              <w:rPr>
                <w:sz w:val="22"/>
                <w:szCs w:val="22"/>
              </w:rPr>
              <w:t xml:space="preserve">% годовых 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</w:tr>
      <w:tr w:rsidR="00615E7F" w:rsidRPr="00A45F51" w:rsidTr="00655028">
        <w:trPr>
          <w:trHeight w:val="540"/>
        </w:trPr>
        <w:tc>
          <w:tcPr>
            <w:tcW w:w="96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b/>
                <w:bCs/>
                <w:sz w:val="22"/>
                <w:szCs w:val="22"/>
              </w:rPr>
            </w:pPr>
            <w:r w:rsidRPr="00A45F51">
              <w:rPr>
                <w:b/>
                <w:bCs/>
                <w:sz w:val="22"/>
                <w:szCs w:val="22"/>
              </w:rPr>
              <w:t xml:space="preserve">Плановые платежи, производимые </w:t>
            </w:r>
            <w:r w:rsidR="0023189D" w:rsidRPr="00A45F51">
              <w:rPr>
                <w:b/>
                <w:bCs/>
                <w:sz w:val="22"/>
                <w:szCs w:val="22"/>
              </w:rPr>
              <w:t>ЗАЕМЩИКОМ</w:t>
            </w:r>
            <w:r w:rsidRPr="00A45F51">
              <w:rPr>
                <w:b/>
                <w:bCs/>
                <w:sz w:val="22"/>
                <w:szCs w:val="22"/>
              </w:rPr>
              <w:t xml:space="preserve"> за весь срок кредитования</w:t>
            </w:r>
          </w:p>
        </w:tc>
        <w:tc>
          <w:tcPr>
            <w:tcW w:w="743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</w:tr>
      <w:tr w:rsidR="00615E7F" w:rsidRPr="00A45F51" w:rsidTr="00655028">
        <w:trPr>
          <w:trHeight w:val="38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noWrap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погашение кредита, руб.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A45F51" w:rsidRDefault="00615E7F">
            <w:pPr>
              <w:jc w:val="center"/>
              <w:rPr>
                <w:sz w:val="22"/>
                <w:szCs w:val="22"/>
                <w:lang w:val="en-US"/>
              </w:rPr>
            </w:pPr>
            <w:r w:rsidRPr="00A45F5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платежи при предоставлении и в процессе обслуживания кредита  в пользу КРЕДИТОРА, руб.</w:t>
            </w:r>
          </w:p>
        </w:tc>
      </w:tr>
      <w:tr w:rsidR="00615E7F" w:rsidRPr="00A45F51" w:rsidTr="00655028">
        <w:trPr>
          <w:trHeight w:val="315"/>
        </w:trPr>
        <w:tc>
          <w:tcPr>
            <w:tcW w:w="1683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</w:tr>
      <w:tr w:rsidR="00615E7F" w:rsidRPr="00A45F51" w:rsidTr="00655028">
        <w:trPr>
          <w:trHeight w:val="512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noWrap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проценты по кредиту, руб.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платежи при предоставлении и в процессе обслуживания кредита в пользу третьих лиц, руб.</w:t>
            </w:r>
          </w:p>
        </w:tc>
      </w:tr>
      <w:tr w:rsidR="00615E7F" w:rsidRPr="00A45F51" w:rsidTr="00655028">
        <w:trPr>
          <w:trHeight w:val="315"/>
        </w:trPr>
        <w:tc>
          <w:tcPr>
            <w:tcW w:w="1683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</w:tr>
      <w:tr w:rsidR="00615E7F" w:rsidRPr="00A45F51" w:rsidTr="00655028">
        <w:trPr>
          <w:trHeight w:val="1074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всего платежей по кредиту, руб.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noWrap/>
            <w:vAlign w:val="center"/>
            <w:hideMark/>
          </w:tcPr>
          <w:p w:rsidR="00615E7F" w:rsidRPr="00A45F51" w:rsidRDefault="00615E7F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размер платежей, связанных с предоставлением и обслуживанием кредита, % от суммы кредита</w:t>
            </w:r>
          </w:p>
        </w:tc>
      </w:tr>
    </w:tbl>
    <w:p w:rsidR="00615E7F" w:rsidRPr="00A45F51" w:rsidRDefault="00615E7F" w:rsidP="00615E7F">
      <w:pPr>
        <w:rPr>
          <w:sz w:val="22"/>
          <w:szCs w:val="22"/>
        </w:rPr>
        <w:sectPr w:rsidR="00615E7F" w:rsidRPr="00A45F51" w:rsidSect="00914B5B">
          <w:headerReference w:type="default" r:id="rId23"/>
          <w:footerReference w:type="default" r:id="rId24"/>
          <w:footerReference w:type="first" r:id="rId25"/>
          <w:pgSz w:w="11906" w:h="16838"/>
          <w:pgMar w:top="1134" w:right="707" w:bottom="851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X="-318" w:tblpY="796"/>
        <w:tblW w:w="10035" w:type="dxa"/>
        <w:tblLayout w:type="fixed"/>
        <w:tblLook w:val="04A0" w:firstRow="1" w:lastRow="0" w:firstColumn="1" w:lastColumn="0" w:noHBand="0" w:noVBand="1"/>
      </w:tblPr>
      <w:tblGrid>
        <w:gridCol w:w="817"/>
        <w:gridCol w:w="2340"/>
        <w:gridCol w:w="2340"/>
        <w:gridCol w:w="2269"/>
        <w:gridCol w:w="2269"/>
      </w:tblGrid>
      <w:tr w:rsidR="00615E7F" w:rsidRPr="00A45F51" w:rsidTr="00E050EF">
        <w:trPr>
          <w:trHeight w:val="240"/>
        </w:trPr>
        <w:tc>
          <w:tcPr>
            <w:tcW w:w="10035" w:type="dxa"/>
            <w:gridSpan w:val="5"/>
            <w:noWrap/>
            <w:vAlign w:val="bottom"/>
          </w:tcPr>
          <w:p w:rsidR="00615E7F" w:rsidRPr="00A45F51" w:rsidRDefault="00615E7F" w:rsidP="00E050EF">
            <w:pPr>
              <w:rPr>
                <w:sz w:val="22"/>
                <w:szCs w:val="22"/>
              </w:rPr>
            </w:pPr>
          </w:p>
          <w:p w:rsidR="00615E7F" w:rsidRPr="00A45F51" w:rsidRDefault="00615E7F" w:rsidP="00E050EF">
            <w:pPr>
              <w:jc w:val="center"/>
              <w:rPr>
                <w:b/>
                <w:sz w:val="22"/>
                <w:szCs w:val="22"/>
              </w:rPr>
            </w:pPr>
            <w:r w:rsidRPr="00A45F51">
              <w:rPr>
                <w:b/>
                <w:sz w:val="22"/>
                <w:szCs w:val="22"/>
              </w:rPr>
              <w:t>Информация о платежах по ипотечному кредиту, включенных в расчет полной стоимости кредита</w:t>
            </w:r>
            <w:r w:rsidRPr="00A45F51">
              <w:rPr>
                <w:b/>
                <w:i/>
                <w:sz w:val="22"/>
                <w:szCs w:val="22"/>
                <w:shd w:val="clear" w:color="auto" w:fill="D9D9D9"/>
              </w:rPr>
              <w:t>*</w:t>
            </w:r>
          </w:p>
          <w:p w:rsidR="00615E7F" w:rsidRPr="00A45F51" w:rsidRDefault="00615E7F" w:rsidP="00E050EF">
            <w:pPr>
              <w:rPr>
                <w:sz w:val="22"/>
                <w:szCs w:val="22"/>
              </w:rPr>
            </w:pPr>
          </w:p>
          <w:p w:rsidR="00615E7F" w:rsidRPr="00A45F51" w:rsidRDefault="00615E7F" w:rsidP="00E050EF">
            <w:pPr>
              <w:rPr>
                <w:sz w:val="22"/>
                <w:szCs w:val="22"/>
              </w:rPr>
            </w:pPr>
            <w:r w:rsidRPr="00A45F51">
              <w:rPr>
                <w:b/>
                <w:bCs/>
                <w:sz w:val="18"/>
                <w:szCs w:val="18"/>
              </w:rPr>
              <w:t>Платежи в пользу КРЕДИТОРА</w:t>
            </w:r>
          </w:p>
        </w:tc>
      </w:tr>
      <w:tr w:rsidR="00615E7F" w:rsidRPr="00A45F51" w:rsidTr="00E050EF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51">
              <w:rPr>
                <w:b/>
                <w:bCs/>
                <w:sz w:val="18"/>
                <w:szCs w:val="18"/>
              </w:rPr>
              <w:t>№</w:t>
            </w:r>
            <w:proofErr w:type="spellStart"/>
            <w:r w:rsidRPr="00A45F51">
              <w:rPr>
                <w:b/>
                <w:bCs/>
                <w:sz w:val="18"/>
                <w:szCs w:val="18"/>
              </w:rPr>
              <w:t>п.п</w:t>
            </w:r>
            <w:proofErr w:type="spellEnd"/>
            <w:r w:rsidRPr="00A45F5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5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5E7F" w:rsidRPr="00A45F51" w:rsidRDefault="00615E7F" w:rsidP="00E0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51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51">
              <w:rPr>
                <w:b/>
                <w:bCs/>
                <w:sz w:val="18"/>
                <w:szCs w:val="18"/>
              </w:rPr>
              <w:t>Момент оплаты</w:t>
            </w:r>
          </w:p>
        </w:tc>
      </w:tr>
      <w:tr w:rsidR="00615E7F" w:rsidRPr="00A45F51" w:rsidTr="00E050EF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Погашение Остатка суммы кредита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В соответствии с Графиком платежей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Ежемесячные платежи</w:t>
            </w:r>
          </w:p>
        </w:tc>
      </w:tr>
      <w:tr w:rsidR="00615E7F" w:rsidRPr="00A45F51" w:rsidTr="00E050EF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Уплата  плановых процентов по кредиту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В соответствии с Графиком платежей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Ежемесячные платежи</w:t>
            </w:r>
          </w:p>
        </w:tc>
      </w:tr>
      <w:tr w:rsidR="00615E7F" w:rsidRPr="00A45F51" w:rsidTr="00E050EF">
        <w:trPr>
          <w:trHeight w:val="8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Комиссии, связанные с рассмотрением заявки и оформлением кредита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0  (ноль)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9E517C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Н</w:t>
            </w:r>
            <w:r w:rsidR="00AE6C1A" w:rsidRPr="00A45F51">
              <w:rPr>
                <w:sz w:val="18"/>
                <w:szCs w:val="18"/>
              </w:rPr>
              <w:t>е взимается</w:t>
            </w:r>
          </w:p>
        </w:tc>
      </w:tr>
      <w:tr w:rsidR="00615E7F" w:rsidRPr="00A45F51" w:rsidTr="00E050EF">
        <w:trPr>
          <w:trHeight w:val="7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4.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Плата за выдачу кредита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0</w:t>
            </w:r>
            <w:r w:rsidR="00C91E9B" w:rsidRPr="00A45F51">
              <w:rPr>
                <w:sz w:val="18"/>
                <w:szCs w:val="18"/>
              </w:rPr>
              <w:t>%</w:t>
            </w:r>
            <w:r w:rsidRPr="00A45F51">
              <w:rPr>
                <w:sz w:val="18"/>
                <w:szCs w:val="18"/>
              </w:rPr>
              <w:t xml:space="preserve"> (ноль процентов</w:t>
            </w:r>
            <w:r w:rsidR="00C91E9B" w:rsidRPr="00A45F51">
              <w:rPr>
                <w:sz w:val="18"/>
                <w:szCs w:val="18"/>
              </w:rPr>
              <w:t>)</w:t>
            </w:r>
            <w:r w:rsidRPr="00A45F51">
              <w:rPr>
                <w:sz w:val="18"/>
                <w:szCs w:val="18"/>
              </w:rPr>
              <w:t xml:space="preserve"> от суммы кредита</w:t>
            </w:r>
          </w:p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0 (ноль)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9E517C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Н</w:t>
            </w:r>
            <w:r w:rsidR="00AE6C1A" w:rsidRPr="00A45F51">
              <w:rPr>
                <w:sz w:val="18"/>
                <w:szCs w:val="18"/>
              </w:rPr>
              <w:t>е взимается</w:t>
            </w:r>
          </w:p>
        </w:tc>
      </w:tr>
      <w:tr w:rsidR="00A93FC9" w:rsidRPr="00A45F51" w:rsidTr="00E050EF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9" w:rsidRPr="00A45F51" w:rsidRDefault="00A93FC9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5.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FC9" w:rsidRPr="00A45F51" w:rsidRDefault="00A93FC9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Комиссия за открытие, ведение (обслуживание) счета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FC9" w:rsidRPr="00A45F51" w:rsidRDefault="00A93FC9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0 (ноль)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FC9" w:rsidRPr="00A45F51" w:rsidRDefault="00A93FC9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Не взимается</w:t>
            </w:r>
          </w:p>
        </w:tc>
      </w:tr>
      <w:tr w:rsidR="00615E7F" w:rsidRPr="00A45F51" w:rsidTr="00E050EF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6.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Комиссия за расчетное и операционное обслуживание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Единовременно в момент обращения по тарифам банка</w:t>
            </w:r>
          </w:p>
        </w:tc>
      </w:tr>
      <w:tr w:rsidR="00615E7F" w:rsidRPr="00A45F51" w:rsidTr="00E050EF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7.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Плата за аренду индивидуальной сейфовой ячейки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Единовременно на момент закладки денежных средств в сейфовую ячейку в зависимости от размера ячейки и срока аренды</w:t>
            </w:r>
          </w:p>
        </w:tc>
      </w:tr>
      <w:tr w:rsidR="00615E7F" w:rsidRPr="00A45F51" w:rsidTr="00E050EF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8.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Плата за открытие аккредитива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Единовременно по тарифам банка</w:t>
            </w:r>
          </w:p>
        </w:tc>
      </w:tr>
      <w:tr w:rsidR="00615E7F" w:rsidRPr="00A45F51" w:rsidTr="00E050EF">
        <w:trPr>
          <w:trHeight w:val="5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9.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Комиссия за выпуск и обслуживание кредитных и расчетных карт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855212" w:rsidP="00E050EF">
            <w:pPr>
              <w:rPr>
                <w:sz w:val="18"/>
                <w:szCs w:val="18"/>
              </w:rPr>
            </w:pPr>
            <w:r w:rsidRPr="00A45F51">
              <w:rPr>
                <w:i/>
                <w:sz w:val="18"/>
                <w:szCs w:val="18"/>
              </w:rPr>
              <w:t>[</w:t>
            </w:r>
            <w:r w:rsidR="00615E7F" w:rsidRPr="00A45F51">
              <w:rPr>
                <w:i/>
                <w:sz w:val="18"/>
                <w:szCs w:val="18"/>
              </w:rPr>
              <w:t>Единовременно /ежемесячно/ежегодно</w:t>
            </w:r>
            <w:r w:rsidRPr="00A45F51">
              <w:rPr>
                <w:i/>
                <w:sz w:val="18"/>
                <w:szCs w:val="18"/>
              </w:rPr>
              <w:t>]</w:t>
            </w:r>
            <w:r w:rsidR="00615E7F" w:rsidRPr="00A45F51">
              <w:rPr>
                <w:sz w:val="18"/>
                <w:szCs w:val="18"/>
              </w:rPr>
              <w:t xml:space="preserve"> по тарифам банка</w:t>
            </w:r>
          </w:p>
        </w:tc>
      </w:tr>
      <w:tr w:rsidR="00615E7F" w:rsidRPr="00A45F51" w:rsidTr="00E050EF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ИТОГО платежей в пользу КРЕДИТОРА: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_____ (____) 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 </w:t>
            </w:r>
          </w:p>
        </w:tc>
      </w:tr>
      <w:tr w:rsidR="00615E7F" w:rsidRPr="00A45F51" w:rsidTr="00E050EF">
        <w:trPr>
          <w:trHeight w:val="279"/>
        </w:trPr>
        <w:tc>
          <w:tcPr>
            <w:tcW w:w="10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E7F" w:rsidRPr="00A45F51" w:rsidRDefault="00615E7F" w:rsidP="00E050EF">
            <w:pPr>
              <w:rPr>
                <w:b/>
                <w:bCs/>
                <w:sz w:val="18"/>
                <w:szCs w:val="18"/>
              </w:rPr>
            </w:pPr>
          </w:p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b/>
                <w:bCs/>
                <w:sz w:val="18"/>
                <w:szCs w:val="18"/>
              </w:rPr>
              <w:t>Платежи в пользу третьих лиц</w:t>
            </w:r>
          </w:p>
        </w:tc>
      </w:tr>
      <w:tr w:rsidR="00615E7F" w:rsidRPr="00A45F51" w:rsidTr="00E050EF">
        <w:trPr>
          <w:trHeight w:val="8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1</w:t>
            </w:r>
            <w:r w:rsidR="00C770C7" w:rsidRPr="00A45F51">
              <w:rPr>
                <w:sz w:val="18"/>
                <w:szCs w:val="18"/>
                <w:lang w:val="en-US"/>
              </w:rPr>
              <w:t>0</w:t>
            </w:r>
            <w:r w:rsidRPr="00A45F51"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 xml:space="preserve">Расходы, связанные с проведением оценки рыночной стоимости недвижимости (если оценка производится за счет средств </w:t>
            </w:r>
            <w:r w:rsidR="0023189D" w:rsidRPr="00A45F51">
              <w:rPr>
                <w:sz w:val="18"/>
                <w:szCs w:val="18"/>
              </w:rPr>
              <w:t>ЗАЕМЩИКА</w:t>
            </w:r>
            <w:r w:rsidRPr="00A45F51">
              <w:rPr>
                <w:sz w:val="18"/>
                <w:szCs w:val="1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Единовременно при заключении договора об оценке рыночной стоимости</w:t>
            </w:r>
          </w:p>
        </w:tc>
      </w:tr>
      <w:tr w:rsidR="00615E7F" w:rsidRPr="00A45F51" w:rsidTr="00E050EF">
        <w:trPr>
          <w:trHeight w:val="8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1</w:t>
            </w:r>
            <w:r w:rsidR="00C770C7" w:rsidRPr="00A45F51">
              <w:rPr>
                <w:sz w:val="18"/>
                <w:szCs w:val="18"/>
                <w:lang w:val="en-US"/>
              </w:rPr>
              <w:t>1</w:t>
            </w:r>
            <w:r w:rsidRPr="00A45F51"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Страхование предмета залога (</w:t>
            </w:r>
            <w:r w:rsidR="00597A3B" w:rsidRPr="00A45F51">
              <w:rPr>
                <w:sz w:val="18"/>
                <w:szCs w:val="18"/>
              </w:rPr>
              <w:t>НЕДВИЖИМОГО ИМУЩЕСТВА</w:t>
            </w:r>
            <w:r w:rsidR="00597A3B" w:rsidRPr="00A45F51" w:rsidDel="00597A3B">
              <w:rPr>
                <w:sz w:val="18"/>
                <w:szCs w:val="18"/>
              </w:rPr>
              <w:t xml:space="preserve"> </w:t>
            </w:r>
            <w:r w:rsidRPr="00A45F51">
              <w:rPr>
                <w:sz w:val="18"/>
                <w:szCs w:val="18"/>
              </w:rPr>
              <w:t>) от рисков утраты и ущерба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855212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 xml:space="preserve">За весь срок кредитования (уплачивается в </w:t>
            </w:r>
            <w:r w:rsidR="008274DB" w:rsidRPr="00A45F51">
              <w:rPr>
                <w:sz w:val="18"/>
                <w:szCs w:val="18"/>
              </w:rPr>
              <w:t>периоды</w:t>
            </w:r>
            <w:r w:rsidRPr="00A45F51">
              <w:rPr>
                <w:sz w:val="18"/>
                <w:szCs w:val="18"/>
              </w:rPr>
              <w:t>, установленные договором страхования)</w:t>
            </w:r>
          </w:p>
        </w:tc>
      </w:tr>
      <w:tr w:rsidR="00AE6C1A" w:rsidRPr="00A45F51" w:rsidTr="00E050EF">
        <w:trPr>
          <w:trHeight w:val="42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E6C1A" w:rsidRPr="00A45F51" w:rsidRDefault="00AE6C1A" w:rsidP="00E050EF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1</w:t>
            </w:r>
            <w:r w:rsidR="00C770C7" w:rsidRPr="00A45F51">
              <w:rPr>
                <w:sz w:val="18"/>
                <w:szCs w:val="18"/>
                <w:lang w:val="en-US"/>
              </w:rPr>
              <w:t>2</w:t>
            </w:r>
            <w:r w:rsidRPr="00A45F51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E6C1A" w:rsidRPr="00A45F51" w:rsidRDefault="00AE6C1A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 xml:space="preserve">Страхование жизни и здоровья </w:t>
            </w:r>
            <w:r w:rsidR="0023189D" w:rsidRPr="00A45F51">
              <w:rPr>
                <w:sz w:val="18"/>
                <w:szCs w:val="18"/>
              </w:rPr>
              <w:t>ЗАЕМЩИКА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1A" w:rsidRPr="00A45F51" w:rsidRDefault="001512E3" w:rsidP="00E050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B709FF" wp14:editId="76076F4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335" t="7620" r="5715" b="1143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4.8pt;margin-top:3.6pt;width:18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KSHw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517C" w:rsidRPr="00A45F51" w:rsidRDefault="009E517C" w:rsidP="00E050EF">
            <w:pPr>
              <w:rPr>
                <w:sz w:val="18"/>
                <w:szCs w:val="18"/>
              </w:rPr>
            </w:pPr>
          </w:p>
          <w:p w:rsidR="00AE6C1A" w:rsidRPr="00A45F51" w:rsidRDefault="00AE6C1A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E6C1A" w:rsidRPr="00A45F51" w:rsidRDefault="00855212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За весь сро</w:t>
            </w:r>
            <w:r w:rsidR="008274DB" w:rsidRPr="00A45F51">
              <w:rPr>
                <w:sz w:val="18"/>
                <w:szCs w:val="18"/>
              </w:rPr>
              <w:t>к кредитования (уплачивается в периоды</w:t>
            </w:r>
            <w:r w:rsidRPr="00A45F51">
              <w:rPr>
                <w:sz w:val="18"/>
                <w:szCs w:val="18"/>
              </w:rPr>
              <w:t>, установленные договором страхования)</w:t>
            </w:r>
          </w:p>
        </w:tc>
      </w:tr>
      <w:tr w:rsidR="00AE6C1A" w:rsidRPr="00A45F51" w:rsidTr="00E050EF">
        <w:trPr>
          <w:trHeight w:val="42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1A" w:rsidRPr="00A45F51" w:rsidRDefault="00AE6C1A" w:rsidP="00E05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1A" w:rsidRPr="00A45F51" w:rsidRDefault="00AE6C1A" w:rsidP="00E050E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1A" w:rsidRPr="00A45F51" w:rsidRDefault="001512E3" w:rsidP="00E050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43CE82" wp14:editId="4256063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34290</wp:posOffset>
                      </wp:positionV>
                      <wp:extent cx="228600" cy="180975"/>
                      <wp:effectExtent l="13335" t="5715" r="5715" b="13335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64.8pt;margin-top:2.7pt;width:18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Yj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7C" w:rsidRPr="00A45F51" w:rsidRDefault="009E517C" w:rsidP="00E050EF">
            <w:pPr>
              <w:rPr>
                <w:sz w:val="18"/>
                <w:szCs w:val="18"/>
              </w:rPr>
            </w:pPr>
          </w:p>
          <w:p w:rsidR="00AE6C1A" w:rsidRPr="00A45F51" w:rsidRDefault="00AE6C1A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 xml:space="preserve">0 </w:t>
            </w:r>
            <w:r w:rsidR="00855212" w:rsidRPr="00A45F51">
              <w:rPr>
                <w:sz w:val="18"/>
                <w:szCs w:val="18"/>
              </w:rPr>
              <w:t xml:space="preserve">(ноль) </w:t>
            </w:r>
            <w:r w:rsidRPr="00A45F51">
              <w:rPr>
                <w:sz w:val="18"/>
                <w:szCs w:val="18"/>
              </w:rPr>
              <w:t>рублей</w:t>
            </w:r>
            <w:r w:rsidR="004B605A" w:rsidRPr="00A45F51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1A" w:rsidRPr="00A45F51" w:rsidRDefault="00AE6C1A" w:rsidP="00E050EF">
            <w:pPr>
              <w:rPr>
                <w:sz w:val="18"/>
                <w:szCs w:val="18"/>
              </w:rPr>
            </w:pPr>
          </w:p>
        </w:tc>
      </w:tr>
      <w:tr w:rsidR="00615E7F" w:rsidRPr="00A45F51" w:rsidTr="00E050EF">
        <w:trPr>
          <w:trHeight w:val="2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ИТОГО платежи в пользу третьих лиц: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A45F51" w:rsidRDefault="00615E7F" w:rsidP="00E050EF">
            <w:pPr>
              <w:rPr>
                <w:sz w:val="20"/>
                <w:szCs w:val="20"/>
              </w:rPr>
            </w:pPr>
          </w:p>
        </w:tc>
      </w:tr>
    </w:tbl>
    <w:p w:rsidR="00615E7F" w:rsidRPr="00A45F51" w:rsidRDefault="00615E7F" w:rsidP="00615E7F">
      <w:pPr>
        <w:rPr>
          <w:i/>
          <w:sz w:val="20"/>
          <w:szCs w:val="20"/>
          <w:lang w:eastAsia="en-US"/>
        </w:rPr>
      </w:pPr>
      <w:r w:rsidRPr="00A45F51">
        <w:rPr>
          <w:i/>
          <w:sz w:val="20"/>
          <w:szCs w:val="20"/>
          <w:shd w:val="clear" w:color="auto" w:fill="D9D9D9"/>
        </w:rPr>
        <w:t xml:space="preserve">* перечень платежей и их наименование, за исключением </w:t>
      </w:r>
      <w:proofErr w:type="spellStart"/>
      <w:r w:rsidRPr="00A45F51">
        <w:rPr>
          <w:i/>
          <w:sz w:val="20"/>
          <w:szCs w:val="20"/>
          <w:shd w:val="clear" w:color="auto" w:fill="D9D9D9"/>
        </w:rPr>
        <w:t>п.п</w:t>
      </w:r>
      <w:proofErr w:type="spellEnd"/>
      <w:r w:rsidRPr="00A45F51">
        <w:rPr>
          <w:i/>
          <w:sz w:val="20"/>
          <w:szCs w:val="20"/>
          <w:shd w:val="clear" w:color="auto" w:fill="D9D9D9"/>
        </w:rPr>
        <w:t>. 1-5, могут уточняться КРЕДИТОРОМ</w:t>
      </w:r>
      <w:r w:rsidR="001F0428" w:rsidRPr="00A45F51">
        <w:rPr>
          <w:i/>
          <w:sz w:val="20"/>
          <w:szCs w:val="20"/>
          <w:shd w:val="clear" w:color="auto" w:fill="D9D9D9"/>
        </w:rPr>
        <w:t>.</w:t>
      </w:r>
    </w:p>
    <w:p w:rsidR="00615E7F" w:rsidRPr="00A45F51" w:rsidRDefault="00615E7F" w:rsidP="00615E7F">
      <w:pPr>
        <w:jc w:val="center"/>
        <w:rPr>
          <w:sz w:val="20"/>
          <w:szCs w:val="20"/>
        </w:rPr>
      </w:pPr>
    </w:p>
    <w:p w:rsidR="00615E7F" w:rsidRPr="00A45F51" w:rsidRDefault="00615E7F" w:rsidP="00615E7F">
      <w:pPr>
        <w:jc w:val="center"/>
        <w:rPr>
          <w:b/>
          <w:sz w:val="22"/>
          <w:szCs w:val="22"/>
        </w:rPr>
      </w:pPr>
      <w:r w:rsidRPr="00A45F51">
        <w:rPr>
          <w:sz w:val="20"/>
          <w:szCs w:val="20"/>
        </w:rPr>
        <w:br w:type="page"/>
      </w:r>
      <w:r w:rsidRPr="00A45F51">
        <w:rPr>
          <w:b/>
          <w:sz w:val="22"/>
          <w:szCs w:val="22"/>
        </w:rPr>
        <w:lastRenderedPageBreak/>
        <w:t>Перечень платежей по ипотечному кредиту, не включенных в расчет полной стоимости кредита</w:t>
      </w:r>
      <w:r w:rsidRPr="00A45F51">
        <w:rPr>
          <w:b/>
          <w:i/>
          <w:sz w:val="22"/>
          <w:szCs w:val="22"/>
          <w:shd w:val="clear" w:color="auto" w:fill="D9D9D9"/>
        </w:rPr>
        <w:t>**</w:t>
      </w:r>
    </w:p>
    <w:p w:rsidR="00615E7F" w:rsidRPr="00A45F51" w:rsidRDefault="00615E7F" w:rsidP="00615E7F">
      <w:pPr>
        <w:jc w:val="center"/>
        <w:rPr>
          <w:b/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60"/>
        <w:gridCol w:w="6519"/>
        <w:gridCol w:w="2268"/>
      </w:tblGrid>
      <w:tr w:rsidR="00BD7A7D" w:rsidRPr="00A45F51" w:rsidTr="00BD7A7D">
        <w:trPr>
          <w:trHeight w:val="8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Проценты, начисленные на сумму Просроченного платежа в счет возврата суммы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 w:rsidP="00AD2645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Начисля</w:t>
            </w:r>
            <w:r w:rsidR="00AD2645" w:rsidRPr="00A45F51">
              <w:rPr>
                <w:sz w:val="18"/>
                <w:szCs w:val="18"/>
              </w:rPr>
              <w:t>ю</w:t>
            </w:r>
            <w:r w:rsidRPr="00A45F51">
              <w:rPr>
                <w:sz w:val="18"/>
                <w:szCs w:val="18"/>
              </w:rPr>
              <w:t>тся за каждый день просрочки</w:t>
            </w:r>
          </w:p>
        </w:tc>
      </w:tr>
      <w:tr w:rsidR="00BD7A7D" w:rsidRPr="00A45F51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EF5E76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CB5AD4" w:rsidP="00245DA5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Пени</w:t>
            </w:r>
            <w:r w:rsidR="00EF5E76" w:rsidRPr="00A45F51">
              <w:rPr>
                <w:sz w:val="18"/>
                <w:szCs w:val="18"/>
              </w:rPr>
              <w:t xml:space="preserve">, связанные с несоблюдением </w:t>
            </w:r>
            <w:r w:rsidR="0023189D" w:rsidRPr="00A45F51">
              <w:rPr>
                <w:sz w:val="18"/>
                <w:szCs w:val="18"/>
              </w:rPr>
              <w:t>ЗАЕМЩИКОМ</w:t>
            </w:r>
            <w:r w:rsidR="00EF5E76" w:rsidRPr="00A45F51">
              <w:rPr>
                <w:sz w:val="18"/>
                <w:szCs w:val="18"/>
              </w:rPr>
              <w:t xml:space="preserve"> условий</w:t>
            </w:r>
            <w:r w:rsidR="00E713F6" w:rsidRPr="00A45F51">
              <w:rPr>
                <w:sz w:val="18"/>
                <w:szCs w:val="18"/>
              </w:rPr>
              <w:t xml:space="preserve"> Д</w:t>
            </w:r>
            <w:r w:rsidR="00EF5E76" w:rsidRPr="00A45F51">
              <w:rPr>
                <w:sz w:val="18"/>
                <w:szCs w:val="18"/>
              </w:rPr>
              <w:t xml:space="preserve">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EF5E76" w:rsidP="00AD2645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Начисля</w:t>
            </w:r>
            <w:r w:rsidR="00AD2645" w:rsidRPr="00A45F51">
              <w:rPr>
                <w:sz w:val="18"/>
                <w:szCs w:val="18"/>
              </w:rPr>
              <w:t>ю</w:t>
            </w:r>
            <w:r w:rsidRPr="00A45F51">
              <w:rPr>
                <w:sz w:val="18"/>
                <w:szCs w:val="18"/>
              </w:rPr>
              <w:t>тся за каждый день просрочки</w:t>
            </w:r>
          </w:p>
        </w:tc>
      </w:tr>
      <w:tr w:rsidR="00BD7A7D" w:rsidRPr="00A45F51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>
            <w:pPr>
              <w:rPr>
                <w:sz w:val="18"/>
                <w:szCs w:val="18"/>
                <w:lang w:eastAsia="en-US"/>
              </w:rPr>
            </w:pPr>
            <w:r w:rsidRPr="00A45F51">
              <w:rPr>
                <w:sz w:val="18"/>
                <w:szCs w:val="18"/>
              </w:rPr>
              <w:t>Комиссия за получение (погашение) кредита наличными деньгами (за кассовое обслуживание), в том числе с использованием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Единовременно в момент обращения</w:t>
            </w:r>
          </w:p>
        </w:tc>
      </w:tr>
      <w:tr w:rsidR="00BD7A7D" w:rsidRPr="00A45F51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E82F6D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4</w:t>
            </w:r>
            <w:r w:rsidR="0025095F" w:rsidRPr="00A45F51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Расходы, связанные с оплатой услуг риелтора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Единовременно в момент обращения</w:t>
            </w:r>
          </w:p>
        </w:tc>
      </w:tr>
      <w:tr w:rsidR="00BD7A7D" w:rsidRPr="00A45F51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E82F6D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5</w:t>
            </w:r>
            <w:r w:rsidR="00BD7A7D" w:rsidRPr="00A45F51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>
            <w:pPr>
              <w:rPr>
                <w:sz w:val="18"/>
                <w:szCs w:val="18"/>
                <w:lang w:eastAsia="en-US"/>
              </w:rPr>
            </w:pPr>
            <w:r w:rsidRPr="00A45F51">
              <w:rPr>
                <w:sz w:val="18"/>
                <w:szCs w:val="18"/>
              </w:rPr>
              <w:t xml:space="preserve">Государственные пошлины за регистрацию </w:t>
            </w:r>
            <w:r w:rsidR="00251A1D" w:rsidRPr="00A45F51">
              <w:rPr>
                <w:sz w:val="18"/>
                <w:szCs w:val="18"/>
              </w:rPr>
              <w:t>права собственности.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Единовременно в момент обращения</w:t>
            </w:r>
          </w:p>
        </w:tc>
      </w:tr>
      <w:tr w:rsidR="00BD7A7D" w:rsidRPr="00A45F51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E82F6D">
            <w:pPr>
              <w:jc w:val="center"/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6</w:t>
            </w:r>
            <w:r w:rsidR="00BD7A7D" w:rsidRPr="00A45F51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Затраты на нотариальное удостоверение документов, необходимых  для предоставления кредита и государственной регистрации права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A45F51" w:rsidRDefault="00BD7A7D">
            <w:pPr>
              <w:rPr>
                <w:sz w:val="18"/>
                <w:szCs w:val="18"/>
              </w:rPr>
            </w:pPr>
            <w:r w:rsidRPr="00A45F51">
              <w:rPr>
                <w:sz w:val="18"/>
                <w:szCs w:val="18"/>
              </w:rPr>
              <w:t>Единовременно в момент обращения</w:t>
            </w:r>
          </w:p>
        </w:tc>
      </w:tr>
    </w:tbl>
    <w:p w:rsidR="00615E7F" w:rsidRPr="00055C04" w:rsidRDefault="00615E7F" w:rsidP="00615E7F">
      <w:pPr>
        <w:rPr>
          <w:i/>
          <w:sz w:val="20"/>
          <w:shd w:val="clear" w:color="auto" w:fill="D9D9D9"/>
        </w:rPr>
      </w:pPr>
      <w:r w:rsidRPr="00A45F51">
        <w:rPr>
          <w:i/>
          <w:sz w:val="20"/>
          <w:szCs w:val="20"/>
          <w:shd w:val="clear" w:color="auto" w:fill="D9D9D9"/>
        </w:rPr>
        <w:t>** перечень платежей и их наименования могут уточняться КРЕДИТОРОМ</w:t>
      </w:r>
    </w:p>
    <w:p w:rsidR="00615E7F" w:rsidRPr="00A45F51" w:rsidRDefault="00615E7F" w:rsidP="00615E7F">
      <w:pPr>
        <w:rPr>
          <w:sz w:val="20"/>
          <w:szCs w:val="20"/>
        </w:rPr>
      </w:pPr>
    </w:p>
    <w:tbl>
      <w:tblPr>
        <w:tblW w:w="10425" w:type="dxa"/>
        <w:tblInd w:w="-441" w:type="dxa"/>
        <w:tblLook w:val="04A0" w:firstRow="1" w:lastRow="0" w:firstColumn="1" w:lastColumn="0" w:noHBand="0" w:noVBand="1"/>
      </w:tblPr>
      <w:tblGrid>
        <w:gridCol w:w="5794"/>
        <w:gridCol w:w="2631"/>
        <w:gridCol w:w="1763"/>
        <w:gridCol w:w="237"/>
      </w:tblGrid>
      <w:tr w:rsidR="00615E7F" w:rsidRPr="00A45F51" w:rsidTr="00615E7F">
        <w:trPr>
          <w:trHeight w:val="915"/>
        </w:trPr>
        <w:tc>
          <w:tcPr>
            <w:tcW w:w="10425" w:type="dxa"/>
            <w:gridSpan w:val="4"/>
            <w:vAlign w:val="center"/>
            <w:hideMark/>
          </w:tcPr>
          <w:p w:rsidR="00615E7F" w:rsidRPr="00A45F51" w:rsidRDefault="00615E7F" w:rsidP="00B15B7E">
            <w:pPr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 xml:space="preserve">КРЕДИТОР и </w:t>
            </w:r>
            <w:r w:rsidR="0023189D" w:rsidRPr="00A45F51">
              <w:rPr>
                <w:sz w:val="22"/>
                <w:szCs w:val="22"/>
              </w:rPr>
              <w:t>ЗАЕМЩИК</w:t>
            </w:r>
            <w:r w:rsidRPr="00A45F51">
              <w:rPr>
                <w:sz w:val="22"/>
                <w:szCs w:val="22"/>
              </w:rPr>
              <w:t xml:space="preserve"> настоящим подтвержда</w:t>
            </w:r>
            <w:r w:rsidR="00C91E9B" w:rsidRPr="00A45F51">
              <w:rPr>
                <w:sz w:val="22"/>
                <w:szCs w:val="22"/>
              </w:rPr>
              <w:t>ю</w:t>
            </w:r>
            <w:r w:rsidRPr="00A45F51">
              <w:rPr>
                <w:sz w:val="22"/>
                <w:szCs w:val="22"/>
              </w:rPr>
              <w:t>т, что:</w:t>
            </w:r>
          </w:p>
          <w:p w:rsidR="00615E7F" w:rsidRPr="00A45F51" w:rsidRDefault="0023189D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ЗАЕМЩИК</w:t>
            </w:r>
            <w:r w:rsidR="00615E7F" w:rsidRPr="00A45F51">
              <w:rPr>
                <w:sz w:val="22"/>
                <w:szCs w:val="22"/>
              </w:rPr>
              <w:t xml:space="preserve"> уведомлен о дополнительных расходах в пользу КРЕДИТОРА и третьих лиц, связанных с предоставлением и обслуживанием кредита</w:t>
            </w:r>
            <w:r w:rsidR="00C91E9B" w:rsidRPr="00A45F51">
              <w:rPr>
                <w:sz w:val="22"/>
                <w:szCs w:val="22"/>
              </w:rPr>
              <w:t>.</w:t>
            </w:r>
          </w:p>
          <w:p w:rsidR="00615E7F" w:rsidRPr="00A45F51" w:rsidRDefault="00C91E9B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51">
              <w:rPr>
                <w:sz w:val="22"/>
                <w:szCs w:val="22"/>
              </w:rPr>
              <w:t>Н</w:t>
            </w:r>
            <w:r w:rsidR="00615E7F" w:rsidRPr="00A45F51">
              <w:rPr>
                <w:sz w:val="22"/>
                <w:szCs w:val="22"/>
              </w:rPr>
              <w:t xml:space="preserve">астоящий документ составлен на основании информации, которая была предоставлена КРЕДИТОРОМ </w:t>
            </w:r>
            <w:r w:rsidR="0023189D" w:rsidRPr="00A45F51">
              <w:rPr>
                <w:sz w:val="22"/>
                <w:szCs w:val="22"/>
              </w:rPr>
              <w:t xml:space="preserve">ЗАЕМЩИКУ </w:t>
            </w:r>
            <w:r w:rsidR="00615E7F" w:rsidRPr="00A45F51">
              <w:rPr>
                <w:sz w:val="22"/>
                <w:szCs w:val="22"/>
              </w:rPr>
              <w:t>на момент подписания</w:t>
            </w:r>
            <w:r w:rsidR="00E713F6" w:rsidRPr="00A45F51">
              <w:rPr>
                <w:sz w:val="22"/>
                <w:szCs w:val="22"/>
              </w:rPr>
              <w:t xml:space="preserve"> Д</w:t>
            </w:r>
            <w:r w:rsidR="00615E7F" w:rsidRPr="00A45F51">
              <w:rPr>
                <w:sz w:val="22"/>
                <w:szCs w:val="22"/>
              </w:rPr>
              <w:t>оговора</w:t>
            </w:r>
            <w:r w:rsidRPr="00A45F51">
              <w:rPr>
                <w:sz w:val="22"/>
                <w:szCs w:val="22"/>
              </w:rPr>
              <w:t>.</w:t>
            </w:r>
          </w:p>
          <w:p w:rsidR="00615E7F" w:rsidRPr="00A45F51" w:rsidRDefault="00615E7F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КРЕДИТОР до заключения</w:t>
            </w:r>
            <w:r w:rsidR="00E713F6" w:rsidRPr="00A45F51">
              <w:rPr>
                <w:sz w:val="22"/>
                <w:szCs w:val="22"/>
              </w:rPr>
              <w:t xml:space="preserve"> Д</w:t>
            </w:r>
            <w:r w:rsidRPr="00A45F51">
              <w:rPr>
                <w:sz w:val="22"/>
                <w:szCs w:val="22"/>
              </w:rPr>
              <w:t>оговора ________</w:t>
            </w:r>
            <w:r w:rsidR="00855212" w:rsidRPr="00A45F51">
              <w:rPr>
                <w:sz w:val="22"/>
                <w:szCs w:val="22"/>
              </w:rPr>
              <w:t xml:space="preserve"> </w:t>
            </w:r>
            <w:r w:rsidRPr="00A45F51">
              <w:rPr>
                <w:i/>
                <w:sz w:val="22"/>
                <w:szCs w:val="22"/>
                <w:shd w:val="clear" w:color="auto" w:fill="D9D9D9"/>
              </w:rPr>
              <w:t>(</w:t>
            </w:r>
            <w:r w:rsidR="00855212" w:rsidRPr="00A45F51">
              <w:rPr>
                <w:i/>
                <w:sz w:val="22"/>
                <w:szCs w:val="22"/>
                <w:shd w:val="clear" w:color="auto" w:fill="D9D9D9"/>
              </w:rPr>
              <w:t xml:space="preserve">указывается </w:t>
            </w:r>
            <w:r w:rsidRPr="00A45F51">
              <w:rPr>
                <w:i/>
                <w:sz w:val="22"/>
                <w:szCs w:val="22"/>
                <w:shd w:val="clear" w:color="auto" w:fill="D9D9D9"/>
              </w:rPr>
              <w:t>дата)</w:t>
            </w:r>
            <w:r w:rsidRPr="00A45F51">
              <w:rPr>
                <w:sz w:val="22"/>
                <w:szCs w:val="22"/>
              </w:rPr>
              <w:t xml:space="preserve"> довел до сведения </w:t>
            </w:r>
            <w:r w:rsidR="0023189D" w:rsidRPr="00A45F51">
              <w:rPr>
                <w:sz w:val="22"/>
                <w:szCs w:val="22"/>
              </w:rPr>
              <w:t>ЗАЕМЩИКА</w:t>
            </w:r>
            <w:r w:rsidRPr="00A45F51">
              <w:rPr>
                <w:sz w:val="22"/>
                <w:szCs w:val="22"/>
              </w:rPr>
              <w:t xml:space="preserve"> информацию о полной стоимости кредита в соответствии с Указанием Банка России от 13.</w:t>
            </w:r>
            <w:r w:rsidR="00AD2645" w:rsidRPr="00A45F51">
              <w:rPr>
                <w:sz w:val="22"/>
                <w:szCs w:val="22"/>
              </w:rPr>
              <w:t>05.2008 № </w:t>
            </w:r>
            <w:r w:rsidRPr="00A45F51">
              <w:rPr>
                <w:sz w:val="22"/>
                <w:szCs w:val="22"/>
              </w:rPr>
              <w:t xml:space="preserve">2008-У «О порядке расчета и доведения до заемщика - физического лица полной стоимости кредита», а также информацию о перечне и размере платежей </w:t>
            </w:r>
            <w:r w:rsidR="0023189D" w:rsidRPr="00A45F51">
              <w:rPr>
                <w:sz w:val="22"/>
                <w:szCs w:val="22"/>
              </w:rPr>
              <w:t>ЗАЕМЩИКА</w:t>
            </w:r>
            <w:r w:rsidRPr="00A45F51">
              <w:rPr>
                <w:sz w:val="22"/>
                <w:szCs w:val="22"/>
              </w:rPr>
              <w:t>, связанных с несоблюдением им условий</w:t>
            </w:r>
            <w:r w:rsidR="00E713F6" w:rsidRPr="00A45F51">
              <w:rPr>
                <w:sz w:val="22"/>
                <w:szCs w:val="22"/>
              </w:rPr>
              <w:t xml:space="preserve"> Д</w:t>
            </w:r>
            <w:r w:rsidRPr="00A45F51">
              <w:rPr>
                <w:sz w:val="22"/>
                <w:szCs w:val="22"/>
              </w:rPr>
              <w:t>оговора.</w:t>
            </w:r>
          </w:p>
          <w:p w:rsidR="00615E7F" w:rsidRPr="00A45F51" w:rsidRDefault="00615E7F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 xml:space="preserve">КРЕДИТОР не устанавливал и не взимал с </w:t>
            </w:r>
            <w:r w:rsidR="0023189D" w:rsidRPr="00A45F51">
              <w:rPr>
                <w:sz w:val="22"/>
                <w:szCs w:val="22"/>
              </w:rPr>
              <w:t>ЗАЕМЩИКА</w:t>
            </w:r>
            <w:r w:rsidRPr="00A45F51">
              <w:rPr>
                <w:sz w:val="22"/>
                <w:szCs w:val="22"/>
              </w:rPr>
              <w:t>:</w:t>
            </w:r>
          </w:p>
          <w:p w:rsidR="00615E7F" w:rsidRPr="00A45F51" w:rsidRDefault="00C91E9B" w:rsidP="00615E7F">
            <w:pPr>
              <w:numPr>
                <w:ilvl w:val="1"/>
                <w:numId w:val="75"/>
              </w:numPr>
              <w:jc w:val="both"/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П</w:t>
            </w:r>
            <w:r w:rsidR="00615E7F" w:rsidRPr="00A45F51">
              <w:rPr>
                <w:sz w:val="22"/>
                <w:szCs w:val="22"/>
              </w:rPr>
              <w:t>лату за выдачу кредита</w:t>
            </w:r>
            <w:r w:rsidRPr="00A45F51">
              <w:rPr>
                <w:sz w:val="22"/>
                <w:szCs w:val="22"/>
              </w:rPr>
              <w:t>.</w:t>
            </w:r>
          </w:p>
          <w:p w:rsidR="00615E7F" w:rsidRPr="00A45F51" w:rsidRDefault="00C91E9B" w:rsidP="00615E7F">
            <w:pPr>
              <w:numPr>
                <w:ilvl w:val="1"/>
                <w:numId w:val="75"/>
              </w:numPr>
              <w:jc w:val="both"/>
              <w:rPr>
                <w:sz w:val="22"/>
                <w:szCs w:val="22"/>
              </w:rPr>
            </w:pPr>
            <w:r w:rsidRPr="00A45F51">
              <w:rPr>
                <w:sz w:val="22"/>
                <w:szCs w:val="22"/>
              </w:rPr>
              <w:t>К</w:t>
            </w:r>
            <w:r w:rsidR="00615E7F" w:rsidRPr="00A45F51">
              <w:rPr>
                <w:sz w:val="22"/>
                <w:szCs w:val="22"/>
              </w:rPr>
              <w:t>омиссии за открытие, ведение (обслуживание) счета</w:t>
            </w:r>
            <w:r w:rsidRPr="00A45F51">
              <w:rPr>
                <w:sz w:val="22"/>
                <w:szCs w:val="22"/>
              </w:rPr>
              <w:t>.</w:t>
            </w:r>
          </w:p>
          <w:p w:rsidR="00AD2876" w:rsidRPr="00A45F51" w:rsidRDefault="00C91E9B" w:rsidP="006C3751">
            <w:pPr>
              <w:numPr>
                <w:ilvl w:val="1"/>
                <w:numId w:val="75"/>
              </w:numPr>
              <w:spacing w:after="120"/>
              <w:ind w:left="1832"/>
              <w:jc w:val="both"/>
              <w:rPr>
                <w:sz w:val="22"/>
                <w:szCs w:val="22"/>
                <w:lang w:eastAsia="en-US"/>
              </w:rPr>
            </w:pPr>
            <w:r w:rsidRPr="00A45F51">
              <w:rPr>
                <w:sz w:val="22"/>
                <w:szCs w:val="22"/>
              </w:rPr>
              <w:t>С</w:t>
            </w:r>
            <w:r w:rsidR="00615E7F" w:rsidRPr="00A45F51">
              <w:rPr>
                <w:sz w:val="22"/>
                <w:szCs w:val="22"/>
              </w:rPr>
              <w:t xml:space="preserve">боры или иные платежи, связанные с рассмотрением заявки на предоставление кредита, проведением экспертизы анкетных данных </w:t>
            </w:r>
            <w:r w:rsidR="0023189D" w:rsidRPr="00A45F51">
              <w:rPr>
                <w:sz w:val="22"/>
                <w:szCs w:val="22"/>
              </w:rPr>
              <w:t>ЗАЕМЩИКА</w:t>
            </w:r>
            <w:r w:rsidR="00615E7F" w:rsidRPr="00A45F51">
              <w:rPr>
                <w:sz w:val="22"/>
                <w:szCs w:val="22"/>
              </w:rPr>
              <w:t xml:space="preserve"> и предоставленных и подписываемых </w:t>
            </w:r>
            <w:r w:rsidR="0023189D" w:rsidRPr="00A45F51">
              <w:rPr>
                <w:sz w:val="22"/>
                <w:szCs w:val="22"/>
              </w:rPr>
              <w:t>ЗАЕМЩИКОМ</w:t>
            </w:r>
            <w:r w:rsidR="00615E7F" w:rsidRPr="00A45F51">
              <w:rPr>
                <w:sz w:val="22"/>
                <w:szCs w:val="22"/>
              </w:rPr>
              <w:t xml:space="preserve"> документов, оформлением документов по кредиту.</w:t>
            </w:r>
          </w:p>
          <w:p w:rsidR="00615E7F" w:rsidRPr="00A45F51" w:rsidRDefault="00615E7F" w:rsidP="008E7408">
            <w:pPr>
              <w:spacing w:after="120"/>
              <w:ind w:left="141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15E7F" w:rsidRPr="00A45F51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A45F51" w:rsidRDefault="00615E7F" w:rsidP="00C91E9B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 xml:space="preserve">ФИО </w:t>
            </w:r>
            <w:r w:rsidR="00C91E9B" w:rsidRPr="00A45F51">
              <w:rPr>
                <w:i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>Дата</w:t>
            </w:r>
          </w:p>
        </w:tc>
      </w:tr>
      <w:tr w:rsidR="00615E7F" w:rsidRPr="00A45F51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 xml:space="preserve">ФИО </w:t>
            </w:r>
            <w:r w:rsidR="00C91E9B" w:rsidRPr="00A45F51">
              <w:rPr>
                <w:i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>Дата</w:t>
            </w:r>
          </w:p>
        </w:tc>
      </w:tr>
      <w:tr w:rsidR="00615E7F" w:rsidRPr="00A45F51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 xml:space="preserve">ФИО </w:t>
            </w:r>
            <w:r w:rsidR="00C91E9B" w:rsidRPr="00A45F51">
              <w:rPr>
                <w:i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A45F51" w:rsidRDefault="00615E7F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>Дата</w:t>
            </w:r>
          </w:p>
        </w:tc>
      </w:tr>
      <w:tr w:rsidR="00615E7F" w:rsidRPr="00A45F51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E7F" w:rsidRPr="00A45F51" w:rsidRDefault="00615E7F">
            <w:pPr>
              <w:rPr>
                <w:sz w:val="20"/>
                <w:szCs w:val="20"/>
              </w:rPr>
            </w:pPr>
          </w:p>
        </w:tc>
      </w:tr>
      <w:tr w:rsidR="00615E7F" w:rsidRPr="00A45F51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A45F51" w:rsidRDefault="00615E7F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>ФИО, должность уполномоченного на подписание от имени КРЕДИТОРА лица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A45F51" w:rsidRDefault="00615E7F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A45F51" w:rsidRDefault="00615E7F">
            <w:pPr>
              <w:rPr>
                <w:i/>
                <w:sz w:val="22"/>
                <w:szCs w:val="22"/>
              </w:rPr>
            </w:pPr>
            <w:r w:rsidRPr="00A45F51">
              <w:rPr>
                <w:i/>
                <w:sz w:val="22"/>
                <w:szCs w:val="22"/>
              </w:rPr>
              <w:t>Дата</w:t>
            </w:r>
          </w:p>
        </w:tc>
      </w:tr>
    </w:tbl>
    <w:p w:rsidR="00615E7F" w:rsidRPr="00A45F51" w:rsidRDefault="00615E7F" w:rsidP="00615E7F">
      <w:pPr>
        <w:ind w:left="4956" w:firstLine="708"/>
        <w:rPr>
          <w:sz w:val="22"/>
          <w:szCs w:val="22"/>
          <w:lang w:eastAsia="en-US"/>
        </w:rPr>
      </w:pPr>
      <w:r w:rsidRPr="00A45F51">
        <w:rPr>
          <w:sz w:val="22"/>
          <w:szCs w:val="22"/>
        </w:rPr>
        <w:t>М.П.</w:t>
      </w:r>
    </w:p>
    <w:p w:rsidR="00615E7F" w:rsidRPr="00A45F51" w:rsidRDefault="00615E7F" w:rsidP="00615E7F">
      <w:pPr>
        <w:jc w:val="center"/>
        <w:rPr>
          <w:b/>
          <w:bCs/>
          <w:sz w:val="20"/>
          <w:szCs w:val="20"/>
        </w:rPr>
      </w:pPr>
      <w:r w:rsidRPr="00A45F51">
        <w:br w:type="page"/>
      </w:r>
      <w:r w:rsidRPr="00A45F51">
        <w:rPr>
          <w:b/>
          <w:bCs/>
          <w:sz w:val="20"/>
          <w:szCs w:val="20"/>
        </w:rPr>
        <w:lastRenderedPageBreak/>
        <w:t>ОСНОВНЫЕ РИСКИ ЗАЕМЩИКА ПРИ ИПОТЕЧНОМ КРЕДИТОВАНИИ</w:t>
      </w:r>
    </w:p>
    <w:p w:rsidR="00615E7F" w:rsidRPr="00A45F51" w:rsidRDefault="00615E7F" w:rsidP="00615E7F">
      <w:pPr>
        <w:spacing w:before="120" w:after="120"/>
        <w:jc w:val="both"/>
        <w:rPr>
          <w:sz w:val="20"/>
          <w:szCs w:val="20"/>
        </w:rPr>
      </w:pPr>
      <w:r w:rsidRPr="00A45F51">
        <w:rPr>
          <w:sz w:val="20"/>
          <w:szCs w:val="20"/>
        </w:rPr>
        <w:t>Заключая кредитный договор, заемщик должен правильно оценить свои финансовые возможности, поскольку он принимает на себя долгосрочные обязательства своевременно погашать задолженность по основному долгу и проценты за пользование кредитом. При принятии решения заемщику целесообразно также учитывать следующие риски.</w:t>
      </w:r>
    </w:p>
    <w:p w:rsidR="00615E7F" w:rsidRPr="00A45F51" w:rsidRDefault="00615E7F" w:rsidP="00615E7F">
      <w:pPr>
        <w:spacing w:before="120" w:after="120"/>
        <w:jc w:val="both"/>
        <w:rPr>
          <w:sz w:val="20"/>
          <w:szCs w:val="20"/>
        </w:rPr>
      </w:pPr>
      <w:r w:rsidRPr="00A45F51">
        <w:rPr>
          <w:b/>
          <w:sz w:val="20"/>
          <w:szCs w:val="20"/>
        </w:rPr>
        <w:t xml:space="preserve">Риск потери/снижения доходов. </w:t>
      </w:r>
      <w:r w:rsidRPr="00A45F51">
        <w:rPr>
          <w:sz w:val="20"/>
          <w:szCs w:val="20"/>
        </w:rPr>
        <w:t xml:space="preserve">Данный риск обусловлен потерей работы, снижением заработной платы, повышением расходов </w:t>
      </w:r>
      <w:r w:rsidR="0023189D" w:rsidRPr="00A45F51">
        <w:rPr>
          <w:sz w:val="20"/>
          <w:szCs w:val="20"/>
        </w:rPr>
        <w:t>ЗАЕМЩИКА</w:t>
      </w:r>
      <w:r w:rsidRPr="00A45F51">
        <w:rPr>
          <w:sz w:val="20"/>
          <w:szCs w:val="20"/>
        </w:rPr>
        <w:t xml:space="preserve">, потерей дохода вследствие утраты трудоспособности. Данный вид риска минимизирован требованием кредитора, ограничивающим отношение ежемесячных платежей заемщика по ипотечному кредиту, включая платежи по другим кредитам и обязательствам, к ежемесячному доходу заемщика величиной 45%. В целях комплексной защиты заемщику рекомендуется заранее застраховать свою жизнь и здоровье (впоследствии за счет страховки может быть осуществлено погашение кредита). </w:t>
      </w:r>
    </w:p>
    <w:p w:rsidR="00615E7F" w:rsidRPr="00A45F51" w:rsidRDefault="00615E7F" w:rsidP="00615E7F">
      <w:pPr>
        <w:spacing w:before="120" w:after="120"/>
        <w:jc w:val="both"/>
        <w:rPr>
          <w:sz w:val="20"/>
          <w:szCs w:val="20"/>
        </w:rPr>
      </w:pPr>
      <w:r w:rsidRPr="00A45F51">
        <w:rPr>
          <w:b/>
          <w:sz w:val="20"/>
          <w:szCs w:val="20"/>
        </w:rPr>
        <w:t>Риск падения стоимости залога.</w:t>
      </w:r>
      <w:r w:rsidRPr="00A45F51">
        <w:rPr>
          <w:sz w:val="20"/>
          <w:szCs w:val="20"/>
        </w:rPr>
        <w:t xml:space="preserve"> Если рыночная стоимость заложенного жилья значительно снизилась (например, во время кризиса), то при возникновении у заемщика финансовых затруднений и продажи заложенного жилья полученной суммы может не хватить на погашение задолженности по кредиту. При этом в ряде случаев заемщик может о</w:t>
      </w:r>
      <w:r w:rsidR="009762AC">
        <w:rPr>
          <w:sz w:val="20"/>
          <w:szCs w:val="20"/>
        </w:rPr>
        <w:t>статься еще и должным кредитору</w:t>
      </w:r>
      <w:r w:rsidRPr="00A45F51">
        <w:rPr>
          <w:sz w:val="20"/>
          <w:szCs w:val="20"/>
        </w:rPr>
        <w:t>.</w:t>
      </w:r>
    </w:p>
    <w:p w:rsidR="00615E7F" w:rsidRPr="00A45F51" w:rsidRDefault="00615E7F" w:rsidP="00615E7F">
      <w:pPr>
        <w:spacing w:before="120" w:after="120"/>
        <w:jc w:val="both"/>
        <w:rPr>
          <w:sz w:val="20"/>
          <w:szCs w:val="20"/>
        </w:rPr>
      </w:pPr>
      <w:r w:rsidRPr="00A45F51">
        <w:rPr>
          <w:b/>
          <w:sz w:val="20"/>
          <w:szCs w:val="20"/>
        </w:rPr>
        <w:t>Риск дефолта и выселения.</w:t>
      </w:r>
      <w:r w:rsidRPr="00A45F51">
        <w:rPr>
          <w:sz w:val="20"/>
          <w:szCs w:val="20"/>
        </w:rPr>
        <w:t xml:space="preserve"> У любого заемщика могут возникнуть непредвиденные затруднения с погашением кредита. Важно понимать, что в случае отсутствия у заемщика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кредиту. Для того чтобы минимизировать задолженность, оптимизировать процесс ее погашения и сохранить жилье, заемщику необходимо оперативно обратиться к кредитору за реструктуризацией задолженности.</w:t>
      </w:r>
    </w:p>
    <w:p w:rsidR="00AD2645" w:rsidRPr="00A45F51" w:rsidRDefault="00AD2645" w:rsidP="00AD2645">
      <w:pPr>
        <w:jc w:val="both"/>
        <w:rPr>
          <w:sz w:val="20"/>
          <w:szCs w:val="20"/>
        </w:rPr>
      </w:pPr>
      <w:r w:rsidRPr="00A45F51">
        <w:rPr>
          <w:b/>
          <w:sz w:val="20"/>
          <w:szCs w:val="20"/>
        </w:rPr>
        <w:t xml:space="preserve">Риск утраты предмета залога. </w:t>
      </w:r>
      <w:r w:rsidRPr="00A45F51">
        <w:rPr>
          <w:sz w:val="20"/>
          <w:szCs w:val="20"/>
        </w:rPr>
        <w:t>Приобретая недвижимость, стоит учесть, что существует риск уничтожения или повреждения (пожар, залив, взрыв и т. д.) предмета залога (жилого помещения), что является основанием для предъявления кредитором требования о полном досрочном погашении ипотечного кредита. В целях минимизации указанного риска законодательством установлено требование об обязательном страховании залогодателем предмета залога. Получение ипотечного кредита требует своевременной оплаты страховой премии.</w:t>
      </w:r>
    </w:p>
    <w:p w:rsidR="00F52F6C" w:rsidRPr="00912273" w:rsidRDefault="00E57E0F" w:rsidP="00C91E9B">
      <w:pPr>
        <w:spacing w:before="120" w:after="120"/>
        <w:jc w:val="both"/>
        <w:rPr>
          <w:sz w:val="26"/>
          <w:szCs w:val="26"/>
        </w:rPr>
      </w:pPr>
      <w:r w:rsidRPr="00912273">
        <w:rPr>
          <w:b/>
          <w:sz w:val="20"/>
          <w:szCs w:val="20"/>
        </w:rPr>
        <w:t xml:space="preserve">Риск при участии в долевом строительстве. </w:t>
      </w:r>
      <w:r w:rsidRPr="00912273">
        <w:rPr>
          <w:sz w:val="20"/>
          <w:szCs w:val="20"/>
        </w:rPr>
        <w:t xml:space="preserve">В случае участия заемщика в долевом строительстве основным видом риска является риск </w:t>
      </w:r>
      <w:proofErr w:type="spellStart"/>
      <w:r w:rsidRPr="00912273">
        <w:rPr>
          <w:sz w:val="20"/>
          <w:szCs w:val="20"/>
        </w:rPr>
        <w:t>незавершения</w:t>
      </w:r>
      <w:proofErr w:type="spellEnd"/>
      <w:r w:rsidRPr="00912273">
        <w:rPr>
          <w:sz w:val="20"/>
          <w:szCs w:val="20"/>
        </w:rPr>
        <w:t xml:space="preserve"> или несвоевременного завершения строительства жилого дома. Этот риск частично оправдан тем, что цена жилья в период строительства зачастую ниже, чем после его окончания. Выполнение застройщиками требований ФЗ РФ от 30 декабря 2004 года № 214-ФЗ «Об участии в долевом строительстве многоквартирных домов и иных объектов недвижимости</w:t>
      </w:r>
      <w:r w:rsidR="00C91E9B" w:rsidRPr="00912273">
        <w:rPr>
          <w:sz w:val="20"/>
          <w:szCs w:val="20"/>
        </w:rPr>
        <w:t xml:space="preserve"> и о внесении изменений в некоторые законодательные акты Российской Федерации</w:t>
      </w:r>
      <w:r w:rsidRPr="00912273">
        <w:rPr>
          <w:sz w:val="20"/>
          <w:szCs w:val="20"/>
        </w:rPr>
        <w:t>» гарантирует максимальную защиту интересов заемщика, приобретающего жилье путем заключения договора участия в долевом строительстве. Рекомендуется приобретать жилье, строительство которого осуществляется в рамках вышеуказанного закона</w:t>
      </w:r>
      <w:r w:rsidR="00912273">
        <w:rPr>
          <w:sz w:val="20"/>
          <w:szCs w:val="20"/>
        </w:rPr>
        <w:t>.</w:t>
      </w:r>
    </w:p>
    <w:sectPr w:rsidR="00F52F6C" w:rsidRPr="00912273" w:rsidSect="00A534A1">
      <w:footerReference w:type="even" r:id="rId26"/>
      <w:footerReference w:type="default" r:id="rId2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22" w:rsidRDefault="00055B22" w:rsidP="001E09F0">
      <w:r>
        <w:separator/>
      </w:r>
    </w:p>
  </w:endnote>
  <w:endnote w:type="continuationSeparator" w:id="0">
    <w:p w:rsidR="00055B22" w:rsidRDefault="00055B22" w:rsidP="001E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B8" w:rsidRDefault="008B1CB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7408">
      <w:rPr>
        <w:noProof/>
      </w:rPr>
      <w:t>23</w:t>
    </w:r>
    <w:r>
      <w:rPr>
        <w:noProof/>
      </w:rPr>
      <w:fldChar w:fldCharType="end"/>
    </w:r>
  </w:p>
  <w:p w:rsidR="008B1CB8" w:rsidRDefault="008B1CB8" w:rsidP="00397C96">
    <w:pPr>
      <w:pStyle w:val="a8"/>
      <w:jc w:val="right"/>
    </w:pPr>
    <w:r>
      <w:rPr>
        <w:noProof/>
      </w:rPr>
      <w:drawing>
        <wp:inline distT="0" distB="0" distL="0" distR="0" wp14:anchorId="18730E03" wp14:editId="10ED561F">
          <wp:extent cx="861060" cy="68580"/>
          <wp:effectExtent l="0" t="0" r="0" b="0"/>
          <wp:docPr id="2" name="Рисунок 2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oteka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B8" w:rsidRDefault="008B1CB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7408">
      <w:rPr>
        <w:noProof/>
      </w:rPr>
      <w:t>1</w:t>
    </w:r>
    <w:r>
      <w:rPr>
        <w:noProof/>
      </w:rPr>
      <w:fldChar w:fldCharType="end"/>
    </w:r>
  </w:p>
  <w:p w:rsidR="008B1CB8" w:rsidRDefault="008B1CB8">
    <w:pPr>
      <w:pStyle w:val="a8"/>
      <w:jc w:val="right"/>
    </w:pPr>
    <w:r>
      <w:rPr>
        <w:noProof/>
      </w:rPr>
      <w:drawing>
        <wp:inline distT="0" distB="0" distL="0" distR="0" wp14:anchorId="7C0D8C3F" wp14:editId="2ECA3470">
          <wp:extent cx="861060" cy="68580"/>
          <wp:effectExtent l="0" t="0" r="0" b="0"/>
          <wp:docPr id="1" name="Рисунок 1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oteka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B8" w:rsidRDefault="008B1CB8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11</w:t>
    </w:r>
    <w:r>
      <w:rPr>
        <w:rStyle w:val="af3"/>
      </w:rPr>
      <w:fldChar w:fldCharType="end"/>
    </w:r>
  </w:p>
  <w:p w:rsidR="008B1CB8" w:rsidRDefault="008B1CB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B8" w:rsidRDefault="008B1CB8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E7408">
      <w:rPr>
        <w:rStyle w:val="af3"/>
        <w:noProof/>
      </w:rPr>
      <w:t>26</w:t>
    </w:r>
    <w:r>
      <w:rPr>
        <w:rStyle w:val="af3"/>
      </w:rPr>
      <w:fldChar w:fldCharType="end"/>
    </w:r>
  </w:p>
  <w:p w:rsidR="008B1CB8" w:rsidRDefault="008B1CB8">
    <w:pPr>
      <w:pStyle w:val="a8"/>
      <w:jc w:val="right"/>
    </w:pPr>
    <w:r>
      <w:rPr>
        <w:noProof/>
      </w:rPr>
      <w:drawing>
        <wp:inline distT="0" distB="0" distL="0" distR="0">
          <wp:extent cx="857250" cy="66675"/>
          <wp:effectExtent l="0" t="0" r="0" b="9525"/>
          <wp:docPr id="3" name="Рисунок 3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oteka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22" w:rsidRDefault="00055B22" w:rsidP="001E09F0">
      <w:r>
        <w:separator/>
      </w:r>
    </w:p>
  </w:footnote>
  <w:footnote w:type="continuationSeparator" w:id="0">
    <w:p w:rsidR="00055B22" w:rsidRDefault="00055B22" w:rsidP="001E09F0">
      <w:r>
        <w:continuationSeparator/>
      </w:r>
    </w:p>
  </w:footnote>
  <w:footnote w:id="1">
    <w:p w:rsidR="008B1CB8" w:rsidRPr="005573F1" w:rsidRDefault="008B1CB8" w:rsidP="001615F4">
      <w:pPr>
        <w:pStyle w:val="af0"/>
        <w:spacing w:before="120" w:beforeAutospacing="0" w:after="0" w:afterAutospacing="0"/>
        <w:jc w:val="both"/>
        <w:rPr>
          <w:rFonts w:ascii="Times New Roman" w:hAnsi="Times New Roman" w:cs="Times New Roman"/>
          <w:i/>
          <w:shd w:val="clear" w:color="auto" w:fill="D9D9D9"/>
        </w:rPr>
      </w:pPr>
      <w:r w:rsidRPr="005573F1">
        <w:rPr>
          <w:i/>
          <w:shd w:val="clear" w:color="auto" w:fill="D9D9D9"/>
        </w:rPr>
        <w:t>*</w:t>
      </w:r>
      <w:r w:rsidRPr="005573F1">
        <w:rPr>
          <w:rFonts w:ascii="Times New Roman" w:hAnsi="Times New Roman" w:cs="Times New Roman"/>
          <w:i/>
          <w:shd w:val="clear" w:color="auto" w:fill="D9D9D9"/>
        </w:rPr>
        <w:t> 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B8" w:rsidRDefault="008B1CB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E6"/>
    <w:multiLevelType w:val="hybridMultilevel"/>
    <w:tmpl w:val="46D27DFA"/>
    <w:lvl w:ilvl="0" w:tplc="B706FB7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F404D"/>
    <w:multiLevelType w:val="multilevel"/>
    <w:tmpl w:val="330A706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6116244"/>
    <w:multiLevelType w:val="multilevel"/>
    <w:tmpl w:val="234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D6AC4"/>
    <w:multiLevelType w:val="hybridMultilevel"/>
    <w:tmpl w:val="541A03AA"/>
    <w:lvl w:ilvl="0" w:tplc="F1F4D22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084C745B"/>
    <w:multiLevelType w:val="multilevel"/>
    <w:tmpl w:val="2F4E45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ADA7DEF"/>
    <w:multiLevelType w:val="hybridMultilevel"/>
    <w:tmpl w:val="F66C12E4"/>
    <w:lvl w:ilvl="0" w:tplc="0226D64C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9">
    <w:nsid w:val="0BF0356A"/>
    <w:multiLevelType w:val="multilevel"/>
    <w:tmpl w:val="07D262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09C60FA"/>
    <w:multiLevelType w:val="hybridMultilevel"/>
    <w:tmpl w:val="57548DC0"/>
    <w:lvl w:ilvl="0" w:tplc="7A207A0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8120E4"/>
    <w:multiLevelType w:val="multilevel"/>
    <w:tmpl w:val="1DC6A75E"/>
    <w:lvl w:ilvl="0">
      <w:start w:val="3"/>
      <w:numFmt w:val="decimal"/>
      <w:lvlText w:val="%1."/>
      <w:lvlJc w:val="left"/>
      <w:pPr>
        <w:tabs>
          <w:tab w:val="num" w:pos="571"/>
        </w:tabs>
        <w:ind w:left="571" w:hanging="57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14D56B10"/>
    <w:multiLevelType w:val="singleLevel"/>
    <w:tmpl w:val="0644D3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682339C"/>
    <w:multiLevelType w:val="hybridMultilevel"/>
    <w:tmpl w:val="5250575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6BE1ECD"/>
    <w:multiLevelType w:val="hybridMultilevel"/>
    <w:tmpl w:val="E6469EC4"/>
    <w:lvl w:ilvl="0" w:tplc="FB3604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863596"/>
    <w:multiLevelType w:val="multilevel"/>
    <w:tmpl w:val="EC46C28C"/>
    <w:lvl w:ilvl="0">
      <w:start w:val="7"/>
      <w:numFmt w:val="decimal"/>
      <w:lvlText w:val="%1"/>
      <w:lvlJc w:val="left"/>
      <w:pPr>
        <w:ind w:left="465" w:hanging="465"/>
      </w:pPr>
    </w:lvl>
    <w:lvl w:ilvl="1">
      <w:start w:val="12"/>
      <w:numFmt w:val="decimal"/>
      <w:lvlText w:val="%1.%2"/>
      <w:lvlJc w:val="left"/>
      <w:pPr>
        <w:ind w:left="64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6">
    <w:nsid w:val="1DB67A89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00B6FD5"/>
    <w:multiLevelType w:val="hybridMultilevel"/>
    <w:tmpl w:val="3596178A"/>
    <w:lvl w:ilvl="0" w:tplc="4248547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010442"/>
    <w:multiLevelType w:val="multilevel"/>
    <w:tmpl w:val="06BCAD9C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39C48AD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23C4538A"/>
    <w:multiLevelType w:val="hybridMultilevel"/>
    <w:tmpl w:val="16A6542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5044BE4"/>
    <w:multiLevelType w:val="hybridMultilevel"/>
    <w:tmpl w:val="48C4074C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106C5F"/>
    <w:multiLevelType w:val="hybridMultilevel"/>
    <w:tmpl w:val="6F102E4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26F07196"/>
    <w:multiLevelType w:val="multilevel"/>
    <w:tmpl w:val="CCD6ED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2B367BE8"/>
    <w:multiLevelType w:val="multilevel"/>
    <w:tmpl w:val="8F70328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2BDD6E0D"/>
    <w:multiLevelType w:val="hybridMultilevel"/>
    <w:tmpl w:val="5EC04F5C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173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88601F"/>
    <w:multiLevelType w:val="multilevel"/>
    <w:tmpl w:val="94C239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7">
    <w:nsid w:val="319D01C4"/>
    <w:multiLevelType w:val="hybridMultilevel"/>
    <w:tmpl w:val="A254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4FB471E"/>
    <w:multiLevelType w:val="hybridMultilevel"/>
    <w:tmpl w:val="A1269C30"/>
    <w:lvl w:ilvl="0" w:tplc="8B3CF20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50D7023"/>
    <w:multiLevelType w:val="multilevel"/>
    <w:tmpl w:val="6E38C9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35233E15"/>
    <w:multiLevelType w:val="hybridMultilevel"/>
    <w:tmpl w:val="CF48958A"/>
    <w:lvl w:ilvl="0" w:tplc="4F7CD7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32">
    <w:nsid w:val="38AD05EF"/>
    <w:multiLevelType w:val="multilevel"/>
    <w:tmpl w:val="939EAD58"/>
    <w:lvl w:ilvl="0">
      <w:start w:val="3"/>
      <w:numFmt w:val="none"/>
      <w:lvlText w:val="%13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2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396F280C"/>
    <w:multiLevelType w:val="hybridMultilevel"/>
    <w:tmpl w:val="0BD2BACE"/>
    <w:lvl w:ilvl="0" w:tplc="D46249F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97573D9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3BD46620"/>
    <w:multiLevelType w:val="multilevel"/>
    <w:tmpl w:val="07D262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3D2D1E8B"/>
    <w:multiLevelType w:val="hybridMultilevel"/>
    <w:tmpl w:val="D5D86718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3D8132D3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3EE630E3"/>
    <w:multiLevelType w:val="hybridMultilevel"/>
    <w:tmpl w:val="806A0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40A245D2"/>
    <w:multiLevelType w:val="multilevel"/>
    <w:tmpl w:val="AE58F61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41">
    <w:nsid w:val="421447DB"/>
    <w:multiLevelType w:val="multilevel"/>
    <w:tmpl w:val="074C42CC"/>
    <w:lvl w:ilvl="0">
      <w:start w:val="1"/>
      <w:numFmt w:val="none"/>
      <w:lvlText w:val="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8"/>
      <w:numFmt w:val="decimal"/>
      <w:lvlText w:val="%2%1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430C6F5C"/>
    <w:multiLevelType w:val="multilevel"/>
    <w:tmpl w:val="CEFC18C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43CF2DBC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7"/>
        </w:tabs>
        <w:ind w:left="193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44594344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>
    <w:nsid w:val="47C173A7"/>
    <w:multiLevelType w:val="hybridMultilevel"/>
    <w:tmpl w:val="1A7A41A8"/>
    <w:lvl w:ilvl="0" w:tplc="452E7A02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9A04317"/>
    <w:multiLevelType w:val="multilevel"/>
    <w:tmpl w:val="374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>
    <w:nsid w:val="4C0D4224"/>
    <w:multiLevelType w:val="hybridMultilevel"/>
    <w:tmpl w:val="456EE1FA"/>
    <w:lvl w:ilvl="0" w:tplc="0226D6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53">
    <w:nsid w:val="4C90731A"/>
    <w:multiLevelType w:val="multilevel"/>
    <w:tmpl w:val="FE76B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68" w:hanging="1800"/>
      </w:pPr>
      <w:rPr>
        <w:rFonts w:hint="default"/>
      </w:rPr>
    </w:lvl>
  </w:abstractNum>
  <w:abstractNum w:abstractNumId="54">
    <w:nsid w:val="4DF43D8E"/>
    <w:multiLevelType w:val="hybridMultilevel"/>
    <w:tmpl w:val="46360644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1706B90"/>
    <w:multiLevelType w:val="multilevel"/>
    <w:tmpl w:val="A17CA57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3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abstractNum w:abstractNumId="56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>
    <w:nsid w:val="53BC207A"/>
    <w:multiLevelType w:val="multilevel"/>
    <w:tmpl w:val="43E047E2"/>
    <w:lvl w:ilvl="0">
      <w:start w:val="1"/>
      <w:numFmt w:val="bullet"/>
      <w:lvlText w:val="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8">
    <w:nsid w:val="548D6CFC"/>
    <w:multiLevelType w:val="hybridMultilevel"/>
    <w:tmpl w:val="E55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B56513"/>
    <w:multiLevelType w:val="multilevel"/>
    <w:tmpl w:val="9F9EFB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60">
    <w:nsid w:val="568E543D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1">
    <w:nsid w:val="5692723E"/>
    <w:multiLevelType w:val="multilevel"/>
    <w:tmpl w:val="10D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7A1087B"/>
    <w:multiLevelType w:val="multilevel"/>
    <w:tmpl w:val="F118DC3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3">
    <w:nsid w:val="5882456B"/>
    <w:multiLevelType w:val="multilevel"/>
    <w:tmpl w:val="9F6C75A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59B11D3A"/>
    <w:multiLevelType w:val="singleLevel"/>
    <w:tmpl w:val="00369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5">
    <w:nsid w:val="5AF10D1C"/>
    <w:multiLevelType w:val="hybridMultilevel"/>
    <w:tmpl w:val="1626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3B268B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7">
    <w:nsid w:val="5D956D5C"/>
    <w:multiLevelType w:val="multilevel"/>
    <w:tmpl w:val="FEA49B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8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69">
    <w:nsid w:val="5F126E3F"/>
    <w:multiLevelType w:val="multilevel"/>
    <w:tmpl w:val="755021D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4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4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</w:abstractNum>
  <w:abstractNum w:abstractNumId="70">
    <w:nsid w:val="5FB86C99"/>
    <w:multiLevelType w:val="multilevel"/>
    <w:tmpl w:val="15640AE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1">
    <w:nsid w:val="60711200"/>
    <w:multiLevelType w:val="multilevel"/>
    <w:tmpl w:val="330A706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>
    <w:nsid w:val="60DB7C14"/>
    <w:multiLevelType w:val="multilevel"/>
    <w:tmpl w:val="529CAD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3">
    <w:nsid w:val="62657CA1"/>
    <w:multiLevelType w:val="hybridMultilevel"/>
    <w:tmpl w:val="E37466C6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4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75">
    <w:nsid w:val="63F61223"/>
    <w:multiLevelType w:val="multilevel"/>
    <w:tmpl w:val="099A99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6">
    <w:nsid w:val="647E729E"/>
    <w:multiLevelType w:val="multilevel"/>
    <w:tmpl w:val="B32C530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7">
    <w:nsid w:val="65F06EE2"/>
    <w:multiLevelType w:val="multilevel"/>
    <w:tmpl w:val="DBC2638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8">
    <w:nsid w:val="6B695BD4"/>
    <w:multiLevelType w:val="multilevel"/>
    <w:tmpl w:val="1EA030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79">
    <w:nsid w:val="6BF2746E"/>
    <w:multiLevelType w:val="hybridMultilevel"/>
    <w:tmpl w:val="E904DBFC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>
    <w:nsid w:val="6D73311F"/>
    <w:multiLevelType w:val="hybridMultilevel"/>
    <w:tmpl w:val="5CB4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1A222D"/>
    <w:multiLevelType w:val="hybridMultilevel"/>
    <w:tmpl w:val="8B74573C"/>
    <w:lvl w:ilvl="0" w:tplc="04190019">
      <w:start w:val="1"/>
      <w:numFmt w:val="low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>
    <w:nsid w:val="6FF72F69"/>
    <w:multiLevelType w:val="multilevel"/>
    <w:tmpl w:val="6E38C9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4">
    <w:nsid w:val="7137235C"/>
    <w:multiLevelType w:val="multilevel"/>
    <w:tmpl w:val="50FEA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5">
    <w:nsid w:val="71436DA2"/>
    <w:multiLevelType w:val="hybridMultilevel"/>
    <w:tmpl w:val="1E8EA1AA"/>
    <w:lvl w:ilvl="0" w:tplc="AF6C403E">
      <w:start w:val="1"/>
      <w:numFmt w:val="russianUpper"/>
      <w:lvlText w:val="%1)"/>
      <w:lvlJc w:val="left"/>
      <w:pPr>
        <w:tabs>
          <w:tab w:val="num" w:pos="1896"/>
        </w:tabs>
        <w:ind w:left="1896" w:hanging="360"/>
      </w:pPr>
      <w:rPr>
        <w:rFonts w:cs="Times New Roman" w:hint="default"/>
      </w:rPr>
    </w:lvl>
    <w:lvl w:ilvl="1" w:tplc="A15CD65E">
      <w:start w:val="1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1AD4DAC"/>
    <w:multiLevelType w:val="hybridMultilevel"/>
    <w:tmpl w:val="64D6F398"/>
    <w:lvl w:ilvl="0" w:tplc="D7EE6DD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7">
    <w:nsid w:val="73BD79DA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8">
    <w:nsid w:val="73D86C21"/>
    <w:multiLevelType w:val="hybridMultilevel"/>
    <w:tmpl w:val="C4ACB534"/>
    <w:lvl w:ilvl="0" w:tplc="7A207A08">
      <w:start w:val="1"/>
      <w:numFmt w:val="russianLow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89">
    <w:nsid w:val="76380484"/>
    <w:multiLevelType w:val="hybridMultilevel"/>
    <w:tmpl w:val="C0CCF92E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772215DC"/>
    <w:multiLevelType w:val="multilevel"/>
    <w:tmpl w:val="81202342"/>
    <w:lvl w:ilvl="0">
      <w:start w:val="3"/>
      <w:numFmt w:val="decimal"/>
      <w:lvlText w:val="%1."/>
      <w:lvlJc w:val="left"/>
      <w:pPr>
        <w:ind w:left="672" w:hanging="672"/>
      </w:pPr>
    </w:lvl>
    <w:lvl w:ilvl="1">
      <w:start w:val="2"/>
      <w:numFmt w:val="decimal"/>
      <w:lvlText w:val="%1.%2."/>
      <w:lvlJc w:val="left"/>
      <w:pPr>
        <w:ind w:left="1452" w:hanging="672"/>
      </w:pPr>
    </w:lvl>
    <w:lvl w:ilvl="2">
      <w:start w:val="9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91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2">
    <w:nsid w:val="79F21519"/>
    <w:multiLevelType w:val="multilevel"/>
    <w:tmpl w:val="45F8B9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3">
    <w:nsid w:val="7A6535CA"/>
    <w:multiLevelType w:val="hybridMultilevel"/>
    <w:tmpl w:val="A254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ABA74A9"/>
    <w:multiLevelType w:val="multilevel"/>
    <w:tmpl w:val="6E5E72DA"/>
    <w:lvl w:ilvl="0">
      <w:start w:val="3"/>
      <w:numFmt w:val="decimal"/>
      <w:lvlText w:val="%1"/>
      <w:lvlJc w:val="left"/>
      <w:pPr>
        <w:ind w:left="612" w:hanging="612"/>
      </w:pPr>
      <w:rPr>
        <w:color w:val="1F497D"/>
      </w:rPr>
    </w:lvl>
    <w:lvl w:ilvl="1">
      <w:start w:val="2"/>
      <w:numFmt w:val="decimal"/>
      <w:lvlText w:val="%1.%2"/>
      <w:lvlJc w:val="left"/>
      <w:pPr>
        <w:ind w:left="1392" w:hanging="612"/>
      </w:pPr>
      <w:rPr>
        <w:color w:val="1F497D"/>
      </w:rPr>
    </w:lvl>
    <w:lvl w:ilvl="2">
      <w:start w:val="9"/>
      <w:numFmt w:val="decimal"/>
      <w:lvlText w:val="%1.%2.%3"/>
      <w:lvlJc w:val="left"/>
      <w:pPr>
        <w:ind w:left="2280" w:hanging="720"/>
      </w:pPr>
      <w:rPr>
        <w:color w:val="1F497D"/>
      </w:rPr>
    </w:lvl>
    <w:lvl w:ilvl="3">
      <w:start w:val="2"/>
      <w:numFmt w:val="decimal"/>
      <w:lvlText w:val="%1.%2.%3.%4"/>
      <w:lvlJc w:val="left"/>
      <w:pPr>
        <w:ind w:left="306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color w:val="1F497D"/>
      </w:rPr>
    </w:lvl>
  </w:abstractNum>
  <w:abstractNum w:abstractNumId="95">
    <w:nsid w:val="7BEF65F2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6">
    <w:nsid w:val="7D6B4866"/>
    <w:multiLevelType w:val="multilevel"/>
    <w:tmpl w:val="5D3C278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cs="Times New Roman" w:hint="default"/>
      </w:rPr>
    </w:lvl>
  </w:abstractNum>
  <w:abstractNum w:abstractNumId="97">
    <w:nsid w:val="7DFD13D6"/>
    <w:multiLevelType w:val="multilevel"/>
    <w:tmpl w:val="50C02B7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98">
    <w:nsid w:val="7F622FB2"/>
    <w:multiLevelType w:val="hybridMultilevel"/>
    <w:tmpl w:val="D6DAE8D2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FFC46C0"/>
    <w:multiLevelType w:val="hybridMultilevel"/>
    <w:tmpl w:val="90BAAD24"/>
    <w:lvl w:ilvl="0" w:tplc="58CC1D98">
      <w:start w:val="1"/>
      <w:numFmt w:val="decimal"/>
      <w:lvlText w:val="%1)"/>
      <w:lvlJc w:val="left"/>
      <w:pPr>
        <w:ind w:left="1800" w:hanging="360"/>
      </w:pPr>
      <w:rPr>
        <w:rFonts w:ascii="Georgia" w:hAnsi="Georg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52"/>
  </w:num>
  <w:num w:numId="3">
    <w:abstractNumId w:val="68"/>
  </w:num>
  <w:num w:numId="4">
    <w:abstractNumId w:val="64"/>
  </w:num>
  <w:num w:numId="5">
    <w:abstractNumId w:val="29"/>
  </w:num>
  <w:num w:numId="6">
    <w:abstractNumId w:val="91"/>
  </w:num>
  <w:num w:numId="7">
    <w:abstractNumId w:val="2"/>
  </w:num>
  <w:num w:numId="8">
    <w:abstractNumId w:val="18"/>
  </w:num>
  <w:num w:numId="9">
    <w:abstractNumId w:val="41"/>
  </w:num>
  <w:num w:numId="10">
    <w:abstractNumId w:val="32"/>
  </w:num>
  <w:num w:numId="11">
    <w:abstractNumId w:val="9"/>
  </w:num>
  <w:num w:numId="12">
    <w:abstractNumId w:val="80"/>
  </w:num>
  <w:num w:numId="13">
    <w:abstractNumId w:val="20"/>
  </w:num>
  <w:num w:numId="14">
    <w:abstractNumId w:val="56"/>
  </w:num>
  <w:num w:numId="15">
    <w:abstractNumId w:val="50"/>
  </w:num>
  <w:num w:numId="16">
    <w:abstractNumId w:val="24"/>
  </w:num>
  <w:num w:numId="17">
    <w:abstractNumId w:val="62"/>
  </w:num>
  <w:num w:numId="18">
    <w:abstractNumId w:val="75"/>
  </w:num>
  <w:num w:numId="19">
    <w:abstractNumId w:val="49"/>
  </w:num>
  <w:num w:numId="20">
    <w:abstractNumId w:val="88"/>
  </w:num>
  <w:num w:numId="21">
    <w:abstractNumId w:val="10"/>
  </w:num>
  <w:num w:numId="22">
    <w:abstractNumId w:val="67"/>
  </w:num>
  <w:num w:numId="23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9"/>
  </w:num>
  <w:num w:numId="25">
    <w:abstractNumId w:val="66"/>
  </w:num>
  <w:num w:numId="26">
    <w:abstractNumId w:val="86"/>
  </w:num>
  <w:num w:numId="27">
    <w:abstractNumId w:val="96"/>
  </w:num>
  <w:num w:numId="28">
    <w:abstractNumId w:val="71"/>
  </w:num>
  <w:num w:numId="29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85"/>
  </w:num>
  <w:num w:numId="32">
    <w:abstractNumId w:val="12"/>
  </w:num>
  <w:num w:numId="33">
    <w:abstractNumId w:val="4"/>
  </w:num>
  <w:num w:numId="34">
    <w:abstractNumId w:val="61"/>
  </w:num>
  <w:num w:numId="35">
    <w:abstractNumId w:val="48"/>
  </w:num>
  <w:num w:numId="36">
    <w:abstractNumId w:val="77"/>
  </w:num>
  <w:num w:numId="37">
    <w:abstractNumId w:val="42"/>
  </w:num>
  <w:num w:numId="38">
    <w:abstractNumId w:val="72"/>
  </w:num>
  <w:num w:numId="39">
    <w:abstractNumId w:val="17"/>
  </w:num>
  <w:num w:numId="40">
    <w:abstractNumId w:val="65"/>
  </w:num>
  <w:num w:numId="41">
    <w:abstractNumId w:val="90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4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</w:num>
  <w:num w:numId="44">
    <w:abstractNumId w:val="84"/>
  </w:num>
  <w:num w:numId="45">
    <w:abstractNumId w:val="15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82"/>
  </w:num>
  <w:num w:numId="48">
    <w:abstractNumId w:val="58"/>
  </w:num>
  <w:num w:numId="49">
    <w:abstractNumId w:val="5"/>
  </w:num>
  <w:num w:numId="50">
    <w:abstractNumId w:val="39"/>
  </w:num>
  <w:num w:numId="51">
    <w:abstractNumId w:val="0"/>
  </w:num>
  <w:num w:numId="52">
    <w:abstractNumId w:val="14"/>
  </w:num>
  <w:num w:numId="53">
    <w:abstractNumId w:val="28"/>
  </w:num>
  <w:num w:numId="54">
    <w:abstractNumId w:val="98"/>
  </w:num>
  <w:num w:numId="55">
    <w:abstractNumId w:val="8"/>
  </w:num>
  <w:num w:numId="56">
    <w:abstractNumId w:val="1"/>
  </w:num>
  <w:num w:numId="57">
    <w:abstractNumId w:val="79"/>
  </w:num>
  <w:num w:numId="58">
    <w:abstractNumId w:val="73"/>
  </w:num>
  <w:num w:numId="59">
    <w:abstractNumId w:val="25"/>
  </w:num>
  <w:num w:numId="60">
    <w:abstractNumId w:val="21"/>
  </w:num>
  <w:num w:numId="61">
    <w:abstractNumId w:val="54"/>
  </w:num>
  <w:num w:numId="62">
    <w:abstractNumId w:val="33"/>
  </w:num>
  <w:num w:numId="63">
    <w:abstractNumId w:val="6"/>
  </w:num>
  <w:num w:numId="64">
    <w:abstractNumId w:val="3"/>
  </w:num>
  <w:num w:numId="65">
    <w:abstractNumId w:val="93"/>
  </w:num>
  <w:num w:numId="66">
    <w:abstractNumId w:val="47"/>
  </w:num>
  <w:num w:numId="67">
    <w:abstractNumId w:val="89"/>
  </w:num>
  <w:num w:numId="68">
    <w:abstractNumId w:val="59"/>
  </w:num>
  <w:num w:numId="69">
    <w:abstractNumId w:val="78"/>
  </w:num>
  <w:num w:numId="70">
    <w:abstractNumId w:val="7"/>
  </w:num>
  <w:num w:numId="71">
    <w:abstractNumId w:val="92"/>
  </w:num>
  <w:num w:numId="72">
    <w:abstractNumId w:val="45"/>
  </w:num>
  <w:num w:numId="73">
    <w:abstractNumId w:val="38"/>
  </w:num>
  <w:num w:numId="74">
    <w:abstractNumId w:val="34"/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6"/>
  </w:num>
  <w:num w:numId="77">
    <w:abstractNumId w:val="99"/>
  </w:num>
  <w:num w:numId="78">
    <w:abstractNumId w:val="19"/>
  </w:num>
  <w:num w:numId="79">
    <w:abstractNumId w:val="40"/>
  </w:num>
  <w:num w:numId="80">
    <w:abstractNumId w:val="51"/>
  </w:num>
  <w:num w:numId="81">
    <w:abstractNumId w:val="43"/>
  </w:num>
  <w:num w:numId="82">
    <w:abstractNumId w:val="97"/>
  </w:num>
  <w:num w:numId="83">
    <w:abstractNumId w:val="46"/>
  </w:num>
  <w:num w:numId="84">
    <w:abstractNumId w:val="74"/>
  </w:num>
  <w:num w:numId="85">
    <w:abstractNumId w:val="60"/>
  </w:num>
  <w:num w:numId="86">
    <w:abstractNumId w:val="55"/>
  </w:num>
  <w:num w:numId="87">
    <w:abstractNumId w:val="83"/>
  </w:num>
  <w:num w:numId="88">
    <w:abstractNumId w:val="63"/>
  </w:num>
  <w:num w:numId="89">
    <w:abstractNumId w:val="30"/>
  </w:num>
  <w:num w:numId="90">
    <w:abstractNumId w:val="57"/>
  </w:num>
  <w:num w:numId="91">
    <w:abstractNumId w:val="51"/>
  </w:num>
  <w:num w:numId="92">
    <w:abstractNumId w:val="36"/>
  </w:num>
  <w:num w:numId="93">
    <w:abstractNumId w:val="13"/>
  </w:num>
  <w:num w:numId="94">
    <w:abstractNumId w:val="22"/>
  </w:num>
  <w:num w:numId="95">
    <w:abstractNumId w:val="26"/>
  </w:num>
  <w:num w:numId="96">
    <w:abstractNumId w:val="87"/>
  </w:num>
  <w:num w:numId="97">
    <w:abstractNumId w:val="27"/>
  </w:num>
  <w:num w:numId="98">
    <w:abstractNumId w:val="95"/>
  </w:num>
  <w:num w:numId="99">
    <w:abstractNumId w:val="35"/>
  </w:num>
  <w:num w:numId="100">
    <w:abstractNumId w:val="53"/>
  </w:num>
  <w:num w:numId="101">
    <w:abstractNumId w:val="16"/>
  </w:num>
  <w:num w:numId="102">
    <w:abstractNumId w:val="70"/>
  </w:num>
  <w:num w:numId="103">
    <w:abstractNumId w:val="2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F0"/>
    <w:rsid w:val="00000469"/>
    <w:rsid w:val="00001473"/>
    <w:rsid w:val="00001A54"/>
    <w:rsid w:val="00001D0D"/>
    <w:rsid w:val="00002BEB"/>
    <w:rsid w:val="00003048"/>
    <w:rsid w:val="00003138"/>
    <w:rsid w:val="000031AE"/>
    <w:rsid w:val="000040C0"/>
    <w:rsid w:val="0000546F"/>
    <w:rsid w:val="0000611D"/>
    <w:rsid w:val="0000644E"/>
    <w:rsid w:val="000064B5"/>
    <w:rsid w:val="00006EFC"/>
    <w:rsid w:val="00006FCA"/>
    <w:rsid w:val="00007028"/>
    <w:rsid w:val="00007082"/>
    <w:rsid w:val="0001032F"/>
    <w:rsid w:val="00011767"/>
    <w:rsid w:val="00011BC6"/>
    <w:rsid w:val="00012E91"/>
    <w:rsid w:val="00013E34"/>
    <w:rsid w:val="00014151"/>
    <w:rsid w:val="00014267"/>
    <w:rsid w:val="000143F5"/>
    <w:rsid w:val="000146C1"/>
    <w:rsid w:val="00014A22"/>
    <w:rsid w:val="000158AA"/>
    <w:rsid w:val="00015DFD"/>
    <w:rsid w:val="000161E3"/>
    <w:rsid w:val="0001623E"/>
    <w:rsid w:val="0001674D"/>
    <w:rsid w:val="0001739B"/>
    <w:rsid w:val="0001785E"/>
    <w:rsid w:val="00020BE6"/>
    <w:rsid w:val="00021F5A"/>
    <w:rsid w:val="000227FD"/>
    <w:rsid w:val="00022D5C"/>
    <w:rsid w:val="00023A43"/>
    <w:rsid w:val="00023FAC"/>
    <w:rsid w:val="00023FB1"/>
    <w:rsid w:val="000244F7"/>
    <w:rsid w:val="000246FE"/>
    <w:rsid w:val="00025B34"/>
    <w:rsid w:val="0002638B"/>
    <w:rsid w:val="00027950"/>
    <w:rsid w:val="0003084F"/>
    <w:rsid w:val="00031423"/>
    <w:rsid w:val="000323EA"/>
    <w:rsid w:val="00034D72"/>
    <w:rsid w:val="00034DBB"/>
    <w:rsid w:val="0003524A"/>
    <w:rsid w:val="00035D1E"/>
    <w:rsid w:val="0003674E"/>
    <w:rsid w:val="00036FD8"/>
    <w:rsid w:val="00037383"/>
    <w:rsid w:val="000375AF"/>
    <w:rsid w:val="00037CDB"/>
    <w:rsid w:val="00040657"/>
    <w:rsid w:val="00041275"/>
    <w:rsid w:val="00041309"/>
    <w:rsid w:val="000414C7"/>
    <w:rsid w:val="0004177A"/>
    <w:rsid w:val="00041F95"/>
    <w:rsid w:val="00042A99"/>
    <w:rsid w:val="00042C95"/>
    <w:rsid w:val="000431AF"/>
    <w:rsid w:val="00043509"/>
    <w:rsid w:val="000444D8"/>
    <w:rsid w:val="000458F8"/>
    <w:rsid w:val="00045DBF"/>
    <w:rsid w:val="00047029"/>
    <w:rsid w:val="000472CC"/>
    <w:rsid w:val="0004774E"/>
    <w:rsid w:val="00050F4A"/>
    <w:rsid w:val="00051275"/>
    <w:rsid w:val="00051B51"/>
    <w:rsid w:val="00051FB8"/>
    <w:rsid w:val="00053D10"/>
    <w:rsid w:val="000548EA"/>
    <w:rsid w:val="0005508E"/>
    <w:rsid w:val="00055B22"/>
    <w:rsid w:val="00055C04"/>
    <w:rsid w:val="00055F14"/>
    <w:rsid w:val="00056468"/>
    <w:rsid w:val="00056CC4"/>
    <w:rsid w:val="000572C8"/>
    <w:rsid w:val="000574ED"/>
    <w:rsid w:val="0005792A"/>
    <w:rsid w:val="00057D74"/>
    <w:rsid w:val="00057E94"/>
    <w:rsid w:val="00060EA9"/>
    <w:rsid w:val="00061284"/>
    <w:rsid w:val="000613B8"/>
    <w:rsid w:val="00061400"/>
    <w:rsid w:val="0006172B"/>
    <w:rsid w:val="00061849"/>
    <w:rsid w:val="0006185D"/>
    <w:rsid w:val="00061AF6"/>
    <w:rsid w:val="000637AA"/>
    <w:rsid w:val="00063A17"/>
    <w:rsid w:val="00063ACF"/>
    <w:rsid w:val="000658A4"/>
    <w:rsid w:val="00065DEF"/>
    <w:rsid w:val="000661AA"/>
    <w:rsid w:val="000664C0"/>
    <w:rsid w:val="00066B61"/>
    <w:rsid w:val="00066B9B"/>
    <w:rsid w:val="00067D8C"/>
    <w:rsid w:val="0007073E"/>
    <w:rsid w:val="000721A3"/>
    <w:rsid w:val="0007259E"/>
    <w:rsid w:val="00072883"/>
    <w:rsid w:val="00073DAD"/>
    <w:rsid w:val="000742F2"/>
    <w:rsid w:val="00075B3B"/>
    <w:rsid w:val="0007654F"/>
    <w:rsid w:val="000774FF"/>
    <w:rsid w:val="00077817"/>
    <w:rsid w:val="00081452"/>
    <w:rsid w:val="000824FD"/>
    <w:rsid w:val="00083557"/>
    <w:rsid w:val="00083942"/>
    <w:rsid w:val="00083D3A"/>
    <w:rsid w:val="00083FB1"/>
    <w:rsid w:val="00084CDC"/>
    <w:rsid w:val="00086022"/>
    <w:rsid w:val="00090AA4"/>
    <w:rsid w:val="00091C5F"/>
    <w:rsid w:val="000923A4"/>
    <w:rsid w:val="00092B25"/>
    <w:rsid w:val="00092BA1"/>
    <w:rsid w:val="00092F22"/>
    <w:rsid w:val="00093532"/>
    <w:rsid w:val="00093819"/>
    <w:rsid w:val="000939C4"/>
    <w:rsid w:val="000945EB"/>
    <w:rsid w:val="000956B0"/>
    <w:rsid w:val="00095CED"/>
    <w:rsid w:val="0009613D"/>
    <w:rsid w:val="00096F7A"/>
    <w:rsid w:val="00097084"/>
    <w:rsid w:val="000A0096"/>
    <w:rsid w:val="000A02C1"/>
    <w:rsid w:val="000A076D"/>
    <w:rsid w:val="000A11D7"/>
    <w:rsid w:val="000A1FB5"/>
    <w:rsid w:val="000A2076"/>
    <w:rsid w:val="000A21E9"/>
    <w:rsid w:val="000A3337"/>
    <w:rsid w:val="000A3828"/>
    <w:rsid w:val="000A39C5"/>
    <w:rsid w:val="000A574F"/>
    <w:rsid w:val="000A5B62"/>
    <w:rsid w:val="000A5F1E"/>
    <w:rsid w:val="000A64D3"/>
    <w:rsid w:val="000A6DAB"/>
    <w:rsid w:val="000A7118"/>
    <w:rsid w:val="000A732C"/>
    <w:rsid w:val="000A77F1"/>
    <w:rsid w:val="000B00E0"/>
    <w:rsid w:val="000B0667"/>
    <w:rsid w:val="000B17DD"/>
    <w:rsid w:val="000B21F5"/>
    <w:rsid w:val="000B2228"/>
    <w:rsid w:val="000B2829"/>
    <w:rsid w:val="000B3AE4"/>
    <w:rsid w:val="000B3E91"/>
    <w:rsid w:val="000B3F94"/>
    <w:rsid w:val="000B4676"/>
    <w:rsid w:val="000B48E9"/>
    <w:rsid w:val="000B4970"/>
    <w:rsid w:val="000B4AF7"/>
    <w:rsid w:val="000B5137"/>
    <w:rsid w:val="000B514D"/>
    <w:rsid w:val="000B5B89"/>
    <w:rsid w:val="000B6427"/>
    <w:rsid w:val="000B6F27"/>
    <w:rsid w:val="000B73CD"/>
    <w:rsid w:val="000B763D"/>
    <w:rsid w:val="000C0266"/>
    <w:rsid w:val="000C0356"/>
    <w:rsid w:val="000C0CAD"/>
    <w:rsid w:val="000C1849"/>
    <w:rsid w:val="000C26A5"/>
    <w:rsid w:val="000C278F"/>
    <w:rsid w:val="000C284C"/>
    <w:rsid w:val="000C2DAC"/>
    <w:rsid w:val="000C3220"/>
    <w:rsid w:val="000C3746"/>
    <w:rsid w:val="000C4B51"/>
    <w:rsid w:val="000C4E33"/>
    <w:rsid w:val="000C5376"/>
    <w:rsid w:val="000C5482"/>
    <w:rsid w:val="000C55B1"/>
    <w:rsid w:val="000C5FA0"/>
    <w:rsid w:val="000C6943"/>
    <w:rsid w:val="000C6C93"/>
    <w:rsid w:val="000C7B9B"/>
    <w:rsid w:val="000C7FB7"/>
    <w:rsid w:val="000D01C6"/>
    <w:rsid w:val="000D0C7F"/>
    <w:rsid w:val="000D0EF6"/>
    <w:rsid w:val="000D14DB"/>
    <w:rsid w:val="000D1E15"/>
    <w:rsid w:val="000D1E43"/>
    <w:rsid w:val="000D2081"/>
    <w:rsid w:val="000D2977"/>
    <w:rsid w:val="000D2C60"/>
    <w:rsid w:val="000D2EAE"/>
    <w:rsid w:val="000D32E9"/>
    <w:rsid w:val="000D358F"/>
    <w:rsid w:val="000D3FE4"/>
    <w:rsid w:val="000D4692"/>
    <w:rsid w:val="000D48B7"/>
    <w:rsid w:val="000D4CFA"/>
    <w:rsid w:val="000D57F6"/>
    <w:rsid w:val="000D672C"/>
    <w:rsid w:val="000D6C3A"/>
    <w:rsid w:val="000D7D38"/>
    <w:rsid w:val="000E02CD"/>
    <w:rsid w:val="000E04CE"/>
    <w:rsid w:val="000E1021"/>
    <w:rsid w:val="000E10C9"/>
    <w:rsid w:val="000E1119"/>
    <w:rsid w:val="000E2294"/>
    <w:rsid w:val="000E2D75"/>
    <w:rsid w:val="000E31D0"/>
    <w:rsid w:val="000E3660"/>
    <w:rsid w:val="000E3D4A"/>
    <w:rsid w:val="000E4526"/>
    <w:rsid w:val="000E498B"/>
    <w:rsid w:val="000E5152"/>
    <w:rsid w:val="000E62B1"/>
    <w:rsid w:val="000E6C78"/>
    <w:rsid w:val="000E7399"/>
    <w:rsid w:val="000F07E9"/>
    <w:rsid w:val="000F13CB"/>
    <w:rsid w:val="000F1784"/>
    <w:rsid w:val="000F2A29"/>
    <w:rsid w:val="000F3064"/>
    <w:rsid w:val="000F377E"/>
    <w:rsid w:val="000F37A9"/>
    <w:rsid w:val="000F3EB3"/>
    <w:rsid w:val="000F46A6"/>
    <w:rsid w:val="000F6368"/>
    <w:rsid w:val="000F666B"/>
    <w:rsid w:val="000F695A"/>
    <w:rsid w:val="000F6E24"/>
    <w:rsid w:val="000F6F91"/>
    <w:rsid w:val="000F7189"/>
    <w:rsid w:val="000F7A6C"/>
    <w:rsid w:val="00100678"/>
    <w:rsid w:val="0010193A"/>
    <w:rsid w:val="00101F76"/>
    <w:rsid w:val="00102009"/>
    <w:rsid w:val="0010223A"/>
    <w:rsid w:val="00102EBD"/>
    <w:rsid w:val="0010336D"/>
    <w:rsid w:val="00103A03"/>
    <w:rsid w:val="00103A0B"/>
    <w:rsid w:val="00103A44"/>
    <w:rsid w:val="001040F4"/>
    <w:rsid w:val="0010465D"/>
    <w:rsid w:val="00104EB9"/>
    <w:rsid w:val="00105023"/>
    <w:rsid w:val="00105FBC"/>
    <w:rsid w:val="0010601C"/>
    <w:rsid w:val="001063A2"/>
    <w:rsid w:val="001106C6"/>
    <w:rsid w:val="001108CC"/>
    <w:rsid w:val="00111373"/>
    <w:rsid w:val="00111887"/>
    <w:rsid w:val="00111E6C"/>
    <w:rsid w:val="00112227"/>
    <w:rsid w:val="001123D5"/>
    <w:rsid w:val="00112B73"/>
    <w:rsid w:val="00113151"/>
    <w:rsid w:val="0011385C"/>
    <w:rsid w:val="00113A26"/>
    <w:rsid w:val="0011413A"/>
    <w:rsid w:val="001149AF"/>
    <w:rsid w:val="00114BA8"/>
    <w:rsid w:val="00114DE9"/>
    <w:rsid w:val="00115093"/>
    <w:rsid w:val="00115C0C"/>
    <w:rsid w:val="00116607"/>
    <w:rsid w:val="0012146C"/>
    <w:rsid w:val="001216B7"/>
    <w:rsid w:val="00121977"/>
    <w:rsid w:val="00121AAA"/>
    <w:rsid w:val="00121C56"/>
    <w:rsid w:val="00121CE3"/>
    <w:rsid w:val="00121F20"/>
    <w:rsid w:val="00122DC8"/>
    <w:rsid w:val="00122F16"/>
    <w:rsid w:val="0012315C"/>
    <w:rsid w:val="001252E8"/>
    <w:rsid w:val="001257E8"/>
    <w:rsid w:val="00125BC3"/>
    <w:rsid w:val="001300E7"/>
    <w:rsid w:val="0013066C"/>
    <w:rsid w:val="0013101C"/>
    <w:rsid w:val="001317BC"/>
    <w:rsid w:val="001318D4"/>
    <w:rsid w:val="00132D4B"/>
    <w:rsid w:val="00133412"/>
    <w:rsid w:val="001336E3"/>
    <w:rsid w:val="00133773"/>
    <w:rsid w:val="00133B83"/>
    <w:rsid w:val="00135348"/>
    <w:rsid w:val="001356EF"/>
    <w:rsid w:val="00135DF2"/>
    <w:rsid w:val="00136268"/>
    <w:rsid w:val="00136B8E"/>
    <w:rsid w:val="00137880"/>
    <w:rsid w:val="00137912"/>
    <w:rsid w:val="00137B17"/>
    <w:rsid w:val="00140037"/>
    <w:rsid w:val="001411BB"/>
    <w:rsid w:val="00141373"/>
    <w:rsid w:val="00141A03"/>
    <w:rsid w:val="001422D6"/>
    <w:rsid w:val="00142E2D"/>
    <w:rsid w:val="00143612"/>
    <w:rsid w:val="00143B61"/>
    <w:rsid w:val="0014451F"/>
    <w:rsid w:val="00144A69"/>
    <w:rsid w:val="001450A6"/>
    <w:rsid w:val="001451C8"/>
    <w:rsid w:val="00145292"/>
    <w:rsid w:val="001452ED"/>
    <w:rsid w:val="0014549E"/>
    <w:rsid w:val="00145DBE"/>
    <w:rsid w:val="00145EC7"/>
    <w:rsid w:val="001468E3"/>
    <w:rsid w:val="00146BD2"/>
    <w:rsid w:val="00146CD5"/>
    <w:rsid w:val="00146D45"/>
    <w:rsid w:val="00147D12"/>
    <w:rsid w:val="00147E87"/>
    <w:rsid w:val="00150990"/>
    <w:rsid w:val="00150DC8"/>
    <w:rsid w:val="00150EAD"/>
    <w:rsid w:val="00151219"/>
    <w:rsid w:val="001512E3"/>
    <w:rsid w:val="00151BD8"/>
    <w:rsid w:val="001527F3"/>
    <w:rsid w:val="00152A89"/>
    <w:rsid w:val="00152B46"/>
    <w:rsid w:val="00152BCF"/>
    <w:rsid w:val="00153BC8"/>
    <w:rsid w:val="00153CC3"/>
    <w:rsid w:val="001549F8"/>
    <w:rsid w:val="00154B23"/>
    <w:rsid w:val="00154D4E"/>
    <w:rsid w:val="001559F8"/>
    <w:rsid w:val="00155B02"/>
    <w:rsid w:val="00156A84"/>
    <w:rsid w:val="00156DEC"/>
    <w:rsid w:val="00157691"/>
    <w:rsid w:val="001576E9"/>
    <w:rsid w:val="00157F52"/>
    <w:rsid w:val="00160975"/>
    <w:rsid w:val="00160D70"/>
    <w:rsid w:val="001615F4"/>
    <w:rsid w:val="0016189D"/>
    <w:rsid w:val="00161FE2"/>
    <w:rsid w:val="00162731"/>
    <w:rsid w:val="00162B01"/>
    <w:rsid w:val="00163692"/>
    <w:rsid w:val="00164083"/>
    <w:rsid w:val="00164BD4"/>
    <w:rsid w:val="00164EA8"/>
    <w:rsid w:val="00164FE6"/>
    <w:rsid w:val="00165379"/>
    <w:rsid w:val="0016600B"/>
    <w:rsid w:val="0016646A"/>
    <w:rsid w:val="00167EA4"/>
    <w:rsid w:val="00170619"/>
    <w:rsid w:val="001711F0"/>
    <w:rsid w:val="00172B42"/>
    <w:rsid w:val="00173054"/>
    <w:rsid w:val="00173458"/>
    <w:rsid w:val="001734D9"/>
    <w:rsid w:val="00173674"/>
    <w:rsid w:val="00173F97"/>
    <w:rsid w:val="00174220"/>
    <w:rsid w:val="0017442A"/>
    <w:rsid w:val="001758DB"/>
    <w:rsid w:val="00175DB1"/>
    <w:rsid w:val="0017607A"/>
    <w:rsid w:val="00177316"/>
    <w:rsid w:val="001774CB"/>
    <w:rsid w:val="001776FC"/>
    <w:rsid w:val="001777B1"/>
    <w:rsid w:val="0018004A"/>
    <w:rsid w:val="00181FD1"/>
    <w:rsid w:val="001825F3"/>
    <w:rsid w:val="00182965"/>
    <w:rsid w:val="001831DE"/>
    <w:rsid w:val="0018349A"/>
    <w:rsid w:val="001836A8"/>
    <w:rsid w:val="0018382E"/>
    <w:rsid w:val="00183846"/>
    <w:rsid w:val="001839CC"/>
    <w:rsid w:val="00183C18"/>
    <w:rsid w:val="00184225"/>
    <w:rsid w:val="00184625"/>
    <w:rsid w:val="00184D4E"/>
    <w:rsid w:val="00186402"/>
    <w:rsid w:val="001864FF"/>
    <w:rsid w:val="00187339"/>
    <w:rsid w:val="0018766C"/>
    <w:rsid w:val="00191C3D"/>
    <w:rsid w:val="00192796"/>
    <w:rsid w:val="00192B96"/>
    <w:rsid w:val="00192EAD"/>
    <w:rsid w:val="00192F96"/>
    <w:rsid w:val="0019315E"/>
    <w:rsid w:val="00194196"/>
    <w:rsid w:val="001954D8"/>
    <w:rsid w:val="0019584D"/>
    <w:rsid w:val="001976D8"/>
    <w:rsid w:val="00197779"/>
    <w:rsid w:val="001A0140"/>
    <w:rsid w:val="001A01E9"/>
    <w:rsid w:val="001A2BDE"/>
    <w:rsid w:val="001A2C87"/>
    <w:rsid w:val="001A34FD"/>
    <w:rsid w:val="001A3583"/>
    <w:rsid w:val="001A39E1"/>
    <w:rsid w:val="001A43F9"/>
    <w:rsid w:val="001A50F7"/>
    <w:rsid w:val="001A513B"/>
    <w:rsid w:val="001A51E5"/>
    <w:rsid w:val="001A55DE"/>
    <w:rsid w:val="001A57D5"/>
    <w:rsid w:val="001A5B06"/>
    <w:rsid w:val="001A6188"/>
    <w:rsid w:val="001A68CC"/>
    <w:rsid w:val="001A6FEC"/>
    <w:rsid w:val="001A76BD"/>
    <w:rsid w:val="001A7A09"/>
    <w:rsid w:val="001B0209"/>
    <w:rsid w:val="001B09CE"/>
    <w:rsid w:val="001B0A9E"/>
    <w:rsid w:val="001B0B00"/>
    <w:rsid w:val="001B0BEC"/>
    <w:rsid w:val="001B1269"/>
    <w:rsid w:val="001B14C7"/>
    <w:rsid w:val="001B153E"/>
    <w:rsid w:val="001B1FED"/>
    <w:rsid w:val="001B2360"/>
    <w:rsid w:val="001B2AF0"/>
    <w:rsid w:val="001B2BF6"/>
    <w:rsid w:val="001B34AD"/>
    <w:rsid w:val="001B399F"/>
    <w:rsid w:val="001B4B2D"/>
    <w:rsid w:val="001B4D20"/>
    <w:rsid w:val="001B59DC"/>
    <w:rsid w:val="001B5B2E"/>
    <w:rsid w:val="001B6539"/>
    <w:rsid w:val="001B6F27"/>
    <w:rsid w:val="001B75F3"/>
    <w:rsid w:val="001C02BF"/>
    <w:rsid w:val="001C0AEC"/>
    <w:rsid w:val="001C0E4D"/>
    <w:rsid w:val="001C21AE"/>
    <w:rsid w:val="001C26A9"/>
    <w:rsid w:val="001C3A44"/>
    <w:rsid w:val="001C3CD0"/>
    <w:rsid w:val="001C3E9A"/>
    <w:rsid w:val="001C4024"/>
    <w:rsid w:val="001C4838"/>
    <w:rsid w:val="001C5E87"/>
    <w:rsid w:val="001C6A3E"/>
    <w:rsid w:val="001C6EDC"/>
    <w:rsid w:val="001C724D"/>
    <w:rsid w:val="001C7A76"/>
    <w:rsid w:val="001D0520"/>
    <w:rsid w:val="001D0632"/>
    <w:rsid w:val="001D0D14"/>
    <w:rsid w:val="001D12A1"/>
    <w:rsid w:val="001D164D"/>
    <w:rsid w:val="001D19FA"/>
    <w:rsid w:val="001D26CB"/>
    <w:rsid w:val="001D2C41"/>
    <w:rsid w:val="001D3165"/>
    <w:rsid w:val="001D33DA"/>
    <w:rsid w:val="001D3BD2"/>
    <w:rsid w:val="001D3F1B"/>
    <w:rsid w:val="001D40CC"/>
    <w:rsid w:val="001D6A0C"/>
    <w:rsid w:val="001D6D67"/>
    <w:rsid w:val="001D7AAB"/>
    <w:rsid w:val="001E09F0"/>
    <w:rsid w:val="001E0A5A"/>
    <w:rsid w:val="001E0AB7"/>
    <w:rsid w:val="001E0D09"/>
    <w:rsid w:val="001E110D"/>
    <w:rsid w:val="001E13EF"/>
    <w:rsid w:val="001E1CC2"/>
    <w:rsid w:val="001E2035"/>
    <w:rsid w:val="001E20B2"/>
    <w:rsid w:val="001E2805"/>
    <w:rsid w:val="001E3077"/>
    <w:rsid w:val="001E355F"/>
    <w:rsid w:val="001E3802"/>
    <w:rsid w:val="001E38E5"/>
    <w:rsid w:val="001E44AA"/>
    <w:rsid w:val="001E4732"/>
    <w:rsid w:val="001E4CDD"/>
    <w:rsid w:val="001E5A3A"/>
    <w:rsid w:val="001E5BF8"/>
    <w:rsid w:val="001E7185"/>
    <w:rsid w:val="001F0428"/>
    <w:rsid w:val="001F06A1"/>
    <w:rsid w:val="001F1022"/>
    <w:rsid w:val="001F1B05"/>
    <w:rsid w:val="001F1D62"/>
    <w:rsid w:val="001F2693"/>
    <w:rsid w:val="001F2A0C"/>
    <w:rsid w:val="001F2E46"/>
    <w:rsid w:val="001F3D98"/>
    <w:rsid w:val="001F40A9"/>
    <w:rsid w:val="001F6032"/>
    <w:rsid w:val="001F6156"/>
    <w:rsid w:val="001F677A"/>
    <w:rsid w:val="001F70E5"/>
    <w:rsid w:val="00200C51"/>
    <w:rsid w:val="00201490"/>
    <w:rsid w:val="00201799"/>
    <w:rsid w:val="00201A6D"/>
    <w:rsid w:val="00201B96"/>
    <w:rsid w:val="00201D51"/>
    <w:rsid w:val="00202142"/>
    <w:rsid w:val="002030B7"/>
    <w:rsid w:val="00203BE5"/>
    <w:rsid w:val="00203C8C"/>
    <w:rsid w:val="002043D2"/>
    <w:rsid w:val="00204DFF"/>
    <w:rsid w:val="00205305"/>
    <w:rsid w:val="0020607B"/>
    <w:rsid w:val="00206ADA"/>
    <w:rsid w:val="00207F31"/>
    <w:rsid w:val="00211379"/>
    <w:rsid w:val="0021317E"/>
    <w:rsid w:val="00213257"/>
    <w:rsid w:val="00213E63"/>
    <w:rsid w:val="0021432E"/>
    <w:rsid w:val="00214D0A"/>
    <w:rsid w:val="0021595C"/>
    <w:rsid w:val="00215C47"/>
    <w:rsid w:val="0021664F"/>
    <w:rsid w:val="00216CEE"/>
    <w:rsid w:val="00217827"/>
    <w:rsid w:val="002204DB"/>
    <w:rsid w:val="002211F1"/>
    <w:rsid w:val="00221341"/>
    <w:rsid w:val="00221528"/>
    <w:rsid w:val="0022170F"/>
    <w:rsid w:val="00221AF7"/>
    <w:rsid w:val="00221DF1"/>
    <w:rsid w:val="002224E2"/>
    <w:rsid w:val="00223795"/>
    <w:rsid w:val="00223B0F"/>
    <w:rsid w:val="00223E61"/>
    <w:rsid w:val="00224898"/>
    <w:rsid w:val="00224B3D"/>
    <w:rsid w:val="00224D83"/>
    <w:rsid w:val="00224F5A"/>
    <w:rsid w:val="0022511C"/>
    <w:rsid w:val="0022667A"/>
    <w:rsid w:val="0022674F"/>
    <w:rsid w:val="00227366"/>
    <w:rsid w:val="00231512"/>
    <w:rsid w:val="0023189D"/>
    <w:rsid w:val="002319FD"/>
    <w:rsid w:val="00232C88"/>
    <w:rsid w:val="00233295"/>
    <w:rsid w:val="002334AB"/>
    <w:rsid w:val="002336CD"/>
    <w:rsid w:val="00234763"/>
    <w:rsid w:val="00234957"/>
    <w:rsid w:val="00234F05"/>
    <w:rsid w:val="00234F59"/>
    <w:rsid w:val="0023511C"/>
    <w:rsid w:val="002356E3"/>
    <w:rsid w:val="00235B62"/>
    <w:rsid w:val="00235E77"/>
    <w:rsid w:val="00235FBA"/>
    <w:rsid w:val="00236A4F"/>
    <w:rsid w:val="00236B40"/>
    <w:rsid w:val="002370DE"/>
    <w:rsid w:val="00237187"/>
    <w:rsid w:val="002372DE"/>
    <w:rsid w:val="00237712"/>
    <w:rsid w:val="00240350"/>
    <w:rsid w:val="002409A6"/>
    <w:rsid w:val="00241B41"/>
    <w:rsid w:val="00241D5A"/>
    <w:rsid w:val="00241D85"/>
    <w:rsid w:val="00242069"/>
    <w:rsid w:val="00242250"/>
    <w:rsid w:val="002422B0"/>
    <w:rsid w:val="0024288A"/>
    <w:rsid w:val="00242AD8"/>
    <w:rsid w:val="00242ECE"/>
    <w:rsid w:val="002434F6"/>
    <w:rsid w:val="00243B63"/>
    <w:rsid w:val="00244263"/>
    <w:rsid w:val="002443EA"/>
    <w:rsid w:val="002450F6"/>
    <w:rsid w:val="0024510C"/>
    <w:rsid w:val="0024556D"/>
    <w:rsid w:val="0024571B"/>
    <w:rsid w:val="00245DA5"/>
    <w:rsid w:val="002462D1"/>
    <w:rsid w:val="00246B96"/>
    <w:rsid w:val="00250866"/>
    <w:rsid w:val="0025095F"/>
    <w:rsid w:val="00250B22"/>
    <w:rsid w:val="00251A1D"/>
    <w:rsid w:val="00252654"/>
    <w:rsid w:val="00252F78"/>
    <w:rsid w:val="00253843"/>
    <w:rsid w:val="002538C1"/>
    <w:rsid w:val="0025445F"/>
    <w:rsid w:val="00254AD7"/>
    <w:rsid w:val="002564BA"/>
    <w:rsid w:val="00260243"/>
    <w:rsid w:val="00261D17"/>
    <w:rsid w:val="0026218F"/>
    <w:rsid w:val="002624B0"/>
    <w:rsid w:val="002647E1"/>
    <w:rsid w:val="002654EF"/>
    <w:rsid w:val="00265644"/>
    <w:rsid w:val="00265CCB"/>
    <w:rsid w:val="0026607D"/>
    <w:rsid w:val="0026657C"/>
    <w:rsid w:val="002665F2"/>
    <w:rsid w:val="002667B9"/>
    <w:rsid w:val="00267FD4"/>
    <w:rsid w:val="00270564"/>
    <w:rsid w:val="00271A3A"/>
    <w:rsid w:val="00272345"/>
    <w:rsid w:val="0027235E"/>
    <w:rsid w:val="002726E0"/>
    <w:rsid w:val="00272E72"/>
    <w:rsid w:val="00272FE1"/>
    <w:rsid w:val="002738DC"/>
    <w:rsid w:val="00273F3E"/>
    <w:rsid w:val="002740ED"/>
    <w:rsid w:val="0027446C"/>
    <w:rsid w:val="002747FB"/>
    <w:rsid w:val="00274942"/>
    <w:rsid w:val="00275482"/>
    <w:rsid w:val="00275F5D"/>
    <w:rsid w:val="0027611A"/>
    <w:rsid w:val="0027655D"/>
    <w:rsid w:val="0027664D"/>
    <w:rsid w:val="00276AB0"/>
    <w:rsid w:val="002778D1"/>
    <w:rsid w:val="0028037F"/>
    <w:rsid w:val="0028310F"/>
    <w:rsid w:val="002859F1"/>
    <w:rsid w:val="00287620"/>
    <w:rsid w:val="00287683"/>
    <w:rsid w:val="0029162A"/>
    <w:rsid w:val="00291A8F"/>
    <w:rsid w:val="00292260"/>
    <w:rsid w:val="002922BE"/>
    <w:rsid w:val="00292492"/>
    <w:rsid w:val="00292816"/>
    <w:rsid w:val="00293023"/>
    <w:rsid w:val="002937AB"/>
    <w:rsid w:val="002949ED"/>
    <w:rsid w:val="00294F12"/>
    <w:rsid w:val="002960F9"/>
    <w:rsid w:val="00296397"/>
    <w:rsid w:val="0029652C"/>
    <w:rsid w:val="002967DF"/>
    <w:rsid w:val="0029797F"/>
    <w:rsid w:val="002A04C1"/>
    <w:rsid w:val="002A0A7D"/>
    <w:rsid w:val="002A0CD1"/>
    <w:rsid w:val="002A0FC9"/>
    <w:rsid w:val="002A1E1D"/>
    <w:rsid w:val="002A2389"/>
    <w:rsid w:val="002A2D2C"/>
    <w:rsid w:val="002A34E1"/>
    <w:rsid w:val="002A47D1"/>
    <w:rsid w:val="002A4DE6"/>
    <w:rsid w:val="002A4DEF"/>
    <w:rsid w:val="002A519A"/>
    <w:rsid w:val="002A65D6"/>
    <w:rsid w:val="002A6DB5"/>
    <w:rsid w:val="002A73B5"/>
    <w:rsid w:val="002A75B4"/>
    <w:rsid w:val="002A79FE"/>
    <w:rsid w:val="002A7DA0"/>
    <w:rsid w:val="002A7EE2"/>
    <w:rsid w:val="002A7FFE"/>
    <w:rsid w:val="002B08BC"/>
    <w:rsid w:val="002B16DD"/>
    <w:rsid w:val="002B29D5"/>
    <w:rsid w:val="002B3AE6"/>
    <w:rsid w:val="002B41BE"/>
    <w:rsid w:val="002B4279"/>
    <w:rsid w:val="002B42D3"/>
    <w:rsid w:val="002B4A71"/>
    <w:rsid w:val="002B4C3A"/>
    <w:rsid w:val="002B5240"/>
    <w:rsid w:val="002B5916"/>
    <w:rsid w:val="002B5DD8"/>
    <w:rsid w:val="002B6156"/>
    <w:rsid w:val="002B72C1"/>
    <w:rsid w:val="002B7481"/>
    <w:rsid w:val="002B7488"/>
    <w:rsid w:val="002B7F6D"/>
    <w:rsid w:val="002C0827"/>
    <w:rsid w:val="002C1B16"/>
    <w:rsid w:val="002C2F00"/>
    <w:rsid w:val="002C30F0"/>
    <w:rsid w:val="002C3172"/>
    <w:rsid w:val="002C3444"/>
    <w:rsid w:val="002C38AD"/>
    <w:rsid w:val="002C3B0B"/>
    <w:rsid w:val="002C4CE6"/>
    <w:rsid w:val="002C51AB"/>
    <w:rsid w:val="002C5B9E"/>
    <w:rsid w:val="002C5EF3"/>
    <w:rsid w:val="002C631B"/>
    <w:rsid w:val="002C6880"/>
    <w:rsid w:val="002C6B9E"/>
    <w:rsid w:val="002C6CFA"/>
    <w:rsid w:val="002C7792"/>
    <w:rsid w:val="002C7C4E"/>
    <w:rsid w:val="002D0632"/>
    <w:rsid w:val="002D07FE"/>
    <w:rsid w:val="002D13E2"/>
    <w:rsid w:val="002D15FF"/>
    <w:rsid w:val="002D23A4"/>
    <w:rsid w:val="002D3037"/>
    <w:rsid w:val="002D503A"/>
    <w:rsid w:val="002D5B53"/>
    <w:rsid w:val="002D60C5"/>
    <w:rsid w:val="002D61AB"/>
    <w:rsid w:val="002D64CD"/>
    <w:rsid w:val="002D667C"/>
    <w:rsid w:val="002D720A"/>
    <w:rsid w:val="002D766C"/>
    <w:rsid w:val="002D7686"/>
    <w:rsid w:val="002E1705"/>
    <w:rsid w:val="002E1AFA"/>
    <w:rsid w:val="002E1CE7"/>
    <w:rsid w:val="002E2CB4"/>
    <w:rsid w:val="002E2CC7"/>
    <w:rsid w:val="002E2CD1"/>
    <w:rsid w:val="002E3142"/>
    <w:rsid w:val="002E31A8"/>
    <w:rsid w:val="002E3577"/>
    <w:rsid w:val="002E45E1"/>
    <w:rsid w:val="002E4F62"/>
    <w:rsid w:val="002E6B1E"/>
    <w:rsid w:val="002F0092"/>
    <w:rsid w:val="002F069A"/>
    <w:rsid w:val="002F11E8"/>
    <w:rsid w:val="002F23C4"/>
    <w:rsid w:val="002F2700"/>
    <w:rsid w:val="002F44B5"/>
    <w:rsid w:val="002F4D32"/>
    <w:rsid w:val="002F4FAF"/>
    <w:rsid w:val="002F538A"/>
    <w:rsid w:val="002F5876"/>
    <w:rsid w:val="002F5A30"/>
    <w:rsid w:val="002F7C7A"/>
    <w:rsid w:val="002F7E5A"/>
    <w:rsid w:val="003004B9"/>
    <w:rsid w:val="00300CA9"/>
    <w:rsid w:val="00301AA1"/>
    <w:rsid w:val="00302507"/>
    <w:rsid w:val="003029E3"/>
    <w:rsid w:val="00303878"/>
    <w:rsid w:val="00303DB7"/>
    <w:rsid w:val="00303E53"/>
    <w:rsid w:val="00304D59"/>
    <w:rsid w:val="003058FB"/>
    <w:rsid w:val="00305F3D"/>
    <w:rsid w:val="003060B7"/>
    <w:rsid w:val="0030646E"/>
    <w:rsid w:val="00306809"/>
    <w:rsid w:val="00306EE2"/>
    <w:rsid w:val="00310141"/>
    <w:rsid w:val="003107F0"/>
    <w:rsid w:val="003109C6"/>
    <w:rsid w:val="00310FD0"/>
    <w:rsid w:val="00311405"/>
    <w:rsid w:val="0031152F"/>
    <w:rsid w:val="00312255"/>
    <w:rsid w:val="0031233C"/>
    <w:rsid w:val="003123A9"/>
    <w:rsid w:val="0031265B"/>
    <w:rsid w:val="0031285C"/>
    <w:rsid w:val="00312AB0"/>
    <w:rsid w:val="00314546"/>
    <w:rsid w:val="00314C6F"/>
    <w:rsid w:val="00314F42"/>
    <w:rsid w:val="00315510"/>
    <w:rsid w:val="00315567"/>
    <w:rsid w:val="00317EEE"/>
    <w:rsid w:val="0032072C"/>
    <w:rsid w:val="003209EA"/>
    <w:rsid w:val="00321186"/>
    <w:rsid w:val="00321519"/>
    <w:rsid w:val="00322CA9"/>
    <w:rsid w:val="00323231"/>
    <w:rsid w:val="003239DC"/>
    <w:rsid w:val="00323F21"/>
    <w:rsid w:val="00324A81"/>
    <w:rsid w:val="00324C15"/>
    <w:rsid w:val="00324CD0"/>
    <w:rsid w:val="00324CE4"/>
    <w:rsid w:val="00324D9A"/>
    <w:rsid w:val="00324E10"/>
    <w:rsid w:val="0032528E"/>
    <w:rsid w:val="00325619"/>
    <w:rsid w:val="003263BA"/>
    <w:rsid w:val="003263FE"/>
    <w:rsid w:val="0032675F"/>
    <w:rsid w:val="00326E0A"/>
    <w:rsid w:val="00327F6A"/>
    <w:rsid w:val="00331280"/>
    <w:rsid w:val="00331626"/>
    <w:rsid w:val="00331DE5"/>
    <w:rsid w:val="003321D3"/>
    <w:rsid w:val="00333242"/>
    <w:rsid w:val="00333375"/>
    <w:rsid w:val="00333E52"/>
    <w:rsid w:val="00334F8F"/>
    <w:rsid w:val="003359EE"/>
    <w:rsid w:val="003363F5"/>
    <w:rsid w:val="00336812"/>
    <w:rsid w:val="00336A97"/>
    <w:rsid w:val="00336AB7"/>
    <w:rsid w:val="00337028"/>
    <w:rsid w:val="00337847"/>
    <w:rsid w:val="00341113"/>
    <w:rsid w:val="00341A51"/>
    <w:rsid w:val="003421E8"/>
    <w:rsid w:val="003428EE"/>
    <w:rsid w:val="0034361C"/>
    <w:rsid w:val="00343901"/>
    <w:rsid w:val="00343BE8"/>
    <w:rsid w:val="00343CB5"/>
    <w:rsid w:val="00343F04"/>
    <w:rsid w:val="00344074"/>
    <w:rsid w:val="00344AC6"/>
    <w:rsid w:val="00345302"/>
    <w:rsid w:val="003455BD"/>
    <w:rsid w:val="00345796"/>
    <w:rsid w:val="00345DE3"/>
    <w:rsid w:val="00345E54"/>
    <w:rsid w:val="00346023"/>
    <w:rsid w:val="00346E3F"/>
    <w:rsid w:val="00347585"/>
    <w:rsid w:val="00347DA9"/>
    <w:rsid w:val="0035050F"/>
    <w:rsid w:val="0035197D"/>
    <w:rsid w:val="00351F19"/>
    <w:rsid w:val="00353784"/>
    <w:rsid w:val="003548B1"/>
    <w:rsid w:val="00355009"/>
    <w:rsid w:val="0035610E"/>
    <w:rsid w:val="00356626"/>
    <w:rsid w:val="003566D0"/>
    <w:rsid w:val="00356C43"/>
    <w:rsid w:val="003572A4"/>
    <w:rsid w:val="00357BB6"/>
    <w:rsid w:val="00357CBB"/>
    <w:rsid w:val="003612E4"/>
    <w:rsid w:val="00361372"/>
    <w:rsid w:val="003618FA"/>
    <w:rsid w:val="0036283D"/>
    <w:rsid w:val="00362C96"/>
    <w:rsid w:val="00363E81"/>
    <w:rsid w:val="00364C4A"/>
    <w:rsid w:val="003655C8"/>
    <w:rsid w:val="00365878"/>
    <w:rsid w:val="00365E6D"/>
    <w:rsid w:val="00366195"/>
    <w:rsid w:val="0036676D"/>
    <w:rsid w:val="00366BCB"/>
    <w:rsid w:val="0036725B"/>
    <w:rsid w:val="00367362"/>
    <w:rsid w:val="00367A1E"/>
    <w:rsid w:val="00367B55"/>
    <w:rsid w:val="00370033"/>
    <w:rsid w:val="00370377"/>
    <w:rsid w:val="00371042"/>
    <w:rsid w:val="00371084"/>
    <w:rsid w:val="0037158B"/>
    <w:rsid w:val="003722CB"/>
    <w:rsid w:val="00372330"/>
    <w:rsid w:val="003723CD"/>
    <w:rsid w:val="00373D93"/>
    <w:rsid w:val="00374058"/>
    <w:rsid w:val="00374246"/>
    <w:rsid w:val="003744F4"/>
    <w:rsid w:val="003768F3"/>
    <w:rsid w:val="00376D82"/>
    <w:rsid w:val="00376F24"/>
    <w:rsid w:val="00377117"/>
    <w:rsid w:val="00377EFB"/>
    <w:rsid w:val="0038016E"/>
    <w:rsid w:val="00380539"/>
    <w:rsid w:val="003816BD"/>
    <w:rsid w:val="00382199"/>
    <w:rsid w:val="003825F6"/>
    <w:rsid w:val="0038292C"/>
    <w:rsid w:val="003835BB"/>
    <w:rsid w:val="003839D1"/>
    <w:rsid w:val="00383BB0"/>
    <w:rsid w:val="003841EF"/>
    <w:rsid w:val="00384B31"/>
    <w:rsid w:val="00385C04"/>
    <w:rsid w:val="00385C8E"/>
    <w:rsid w:val="003874E9"/>
    <w:rsid w:val="003907FF"/>
    <w:rsid w:val="00390B64"/>
    <w:rsid w:val="003918F1"/>
    <w:rsid w:val="00391E7F"/>
    <w:rsid w:val="003927A4"/>
    <w:rsid w:val="00393A03"/>
    <w:rsid w:val="00393CAD"/>
    <w:rsid w:val="003955B0"/>
    <w:rsid w:val="00395AA4"/>
    <w:rsid w:val="0039601E"/>
    <w:rsid w:val="00396366"/>
    <w:rsid w:val="0039645C"/>
    <w:rsid w:val="0039684F"/>
    <w:rsid w:val="003969B3"/>
    <w:rsid w:val="00397BBC"/>
    <w:rsid w:val="00397C96"/>
    <w:rsid w:val="00397F52"/>
    <w:rsid w:val="003A00F3"/>
    <w:rsid w:val="003A0DDA"/>
    <w:rsid w:val="003A1082"/>
    <w:rsid w:val="003A15C7"/>
    <w:rsid w:val="003A183B"/>
    <w:rsid w:val="003A285D"/>
    <w:rsid w:val="003A28AE"/>
    <w:rsid w:val="003A29D9"/>
    <w:rsid w:val="003A30CF"/>
    <w:rsid w:val="003A3591"/>
    <w:rsid w:val="003A3657"/>
    <w:rsid w:val="003A42EA"/>
    <w:rsid w:val="003A43AF"/>
    <w:rsid w:val="003A450E"/>
    <w:rsid w:val="003A45F4"/>
    <w:rsid w:val="003A4B0D"/>
    <w:rsid w:val="003A4C2E"/>
    <w:rsid w:val="003A4E09"/>
    <w:rsid w:val="003A529A"/>
    <w:rsid w:val="003A558E"/>
    <w:rsid w:val="003A6589"/>
    <w:rsid w:val="003A70FB"/>
    <w:rsid w:val="003A754A"/>
    <w:rsid w:val="003A7BEB"/>
    <w:rsid w:val="003B09F2"/>
    <w:rsid w:val="003B0A18"/>
    <w:rsid w:val="003B0D0A"/>
    <w:rsid w:val="003B0E96"/>
    <w:rsid w:val="003B116A"/>
    <w:rsid w:val="003B1254"/>
    <w:rsid w:val="003B1952"/>
    <w:rsid w:val="003B1F0F"/>
    <w:rsid w:val="003B23F2"/>
    <w:rsid w:val="003B2A56"/>
    <w:rsid w:val="003B2CB3"/>
    <w:rsid w:val="003B3804"/>
    <w:rsid w:val="003B391C"/>
    <w:rsid w:val="003B41E3"/>
    <w:rsid w:val="003B4C65"/>
    <w:rsid w:val="003B508F"/>
    <w:rsid w:val="003B509B"/>
    <w:rsid w:val="003B5A12"/>
    <w:rsid w:val="003B5ADE"/>
    <w:rsid w:val="003B6A38"/>
    <w:rsid w:val="003B76AE"/>
    <w:rsid w:val="003B7C02"/>
    <w:rsid w:val="003C005F"/>
    <w:rsid w:val="003C0115"/>
    <w:rsid w:val="003C22B5"/>
    <w:rsid w:val="003C3098"/>
    <w:rsid w:val="003C3980"/>
    <w:rsid w:val="003C568D"/>
    <w:rsid w:val="003C5E8A"/>
    <w:rsid w:val="003C690A"/>
    <w:rsid w:val="003C6E4E"/>
    <w:rsid w:val="003C6F28"/>
    <w:rsid w:val="003C756D"/>
    <w:rsid w:val="003C7D6E"/>
    <w:rsid w:val="003C7E2C"/>
    <w:rsid w:val="003D0007"/>
    <w:rsid w:val="003D0E79"/>
    <w:rsid w:val="003D11F4"/>
    <w:rsid w:val="003D12A1"/>
    <w:rsid w:val="003D1771"/>
    <w:rsid w:val="003D22BD"/>
    <w:rsid w:val="003D2337"/>
    <w:rsid w:val="003D2762"/>
    <w:rsid w:val="003D2949"/>
    <w:rsid w:val="003D2AC6"/>
    <w:rsid w:val="003D2C01"/>
    <w:rsid w:val="003D35A2"/>
    <w:rsid w:val="003D387C"/>
    <w:rsid w:val="003D3FDE"/>
    <w:rsid w:val="003D4653"/>
    <w:rsid w:val="003D4B01"/>
    <w:rsid w:val="003D5199"/>
    <w:rsid w:val="003D54F1"/>
    <w:rsid w:val="003D557D"/>
    <w:rsid w:val="003D61E9"/>
    <w:rsid w:val="003D68D9"/>
    <w:rsid w:val="003D6D80"/>
    <w:rsid w:val="003D6E77"/>
    <w:rsid w:val="003D7E60"/>
    <w:rsid w:val="003E1396"/>
    <w:rsid w:val="003E19EA"/>
    <w:rsid w:val="003E1F44"/>
    <w:rsid w:val="003E2A42"/>
    <w:rsid w:val="003E3B98"/>
    <w:rsid w:val="003E3FB9"/>
    <w:rsid w:val="003E438C"/>
    <w:rsid w:val="003E468A"/>
    <w:rsid w:val="003E4845"/>
    <w:rsid w:val="003E48BC"/>
    <w:rsid w:val="003E537D"/>
    <w:rsid w:val="003E54E1"/>
    <w:rsid w:val="003E5F18"/>
    <w:rsid w:val="003E60EF"/>
    <w:rsid w:val="003E62D4"/>
    <w:rsid w:val="003E6FC3"/>
    <w:rsid w:val="003E72B8"/>
    <w:rsid w:val="003E745A"/>
    <w:rsid w:val="003E77E6"/>
    <w:rsid w:val="003E7918"/>
    <w:rsid w:val="003E79CB"/>
    <w:rsid w:val="003F1399"/>
    <w:rsid w:val="003F2278"/>
    <w:rsid w:val="003F3BEE"/>
    <w:rsid w:val="003F41D0"/>
    <w:rsid w:val="003F46E0"/>
    <w:rsid w:val="003F4D04"/>
    <w:rsid w:val="003F4F26"/>
    <w:rsid w:val="003F56ED"/>
    <w:rsid w:val="003F741E"/>
    <w:rsid w:val="003F75AB"/>
    <w:rsid w:val="003F7768"/>
    <w:rsid w:val="003F79BF"/>
    <w:rsid w:val="004005ED"/>
    <w:rsid w:val="004010E8"/>
    <w:rsid w:val="00401BA3"/>
    <w:rsid w:val="00402AA3"/>
    <w:rsid w:val="00402B9F"/>
    <w:rsid w:val="00403BF8"/>
    <w:rsid w:val="0040426C"/>
    <w:rsid w:val="004049A4"/>
    <w:rsid w:val="004050A8"/>
    <w:rsid w:val="004051FE"/>
    <w:rsid w:val="004058CD"/>
    <w:rsid w:val="00406A34"/>
    <w:rsid w:val="004073C1"/>
    <w:rsid w:val="00407742"/>
    <w:rsid w:val="00407B5B"/>
    <w:rsid w:val="00407EEF"/>
    <w:rsid w:val="00410015"/>
    <w:rsid w:val="004102EC"/>
    <w:rsid w:val="00410B2B"/>
    <w:rsid w:val="00410F7E"/>
    <w:rsid w:val="004117F8"/>
    <w:rsid w:val="004126B2"/>
    <w:rsid w:val="00413932"/>
    <w:rsid w:val="004143FA"/>
    <w:rsid w:val="00414DE6"/>
    <w:rsid w:val="0041522B"/>
    <w:rsid w:val="00415B15"/>
    <w:rsid w:val="00416594"/>
    <w:rsid w:val="004165D9"/>
    <w:rsid w:val="0041671A"/>
    <w:rsid w:val="004173DA"/>
    <w:rsid w:val="004173F1"/>
    <w:rsid w:val="004201B1"/>
    <w:rsid w:val="00420F6C"/>
    <w:rsid w:val="00422A21"/>
    <w:rsid w:val="00422E8E"/>
    <w:rsid w:val="00423187"/>
    <w:rsid w:val="00423E8C"/>
    <w:rsid w:val="00423F82"/>
    <w:rsid w:val="00424818"/>
    <w:rsid w:val="00424D0E"/>
    <w:rsid w:val="004257F8"/>
    <w:rsid w:val="00425C97"/>
    <w:rsid w:val="00425E28"/>
    <w:rsid w:val="00426B43"/>
    <w:rsid w:val="00427221"/>
    <w:rsid w:val="004272DE"/>
    <w:rsid w:val="004275EE"/>
    <w:rsid w:val="00430623"/>
    <w:rsid w:val="00430785"/>
    <w:rsid w:val="00432644"/>
    <w:rsid w:val="004326BF"/>
    <w:rsid w:val="00433119"/>
    <w:rsid w:val="004331A4"/>
    <w:rsid w:val="00433210"/>
    <w:rsid w:val="0043408B"/>
    <w:rsid w:val="00434243"/>
    <w:rsid w:val="004344DD"/>
    <w:rsid w:val="0043453D"/>
    <w:rsid w:val="004353E5"/>
    <w:rsid w:val="00435862"/>
    <w:rsid w:val="0043731F"/>
    <w:rsid w:val="004373AB"/>
    <w:rsid w:val="004373B8"/>
    <w:rsid w:val="0043787E"/>
    <w:rsid w:val="004378A7"/>
    <w:rsid w:val="0043793A"/>
    <w:rsid w:val="004379E9"/>
    <w:rsid w:val="00440744"/>
    <w:rsid w:val="0044104B"/>
    <w:rsid w:val="00441FBF"/>
    <w:rsid w:val="00442FD7"/>
    <w:rsid w:val="00443A01"/>
    <w:rsid w:val="004448E1"/>
    <w:rsid w:val="004451AA"/>
    <w:rsid w:val="004451D5"/>
    <w:rsid w:val="0044520D"/>
    <w:rsid w:val="0044566E"/>
    <w:rsid w:val="00445ADA"/>
    <w:rsid w:val="004464A7"/>
    <w:rsid w:val="00446BA8"/>
    <w:rsid w:val="00446C0F"/>
    <w:rsid w:val="004473EF"/>
    <w:rsid w:val="00450F18"/>
    <w:rsid w:val="0045109B"/>
    <w:rsid w:val="004529D6"/>
    <w:rsid w:val="00452D40"/>
    <w:rsid w:val="00453DAD"/>
    <w:rsid w:val="00455630"/>
    <w:rsid w:val="00456147"/>
    <w:rsid w:val="00456339"/>
    <w:rsid w:val="004567D8"/>
    <w:rsid w:val="004569CB"/>
    <w:rsid w:val="00456ECB"/>
    <w:rsid w:val="0045749F"/>
    <w:rsid w:val="00457AD1"/>
    <w:rsid w:val="00457DB2"/>
    <w:rsid w:val="004611CF"/>
    <w:rsid w:val="00461398"/>
    <w:rsid w:val="004622CA"/>
    <w:rsid w:val="00462B5B"/>
    <w:rsid w:val="00462B63"/>
    <w:rsid w:val="0046310F"/>
    <w:rsid w:val="00463271"/>
    <w:rsid w:val="004635EC"/>
    <w:rsid w:val="004641E3"/>
    <w:rsid w:val="0046446E"/>
    <w:rsid w:val="00464C57"/>
    <w:rsid w:val="00465465"/>
    <w:rsid w:val="004654D8"/>
    <w:rsid w:val="00466728"/>
    <w:rsid w:val="00466C32"/>
    <w:rsid w:val="00467792"/>
    <w:rsid w:val="0047023E"/>
    <w:rsid w:val="0047050E"/>
    <w:rsid w:val="004714F6"/>
    <w:rsid w:val="0047174C"/>
    <w:rsid w:val="00471E37"/>
    <w:rsid w:val="004723BC"/>
    <w:rsid w:val="0047252A"/>
    <w:rsid w:val="00472A4F"/>
    <w:rsid w:val="00472ED9"/>
    <w:rsid w:val="00473B0F"/>
    <w:rsid w:val="00473DAE"/>
    <w:rsid w:val="00475F62"/>
    <w:rsid w:val="00476321"/>
    <w:rsid w:val="00476422"/>
    <w:rsid w:val="00476962"/>
    <w:rsid w:val="00476D76"/>
    <w:rsid w:val="00480265"/>
    <w:rsid w:val="00480B36"/>
    <w:rsid w:val="004812E6"/>
    <w:rsid w:val="0048145A"/>
    <w:rsid w:val="00481505"/>
    <w:rsid w:val="004819AC"/>
    <w:rsid w:val="004820DE"/>
    <w:rsid w:val="00483125"/>
    <w:rsid w:val="00483950"/>
    <w:rsid w:val="004845B9"/>
    <w:rsid w:val="00485232"/>
    <w:rsid w:val="00486AD6"/>
    <w:rsid w:val="00486DB4"/>
    <w:rsid w:val="00487161"/>
    <w:rsid w:val="00487747"/>
    <w:rsid w:val="00487BC4"/>
    <w:rsid w:val="00487E51"/>
    <w:rsid w:val="00490222"/>
    <w:rsid w:val="00490B18"/>
    <w:rsid w:val="004915B5"/>
    <w:rsid w:val="0049249A"/>
    <w:rsid w:val="004939DF"/>
    <w:rsid w:val="00494D9F"/>
    <w:rsid w:val="00494E6A"/>
    <w:rsid w:val="0049522A"/>
    <w:rsid w:val="004959B1"/>
    <w:rsid w:val="00495E69"/>
    <w:rsid w:val="00496939"/>
    <w:rsid w:val="0049703C"/>
    <w:rsid w:val="00497D1C"/>
    <w:rsid w:val="004A08CB"/>
    <w:rsid w:val="004A0AFD"/>
    <w:rsid w:val="004A1323"/>
    <w:rsid w:val="004A1F83"/>
    <w:rsid w:val="004A2245"/>
    <w:rsid w:val="004A27E1"/>
    <w:rsid w:val="004A2F95"/>
    <w:rsid w:val="004A31DB"/>
    <w:rsid w:val="004A38A1"/>
    <w:rsid w:val="004A394C"/>
    <w:rsid w:val="004A4BC2"/>
    <w:rsid w:val="004A5159"/>
    <w:rsid w:val="004A707F"/>
    <w:rsid w:val="004A781F"/>
    <w:rsid w:val="004A78ED"/>
    <w:rsid w:val="004A7CAA"/>
    <w:rsid w:val="004A7E1C"/>
    <w:rsid w:val="004B01FF"/>
    <w:rsid w:val="004B1474"/>
    <w:rsid w:val="004B169D"/>
    <w:rsid w:val="004B1A33"/>
    <w:rsid w:val="004B1AA7"/>
    <w:rsid w:val="004B1E78"/>
    <w:rsid w:val="004B25DF"/>
    <w:rsid w:val="004B26B7"/>
    <w:rsid w:val="004B26BA"/>
    <w:rsid w:val="004B2779"/>
    <w:rsid w:val="004B3525"/>
    <w:rsid w:val="004B3AEA"/>
    <w:rsid w:val="004B3D63"/>
    <w:rsid w:val="004B4AB3"/>
    <w:rsid w:val="004B508D"/>
    <w:rsid w:val="004B56AE"/>
    <w:rsid w:val="004B5D05"/>
    <w:rsid w:val="004B605A"/>
    <w:rsid w:val="004B7841"/>
    <w:rsid w:val="004B7847"/>
    <w:rsid w:val="004C01A0"/>
    <w:rsid w:val="004C025E"/>
    <w:rsid w:val="004C07E7"/>
    <w:rsid w:val="004C10E7"/>
    <w:rsid w:val="004C1B5E"/>
    <w:rsid w:val="004C3482"/>
    <w:rsid w:val="004C3513"/>
    <w:rsid w:val="004C45C2"/>
    <w:rsid w:val="004C4B97"/>
    <w:rsid w:val="004C5289"/>
    <w:rsid w:val="004C59F1"/>
    <w:rsid w:val="004C652B"/>
    <w:rsid w:val="004C6787"/>
    <w:rsid w:val="004C684A"/>
    <w:rsid w:val="004C7CCE"/>
    <w:rsid w:val="004D0207"/>
    <w:rsid w:val="004D0239"/>
    <w:rsid w:val="004D0B16"/>
    <w:rsid w:val="004D12A8"/>
    <w:rsid w:val="004D1EBA"/>
    <w:rsid w:val="004D2110"/>
    <w:rsid w:val="004D23E8"/>
    <w:rsid w:val="004D2B1F"/>
    <w:rsid w:val="004D2C51"/>
    <w:rsid w:val="004D2DE8"/>
    <w:rsid w:val="004D30E8"/>
    <w:rsid w:val="004D3E7A"/>
    <w:rsid w:val="004D4161"/>
    <w:rsid w:val="004D5A3B"/>
    <w:rsid w:val="004D7640"/>
    <w:rsid w:val="004D7832"/>
    <w:rsid w:val="004D7DA7"/>
    <w:rsid w:val="004E0086"/>
    <w:rsid w:val="004E03C0"/>
    <w:rsid w:val="004E0FFE"/>
    <w:rsid w:val="004E14BA"/>
    <w:rsid w:val="004E1904"/>
    <w:rsid w:val="004E22B8"/>
    <w:rsid w:val="004E2941"/>
    <w:rsid w:val="004E2F25"/>
    <w:rsid w:val="004E3453"/>
    <w:rsid w:val="004E3D35"/>
    <w:rsid w:val="004E40A6"/>
    <w:rsid w:val="004E4163"/>
    <w:rsid w:val="004E424E"/>
    <w:rsid w:val="004E449A"/>
    <w:rsid w:val="004E4C26"/>
    <w:rsid w:val="004E57A3"/>
    <w:rsid w:val="004E5FCB"/>
    <w:rsid w:val="004E6E92"/>
    <w:rsid w:val="004F05BA"/>
    <w:rsid w:val="004F0802"/>
    <w:rsid w:val="004F0C44"/>
    <w:rsid w:val="004F2D68"/>
    <w:rsid w:val="004F362C"/>
    <w:rsid w:val="004F380E"/>
    <w:rsid w:val="004F472B"/>
    <w:rsid w:val="004F4985"/>
    <w:rsid w:val="004F4AF1"/>
    <w:rsid w:val="004F4C3E"/>
    <w:rsid w:val="004F59FD"/>
    <w:rsid w:val="004F5A6B"/>
    <w:rsid w:val="004F5CDE"/>
    <w:rsid w:val="004F637D"/>
    <w:rsid w:val="004F6661"/>
    <w:rsid w:val="004F71FF"/>
    <w:rsid w:val="004F7F44"/>
    <w:rsid w:val="00500CFC"/>
    <w:rsid w:val="00501636"/>
    <w:rsid w:val="00501BC3"/>
    <w:rsid w:val="00502196"/>
    <w:rsid w:val="0050267A"/>
    <w:rsid w:val="00503F24"/>
    <w:rsid w:val="00504EC1"/>
    <w:rsid w:val="00507152"/>
    <w:rsid w:val="00507555"/>
    <w:rsid w:val="005078E5"/>
    <w:rsid w:val="005079DC"/>
    <w:rsid w:val="00507AB1"/>
    <w:rsid w:val="00510ADA"/>
    <w:rsid w:val="0051102D"/>
    <w:rsid w:val="005119F4"/>
    <w:rsid w:val="00511A45"/>
    <w:rsid w:val="00511C6B"/>
    <w:rsid w:val="0051275A"/>
    <w:rsid w:val="00513D56"/>
    <w:rsid w:val="00514013"/>
    <w:rsid w:val="00515289"/>
    <w:rsid w:val="005155DC"/>
    <w:rsid w:val="00515BED"/>
    <w:rsid w:val="00515EEA"/>
    <w:rsid w:val="00516093"/>
    <w:rsid w:val="00516254"/>
    <w:rsid w:val="00516793"/>
    <w:rsid w:val="00516B2D"/>
    <w:rsid w:val="00517321"/>
    <w:rsid w:val="00517A69"/>
    <w:rsid w:val="00517F3C"/>
    <w:rsid w:val="00517FAC"/>
    <w:rsid w:val="005201B2"/>
    <w:rsid w:val="00520428"/>
    <w:rsid w:val="005204F1"/>
    <w:rsid w:val="00520628"/>
    <w:rsid w:val="00521282"/>
    <w:rsid w:val="0052137A"/>
    <w:rsid w:val="00522CE5"/>
    <w:rsid w:val="0052349D"/>
    <w:rsid w:val="005235E1"/>
    <w:rsid w:val="0052530E"/>
    <w:rsid w:val="005254CF"/>
    <w:rsid w:val="00525B05"/>
    <w:rsid w:val="00525D6A"/>
    <w:rsid w:val="00526945"/>
    <w:rsid w:val="00526B25"/>
    <w:rsid w:val="00526FB4"/>
    <w:rsid w:val="0052702E"/>
    <w:rsid w:val="00527094"/>
    <w:rsid w:val="005274F8"/>
    <w:rsid w:val="005275C9"/>
    <w:rsid w:val="00527B5D"/>
    <w:rsid w:val="00530C1C"/>
    <w:rsid w:val="0053107F"/>
    <w:rsid w:val="00531899"/>
    <w:rsid w:val="00531A50"/>
    <w:rsid w:val="00531F43"/>
    <w:rsid w:val="00531F6D"/>
    <w:rsid w:val="005320DD"/>
    <w:rsid w:val="00532DCD"/>
    <w:rsid w:val="00532DD3"/>
    <w:rsid w:val="005339B8"/>
    <w:rsid w:val="005349E1"/>
    <w:rsid w:val="00535256"/>
    <w:rsid w:val="00535291"/>
    <w:rsid w:val="0053542C"/>
    <w:rsid w:val="00535DB1"/>
    <w:rsid w:val="00535EEC"/>
    <w:rsid w:val="00536640"/>
    <w:rsid w:val="00536A32"/>
    <w:rsid w:val="00537D33"/>
    <w:rsid w:val="00537DA3"/>
    <w:rsid w:val="00537F08"/>
    <w:rsid w:val="00540029"/>
    <w:rsid w:val="00540567"/>
    <w:rsid w:val="0054075A"/>
    <w:rsid w:val="005407EC"/>
    <w:rsid w:val="005408B4"/>
    <w:rsid w:val="00540C22"/>
    <w:rsid w:val="00541C68"/>
    <w:rsid w:val="005423A7"/>
    <w:rsid w:val="0054245C"/>
    <w:rsid w:val="005425B9"/>
    <w:rsid w:val="005428CF"/>
    <w:rsid w:val="00542B79"/>
    <w:rsid w:val="00542DC9"/>
    <w:rsid w:val="00544799"/>
    <w:rsid w:val="005447C6"/>
    <w:rsid w:val="00544840"/>
    <w:rsid w:val="00544B9F"/>
    <w:rsid w:val="00544BF7"/>
    <w:rsid w:val="00544E1C"/>
    <w:rsid w:val="00550638"/>
    <w:rsid w:val="00550EB0"/>
    <w:rsid w:val="0055128A"/>
    <w:rsid w:val="00551D23"/>
    <w:rsid w:val="005529E0"/>
    <w:rsid w:val="00552D3A"/>
    <w:rsid w:val="00552DE1"/>
    <w:rsid w:val="00553996"/>
    <w:rsid w:val="005539E7"/>
    <w:rsid w:val="00554631"/>
    <w:rsid w:val="005565D5"/>
    <w:rsid w:val="005570DE"/>
    <w:rsid w:val="005573F1"/>
    <w:rsid w:val="00557DF7"/>
    <w:rsid w:val="0056010F"/>
    <w:rsid w:val="00560370"/>
    <w:rsid w:val="00560E77"/>
    <w:rsid w:val="0056198E"/>
    <w:rsid w:val="005620CD"/>
    <w:rsid w:val="00562868"/>
    <w:rsid w:val="00563BAC"/>
    <w:rsid w:val="005648C0"/>
    <w:rsid w:val="00564B23"/>
    <w:rsid w:val="00564BAB"/>
    <w:rsid w:val="00564C74"/>
    <w:rsid w:val="005653C5"/>
    <w:rsid w:val="00565D3D"/>
    <w:rsid w:val="00566427"/>
    <w:rsid w:val="00566E4F"/>
    <w:rsid w:val="00566F24"/>
    <w:rsid w:val="0056714E"/>
    <w:rsid w:val="00567A61"/>
    <w:rsid w:val="00567D32"/>
    <w:rsid w:val="00567FAC"/>
    <w:rsid w:val="00570139"/>
    <w:rsid w:val="00570473"/>
    <w:rsid w:val="00570806"/>
    <w:rsid w:val="00570832"/>
    <w:rsid w:val="00570E34"/>
    <w:rsid w:val="005715AE"/>
    <w:rsid w:val="00571AD3"/>
    <w:rsid w:val="00571CC9"/>
    <w:rsid w:val="00571ED8"/>
    <w:rsid w:val="005722D9"/>
    <w:rsid w:val="0057250B"/>
    <w:rsid w:val="00572BDE"/>
    <w:rsid w:val="00572E36"/>
    <w:rsid w:val="00573247"/>
    <w:rsid w:val="00573BD0"/>
    <w:rsid w:val="00574738"/>
    <w:rsid w:val="00574E54"/>
    <w:rsid w:val="005750FF"/>
    <w:rsid w:val="005759EB"/>
    <w:rsid w:val="00575D6A"/>
    <w:rsid w:val="0057606E"/>
    <w:rsid w:val="00576472"/>
    <w:rsid w:val="00576A1F"/>
    <w:rsid w:val="005772BC"/>
    <w:rsid w:val="00577512"/>
    <w:rsid w:val="00577CD8"/>
    <w:rsid w:val="00577DE6"/>
    <w:rsid w:val="005800F9"/>
    <w:rsid w:val="00580B6F"/>
    <w:rsid w:val="005819CA"/>
    <w:rsid w:val="00581DCC"/>
    <w:rsid w:val="00581F23"/>
    <w:rsid w:val="0058211A"/>
    <w:rsid w:val="00583794"/>
    <w:rsid w:val="005837D5"/>
    <w:rsid w:val="005838EB"/>
    <w:rsid w:val="0058397E"/>
    <w:rsid w:val="00583B98"/>
    <w:rsid w:val="00583C92"/>
    <w:rsid w:val="00583D5A"/>
    <w:rsid w:val="005844FD"/>
    <w:rsid w:val="005849EB"/>
    <w:rsid w:val="0058502C"/>
    <w:rsid w:val="005850E7"/>
    <w:rsid w:val="00585E69"/>
    <w:rsid w:val="00587706"/>
    <w:rsid w:val="00587C66"/>
    <w:rsid w:val="00587FB2"/>
    <w:rsid w:val="0059074B"/>
    <w:rsid w:val="00590970"/>
    <w:rsid w:val="005917B1"/>
    <w:rsid w:val="005929F8"/>
    <w:rsid w:val="00592F8C"/>
    <w:rsid w:val="005931F7"/>
    <w:rsid w:val="0059348F"/>
    <w:rsid w:val="00593697"/>
    <w:rsid w:val="00593C82"/>
    <w:rsid w:val="00593DA1"/>
    <w:rsid w:val="00593DEF"/>
    <w:rsid w:val="005944B0"/>
    <w:rsid w:val="00594F85"/>
    <w:rsid w:val="00595146"/>
    <w:rsid w:val="00595CE1"/>
    <w:rsid w:val="00595F6B"/>
    <w:rsid w:val="0059606A"/>
    <w:rsid w:val="005967C3"/>
    <w:rsid w:val="005969E3"/>
    <w:rsid w:val="00596C7C"/>
    <w:rsid w:val="00596C7F"/>
    <w:rsid w:val="00597A3B"/>
    <w:rsid w:val="005A00A0"/>
    <w:rsid w:val="005A01DD"/>
    <w:rsid w:val="005A0625"/>
    <w:rsid w:val="005A1518"/>
    <w:rsid w:val="005A1D45"/>
    <w:rsid w:val="005A2242"/>
    <w:rsid w:val="005A38F7"/>
    <w:rsid w:val="005A43AA"/>
    <w:rsid w:val="005A43F1"/>
    <w:rsid w:val="005A4A06"/>
    <w:rsid w:val="005A602B"/>
    <w:rsid w:val="005A6F8E"/>
    <w:rsid w:val="005A78F0"/>
    <w:rsid w:val="005A79B8"/>
    <w:rsid w:val="005A7AE4"/>
    <w:rsid w:val="005B0904"/>
    <w:rsid w:val="005B0D3E"/>
    <w:rsid w:val="005B1125"/>
    <w:rsid w:val="005B17C2"/>
    <w:rsid w:val="005B1A0A"/>
    <w:rsid w:val="005B2CA0"/>
    <w:rsid w:val="005B4B4E"/>
    <w:rsid w:val="005B56FB"/>
    <w:rsid w:val="005B5974"/>
    <w:rsid w:val="005B68FB"/>
    <w:rsid w:val="005B77A3"/>
    <w:rsid w:val="005B781C"/>
    <w:rsid w:val="005B79B2"/>
    <w:rsid w:val="005C0420"/>
    <w:rsid w:val="005C04A8"/>
    <w:rsid w:val="005C08E8"/>
    <w:rsid w:val="005C0A7D"/>
    <w:rsid w:val="005C2CF5"/>
    <w:rsid w:val="005C33A9"/>
    <w:rsid w:val="005C394F"/>
    <w:rsid w:val="005C42AA"/>
    <w:rsid w:val="005C4504"/>
    <w:rsid w:val="005C562A"/>
    <w:rsid w:val="005C5ABC"/>
    <w:rsid w:val="005C5F85"/>
    <w:rsid w:val="005C5FF6"/>
    <w:rsid w:val="005C6D88"/>
    <w:rsid w:val="005D047D"/>
    <w:rsid w:val="005D0488"/>
    <w:rsid w:val="005D091D"/>
    <w:rsid w:val="005D0D64"/>
    <w:rsid w:val="005D11C8"/>
    <w:rsid w:val="005D1C05"/>
    <w:rsid w:val="005D1F41"/>
    <w:rsid w:val="005D218F"/>
    <w:rsid w:val="005D28EE"/>
    <w:rsid w:val="005D355A"/>
    <w:rsid w:val="005D39AB"/>
    <w:rsid w:val="005D45F9"/>
    <w:rsid w:val="005D515F"/>
    <w:rsid w:val="005D614B"/>
    <w:rsid w:val="005D62BD"/>
    <w:rsid w:val="005D6F26"/>
    <w:rsid w:val="005D72C9"/>
    <w:rsid w:val="005D77C0"/>
    <w:rsid w:val="005D7D50"/>
    <w:rsid w:val="005D7FE9"/>
    <w:rsid w:val="005E07C1"/>
    <w:rsid w:val="005E1135"/>
    <w:rsid w:val="005E1B3A"/>
    <w:rsid w:val="005E25E8"/>
    <w:rsid w:val="005E298A"/>
    <w:rsid w:val="005E2A00"/>
    <w:rsid w:val="005E3A7B"/>
    <w:rsid w:val="005E3E4F"/>
    <w:rsid w:val="005E5C83"/>
    <w:rsid w:val="005E5E19"/>
    <w:rsid w:val="005E6673"/>
    <w:rsid w:val="005E67A3"/>
    <w:rsid w:val="005E6ACA"/>
    <w:rsid w:val="005F1F21"/>
    <w:rsid w:val="005F2405"/>
    <w:rsid w:val="005F2FD8"/>
    <w:rsid w:val="005F4F68"/>
    <w:rsid w:val="005F4F76"/>
    <w:rsid w:val="005F5012"/>
    <w:rsid w:val="005F5200"/>
    <w:rsid w:val="005F5509"/>
    <w:rsid w:val="005F5D23"/>
    <w:rsid w:val="005F5E98"/>
    <w:rsid w:val="005F734B"/>
    <w:rsid w:val="005F7554"/>
    <w:rsid w:val="005F756B"/>
    <w:rsid w:val="00600382"/>
    <w:rsid w:val="006006B5"/>
    <w:rsid w:val="0060077C"/>
    <w:rsid w:val="00601310"/>
    <w:rsid w:val="00601FF3"/>
    <w:rsid w:val="006023F8"/>
    <w:rsid w:val="00602464"/>
    <w:rsid w:val="00604179"/>
    <w:rsid w:val="006041BE"/>
    <w:rsid w:val="00604E55"/>
    <w:rsid w:val="00604E7D"/>
    <w:rsid w:val="0060554A"/>
    <w:rsid w:val="006062D6"/>
    <w:rsid w:val="00606482"/>
    <w:rsid w:val="00606F28"/>
    <w:rsid w:val="00607D57"/>
    <w:rsid w:val="00610354"/>
    <w:rsid w:val="006109E5"/>
    <w:rsid w:val="00610F39"/>
    <w:rsid w:val="00611677"/>
    <w:rsid w:val="00611C7E"/>
    <w:rsid w:val="00611C96"/>
    <w:rsid w:val="00612CEB"/>
    <w:rsid w:val="00613265"/>
    <w:rsid w:val="00613461"/>
    <w:rsid w:val="00613919"/>
    <w:rsid w:val="00613EC3"/>
    <w:rsid w:val="0061470D"/>
    <w:rsid w:val="00614BAB"/>
    <w:rsid w:val="00615562"/>
    <w:rsid w:val="00615E7F"/>
    <w:rsid w:val="00616B4A"/>
    <w:rsid w:val="00616D71"/>
    <w:rsid w:val="00617047"/>
    <w:rsid w:val="00617912"/>
    <w:rsid w:val="00617D45"/>
    <w:rsid w:val="006202D1"/>
    <w:rsid w:val="0062056E"/>
    <w:rsid w:val="006206AF"/>
    <w:rsid w:val="00620841"/>
    <w:rsid w:val="00620DF5"/>
    <w:rsid w:val="00621DA2"/>
    <w:rsid w:val="00622760"/>
    <w:rsid w:val="00622EAC"/>
    <w:rsid w:val="00623121"/>
    <w:rsid w:val="0062322C"/>
    <w:rsid w:val="0062437C"/>
    <w:rsid w:val="006246A7"/>
    <w:rsid w:val="00625208"/>
    <w:rsid w:val="00625874"/>
    <w:rsid w:val="00626117"/>
    <w:rsid w:val="00626800"/>
    <w:rsid w:val="00626E42"/>
    <w:rsid w:val="00626F4D"/>
    <w:rsid w:val="0062772C"/>
    <w:rsid w:val="00627B2D"/>
    <w:rsid w:val="00630570"/>
    <w:rsid w:val="006322DD"/>
    <w:rsid w:val="006340B8"/>
    <w:rsid w:val="006349FC"/>
    <w:rsid w:val="0063523E"/>
    <w:rsid w:val="00635497"/>
    <w:rsid w:val="00635D8C"/>
    <w:rsid w:val="0063697A"/>
    <w:rsid w:val="0063742D"/>
    <w:rsid w:val="0063768B"/>
    <w:rsid w:val="00637FDB"/>
    <w:rsid w:val="0064079E"/>
    <w:rsid w:val="006407F2"/>
    <w:rsid w:val="00640962"/>
    <w:rsid w:val="00641159"/>
    <w:rsid w:val="0064158E"/>
    <w:rsid w:val="0064220D"/>
    <w:rsid w:val="0064242A"/>
    <w:rsid w:val="00642BFB"/>
    <w:rsid w:val="006436C7"/>
    <w:rsid w:val="00643DED"/>
    <w:rsid w:val="00644561"/>
    <w:rsid w:val="006447A5"/>
    <w:rsid w:val="00644B55"/>
    <w:rsid w:val="00644CED"/>
    <w:rsid w:val="0064514E"/>
    <w:rsid w:val="006455B9"/>
    <w:rsid w:val="00646708"/>
    <w:rsid w:val="00646857"/>
    <w:rsid w:val="006473DE"/>
    <w:rsid w:val="00650502"/>
    <w:rsid w:val="00650C1E"/>
    <w:rsid w:val="00650DA4"/>
    <w:rsid w:val="00650ED4"/>
    <w:rsid w:val="00651A7D"/>
    <w:rsid w:val="00652410"/>
    <w:rsid w:val="00652A1A"/>
    <w:rsid w:val="00652D1C"/>
    <w:rsid w:val="006533A9"/>
    <w:rsid w:val="00653941"/>
    <w:rsid w:val="00654340"/>
    <w:rsid w:val="00654DB3"/>
    <w:rsid w:val="00655028"/>
    <w:rsid w:val="00655B54"/>
    <w:rsid w:val="006562CD"/>
    <w:rsid w:val="00656555"/>
    <w:rsid w:val="00656D9E"/>
    <w:rsid w:val="00657749"/>
    <w:rsid w:val="0065779A"/>
    <w:rsid w:val="00657F6F"/>
    <w:rsid w:val="00660854"/>
    <w:rsid w:val="0066092E"/>
    <w:rsid w:val="00660A73"/>
    <w:rsid w:val="00660FA1"/>
    <w:rsid w:val="006618AC"/>
    <w:rsid w:val="00661AC1"/>
    <w:rsid w:val="00661D56"/>
    <w:rsid w:val="00661E0C"/>
    <w:rsid w:val="00661F0D"/>
    <w:rsid w:val="006623A6"/>
    <w:rsid w:val="00662AFF"/>
    <w:rsid w:val="00663F79"/>
    <w:rsid w:val="00664B1B"/>
    <w:rsid w:val="00664D88"/>
    <w:rsid w:val="00665925"/>
    <w:rsid w:val="0066609A"/>
    <w:rsid w:val="00666691"/>
    <w:rsid w:val="00666996"/>
    <w:rsid w:val="00666E28"/>
    <w:rsid w:val="0067091B"/>
    <w:rsid w:val="0067376A"/>
    <w:rsid w:val="00673AF4"/>
    <w:rsid w:val="00674E05"/>
    <w:rsid w:val="00675F91"/>
    <w:rsid w:val="0067688E"/>
    <w:rsid w:val="00676E68"/>
    <w:rsid w:val="00676F2E"/>
    <w:rsid w:val="00677707"/>
    <w:rsid w:val="00677EB4"/>
    <w:rsid w:val="00681BF4"/>
    <w:rsid w:val="00681C66"/>
    <w:rsid w:val="00681FBA"/>
    <w:rsid w:val="0068256B"/>
    <w:rsid w:val="0068448C"/>
    <w:rsid w:val="00684E97"/>
    <w:rsid w:val="0068510B"/>
    <w:rsid w:val="0068597F"/>
    <w:rsid w:val="00685CF6"/>
    <w:rsid w:val="00686BA7"/>
    <w:rsid w:val="006871ED"/>
    <w:rsid w:val="00687EF3"/>
    <w:rsid w:val="00690688"/>
    <w:rsid w:val="00690701"/>
    <w:rsid w:val="00690CB4"/>
    <w:rsid w:val="00690E60"/>
    <w:rsid w:val="00691053"/>
    <w:rsid w:val="00691A89"/>
    <w:rsid w:val="00691BCD"/>
    <w:rsid w:val="00691F68"/>
    <w:rsid w:val="0069231F"/>
    <w:rsid w:val="00693691"/>
    <w:rsid w:val="00694241"/>
    <w:rsid w:val="0069558C"/>
    <w:rsid w:val="00695973"/>
    <w:rsid w:val="00695AB7"/>
    <w:rsid w:val="0069609C"/>
    <w:rsid w:val="00697071"/>
    <w:rsid w:val="006A06AF"/>
    <w:rsid w:val="006A13AA"/>
    <w:rsid w:val="006A13CF"/>
    <w:rsid w:val="006A19E4"/>
    <w:rsid w:val="006A1E7F"/>
    <w:rsid w:val="006A21F1"/>
    <w:rsid w:val="006A2D9B"/>
    <w:rsid w:val="006A30AF"/>
    <w:rsid w:val="006A3679"/>
    <w:rsid w:val="006A3A29"/>
    <w:rsid w:val="006A4469"/>
    <w:rsid w:val="006A45C1"/>
    <w:rsid w:val="006A4A5C"/>
    <w:rsid w:val="006A5CEB"/>
    <w:rsid w:val="006A5F95"/>
    <w:rsid w:val="006A632D"/>
    <w:rsid w:val="006A671B"/>
    <w:rsid w:val="006A6C54"/>
    <w:rsid w:val="006A6E30"/>
    <w:rsid w:val="006A71B1"/>
    <w:rsid w:val="006A7A7E"/>
    <w:rsid w:val="006B06F7"/>
    <w:rsid w:val="006B146D"/>
    <w:rsid w:val="006B2153"/>
    <w:rsid w:val="006B2F0F"/>
    <w:rsid w:val="006B3441"/>
    <w:rsid w:val="006B3803"/>
    <w:rsid w:val="006B3D0B"/>
    <w:rsid w:val="006B41BB"/>
    <w:rsid w:val="006B4747"/>
    <w:rsid w:val="006B488C"/>
    <w:rsid w:val="006B4D5A"/>
    <w:rsid w:val="006B5BD3"/>
    <w:rsid w:val="006B639F"/>
    <w:rsid w:val="006B63FD"/>
    <w:rsid w:val="006B6474"/>
    <w:rsid w:val="006B7350"/>
    <w:rsid w:val="006B7BB6"/>
    <w:rsid w:val="006B7F6B"/>
    <w:rsid w:val="006C0249"/>
    <w:rsid w:val="006C0395"/>
    <w:rsid w:val="006C162B"/>
    <w:rsid w:val="006C1D41"/>
    <w:rsid w:val="006C20AA"/>
    <w:rsid w:val="006C271F"/>
    <w:rsid w:val="006C2CEB"/>
    <w:rsid w:val="006C3751"/>
    <w:rsid w:val="006C3806"/>
    <w:rsid w:val="006C5357"/>
    <w:rsid w:val="006C563F"/>
    <w:rsid w:val="006C5D88"/>
    <w:rsid w:val="006C621D"/>
    <w:rsid w:val="006C6249"/>
    <w:rsid w:val="006C62A8"/>
    <w:rsid w:val="006C66F2"/>
    <w:rsid w:val="006C73C5"/>
    <w:rsid w:val="006C7BF9"/>
    <w:rsid w:val="006C7DD5"/>
    <w:rsid w:val="006D0535"/>
    <w:rsid w:val="006D0F16"/>
    <w:rsid w:val="006D118B"/>
    <w:rsid w:val="006D1239"/>
    <w:rsid w:val="006D1251"/>
    <w:rsid w:val="006D1378"/>
    <w:rsid w:val="006D1CA3"/>
    <w:rsid w:val="006D2A9F"/>
    <w:rsid w:val="006D2DB6"/>
    <w:rsid w:val="006D309A"/>
    <w:rsid w:val="006D3E1F"/>
    <w:rsid w:val="006D4F5C"/>
    <w:rsid w:val="006D5026"/>
    <w:rsid w:val="006D5420"/>
    <w:rsid w:val="006D656D"/>
    <w:rsid w:val="006D6E04"/>
    <w:rsid w:val="006D7377"/>
    <w:rsid w:val="006D764E"/>
    <w:rsid w:val="006D7FA8"/>
    <w:rsid w:val="006E049F"/>
    <w:rsid w:val="006E068B"/>
    <w:rsid w:val="006E06D5"/>
    <w:rsid w:val="006E08BF"/>
    <w:rsid w:val="006E0C91"/>
    <w:rsid w:val="006E143B"/>
    <w:rsid w:val="006E1573"/>
    <w:rsid w:val="006E1839"/>
    <w:rsid w:val="006E2933"/>
    <w:rsid w:val="006E2DAB"/>
    <w:rsid w:val="006E2F0D"/>
    <w:rsid w:val="006E3404"/>
    <w:rsid w:val="006E3848"/>
    <w:rsid w:val="006E400C"/>
    <w:rsid w:val="006E5014"/>
    <w:rsid w:val="006E5674"/>
    <w:rsid w:val="006E569C"/>
    <w:rsid w:val="006E5B87"/>
    <w:rsid w:val="006E5C29"/>
    <w:rsid w:val="006E742F"/>
    <w:rsid w:val="006F013A"/>
    <w:rsid w:val="006F11AC"/>
    <w:rsid w:val="006F1604"/>
    <w:rsid w:val="006F1E5E"/>
    <w:rsid w:val="006F21C5"/>
    <w:rsid w:val="006F2440"/>
    <w:rsid w:val="006F29BD"/>
    <w:rsid w:val="006F3721"/>
    <w:rsid w:val="006F3C31"/>
    <w:rsid w:val="006F3CB0"/>
    <w:rsid w:val="006F3F6C"/>
    <w:rsid w:val="006F4980"/>
    <w:rsid w:val="006F4B25"/>
    <w:rsid w:val="006F4DFA"/>
    <w:rsid w:val="006F54B9"/>
    <w:rsid w:val="006F6B88"/>
    <w:rsid w:val="006F772F"/>
    <w:rsid w:val="00700030"/>
    <w:rsid w:val="007005F7"/>
    <w:rsid w:val="007007DA"/>
    <w:rsid w:val="00700A0A"/>
    <w:rsid w:val="00700B8E"/>
    <w:rsid w:val="00701923"/>
    <w:rsid w:val="007027C6"/>
    <w:rsid w:val="007032D8"/>
    <w:rsid w:val="00703415"/>
    <w:rsid w:val="0070341F"/>
    <w:rsid w:val="00703A4E"/>
    <w:rsid w:val="00704284"/>
    <w:rsid w:val="007052E7"/>
    <w:rsid w:val="00705B14"/>
    <w:rsid w:val="0070613F"/>
    <w:rsid w:val="007061E6"/>
    <w:rsid w:val="00706EE8"/>
    <w:rsid w:val="00706F50"/>
    <w:rsid w:val="00707773"/>
    <w:rsid w:val="00707BE4"/>
    <w:rsid w:val="00707D77"/>
    <w:rsid w:val="007103AC"/>
    <w:rsid w:val="00711910"/>
    <w:rsid w:val="00713456"/>
    <w:rsid w:val="00713B7A"/>
    <w:rsid w:val="0071416C"/>
    <w:rsid w:val="007141A1"/>
    <w:rsid w:val="007143B1"/>
    <w:rsid w:val="00716A58"/>
    <w:rsid w:val="00717048"/>
    <w:rsid w:val="00717105"/>
    <w:rsid w:val="00717149"/>
    <w:rsid w:val="0072000A"/>
    <w:rsid w:val="00721A39"/>
    <w:rsid w:val="007226EE"/>
    <w:rsid w:val="00722811"/>
    <w:rsid w:val="00722D9A"/>
    <w:rsid w:val="00722EA8"/>
    <w:rsid w:val="0072495C"/>
    <w:rsid w:val="00724D55"/>
    <w:rsid w:val="007251E8"/>
    <w:rsid w:val="007257F3"/>
    <w:rsid w:val="00726219"/>
    <w:rsid w:val="00726C27"/>
    <w:rsid w:val="007270CA"/>
    <w:rsid w:val="00727CA9"/>
    <w:rsid w:val="00727DEA"/>
    <w:rsid w:val="00731E32"/>
    <w:rsid w:val="00732175"/>
    <w:rsid w:val="00732297"/>
    <w:rsid w:val="00732CCB"/>
    <w:rsid w:val="00732DDA"/>
    <w:rsid w:val="0073342E"/>
    <w:rsid w:val="0073361F"/>
    <w:rsid w:val="00734496"/>
    <w:rsid w:val="00734585"/>
    <w:rsid w:val="0073498A"/>
    <w:rsid w:val="007357AF"/>
    <w:rsid w:val="007368A5"/>
    <w:rsid w:val="00737140"/>
    <w:rsid w:val="00737536"/>
    <w:rsid w:val="00737962"/>
    <w:rsid w:val="0073797C"/>
    <w:rsid w:val="00737E8A"/>
    <w:rsid w:val="00741473"/>
    <w:rsid w:val="00741A93"/>
    <w:rsid w:val="00742778"/>
    <w:rsid w:val="00742FC0"/>
    <w:rsid w:val="00743137"/>
    <w:rsid w:val="00743FFF"/>
    <w:rsid w:val="0074459A"/>
    <w:rsid w:val="007445FA"/>
    <w:rsid w:val="00744F8D"/>
    <w:rsid w:val="00745578"/>
    <w:rsid w:val="00750960"/>
    <w:rsid w:val="007509DB"/>
    <w:rsid w:val="00750EFF"/>
    <w:rsid w:val="00751440"/>
    <w:rsid w:val="007534F9"/>
    <w:rsid w:val="00753FCC"/>
    <w:rsid w:val="0075446C"/>
    <w:rsid w:val="007545C3"/>
    <w:rsid w:val="00754B19"/>
    <w:rsid w:val="00754DBF"/>
    <w:rsid w:val="007551B3"/>
    <w:rsid w:val="0075648B"/>
    <w:rsid w:val="00756914"/>
    <w:rsid w:val="00757F04"/>
    <w:rsid w:val="007602B5"/>
    <w:rsid w:val="007616F7"/>
    <w:rsid w:val="00761910"/>
    <w:rsid w:val="00761B7E"/>
    <w:rsid w:val="00761F16"/>
    <w:rsid w:val="00762F4C"/>
    <w:rsid w:val="00763EF3"/>
    <w:rsid w:val="00764540"/>
    <w:rsid w:val="0076554C"/>
    <w:rsid w:val="007667AA"/>
    <w:rsid w:val="00767FCC"/>
    <w:rsid w:val="00771077"/>
    <w:rsid w:val="00771175"/>
    <w:rsid w:val="00771392"/>
    <w:rsid w:val="0077146E"/>
    <w:rsid w:val="00771470"/>
    <w:rsid w:val="0077155E"/>
    <w:rsid w:val="00771F20"/>
    <w:rsid w:val="007724A5"/>
    <w:rsid w:val="00772B13"/>
    <w:rsid w:val="00772B35"/>
    <w:rsid w:val="00772F8B"/>
    <w:rsid w:val="00773882"/>
    <w:rsid w:val="007745CB"/>
    <w:rsid w:val="00774A93"/>
    <w:rsid w:val="007752BB"/>
    <w:rsid w:val="007753D0"/>
    <w:rsid w:val="007761D5"/>
    <w:rsid w:val="00776454"/>
    <w:rsid w:val="007765D0"/>
    <w:rsid w:val="0077660B"/>
    <w:rsid w:val="00776996"/>
    <w:rsid w:val="00776A34"/>
    <w:rsid w:val="00776AD6"/>
    <w:rsid w:val="00777451"/>
    <w:rsid w:val="00780154"/>
    <w:rsid w:val="007808B9"/>
    <w:rsid w:val="007809C8"/>
    <w:rsid w:val="00781EE9"/>
    <w:rsid w:val="0078218B"/>
    <w:rsid w:val="007825C1"/>
    <w:rsid w:val="007825EA"/>
    <w:rsid w:val="00782CE3"/>
    <w:rsid w:val="0078378E"/>
    <w:rsid w:val="00783D65"/>
    <w:rsid w:val="00784886"/>
    <w:rsid w:val="00784ECA"/>
    <w:rsid w:val="00784EF5"/>
    <w:rsid w:val="0078566A"/>
    <w:rsid w:val="00785A9B"/>
    <w:rsid w:val="00786B1D"/>
    <w:rsid w:val="00786F81"/>
    <w:rsid w:val="007875DB"/>
    <w:rsid w:val="00790BAA"/>
    <w:rsid w:val="00790BBF"/>
    <w:rsid w:val="00790E1E"/>
    <w:rsid w:val="00791384"/>
    <w:rsid w:val="00791878"/>
    <w:rsid w:val="00792108"/>
    <w:rsid w:val="00793254"/>
    <w:rsid w:val="0079368E"/>
    <w:rsid w:val="007939BC"/>
    <w:rsid w:val="0079456D"/>
    <w:rsid w:val="00794C3C"/>
    <w:rsid w:val="00795F92"/>
    <w:rsid w:val="00796119"/>
    <w:rsid w:val="007963F1"/>
    <w:rsid w:val="0079708E"/>
    <w:rsid w:val="007A05E1"/>
    <w:rsid w:val="007A0E22"/>
    <w:rsid w:val="007A14E8"/>
    <w:rsid w:val="007A150B"/>
    <w:rsid w:val="007A16AB"/>
    <w:rsid w:val="007A19C6"/>
    <w:rsid w:val="007A273B"/>
    <w:rsid w:val="007A2813"/>
    <w:rsid w:val="007A2DF7"/>
    <w:rsid w:val="007A4B1C"/>
    <w:rsid w:val="007A4D44"/>
    <w:rsid w:val="007A56CF"/>
    <w:rsid w:val="007A5DEE"/>
    <w:rsid w:val="007A66CF"/>
    <w:rsid w:val="007A6812"/>
    <w:rsid w:val="007A6969"/>
    <w:rsid w:val="007A70F2"/>
    <w:rsid w:val="007A735B"/>
    <w:rsid w:val="007A7A75"/>
    <w:rsid w:val="007B1574"/>
    <w:rsid w:val="007B18E6"/>
    <w:rsid w:val="007B2BD5"/>
    <w:rsid w:val="007B3293"/>
    <w:rsid w:val="007B4FB7"/>
    <w:rsid w:val="007B548E"/>
    <w:rsid w:val="007B5C9F"/>
    <w:rsid w:val="007B749D"/>
    <w:rsid w:val="007B7A0E"/>
    <w:rsid w:val="007C0544"/>
    <w:rsid w:val="007C0603"/>
    <w:rsid w:val="007C13FC"/>
    <w:rsid w:val="007C18D7"/>
    <w:rsid w:val="007C1E31"/>
    <w:rsid w:val="007C259B"/>
    <w:rsid w:val="007C2DEC"/>
    <w:rsid w:val="007C353A"/>
    <w:rsid w:val="007C4379"/>
    <w:rsid w:val="007C4494"/>
    <w:rsid w:val="007C4E88"/>
    <w:rsid w:val="007C6B53"/>
    <w:rsid w:val="007C7132"/>
    <w:rsid w:val="007C739E"/>
    <w:rsid w:val="007C759C"/>
    <w:rsid w:val="007C7769"/>
    <w:rsid w:val="007C77ED"/>
    <w:rsid w:val="007D05E7"/>
    <w:rsid w:val="007D0F6E"/>
    <w:rsid w:val="007D14FD"/>
    <w:rsid w:val="007D17A6"/>
    <w:rsid w:val="007D4651"/>
    <w:rsid w:val="007D5C2E"/>
    <w:rsid w:val="007D6EDA"/>
    <w:rsid w:val="007D7052"/>
    <w:rsid w:val="007E1525"/>
    <w:rsid w:val="007E1A3B"/>
    <w:rsid w:val="007E1AEE"/>
    <w:rsid w:val="007E2A48"/>
    <w:rsid w:val="007E3B3D"/>
    <w:rsid w:val="007E4094"/>
    <w:rsid w:val="007E41D9"/>
    <w:rsid w:val="007E4E8B"/>
    <w:rsid w:val="007E56AE"/>
    <w:rsid w:val="007E5CBC"/>
    <w:rsid w:val="007E658F"/>
    <w:rsid w:val="007F0290"/>
    <w:rsid w:val="007F0371"/>
    <w:rsid w:val="007F2E9F"/>
    <w:rsid w:val="007F3A7B"/>
    <w:rsid w:val="007F3C00"/>
    <w:rsid w:val="007F3FA9"/>
    <w:rsid w:val="007F40C9"/>
    <w:rsid w:val="007F40EB"/>
    <w:rsid w:val="007F49A8"/>
    <w:rsid w:val="007F4F58"/>
    <w:rsid w:val="007F5CD8"/>
    <w:rsid w:val="007F636A"/>
    <w:rsid w:val="007F7207"/>
    <w:rsid w:val="007F7238"/>
    <w:rsid w:val="007F78E6"/>
    <w:rsid w:val="00800035"/>
    <w:rsid w:val="0080060A"/>
    <w:rsid w:val="008009F5"/>
    <w:rsid w:val="00800D43"/>
    <w:rsid w:val="008012AF"/>
    <w:rsid w:val="008019CA"/>
    <w:rsid w:val="00801C82"/>
    <w:rsid w:val="008020A6"/>
    <w:rsid w:val="00802860"/>
    <w:rsid w:val="00802E54"/>
    <w:rsid w:val="0080303C"/>
    <w:rsid w:val="0080304E"/>
    <w:rsid w:val="00803294"/>
    <w:rsid w:val="00803AFA"/>
    <w:rsid w:val="00804BD2"/>
    <w:rsid w:val="008060FB"/>
    <w:rsid w:val="00806171"/>
    <w:rsid w:val="00806985"/>
    <w:rsid w:val="00806B5C"/>
    <w:rsid w:val="00806FB3"/>
    <w:rsid w:val="008070B0"/>
    <w:rsid w:val="008071F8"/>
    <w:rsid w:val="0080749D"/>
    <w:rsid w:val="00807676"/>
    <w:rsid w:val="008078C7"/>
    <w:rsid w:val="00807BDA"/>
    <w:rsid w:val="0081004D"/>
    <w:rsid w:val="008100EC"/>
    <w:rsid w:val="008105EE"/>
    <w:rsid w:val="00811003"/>
    <w:rsid w:val="00811654"/>
    <w:rsid w:val="00811D0C"/>
    <w:rsid w:val="00812112"/>
    <w:rsid w:val="00813910"/>
    <w:rsid w:val="00813A6C"/>
    <w:rsid w:val="0081413F"/>
    <w:rsid w:val="008152CF"/>
    <w:rsid w:val="00815433"/>
    <w:rsid w:val="008160A7"/>
    <w:rsid w:val="0081668A"/>
    <w:rsid w:val="008167F8"/>
    <w:rsid w:val="00817FFB"/>
    <w:rsid w:val="00820618"/>
    <w:rsid w:val="00821A6A"/>
    <w:rsid w:val="008226C9"/>
    <w:rsid w:val="00822AE3"/>
    <w:rsid w:val="00823614"/>
    <w:rsid w:val="0082373D"/>
    <w:rsid w:val="00824E71"/>
    <w:rsid w:val="00825185"/>
    <w:rsid w:val="00825BCA"/>
    <w:rsid w:val="00826964"/>
    <w:rsid w:val="008272A3"/>
    <w:rsid w:val="008274DB"/>
    <w:rsid w:val="00827D48"/>
    <w:rsid w:val="008303A2"/>
    <w:rsid w:val="00831394"/>
    <w:rsid w:val="00831D2A"/>
    <w:rsid w:val="00832C68"/>
    <w:rsid w:val="008333E7"/>
    <w:rsid w:val="0083389E"/>
    <w:rsid w:val="00833BFF"/>
    <w:rsid w:val="008342BD"/>
    <w:rsid w:val="008345EA"/>
    <w:rsid w:val="00834C65"/>
    <w:rsid w:val="008365CD"/>
    <w:rsid w:val="00836EAB"/>
    <w:rsid w:val="00837E1F"/>
    <w:rsid w:val="008402A9"/>
    <w:rsid w:val="00841028"/>
    <w:rsid w:val="00841AB6"/>
    <w:rsid w:val="00842E11"/>
    <w:rsid w:val="00843283"/>
    <w:rsid w:val="00843758"/>
    <w:rsid w:val="008443F9"/>
    <w:rsid w:val="00844506"/>
    <w:rsid w:val="008453FF"/>
    <w:rsid w:val="00845BC5"/>
    <w:rsid w:val="00845C51"/>
    <w:rsid w:val="00845FA2"/>
    <w:rsid w:val="008476B1"/>
    <w:rsid w:val="00847A00"/>
    <w:rsid w:val="00847EBF"/>
    <w:rsid w:val="00850962"/>
    <w:rsid w:val="00850AD5"/>
    <w:rsid w:val="008511CD"/>
    <w:rsid w:val="00851ACA"/>
    <w:rsid w:val="008523EF"/>
    <w:rsid w:val="00852FF9"/>
    <w:rsid w:val="00853276"/>
    <w:rsid w:val="0085386F"/>
    <w:rsid w:val="008539DE"/>
    <w:rsid w:val="00853A5D"/>
    <w:rsid w:val="00854A2E"/>
    <w:rsid w:val="00855212"/>
    <w:rsid w:val="0085534C"/>
    <w:rsid w:val="008559DF"/>
    <w:rsid w:val="00855B04"/>
    <w:rsid w:val="00855B2A"/>
    <w:rsid w:val="00855B55"/>
    <w:rsid w:val="00855F0C"/>
    <w:rsid w:val="0085600F"/>
    <w:rsid w:val="00856085"/>
    <w:rsid w:val="00857288"/>
    <w:rsid w:val="00857985"/>
    <w:rsid w:val="008604B2"/>
    <w:rsid w:val="008604FB"/>
    <w:rsid w:val="00860BAC"/>
    <w:rsid w:val="0086101D"/>
    <w:rsid w:val="00861BE2"/>
    <w:rsid w:val="00861D19"/>
    <w:rsid w:val="00861FB0"/>
    <w:rsid w:val="00862CE7"/>
    <w:rsid w:val="00862DCC"/>
    <w:rsid w:val="00864B49"/>
    <w:rsid w:val="008651DB"/>
    <w:rsid w:val="008652EB"/>
    <w:rsid w:val="00865482"/>
    <w:rsid w:val="008654EE"/>
    <w:rsid w:val="00866852"/>
    <w:rsid w:val="0086722E"/>
    <w:rsid w:val="00867E94"/>
    <w:rsid w:val="00870AD6"/>
    <w:rsid w:val="00870F22"/>
    <w:rsid w:val="00873A2E"/>
    <w:rsid w:val="008742E6"/>
    <w:rsid w:val="00875296"/>
    <w:rsid w:val="00876159"/>
    <w:rsid w:val="0087691C"/>
    <w:rsid w:val="00876B55"/>
    <w:rsid w:val="00877BCE"/>
    <w:rsid w:val="00881A6C"/>
    <w:rsid w:val="0088207F"/>
    <w:rsid w:val="00883985"/>
    <w:rsid w:val="00883F1D"/>
    <w:rsid w:val="00884BE9"/>
    <w:rsid w:val="00885AB8"/>
    <w:rsid w:val="00886096"/>
    <w:rsid w:val="00886141"/>
    <w:rsid w:val="008866DB"/>
    <w:rsid w:val="00886BDB"/>
    <w:rsid w:val="00887277"/>
    <w:rsid w:val="008876F8"/>
    <w:rsid w:val="00887BB9"/>
    <w:rsid w:val="00887DAA"/>
    <w:rsid w:val="00890A29"/>
    <w:rsid w:val="00890EFB"/>
    <w:rsid w:val="00890F16"/>
    <w:rsid w:val="00891189"/>
    <w:rsid w:val="00892317"/>
    <w:rsid w:val="00893092"/>
    <w:rsid w:val="00893321"/>
    <w:rsid w:val="008933B4"/>
    <w:rsid w:val="0089402C"/>
    <w:rsid w:val="00894C38"/>
    <w:rsid w:val="00895E04"/>
    <w:rsid w:val="008968E1"/>
    <w:rsid w:val="0089691B"/>
    <w:rsid w:val="00896FDA"/>
    <w:rsid w:val="0089799B"/>
    <w:rsid w:val="00897F38"/>
    <w:rsid w:val="008A1211"/>
    <w:rsid w:val="008A1382"/>
    <w:rsid w:val="008A150A"/>
    <w:rsid w:val="008A177F"/>
    <w:rsid w:val="008A2201"/>
    <w:rsid w:val="008A251A"/>
    <w:rsid w:val="008A2571"/>
    <w:rsid w:val="008A261F"/>
    <w:rsid w:val="008A2DC1"/>
    <w:rsid w:val="008A34CB"/>
    <w:rsid w:val="008A3A88"/>
    <w:rsid w:val="008A407F"/>
    <w:rsid w:val="008A4780"/>
    <w:rsid w:val="008A5038"/>
    <w:rsid w:val="008A53FF"/>
    <w:rsid w:val="008A54BE"/>
    <w:rsid w:val="008A5A9E"/>
    <w:rsid w:val="008A6415"/>
    <w:rsid w:val="008A6421"/>
    <w:rsid w:val="008A66C4"/>
    <w:rsid w:val="008A76C5"/>
    <w:rsid w:val="008A7D85"/>
    <w:rsid w:val="008A7FC4"/>
    <w:rsid w:val="008B04A5"/>
    <w:rsid w:val="008B125C"/>
    <w:rsid w:val="008B1CB8"/>
    <w:rsid w:val="008B1D3A"/>
    <w:rsid w:val="008B2C7E"/>
    <w:rsid w:val="008B356C"/>
    <w:rsid w:val="008B39CF"/>
    <w:rsid w:val="008B41F7"/>
    <w:rsid w:val="008B42F8"/>
    <w:rsid w:val="008B7437"/>
    <w:rsid w:val="008C02DD"/>
    <w:rsid w:val="008C0499"/>
    <w:rsid w:val="008C0ADC"/>
    <w:rsid w:val="008C1EAA"/>
    <w:rsid w:val="008C2641"/>
    <w:rsid w:val="008C2667"/>
    <w:rsid w:val="008C2B88"/>
    <w:rsid w:val="008C347E"/>
    <w:rsid w:val="008C39E9"/>
    <w:rsid w:val="008C4773"/>
    <w:rsid w:val="008C4C31"/>
    <w:rsid w:val="008C4D54"/>
    <w:rsid w:val="008C5006"/>
    <w:rsid w:val="008C51EB"/>
    <w:rsid w:val="008C51EF"/>
    <w:rsid w:val="008C55BF"/>
    <w:rsid w:val="008C56D6"/>
    <w:rsid w:val="008C5D80"/>
    <w:rsid w:val="008C6023"/>
    <w:rsid w:val="008C774E"/>
    <w:rsid w:val="008C79D3"/>
    <w:rsid w:val="008C7C05"/>
    <w:rsid w:val="008D036E"/>
    <w:rsid w:val="008D075B"/>
    <w:rsid w:val="008D07E7"/>
    <w:rsid w:val="008D12B9"/>
    <w:rsid w:val="008D1D41"/>
    <w:rsid w:val="008D20DF"/>
    <w:rsid w:val="008D234D"/>
    <w:rsid w:val="008D4B66"/>
    <w:rsid w:val="008D668E"/>
    <w:rsid w:val="008D7CFE"/>
    <w:rsid w:val="008E0D81"/>
    <w:rsid w:val="008E1327"/>
    <w:rsid w:val="008E1F6B"/>
    <w:rsid w:val="008E2039"/>
    <w:rsid w:val="008E2712"/>
    <w:rsid w:val="008E2DBA"/>
    <w:rsid w:val="008E3138"/>
    <w:rsid w:val="008E3C12"/>
    <w:rsid w:val="008E4C4F"/>
    <w:rsid w:val="008E50CE"/>
    <w:rsid w:val="008E5E23"/>
    <w:rsid w:val="008E603B"/>
    <w:rsid w:val="008E64B3"/>
    <w:rsid w:val="008E6EE7"/>
    <w:rsid w:val="008E7408"/>
    <w:rsid w:val="008E74E5"/>
    <w:rsid w:val="008E7E0A"/>
    <w:rsid w:val="008F08BE"/>
    <w:rsid w:val="008F104A"/>
    <w:rsid w:val="008F14D5"/>
    <w:rsid w:val="008F2612"/>
    <w:rsid w:val="008F37F5"/>
    <w:rsid w:val="008F3CBA"/>
    <w:rsid w:val="008F50C6"/>
    <w:rsid w:val="008F608E"/>
    <w:rsid w:val="008F7CA1"/>
    <w:rsid w:val="009001FA"/>
    <w:rsid w:val="00900900"/>
    <w:rsid w:val="00900B13"/>
    <w:rsid w:val="00900CED"/>
    <w:rsid w:val="00900E93"/>
    <w:rsid w:val="00902CD8"/>
    <w:rsid w:val="00903348"/>
    <w:rsid w:val="00903A14"/>
    <w:rsid w:val="00903F29"/>
    <w:rsid w:val="009046E4"/>
    <w:rsid w:val="00904CAA"/>
    <w:rsid w:val="00904CD6"/>
    <w:rsid w:val="00904F8C"/>
    <w:rsid w:val="00905123"/>
    <w:rsid w:val="009056F7"/>
    <w:rsid w:val="00905CA1"/>
    <w:rsid w:val="0090618F"/>
    <w:rsid w:val="0090627C"/>
    <w:rsid w:val="009068DF"/>
    <w:rsid w:val="00906E54"/>
    <w:rsid w:val="00906EBE"/>
    <w:rsid w:val="009100AB"/>
    <w:rsid w:val="009104B3"/>
    <w:rsid w:val="009107E7"/>
    <w:rsid w:val="0091147A"/>
    <w:rsid w:val="009119C7"/>
    <w:rsid w:val="0091208F"/>
    <w:rsid w:val="00912273"/>
    <w:rsid w:val="00913107"/>
    <w:rsid w:val="00913518"/>
    <w:rsid w:val="00913F74"/>
    <w:rsid w:val="00914B5B"/>
    <w:rsid w:val="00914BC6"/>
    <w:rsid w:val="0091586F"/>
    <w:rsid w:val="0091605D"/>
    <w:rsid w:val="009178AD"/>
    <w:rsid w:val="00920083"/>
    <w:rsid w:val="009200E7"/>
    <w:rsid w:val="00920BC7"/>
    <w:rsid w:val="00921721"/>
    <w:rsid w:val="00921A24"/>
    <w:rsid w:val="00923144"/>
    <w:rsid w:val="009233D5"/>
    <w:rsid w:val="009239F3"/>
    <w:rsid w:val="00925558"/>
    <w:rsid w:val="00925B80"/>
    <w:rsid w:val="0092627E"/>
    <w:rsid w:val="0092633E"/>
    <w:rsid w:val="00926985"/>
    <w:rsid w:val="00926B46"/>
    <w:rsid w:val="0092777F"/>
    <w:rsid w:val="00927C84"/>
    <w:rsid w:val="00930B57"/>
    <w:rsid w:val="00930D9F"/>
    <w:rsid w:val="00931DCC"/>
    <w:rsid w:val="00931E0B"/>
    <w:rsid w:val="00932741"/>
    <w:rsid w:val="00932AEC"/>
    <w:rsid w:val="0093393F"/>
    <w:rsid w:val="00933FA8"/>
    <w:rsid w:val="00934150"/>
    <w:rsid w:val="0093559C"/>
    <w:rsid w:val="00935623"/>
    <w:rsid w:val="00935721"/>
    <w:rsid w:val="00935A3C"/>
    <w:rsid w:val="00935E66"/>
    <w:rsid w:val="009361AF"/>
    <w:rsid w:val="00937CA7"/>
    <w:rsid w:val="00940C3D"/>
    <w:rsid w:val="00941CD5"/>
    <w:rsid w:val="009420B4"/>
    <w:rsid w:val="009422B6"/>
    <w:rsid w:val="0094258B"/>
    <w:rsid w:val="00944D9C"/>
    <w:rsid w:val="0094551F"/>
    <w:rsid w:val="00945941"/>
    <w:rsid w:val="00946215"/>
    <w:rsid w:val="00946678"/>
    <w:rsid w:val="00947359"/>
    <w:rsid w:val="00950810"/>
    <w:rsid w:val="00950A44"/>
    <w:rsid w:val="00950CE2"/>
    <w:rsid w:val="0095118A"/>
    <w:rsid w:val="00951682"/>
    <w:rsid w:val="00951AC7"/>
    <w:rsid w:val="0095325E"/>
    <w:rsid w:val="00953A84"/>
    <w:rsid w:val="00953E40"/>
    <w:rsid w:val="009576F2"/>
    <w:rsid w:val="00957CDC"/>
    <w:rsid w:val="009612F9"/>
    <w:rsid w:val="009614A1"/>
    <w:rsid w:val="009620FE"/>
    <w:rsid w:val="00962506"/>
    <w:rsid w:val="009625BA"/>
    <w:rsid w:val="009627C7"/>
    <w:rsid w:val="00962C3D"/>
    <w:rsid w:val="009639EB"/>
    <w:rsid w:val="00963D1F"/>
    <w:rsid w:val="009642A1"/>
    <w:rsid w:val="00965868"/>
    <w:rsid w:val="00965FBB"/>
    <w:rsid w:val="0096706B"/>
    <w:rsid w:val="00967338"/>
    <w:rsid w:val="00971C13"/>
    <w:rsid w:val="00971E49"/>
    <w:rsid w:val="009723D5"/>
    <w:rsid w:val="009725A0"/>
    <w:rsid w:val="00972B87"/>
    <w:rsid w:val="00972D1C"/>
    <w:rsid w:val="00973038"/>
    <w:rsid w:val="009732EF"/>
    <w:rsid w:val="009733A0"/>
    <w:rsid w:val="00973E04"/>
    <w:rsid w:val="0097401A"/>
    <w:rsid w:val="00974EA4"/>
    <w:rsid w:val="009751B0"/>
    <w:rsid w:val="009757E1"/>
    <w:rsid w:val="00975BB1"/>
    <w:rsid w:val="009762AC"/>
    <w:rsid w:val="009763DA"/>
    <w:rsid w:val="00977F70"/>
    <w:rsid w:val="00977F7F"/>
    <w:rsid w:val="0098094D"/>
    <w:rsid w:val="00980A8E"/>
    <w:rsid w:val="00980EB9"/>
    <w:rsid w:val="00980FFA"/>
    <w:rsid w:val="009813BA"/>
    <w:rsid w:val="009815BD"/>
    <w:rsid w:val="00982776"/>
    <w:rsid w:val="00982788"/>
    <w:rsid w:val="0098297D"/>
    <w:rsid w:val="0098349D"/>
    <w:rsid w:val="0098351A"/>
    <w:rsid w:val="00983BC1"/>
    <w:rsid w:val="00983BFC"/>
    <w:rsid w:val="009841D9"/>
    <w:rsid w:val="00984317"/>
    <w:rsid w:val="00984B60"/>
    <w:rsid w:val="00985138"/>
    <w:rsid w:val="009851BE"/>
    <w:rsid w:val="00985C98"/>
    <w:rsid w:val="00985F72"/>
    <w:rsid w:val="009862AB"/>
    <w:rsid w:val="00986E72"/>
    <w:rsid w:val="00987526"/>
    <w:rsid w:val="009879CA"/>
    <w:rsid w:val="009901B9"/>
    <w:rsid w:val="00991379"/>
    <w:rsid w:val="009914EA"/>
    <w:rsid w:val="009919DD"/>
    <w:rsid w:val="009925EF"/>
    <w:rsid w:val="00992643"/>
    <w:rsid w:val="009926BC"/>
    <w:rsid w:val="009926FC"/>
    <w:rsid w:val="00992F83"/>
    <w:rsid w:val="00993F65"/>
    <w:rsid w:val="00994126"/>
    <w:rsid w:val="009954AF"/>
    <w:rsid w:val="00995A77"/>
    <w:rsid w:val="009968D8"/>
    <w:rsid w:val="00997198"/>
    <w:rsid w:val="0099777E"/>
    <w:rsid w:val="00997DD5"/>
    <w:rsid w:val="009A0976"/>
    <w:rsid w:val="009A13C0"/>
    <w:rsid w:val="009A1F3B"/>
    <w:rsid w:val="009A21DE"/>
    <w:rsid w:val="009A2CBB"/>
    <w:rsid w:val="009A333E"/>
    <w:rsid w:val="009A3E44"/>
    <w:rsid w:val="009A5F6A"/>
    <w:rsid w:val="009A6065"/>
    <w:rsid w:val="009A6257"/>
    <w:rsid w:val="009A65D6"/>
    <w:rsid w:val="009A66B2"/>
    <w:rsid w:val="009A670E"/>
    <w:rsid w:val="009A6923"/>
    <w:rsid w:val="009A6EDE"/>
    <w:rsid w:val="009A792F"/>
    <w:rsid w:val="009A7A28"/>
    <w:rsid w:val="009A7BFC"/>
    <w:rsid w:val="009B00CE"/>
    <w:rsid w:val="009B1EA1"/>
    <w:rsid w:val="009B2669"/>
    <w:rsid w:val="009B2D4F"/>
    <w:rsid w:val="009B2D94"/>
    <w:rsid w:val="009B36C5"/>
    <w:rsid w:val="009B379F"/>
    <w:rsid w:val="009B3805"/>
    <w:rsid w:val="009B44BB"/>
    <w:rsid w:val="009B472F"/>
    <w:rsid w:val="009B4806"/>
    <w:rsid w:val="009B4965"/>
    <w:rsid w:val="009B5056"/>
    <w:rsid w:val="009B509F"/>
    <w:rsid w:val="009B5638"/>
    <w:rsid w:val="009B5BAE"/>
    <w:rsid w:val="009B6312"/>
    <w:rsid w:val="009B64D1"/>
    <w:rsid w:val="009B705F"/>
    <w:rsid w:val="009B75F7"/>
    <w:rsid w:val="009B7743"/>
    <w:rsid w:val="009B7AC8"/>
    <w:rsid w:val="009C08DE"/>
    <w:rsid w:val="009C0CA9"/>
    <w:rsid w:val="009C20BB"/>
    <w:rsid w:val="009C214B"/>
    <w:rsid w:val="009C4106"/>
    <w:rsid w:val="009C4B88"/>
    <w:rsid w:val="009C535F"/>
    <w:rsid w:val="009C5C4A"/>
    <w:rsid w:val="009C5FDF"/>
    <w:rsid w:val="009C61D7"/>
    <w:rsid w:val="009C63E7"/>
    <w:rsid w:val="009C7460"/>
    <w:rsid w:val="009D0AF3"/>
    <w:rsid w:val="009D0D77"/>
    <w:rsid w:val="009D1FF5"/>
    <w:rsid w:val="009D224B"/>
    <w:rsid w:val="009D2CC1"/>
    <w:rsid w:val="009D38E5"/>
    <w:rsid w:val="009D3A4C"/>
    <w:rsid w:val="009D3B90"/>
    <w:rsid w:val="009D3C36"/>
    <w:rsid w:val="009D448B"/>
    <w:rsid w:val="009D45DA"/>
    <w:rsid w:val="009D4808"/>
    <w:rsid w:val="009D5311"/>
    <w:rsid w:val="009D7AAD"/>
    <w:rsid w:val="009E0064"/>
    <w:rsid w:val="009E03E0"/>
    <w:rsid w:val="009E04E7"/>
    <w:rsid w:val="009E0510"/>
    <w:rsid w:val="009E059E"/>
    <w:rsid w:val="009E1923"/>
    <w:rsid w:val="009E1BCF"/>
    <w:rsid w:val="009E2B79"/>
    <w:rsid w:val="009E2EA8"/>
    <w:rsid w:val="009E3374"/>
    <w:rsid w:val="009E356D"/>
    <w:rsid w:val="009E3678"/>
    <w:rsid w:val="009E3951"/>
    <w:rsid w:val="009E436E"/>
    <w:rsid w:val="009E46D0"/>
    <w:rsid w:val="009E4A18"/>
    <w:rsid w:val="009E4CB2"/>
    <w:rsid w:val="009E517C"/>
    <w:rsid w:val="009E51CB"/>
    <w:rsid w:val="009E5392"/>
    <w:rsid w:val="009E5AD6"/>
    <w:rsid w:val="009E5B44"/>
    <w:rsid w:val="009E5C0E"/>
    <w:rsid w:val="009E5C5C"/>
    <w:rsid w:val="009E60E4"/>
    <w:rsid w:val="009E6448"/>
    <w:rsid w:val="009E67DC"/>
    <w:rsid w:val="009E7946"/>
    <w:rsid w:val="009F0168"/>
    <w:rsid w:val="009F0215"/>
    <w:rsid w:val="009F0580"/>
    <w:rsid w:val="009F08E5"/>
    <w:rsid w:val="009F1143"/>
    <w:rsid w:val="009F128D"/>
    <w:rsid w:val="009F12E8"/>
    <w:rsid w:val="009F12EF"/>
    <w:rsid w:val="009F13EF"/>
    <w:rsid w:val="009F2365"/>
    <w:rsid w:val="009F306B"/>
    <w:rsid w:val="009F35DF"/>
    <w:rsid w:val="009F38FC"/>
    <w:rsid w:val="009F420A"/>
    <w:rsid w:val="009F4B98"/>
    <w:rsid w:val="009F4C8A"/>
    <w:rsid w:val="009F5C04"/>
    <w:rsid w:val="009F5EEE"/>
    <w:rsid w:val="009F6603"/>
    <w:rsid w:val="009F6F15"/>
    <w:rsid w:val="009F7799"/>
    <w:rsid w:val="009F7B1D"/>
    <w:rsid w:val="009F7C68"/>
    <w:rsid w:val="009F7E8A"/>
    <w:rsid w:val="00A00215"/>
    <w:rsid w:val="00A005A1"/>
    <w:rsid w:val="00A00A06"/>
    <w:rsid w:val="00A01401"/>
    <w:rsid w:val="00A018A7"/>
    <w:rsid w:val="00A01FD4"/>
    <w:rsid w:val="00A0280B"/>
    <w:rsid w:val="00A0285C"/>
    <w:rsid w:val="00A028FE"/>
    <w:rsid w:val="00A035B7"/>
    <w:rsid w:val="00A040C1"/>
    <w:rsid w:val="00A042F0"/>
    <w:rsid w:val="00A04974"/>
    <w:rsid w:val="00A04C7A"/>
    <w:rsid w:val="00A05240"/>
    <w:rsid w:val="00A05951"/>
    <w:rsid w:val="00A066AD"/>
    <w:rsid w:val="00A06E61"/>
    <w:rsid w:val="00A07E49"/>
    <w:rsid w:val="00A102D1"/>
    <w:rsid w:val="00A107D3"/>
    <w:rsid w:val="00A109DA"/>
    <w:rsid w:val="00A11B61"/>
    <w:rsid w:val="00A11D47"/>
    <w:rsid w:val="00A11F90"/>
    <w:rsid w:val="00A123FD"/>
    <w:rsid w:val="00A12AF1"/>
    <w:rsid w:val="00A13B05"/>
    <w:rsid w:val="00A13B62"/>
    <w:rsid w:val="00A13D4E"/>
    <w:rsid w:val="00A15D5D"/>
    <w:rsid w:val="00A16C47"/>
    <w:rsid w:val="00A178DB"/>
    <w:rsid w:val="00A20D81"/>
    <w:rsid w:val="00A210A9"/>
    <w:rsid w:val="00A21310"/>
    <w:rsid w:val="00A21BCC"/>
    <w:rsid w:val="00A229D5"/>
    <w:rsid w:val="00A229FF"/>
    <w:rsid w:val="00A22D91"/>
    <w:rsid w:val="00A23329"/>
    <w:rsid w:val="00A23DA0"/>
    <w:rsid w:val="00A24A98"/>
    <w:rsid w:val="00A25131"/>
    <w:rsid w:val="00A256D4"/>
    <w:rsid w:val="00A258C1"/>
    <w:rsid w:val="00A2598B"/>
    <w:rsid w:val="00A25CF0"/>
    <w:rsid w:val="00A25E77"/>
    <w:rsid w:val="00A26912"/>
    <w:rsid w:val="00A27103"/>
    <w:rsid w:val="00A275A3"/>
    <w:rsid w:val="00A27DAF"/>
    <w:rsid w:val="00A30BFD"/>
    <w:rsid w:val="00A31185"/>
    <w:rsid w:val="00A3142B"/>
    <w:rsid w:val="00A32333"/>
    <w:rsid w:val="00A33CA4"/>
    <w:rsid w:val="00A34200"/>
    <w:rsid w:val="00A34269"/>
    <w:rsid w:val="00A342A9"/>
    <w:rsid w:val="00A348A3"/>
    <w:rsid w:val="00A34BE6"/>
    <w:rsid w:val="00A34DF6"/>
    <w:rsid w:val="00A350B9"/>
    <w:rsid w:val="00A35791"/>
    <w:rsid w:val="00A35B02"/>
    <w:rsid w:val="00A36B65"/>
    <w:rsid w:val="00A36B9B"/>
    <w:rsid w:val="00A37556"/>
    <w:rsid w:val="00A376BE"/>
    <w:rsid w:val="00A400AF"/>
    <w:rsid w:val="00A40C44"/>
    <w:rsid w:val="00A418C3"/>
    <w:rsid w:val="00A41AE3"/>
    <w:rsid w:val="00A41C42"/>
    <w:rsid w:val="00A42589"/>
    <w:rsid w:val="00A42675"/>
    <w:rsid w:val="00A438B1"/>
    <w:rsid w:val="00A43B59"/>
    <w:rsid w:val="00A4488E"/>
    <w:rsid w:val="00A449E8"/>
    <w:rsid w:val="00A45D06"/>
    <w:rsid w:val="00A45F26"/>
    <w:rsid w:val="00A45F51"/>
    <w:rsid w:val="00A47333"/>
    <w:rsid w:val="00A473C4"/>
    <w:rsid w:val="00A47E22"/>
    <w:rsid w:val="00A50447"/>
    <w:rsid w:val="00A50F65"/>
    <w:rsid w:val="00A51261"/>
    <w:rsid w:val="00A51323"/>
    <w:rsid w:val="00A5153D"/>
    <w:rsid w:val="00A528B4"/>
    <w:rsid w:val="00A534A1"/>
    <w:rsid w:val="00A541C2"/>
    <w:rsid w:val="00A545B0"/>
    <w:rsid w:val="00A54C14"/>
    <w:rsid w:val="00A57458"/>
    <w:rsid w:val="00A60AFA"/>
    <w:rsid w:val="00A61015"/>
    <w:rsid w:val="00A616E5"/>
    <w:rsid w:val="00A61B17"/>
    <w:rsid w:val="00A61B55"/>
    <w:rsid w:val="00A62997"/>
    <w:rsid w:val="00A62C4D"/>
    <w:rsid w:val="00A63206"/>
    <w:rsid w:val="00A640CE"/>
    <w:rsid w:val="00A6457E"/>
    <w:rsid w:val="00A650EA"/>
    <w:rsid w:val="00A651DC"/>
    <w:rsid w:val="00A655C0"/>
    <w:rsid w:val="00A6571C"/>
    <w:rsid w:val="00A6625B"/>
    <w:rsid w:val="00A66295"/>
    <w:rsid w:val="00A66702"/>
    <w:rsid w:val="00A66A96"/>
    <w:rsid w:val="00A7042D"/>
    <w:rsid w:val="00A70864"/>
    <w:rsid w:val="00A714B4"/>
    <w:rsid w:val="00A72B2F"/>
    <w:rsid w:val="00A72CCB"/>
    <w:rsid w:val="00A72D7D"/>
    <w:rsid w:val="00A739C0"/>
    <w:rsid w:val="00A73DCB"/>
    <w:rsid w:val="00A73E1D"/>
    <w:rsid w:val="00A74203"/>
    <w:rsid w:val="00A74360"/>
    <w:rsid w:val="00A7657D"/>
    <w:rsid w:val="00A76DB7"/>
    <w:rsid w:val="00A777BA"/>
    <w:rsid w:val="00A77A85"/>
    <w:rsid w:val="00A77EF4"/>
    <w:rsid w:val="00A80685"/>
    <w:rsid w:val="00A807A9"/>
    <w:rsid w:val="00A80A75"/>
    <w:rsid w:val="00A8108E"/>
    <w:rsid w:val="00A8112C"/>
    <w:rsid w:val="00A816AD"/>
    <w:rsid w:val="00A819C6"/>
    <w:rsid w:val="00A81D0F"/>
    <w:rsid w:val="00A829A7"/>
    <w:rsid w:val="00A82E87"/>
    <w:rsid w:val="00A830F5"/>
    <w:rsid w:val="00A833BF"/>
    <w:rsid w:val="00A83B63"/>
    <w:rsid w:val="00A83EA2"/>
    <w:rsid w:val="00A83EBD"/>
    <w:rsid w:val="00A83F5C"/>
    <w:rsid w:val="00A841AD"/>
    <w:rsid w:val="00A85BF9"/>
    <w:rsid w:val="00A86C84"/>
    <w:rsid w:val="00A86E62"/>
    <w:rsid w:val="00A87B29"/>
    <w:rsid w:val="00A87E54"/>
    <w:rsid w:val="00A909F3"/>
    <w:rsid w:val="00A912C2"/>
    <w:rsid w:val="00A9130A"/>
    <w:rsid w:val="00A91463"/>
    <w:rsid w:val="00A918F1"/>
    <w:rsid w:val="00A9227A"/>
    <w:rsid w:val="00A92C0A"/>
    <w:rsid w:val="00A937E2"/>
    <w:rsid w:val="00A939F0"/>
    <w:rsid w:val="00A93B2C"/>
    <w:rsid w:val="00A93CD1"/>
    <w:rsid w:val="00A93E48"/>
    <w:rsid w:val="00A93FC9"/>
    <w:rsid w:val="00A94D66"/>
    <w:rsid w:val="00A95037"/>
    <w:rsid w:val="00A95477"/>
    <w:rsid w:val="00A95A96"/>
    <w:rsid w:val="00A96FC7"/>
    <w:rsid w:val="00A97386"/>
    <w:rsid w:val="00A97F07"/>
    <w:rsid w:val="00AA0C3E"/>
    <w:rsid w:val="00AA0D7A"/>
    <w:rsid w:val="00AA0E2B"/>
    <w:rsid w:val="00AA0FB3"/>
    <w:rsid w:val="00AA1326"/>
    <w:rsid w:val="00AA2023"/>
    <w:rsid w:val="00AA271D"/>
    <w:rsid w:val="00AA38D8"/>
    <w:rsid w:val="00AA410A"/>
    <w:rsid w:val="00AA44FD"/>
    <w:rsid w:val="00AA49E7"/>
    <w:rsid w:val="00AA540E"/>
    <w:rsid w:val="00AA6192"/>
    <w:rsid w:val="00AA6D20"/>
    <w:rsid w:val="00AA7DA4"/>
    <w:rsid w:val="00AB203E"/>
    <w:rsid w:val="00AB2387"/>
    <w:rsid w:val="00AB32C6"/>
    <w:rsid w:val="00AB351D"/>
    <w:rsid w:val="00AB386A"/>
    <w:rsid w:val="00AB3E70"/>
    <w:rsid w:val="00AB4076"/>
    <w:rsid w:val="00AB40AD"/>
    <w:rsid w:val="00AB5D15"/>
    <w:rsid w:val="00AB6A3F"/>
    <w:rsid w:val="00AB6EFE"/>
    <w:rsid w:val="00AB7E10"/>
    <w:rsid w:val="00AC011F"/>
    <w:rsid w:val="00AC018E"/>
    <w:rsid w:val="00AC03C3"/>
    <w:rsid w:val="00AC292C"/>
    <w:rsid w:val="00AC298F"/>
    <w:rsid w:val="00AC2BC2"/>
    <w:rsid w:val="00AC3552"/>
    <w:rsid w:val="00AC3A9B"/>
    <w:rsid w:val="00AC4402"/>
    <w:rsid w:val="00AC443E"/>
    <w:rsid w:val="00AC5ACA"/>
    <w:rsid w:val="00AC6CA5"/>
    <w:rsid w:val="00AC6DB4"/>
    <w:rsid w:val="00AC727B"/>
    <w:rsid w:val="00AC73C3"/>
    <w:rsid w:val="00AC7704"/>
    <w:rsid w:val="00AC7987"/>
    <w:rsid w:val="00AC7FCF"/>
    <w:rsid w:val="00AC7FDF"/>
    <w:rsid w:val="00AD0380"/>
    <w:rsid w:val="00AD0839"/>
    <w:rsid w:val="00AD126A"/>
    <w:rsid w:val="00AD146D"/>
    <w:rsid w:val="00AD1A75"/>
    <w:rsid w:val="00AD1AC2"/>
    <w:rsid w:val="00AD2645"/>
    <w:rsid w:val="00AD2876"/>
    <w:rsid w:val="00AD3A04"/>
    <w:rsid w:val="00AD3E40"/>
    <w:rsid w:val="00AD3F4C"/>
    <w:rsid w:val="00AD403F"/>
    <w:rsid w:val="00AD415D"/>
    <w:rsid w:val="00AD428C"/>
    <w:rsid w:val="00AD4A7B"/>
    <w:rsid w:val="00AD4D00"/>
    <w:rsid w:val="00AD5808"/>
    <w:rsid w:val="00AD5E81"/>
    <w:rsid w:val="00AD5F4C"/>
    <w:rsid w:val="00AD6421"/>
    <w:rsid w:val="00AD6E48"/>
    <w:rsid w:val="00AD71E5"/>
    <w:rsid w:val="00AD7865"/>
    <w:rsid w:val="00AD7B39"/>
    <w:rsid w:val="00AE05E5"/>
    <w:rsid w:val="00AE1716"/>
    <w:rsid w:val="00AE2BC2"/>
    <w:rsid w:val="00AE2EF2"/>
    <w:rsid w:val="00AE3580"/>
    <w:rsid w:val="00AE3C92"/>
    <w:rsid w:val="00AE4786"/>
    <w:rsid w:val="00AE47A0"/>
    <w:rsid w:val="00AE4C0D"/>
    <w:rsid w:val="00AE528D"/>
    <w:rsid w:val="00AE5554"/>
    <w:rsid w:val="00AE57D5"/>
    <w:rsid w:val="00AE6494"/>
    <w:rsid w:val="00AE6C1A"/>
    <w:rsid w:val="00AE6ED3"/>
    <w:rsid w:val="00AE7225"/>
    <w:rsid w:val="00AE73B4"/>
    <w:rsid w:val="00AE7728"/>
    <w:rsid w:val="00AE7B0A"/>
    <w:rsid w:val="00AF0405"/>
    <w:rsid w:val="00AF04CC"/>
    <w:rsid w:val="00AF0A6B"/>
    <w:rsid w:val="00AF1682"/>
    <w:rsid w:val="00AF1C09"/>
    <w:rsid w:val="00AF23A0"/>
    <w:rsid w:val="00AF2417"/>
    <w:rsid w:val="00AF2E9C"/>
    <w:rsid w:val="00AF3067"/>
    <w:rsid w:val="00AF335F"/>
    <w:rsid w:val="00AF3829"/>
    <w:rsid w:val="00AF460A"/>
    <w:rsid w:val="00AF4F44"/>
    <w:rsid w:val="00AF572E"/>
    <w:rsid w:val="00AF5885"/>
    <w:rsid w:val="00AF59AD"/>
    <w:rsid w:val="00AF6A09"/>
    <w:rsid w:val="00AF6F89"/>
    <w:rsid w:val="00AF714B"/>
    <w:rsid w:val="00AF7274"/>
    <w:rsid w:val="00AF734C"/>
    <w:rsid w:val="00B0125B"/>
    <w:rsid w:val="00B03E8C"/>
    <w:rsid w:val="00B04437"/>
    <w:rsid w:val="00B05262"/>
    <w:rsid w:val="00B05B61"/>
    <w:rsid w:val="00B064BA"/>
    <w:rsid w:val="00B064E3"/>
    <w:rsid w:val="00B06B71"/>
    <w:rsid w:val="00B06C88"/>
    <w:rsid w:val="00B072E3"/>
    <w:rsid w:val="00B079E8"/>
    <w:rsid w:val="00B10A01"/>
    <w:rsid w:val="00B10D67"/>
    <w:rsid w:val="00B10E13"/>
    <w:rsid w:val="00B11582"/>
    <w:rsid w:val="00B12662"/>
    <w:rsid w:val="00B12695"/>
    <w:rsid w:val="00B12C9F"/>
    <w:rsid w:val="00B12CE8"/>
    <w:rsid w:val="00B134AD"/>
    <w:rsid w:val="00B1403E"/>
    <w:rsid w:val="00B1418F"/>
    <w:rsid w:val="00B149C8"/>
    <w:rsid w:val="00B14C3E"/>
    <w:rsid w:val="00B14ECF"/>
    <w:rsid w:val="00B15083"/>
    <w:rsid w:val="00B15B7E"/>
    <w:rsid w:val="00B16D9F"/>
    <w:rsid w:val="00B16FEB"/>
    <w:rsid w:val="00B170B2"/>
    <w:rsid w:val="00B20F80"/>
    <w:rsid w:val="00B21069"/>
    <w:rsid w:val="00B2156E"/>
    <w:rsid w:val="00B217DC"/>
    <w:rsid w:val="00B227A2"/>
    <w:rsid w:val="00B22A9B"/>
    <w:rsid w:val="00B22D6C"/>
    <w:rsid w:val="00B234F2"/>
    <w:rsid w:val="00B23A25"/>
    <w:rsid w:val="00B23B44"/>
    <w:rsid w:val="00B2480E"/>
    <w:rsid w:val="00B25648"/>
    <w:rsid w:val="00B2629B"/>
    <w:rsid w:val="00B2664A"/>
    <w:rsid w:val="00B268A9"/>
    <w:rsid w:val="00B26F50"/>
    <w:rsid w:val="00B27792"/>
    <w:rsid w:val="00B27BEE"/>
    <w:rsid w:val="00B3072F"/>
    <w:rsid w:val="00B31ADB"/>
    <w:rsid w:val="00B322DF"/>
    <w:rsid w:val="00B32AF8"/>
    <w:rsid w:val="00B3313E"/>
    <w:rsid w:val="00B332B1"/>
    <w:rsid w:val="00B33D07"/>
    <w:rsid w:val="00B34244"/>
    <w:rsid w:val="00B34599"/>
    <w:rsid w:val="00B348D0"/>
    <w:rsid w:val="00B35A6C"/>
    <w:rsid w:val="00B35BE2"/>
    <w:rsid w:val="00B364A8"/>
    <w:rsid w:val="00B36D79"/>
    <w:rsid w:val="00B36F3E"/>
    <w:rsid w:val="00B374A4"/>
    <w:rsid w:val="00B37803"/>
    <w:rsid w:val="00B403F3"/>
    <w:rsid w:val="00B40DA3"/>
    <w:rsid w:val="00B41B5D"/>
    <w:rsid w:val="00B41DFD"/>
    <w:rsid w:val="00B4239D"/>
    <w:rsid w:val="00B42902"/>
    <w:rsid w:val="00B42BBD"/>
    <w:rsid w:val="00B44D24"/>
    <w:rsid w:val="00B44E6B"/>
    <w:rsid w:val="00B450A6"/>
    <w:rsid w:val="00B459CF"/>
    <w:rsid w:val="00B465D7"/>
    <w:rsid w:val="00B4668A"/>
    <w:rsid w:val="00B47264"/>
    <w:rsid w:val="00B47614"/>
    <w:rsid w:val="00B500CF"/>
    <w:rsid w:val="00B50A0F"/>
    <w:rsid w:val="00B5197B"/>
    <w:rsid w:val="00B51A7F"/>
    <w:rsid w:val="00B5260C"/>
    <w:rsid w:val="00B52BE4"/>
    <w:rsid w:val="00B53104"/>
    <w:rsid w:val="00B53F02"/>
    <w:rsid w:val="00B5431A"/>
    <w:rsid w:val="00B54421"/>
    <w:rsid w:val="00B54686"/>
    <w:rsid w:val="00B54744"/>
    <w:rsid w:val="00B54F30"/>
    <w:rsid w:val="00B54FF5"/>
    <w:rsid w:val="00B55050"/>
    <w:rsid w:val="00B55AC6"/>
    <w:rsid w:val="00B56826"/>
    <w:rsid w:val="00B568AC"/>
    <w:rsid w:val="00B56A6F"/>
    <w:rsid w:val="00B57014"/>
    <w:rsid w:val="00B575AF"/>
    <w:rsid w:val="00B5761E"/>
    <w:rsid w:val="00B57D2F"/>
    <w:rsid w:val="00B6039A"/>
    <w:rsid w:val="00B603E1"/>
    <w:rsid w:val="00B60A48"/>
    <w:rsid w:val="00B6100B"/>
    <w:rsid w:val="00B62282"/>
    <w:rsid w:val="00B626D6"/>
    <w:rsid w:val="00B62D19"/>
    <w:rsid w:val="00B63765"/>
    <w:rsid w:val="00B63F8E"/>
    <w:rsid w:val="00B644AA"/>
    <w:rsid w:val="00B64D70"/>
    <w:rsid w:val="00B64E27"/>
    <w:rsid w:val="00B65C0B"/>
    <w:rsid w:val="00B66292"/>
    <w:rsid w:val="00B6662E"/>
    <w:rsid w:val="00B66675"/>
    <w:rsid w:val="00B66BD6"/>
    <w:rsid w:val="00B67096"/>
    <w:rsid w:val="00B673A1"/>
    <w:rsid w:val="00B7008C"/>
    <w:rsid w:val="00B70541"/>
    <w:rsid w:val="00B70C1B"/>
    <w:rsid w:val="00B71217"/>
    <w:rsid w:val="00B716FC"/>
    <w:rsid w:val="00B7244C"/>
    <w:rsid w:val="00B724A0"/>
    <w:rsid w:val="00B72777"/>
    <w:rsid w:val="00B72A43"/>
    <w:rsid w:val="00B72E64"/>
    <w:rsid w:val="00B73114"/>
    <w:rsid w:val="00B736F4"/>
    <w:rsid w:val="00B73847"/>
    <w:rsid w:val="00B73955"/>
    <w:rsid w:val="00B73C72"/>
    <w:rsid w:val="00B74F1D"/>
    <w:rsid w:val="00B75232"/>
    <w:rsid w:val="00B7528C"/>
    <w:rsid w:val="00B7545B"/>
    <w:rsid w:val="00B7548F"/>
    <w:rsid w:val="00B757DC"/>
    <w:rsid w:val="00B76309"/>
    <w:rsid w:val="00B765E0"/>
    <w:rsid w:val="00B76A91"/>
    <w:rsid w:val="00B76B40"/>
    <w:rsid w:val="00B818E7"/>
    <w:rsid w:val="00B81D37"/>
    <w:rsid w:val="00B822D7"/>
    <w:rsid w:val="00B82E02"/>
    <w:rsid w:val="00B836EB"/>
    <w:rsid w:val="00B839CD"/>
    <w:rsid w:val="00B83B8E"/>
    <w:rsid w:val="00B83CD7"/>
    <w:rsid w:val="00B83CF1"/>
    <w:rsid w:val="00B8408B"/>
    <w:rsid w:val="00B848A5"/>
    <w:rsid w:val="00B86E1A"/>
    <w:rsid w:val="00B8760B"/>
    <w:rsid w:val="00B8775C"/>
    <w:rsid w:val="00B90047"/>
    <w:rsid w:val="00B901F5"/>
    <w:rsid w:val="00B905C4"/>
    <w:rsid w:val="00B9069C"/>
    <w:rsid w:val="00B906F5"/>
    <w:rsid w:val="00B915C2"/>
    <w:rsid w:val="00B917DB"/>
    <w:rsid w:val="00B92037"/>
    <w:rsid w:val="00B9304C"/>
    <w:rsid w:val="00B934B1"/>
    <w:rsid w:val="00B938B4"/>
    <w:rsid w:val="00B9426D"/>
    <w:rsid w:val="00B94E1A"/>
    <w:rsid w:val="00B95919"/>
    <w:rsid w:val="00B9656E"/>
    <w:rsid w:val="00B96EB9"/>
    <w:rsid w:val="00B975C7"/>
    <w:rsid w:val="00B9779C"/>
    <w:rsid w:val="00B97B71"/>
    <w:rsid w:val="00BA047C"/>
    <w:rsid w:val="00BA0D6E"/>
    <w:rsid w:val="00BA1329"/>
    <w:rsid w:val="00BA162B"/>
    <w:rsid w:val="00BA16BB"/>
    <w:rsid w:val="00BA1D92"/>
    <w:rsid w:val="00BA23AE"/>
    <w:rsid w:val="00BA2737"/>
    <w:rsid w:val="00BA2742"/>
    <w:rsid w:val="00BA28B6"/>
    <w:rsid w:val="00BA2DB5"/>
    <w:rsid w:val="00BA32B6"/>
    <w:rsid w:val="00BA3B4C"/>
    <w:rsid w:val="00BA4198"/>
    <w:rsid w:val="00BA456D"/>
    <w:rsid w:val="00BA509A"/>
    <w:rsid w:val="00BA52F1"/>
    <w:rsid w:val="00BA5FCD"/>
    <w:rsid w:val="00BA6158"/>
    <w:rsid w:val="00BA6797"/>
    <w:rsid w:val="00BA6BA7"/>
    <w:rsid w:val="00BA74D0"/>
    <w:rsid w:val="00BA7755"/>
    <w:rsid w:val="00BB0BCB"/>
    <w:rsid w:val="00BB104B"/>
    <w:rsid w:val="00BB1120"/>
    <w:rsid w:val="00BB17DD"/>
    <w:rsid w:val="00BB1E27"/>
    <w:rsid w:val="00BB20F6"/>
    <w:rsid w:val="00BB227F"/>
    <w:rsid w:val="00BB2D04"/>
    <w:rsid w:val="00BB33B9"/>
    <w:rsid w:val="00BB38DF"/>
    <w:rsid w:val="00BB4579"/>
    <w:rsid w:val="00BB4792"/>
    <w:rsid w:val="00BB5183"/>
    <w:rsid w:val="00BB63F9"/>
    <w:rsid w:val="00BB7F0E"/>
    <w:rsid w:val="00BC0B2C"/>
    <w:rsid w:val="00BC0E87"/>
    <w:rsid w:val="00BC1216"/>
    <w:rsid w:val="00BC2518"/>
    <w:rsid w:val="00BC26B3"/>
    <w:rsid w:val="00BC3B2F"/>
    <w:rsid w:val="00BC3FCA"/>
    <w:rsid w:val="00BC40BB"/>
    <w:rsid w:val="00BC45FD"/>
    <w:rsid w:val="00BC4D84"/>
    <w:rsid w:val="00BC532F"/>
    <w:rsid w:val="00BC55A0"/>
    <w:rsid w:val="00BC5BFE"/>
    <w:rsid w:val="00BC6811"/>
    <w:rsid w:val="00BC6AF6"/>
    <w:rsid w:val="00BC6DBC"/>
    <w:rsid w:val="00BC6EDC"/>
    <w:rsid w:val="00BC7496"/>
    <w:rsid w:val="00BC77B7"/>
    <w:rsid w:val="00BC79A9"/>
    <w:rsid w:val="00BD0838"/>
    <w:rsid w:val="00BD1222"/>
    <w:rsid w:val="00BD186D"/>
    <w:rsid w:val="00BD24B9"/>
    <w:rsid w:val="00BD2CFA"/>
    <w:rsid w:val="00BD3544"/>
    <w:rsid w:val="00BD37CD"/>
    <w:rsid w:val="00BD3857"/>
    <w:rsid w:val="00BD3CAD"/>
    <w:rsid w:val="00BD3D16"/>
    <w:rsid w:val="00BD3D45"/>
    <w:rsid w:val="00BD3F22"/>
    <w:rsid w:val="00BD46B4"/>
    <w:rsid w:val="00BD4BE7"/>
    <w:rsid w:val="00BD5370"/>
    <w:rsid w:val="00BD6AC5"/>
    <w:rsid w:val="00BD6BA9"/>
    <w:rsid w:val="00BD79F2"/>
    <w:rsid w:val="00BD7A7D"/>
    <w:rsid w:val="00BD7D1B"/>
    <w:rsid w:val="00BE11F6"/>
    <w:rsid w:val="00BE19A2"/>
    <w:rsid w:val="00BE1F3C"/>
    <w:rsid w:val="00BE23EA"/>
    <w:rsid w:val="00BE2E3B"/>
    <w:rsid w:val="00BE3663"/>
    <w:rsid w:val="00BE3ACF"/>
    <w:rsid w:val="00BE3B9E"/>
    <w:rsid w:val="00BE3FD2"/>
    <w:rsid w:val="00BE4D3F"/>
    <w:rsid w:val="00BE61A5"/>
    <w:rsid w:val="00BE6A3B"/>
    <w:rsid w:val="00BE74B2"/>
    <w:rsid w:val="00BE7A9F"/>
    <w:rsid w:val="00BF1B4C"/>
    <w:rsid w:val="00BF1C97"/>
    <w:rsid w:val="00BF1FB2"/>
    <w:rsid w:val="00BF2FDF"/>
    <w:rsid w:val="00BF3172"/>
    <w:rsid w:val="00BF418C"/>
    <w:rsid w:val="00BF4A3B"/>
    <w:rsid w:val="00BF4EF2"/>
    <w:rsid w:val="00BF5A58"/>
    <w:rsid w:val="00BF5AB2"/>
    <w:rsid w:val="00BF5B9E"/>
    <w:rsid w:val="00BF6509"/>
    <w:rsid w:val="00BF651F"/>
    <w:rsid w:val="00BF6C09"/>
    <w:rsid w:val="00BF6E34"/>
    <w:rsid w:val="00BF7AD7"/>
    <w:rsid w:val="00BF7BA9"/>
    <w:rsid w:val="00BF7BB1"/>
    <w:rsid w:val="00C00321"/>
    <w:rsid w:val="00C018DC"/>
    <w:rsid w:val="00C01BA5"/>
    <w:rsid w:val="00C0206C"/>
    <w:rsid w:val="00C0229A"/>
    <w:rsid w:val="00C02E9C"/>
    <w:rsid w:val="00C03C0F"/>
    <w:rsid w:val="00C04E09"/>
    <w:rsid w:val="00C04EA6"/>
    <w:rsid w:val="00C0538E"/>
    <w:rsid w:val="00C05873"/>
    <w:rsid w:val="00C05FAD"/>
    <w:rsid w:val="00C06361"/>
    <w:rsid w:val="00C065CD"/>
    <w:rsid w:val="00C06D35"/>
    <w:rsid w:val="00C0741E"/>
    <w:rsid w:val="00C07553"/>
    <w:rsid w:val="00C07892"/>
    <w:rsid w:val="00C07E25"/>
    <w:rsid w:val="00C10D97"/>
    <w:rsid w:val="00C112F8"/>
    <w:rsid w:val="00C117D6"/>
    <w:rsid w:val="00C12094"/>
    <w:rsid w:val="00C12223"/>
    <w:rsid w:val="00C124D7"/>
    <w:rsid w:val="00C12A2D"/>
    <w:rsid w:val="00C12F5F"/>
    <w:rsid w:val="00C139E4"/>
    <w:rsid w:val="00C144F1"/>
    <w:rsid w:val="00C154D6"/>
    <w:rsid w:val="00C15E15"/>
    <w:rsid w:val="00C178FD"/>
    <w:rsid w:val="00C17D76"/>
    <w:rsid w:val="00C2003A"/>
    <w:rsid w:val="00C203DD"/>
    <w:rsid w:val="00C21294"/>
    <w:rsid w:val="00C223F7"/>
    <w:rsid w:val="00C2252B"/>
    <w:rsid w:val="00C2308F"/>
    <w:rsid w:val="00C236BB"/>
    <w:rsid w:val="00C2394E"/>
    <w:rsid w:val="00C24FD9"/>
    <w:rsid w:val="00C25F8F"/>
    <w:rsid w:val="00C25FAE"/>
    <w:rsid w:val="00C2653E"/>
    <w:rsid w:val="00C26587"/>
    <w:rsid w:val="00C26D0C"/>
    <w:rsid w:val="00C27104"/>
    <w:rsid w:val="00C271BE"/>
    <w:rsid w:val="00C27917"/>
    <w:rsid w:val="00C2791B"/>
    <w:rsid w:val="00C300CF"/>
    <w:rsid w:val="00C30A86"/>
    <w:rsid w:val="00C31717"/>
    <w:rsid w:val="00C3171A"/>
    <w:rsid w:val="00C317D2"/>
    <w:rsid w:val="00C326E8"/>
    <w:rsid w:val="00C3331F"/>
    <w:rsid w:val="00C33A09"/>
    <w:rsid w:val="00C33B01"/>
    <w:rsid w:val="00C3439C"/>
    <w:rsid w:val="00C3484E"/>
    <w:rsid w:val="00C34BC6"/>
    <w:rsid w:val="00C34D20"/>
    <w:rsid w:val="00C359C4"/>
    <w:rsid w:val="00C36678"/>
    <w:rsid w:val="00C36A59"/>
    <w:rsid w:val="00C37389"/>
    <w:rsid w:val="00C374E2"/>
    <w:rsid w:val="00C37F23"/>
    <w:rsid w:val="00C40301"/>
    <w:rsid w:val="00C403F7"/>
    <w:rsid w:val="00C4056E"/>
    <w:rsid w:val="00C4062E"/>
    <w:rsid w:val="00C40C26"/>
    <w:rsid w:val="00C41D8D"/>
    <w:rsid w:val="00C42C83"/>
    <w:rsid w:val="00C433C7"/>
    <w:rsid w:val="00C43B50"/>
    <w:rsid w:val="00C440A9"/>
    <w:rsid w:val="00C465C2"/>
    <w:rsid w:val="00C46812"/>
    <w:rsid w:val="00C469D6"/>
    <w:rsid w:val="00C47977"/>
    <w:rsid w:val="00C506DA"/>
    <w:rsid w:val="00C50D71"/>
    <w:rsid w:val="00C52D78"/>
    <w:rsid w:val="00C532F4"/>
    <w:rsid w:val="00C53645"/>
    <w:rsid w:val="00C53EFA"/>
    <w:rsid w:val="00C54311"/>
    <w:rsid w:val="00C54415"/>
    <w:rsid w:val="00C54B3A"/>
    <w:rsid w:val="00C54C99"/>
    <w:rsid w:val="00C56F55"/>
    <w:rsid w:val="00C578B8"/>
    <w:rsid w:val="00C57ED9"/>
    <w:rsid w:val="00C604DC"/>
    <w:rsid w:val="00C60B83"/>
    <w:rsid w:val="00C60E74"/>
    <w:rsid w:val="00C619DF"/>
    <w:rsid w:val="00C62041"/>
    <w:rsid w:val="00C6249C"/>
    <w:rsid w:val="00C62808"/>
    <w:rsid w:val="00C62C57"/>
    <w:rsid w:val="00C63892"/>
    <w:rsid w:val="00C63CA4"/>
    <w:rsid w:val="00C64568"/>
    <w:rsid w:val="00C64602"/>
    <w:rsid w:val="00C652D7"/>
    <w:rsid w:val="00C65308"/>
    <w:rsid w:val="00C6535E"/>
    <w:rsid w:val="00C662F4"/>
    <w:rsid w:val="00C66972"/>
    <w:rsid w:val="00C66A36"/>
    <w:rsid w:val="00C66E58"/>
    <w:rsid w:val="00C702CE"/>
    <w:rsid w:val="00C71859"/>
    <w:rsid w:val="00C71F7F"/>
    <w:rsid w:val="00C72D19"/>
    <w:rsid w:val="00C73DDC"/>
    <w:rsid w:val="00C75261"/>
    <w:rsid w:val="00C75547"/>
    <w:rsid w:val="00C76996"/>
    <w:rsid w:val="00C770C7"/>
    <w:rsid w:val="00C7721A"/>
    <w:rsid w:val="00C777F5"/>
    <w:rsid w:val="00C80AB6"/>
    <w:rsid w:val="00C80E7B"/>
    <w:rsid w:val="00C8101B"/>
    <w:rsid w:val="00C813CB"/>
    <w:rsid w:val="00C82682"/>
    <w:rsid w:val="00C8294F"/>
    <w:rsid w:val="00C82C46"/>
    <w:rsid w:val="00C83A16"/>
    <w:rsid w:val="00C83D37"/>
    <w:rsid w:val="00C84045"/>
    <w:rsid w:val="00C843AB"/>
    <w:rsid w:val="00C844B4"/>
    <w:rsid w:val="00C846FA"/>
    <w:rsid w:val="00C84C82"/>
    <w:rsid w:val="00C84EC6"/>
    <w:rsid w:val="00C85429"/>
    <w:rsid w:val="00C86384"/>
    <w:rsid w:val="00C86904"/>
    <w:rsid w:val="00C90802"/>
    <w:rsid w:val="00C91117"/>
    <w:rsid w:val="00C912F5"/>
    <w:rsid w:val="00C91AE0"/>
    <w:rsid w:val="00C91BA3"/>
    <w:rsid w:val="00C91E9B"/>
    <w:rsid w:val="00C9289E"/>
    <w:rsid w:val="00C92C9C"/>
    <w:rsid w:val="00C92CBC"/>
    <w:rsid w:val="00C93EED"/>
    <w:rsid w:val="00C94491"/>
    <w:rsid w:val="00C95225"/>
    <w:rsid w:val="00C953EA"/>
    <w:rsid w:val="00C955AD"/>
    <w:rsid w:val="00C964B6"/>
    <w:rsid w:val="00C97955"/>
    <w:rsid w:val="00C97D74"/>
    <w:rsid w:val="00CA0DEE"/>
    <w:rsid w:val="00CA0EDC"/>
    <w:rsid w:val="00CA21EC"/>
    <w:rsid w:val="00CA2BAA"/>
    <w:rsid w:val="00CA32FF"/>
    <w:rsid w:val="00CA36C0"/>
    <w:rsid w:val="00CA37D4"/>
    <w:rsid w:val="00CA42D4"/>
    <w:rsid w:val="00CA5310"/>
    <w:rsid w:val="00CA7C89"/>
    <w:rsid w:val="00CB0258"/>
    <w:rsid w:val="00CB1143"/>
    <w:rsid w:val="00CB2371"/>
    <w:rsid w:val="00CB2445"/>
    <w:rsid w:val="00CB34E5"/>
    <w:rsid w:val="00CB34F1"/>
    <w:rsid w:val="00CB355C"/>
    <w:rsid w:val="00CB3A38"/>
    <w:rsid w:val="00CB3B2D"/>
    <w:rsid w:val="00CB45BE"/>
    <w:rsid w:val="00CB57C7"/>
    <w:rsid w:val="00CB59FF"/>
    <w:rsid w:val="00CB5AD4"/>
    <w:rsid w:val="00CB6599"/>
    <w:rsid w:val="00CB65FC"/>
    <w:rsid w:val="00CB6BCC"/>
    <w:rsid w:val="00CB6FE9"/>
    <w:rsid w:val="00CB75B2"/>
    <w:rsid w:val="00CC0764"/>
    <w:rsid w:val="00CC0D40"/>
    <w:rsid w:val="00CC0EE9"/>
    <w:rsid w:val="00CC0FDD"/>
    <w:rsid w:val="00CC17DF"/>
    <w:rsid w:val="00CC18B4"/>
    <w:rsid w:val="00CC1AEA"/>
    <w:rsid w:val="00CC2002"/>
    <w:rsid w:val="00CC3068"/>
    <w:rsid w:val="00CC373E"/>
    <w:rsid w:val="00CC3C66"/>
    <w:rsid w:val="00CC51CB"/>
    <w:rsid w:val="00CC5899"/>
    <w:rsid w:val="00CC5BC8"/>
    <w:rsid w:val="00CC646F"/>
    <w:rsid w:val="00CC64F4"/>
    <w:rsid w:val="00CC6B9E"/>
    <w:rsid w:val="00CC74D4"/>
    <w:rsid w:val="00CC790A"/>
    <w:rsid w:val="00CC7A47"/>
    <w:rsid w:val="00CC7C26"/>
    <w:rsid w:val="00CD03AF"/>
    <w:rsid w:val="00CD083D"/>
    <w:rsid w:val="00CD0D65"/>
    <w:rsid w:val="00CD0FAA"/>
    <w:rsid w:val="00CD0FBA"/>
    <w:rsid w:val="00CD184A"/>
    <w:rsid w:val="00CD1FBA"/>
    <w:rsid w:val="00CD26A8"/>
    <w:rsid w:val="00CD2B92"/>
    <w:rsid w:val="00CD3AB7"/>
    <w:rsid w:val="00CD3BD1"/>
    <w:rsid w:val="00CD3CF7"/>
    <w:rsid w:val="00CD4411"/>
    <w:rsid w:val="00CD472F"/>
    <w:rsid w:val="00CD51F8"/>
    <w:rsid w:val="00CD630A"/>
    <w:rsid w:val="00CD6B02"/>
    <w:rsid w:val="00CD6C8A"/>
    <w:rsid w:val="00CD704C"/>
    <w:rsid w:val="00CD728A"/>
    <w:rsid w:val="00CD73A9"/>
    <w:rsid w:val="00CD7629"/>
    <w:rsid w:val="00CE00A2"/>
    <w:rsid w:val="00CE00EC"/>
    <w:rsid w:val="00CE0753"/>
    <w:rsid w:val="00CE0D46"/>
    <w:rsid w:val="00CE1A4F"/>
    <w:rsid w:val="00CE2178"/>
    <w:rsid w:val="00CE2D05"/>
    <w:rsid w:val="00CE2EA1"/>
    <w:rsid w:val="00CE425B"/>
    <w:rsid w:val="00CE4E88"/>
    <w:rsid w:val="00CE53A8"/>
    <w:rsid w:val="00CE6282"/>
    <w:rsid w:val="00CE7E4C"/>
    <w:rsid w:val="00CF0405"/>
    <w:rsid w:val="00CF1786"/>
    <w:rsid w:val="00CF1C0B"/>
    <w:rsid w:val="00CF1DEE"/>
    <w:rsid w:val="00CF2AE9"/>
    <w:rsid w:val="00CF2B12"/>
    <w:rsid w:val="00CF2D8C"/>
    <w:rsid w:val="00CF30CE"/>
    <w:rsid w:val="00CF365A"/>
    <w:rsid w:val="00CF4B9A"/>
    <w:rsid w:val="00CF4DAA"/>
    <w:rsid w:val="00CF5A1E"/>
    <w:rsid w:val="00CF6566"/>
    <w:rsid w:val="00CF6AED"/>
    <w:rsid w:val="00CF6F7F"/>
    <w:rsid w:val="00D000F7"/>
    <w:rsid w:val="00D0042F"/>
    <w:rsid w:val="00D00723"/>
    <w:rsid w:val="00D01A7A"/>
    <w:rsid w:val="00D01A9C"/>
    <w:rsid w:val="00D01C18"/>
    <w:rsid w:val="00D02195"/>
    <w:rsid w:val="00D024BA"/>
    <w:rsid w:val="00D04354"/>
    <w:rsid w:val="00D06A5B"/>
    <w:rsid w:val="00D06BE2"/>
    <w:rsid w:val="00D06DDB"/>
    <w:rsid w:val="00D076ED"/>
    <w:rsid w:val="00D07A45"/>
    <w:rsid w:val="00D07F1C"/>
    <w:rsid w:val="00D10517"/>
    <w:rsid w:val="00D10A1E"/>
    <w:rsid w:val="00D11195"/>
    <w:rsid w:val="00D12762"/>
    <w:rsid w:val="00D12862"/>
    <w:rsid w:val="00D12CE5"/>
    <w:rsid w:val="00D12D58"/>
    <w:rsid w:val="00D133B0"/>
    <w:rsid w:val="00D13A01"/>
    <w:rsid w:val="00D1459F"/>
    <w:rsid w:val="00D15487"/>
    <w:rsid w:val="00D20619"/>
    <w:rsid w:val="00D218C9"/>
    <w:rsid w:val="00D21D18"/>
    <w:rsid w:val="00D23591"/>
    <w:rsid w:val="00D23787"/>
    <w:rsid w:val="00D23A0C"/>
    <w:rsid w:val="00D23D12"/>
    <w:rsid w:val="00D245F5"/>
    <w:rsid w:val="00D24615"/>
    <w:rsid w:val="00D24B96"/>
    <w:rsid w:val="00D25E71"/>
    <w:rsid w:val="00D25FC2"/>
    <w:rsid w:val="00D267F3"/>
    <w:rsid w:val="00D27B26"/>
    <w:rsid w:val="00D27FD4"/>
    <w:rsid w:val="00D30DDA"/>
    <w:rsid w:val="00D31651"/>
    <w:rsid w:val="00D31A14"/>
    <w:rsid w:val="00D32C7E"/>
    <w:rsid w:val="00D32E65"/>
    <w:rsid w:val="00D32ED9"/>
    <w:rsid w:val="00D33597"/>
    <w:rsid w:val="00D34290"/>
    <w:rsid w:val="00D349E4"/>
    <w:rsid w:val="00D34CA7"/>
    <w:rsid w:val="00D350CD"/>
    <w:rsid w:val="00D3521F"/>
    <w:rsid w:val="00D35476"/>
    <w:rsid w:val="00D35606"/>
    <w:rsid w:val="00D3721C"/>
    <w:rsid w:val="00D37721"/>
    <w:rsid w:val="00D37C6F"/>
    <w:rsid w:val="00D41EE1"/>
    <w:rsid w:val="00D42734"/>
    <w:rsid w:val="00D42764"/>
    <w:rsid w:val="00D427A2"/>
    <w:rsid w:val="00D42EB2"/>
    <w:rsid w:val="00D4387B"/>
    <w:rsid w:val="00D43BBB"/>
    <w:rsid w:val="00D44115"/>
    <w:rsid w:val="00D44E6B"/>
    <w:rsid w:val="00D451DF"/>
    <w:rsid w:val="00D45588"/>
    <w:rsid w:val="00D4646C"/>
    <w:rsid w:val="00D4656F"/>
    <w:rsid w:val="00D47321"/>
    <w:rsid w:val="00D501C4"/>
    <w:rsid w:val="00D506B7"/>
    <w:rsid w:val="00D510FF"/>
    <w:rsid w:val="00D511AC"/>
    <w:rsid w:val="00D511B6"/>
    <w:rsid w:val="00D51202"/>
    <w:rsid w:val="00D51853"/>
    <w:rsid w:val="00D5219C"/>
    <w:rsid w:val="00D52825"/>
    <w:rsid w:val="00D5342E"/>
    <w:rsid w:val="00D553CD"/>
    <w:rsid w:val="00D56564"/>
    <w:rsid w:val="00D56CDD"/>
    <w:rsid w:val="00D578DE"/>
    <w:rsid w:val="00D5799E"/>
    <w:rsid w:val="00D60371"/>
    <w:rsid w:val="00D61DF2"/>
    <w:rsid w:val="00D62A9A"/>
    <w:rsid w:val="00D63072"/>
    <w:rsid w:val="00D630CD"/>
    <w:rsid w:val="00D63363"/>
    <w:rsid w:val="00D64AE2"/>
    <w:rsid w:val="00D65390"/>
    <w:rsid w:val="00D655BF"/>
    <w:rsid w:val="00D664AA"/>
    <w:rsid w:val="00D66667"/>
    <w:rsid w:val="00D66887"/>
    <w:rsid w:val="00D66B47"/>
    <w:rsid w:val="00D67635"/>
    <w:rsid w:val="00D67DAA"/>
    <w:rsid w:val="00D70A31"/>
    <w:rsid w:val="00D71A6F"/>
    <w:rsid w:val="00D71B76"/>
    <w:rsid w:val="00D71CD5"/>
    <w:rsid w:val="00D7200D"/>
    <w:rsid w:val="00D721F7"/>
    <w:rsid w:val="00D72224"/>
    <w:rsid w:val="00D72285"/>
    <w:rsid w:val="00D7276F"/>
    <w:rsid w:val="00D73999"/>
    <w:rsid w:val="00D73C5A"/>
    <w:rsid w:val="00D7478C"/>
    <w:rsid w:val="00D76360"/>
    <w:rsid w:val="00D76C60"/>
    <w:rsid w:val="00D80070"/>
    <w:rsid w:val="00D8088E"/>
    <w:rsid w:val="00D811AC"/>
    <w:rsid w:val="00D81BCE"/>
    <w:rsid w:val="00D82084"/>
    <w:rsid w:val="00D821FA"/>
    <w:rsid w:val="00D825A8"/>
    <w:rsid w:val="00D837F7"/>
    <w:rsid w:val="00D8539C"/>
    <w:rsid w:val="00D869D5"/>
    <w:rsid w:val="00D875E1"/>
    <w:rsid w:val="00D8795A"/>
    <w:rsid w:val="00D879A2"/>
    <w:rsid w:val="00D879EA"/>
    <w:rsid w:val="00D87B82"/>
    <w:rsid w:val="00D9012D"/>
    <w:rsid w:val="00D90423"/>
    <w:rsid w:val="00D9064D"/>
    <w:rsid w:val="00D91575"/>
    <w:rsid w:val="00D917DC"/>
    <w:rsid w:val="00D91A89"/>
    <w:rsid w:val="00D942DC"/>
    <w:rsid w:val="00D942E9"/>
    <w:rsid w:val="00D9482E"/>
    <w:rsid w:val="00D95978"/>
    <w:rsid w:val="00D95A0C"/>
    <w:rsid w:val="00D962C0"/>
    <w:rsid w:val="00D963D5"/>
    <w:rsid w:val="00D96573"/>
    <w:rsid w:val="00D973A7"/>
    <w:rsid w:val="00D979C8"/>
    <w:rsid w:val="00DA0048"/>
    <w:rsid w:val="00DA0179"/>
    <w:rsid w:val="00DA02B1"/>
    <w:rsid w:val="00DA108B"/>
    <w:rsid w:val="00DA1C7D"/>
    <w:rsid w:val="00DA2318"/>
    <w:rsid w:val="00DA31E4"/>
    <w:rsid w:val="00DA380C"/>
    <w:rsid w:val="00DA38D0"/>
    <w:rsid w:val="00DA42DC"/>
    <w:rsid w:val="00DA4527"/>
    <w:rsid w:val="00DA4778"/>
    <w:rsid w:val="00DA5058"/>
    <w:rsid w:val="00DA548D"/>
    <w:rsid w:val="00DA5CF9"/>
    <w:rsid w:val="00DA62DC"/>
    <w:rsid w:val="00DA6432"/>
    <w:rsid w:val="00DA69D7"/>
    <w:rsid w:val="00DA6A69"/>
    <w:rsid w:val="00DA6C97"/>
    <w:rsid w:val="00DA761C"/>
    <w:rsid w:val="00DA7641"/>
    <w:rsid w:val="00DA76A5"/>
    <w:rsid w:val="00DA7AEE"/>
    <w:rsid w:val="00DB036A"/>
    <w:rsid w:val="00DB0AAC"/>
    <w:rsid w:val="00DB0FDF"/>
    <w:rsid w:val="00DB27F9"/>
    <w:rsid w:val="00DB3ABA"/>
    <w:rsid w:val="00DB3F0C"/>
    <w:rsid w:val="00DB498C"/>
    <w:rsid w:val="00DB4E55"/>
    <w:rsid w:val="00DB5994"/>
    <w:rsid w:val="00DB68E1"/>
    <w:rsid w:val="00DB7EB3"/>
    <w:rsid w:val="00DC022B"/>
    <w:rsid w:val="00DC06FE"/>
    <w:rsid w:val="00DC18CF"/>
    <w:rsid w:val="00DC1B49"/>
    <w:rsid w:val="00DC1C44"/>
    <w:rsid w:val="00DC2FD5"/>
    <w:rsid w:val="00DC338D"/>
    <w:rsid w:val="00DC4042"/>
    <w:rsid w:val="00DC4489"/>
    <w:rsid w:val="00DC4C7E"/>
    <w:rsid w:val="00DC4DD8"/>
    <w:rsid w:val="00DC5AB0"/>
    <w:rsid w:val="00DC688C"/>
    <w:rsid w:val="00DC6F86"/>
    <w:rsid w:val="00DC727D"/>
    <w:rsid w:val="00DC7934"/>
    <w:rsid w:val="00DD053A"/>
    <w:rsid w:val="00DD1005"/>
    <w:rsid w:val="00DD22C4"/>
    <w:rsid w:val="00DD2A00"/>
    <w:rsid w:val="00DD2C7A"/>
    <w:rsid w:val="00DD3105"/>
    <w:rsid w:val="00DD360E"/>
    <w:rsid w:val="00DD3A53"/>
    <w:rsid w:val="00DD3D58"/>
    <w:rsid w:val="00DD487C"/>
    <w:rsid w:val="00DD5BB9"/>
    <w:rsid w:val="00DD716C"/>
    <w:rsid w:val="00DD7A07"/>
    <w:rsid w:val="00DD7FF9"/>
    <w:rsid w:val="00DE06D0"/>
    <w:rsid w:val="00DE08C9"/>
    <w:rsid w:val="00DE0FDB"/>
    <w:rsid w:val="00DE13CB"/>
    <w:rsid w:val="00DE1525"/>
    <w:rsid w:val="00DE1594"/>
    <w:rsid w:val="00DE2256"/>
    <w:rsid w:val="00DE24AA"/>
    <w:rsid w:val="00DE2CA8"/>
    <w:rsid w:val="00DE2CBA"/>
    <w:rsid w:val="00DE3569"/>
    <w:rsid w:val="00DE3616"/>
    <w:rsid w:val="00DE37BF"/>
    <w:rsid w:val="00DE417F"/>
    <w:rsid w:val="00DE4469"/>
    <w:rsid w:val="00DE56BA"/>
    <w:rsid w:val="00DE5E3A"/>
    <w:rsid w:val="00DE5EAA"/>
    <w:rsid w:val="00DE6F50"/>
    <w:rsid w:val="00DE76DA"/>
    <w:rsid w:val="00DE7D8D"/>
    <w:rsid w:val="00DF00B0"/>
    <w:rsid w:val="00DF0524"/>
    <w:rsid w:val="00DF0726"/>
    <w:rsid w:val="00DF0DAA"/>
    <w:rsid w:val="00DF0DEA"/>
    <w:rsid w:val="00DF230D"/>
    <w:rsid w:val="00DF252E"/>
    <w:rsid w:val="00DF2D05"/>
    <w:rsid w:val="00DF383B"/>
    <w:rsid w:val="00DF4EC2"/>
    <w:rsid w:val="00DF509A"/>
    <w:rsid w:val="00DF5260"/>
    <w:rsid w:val="00DF58C9"/>
    <w:rsid w:val="00DF5940"/>
    <w:rsid w:val="00DF6F38"/>
    <w:rsid w:val="00DF773C"/>
    <w:rsid w:val="00DF7A09"/>
    <w:rsid w:val="00DF7F3D"/>
    <w:rsid w:val="00DF7FD3"/>
    <w:rsid w:val="00E00047"/>
    <w:rsid w:val="00E0031D"/>
    <w:rsid w:val="00E008BF"/>
    <w:rsid w:val="00E01413"/>
    <w:rsid w:val="00E01F8B"/>
    <w:rsid w:val="00E01FEF"/>
    <w:rsid w:val="00E0209B"/>
    <w:rsid w:val="00E02D85"/>
    <w:rsid w:val="00E03759"/>
    <w:rsid w:val="00E03DD6"/>
    <w:rsid w:val="00E0453E"/>
    <w:rsid w:val="00E04F16"/>
    <w:rsid w:val="00E050EF"/>
    <w:rsid w:val="00E053F7"/>
    <w:rsid w:val="00E063DC"/>
    <w:rsid w:val="00E06DFC"/>
    <w:rsid w:val="00E07146"/>
    <w:rsid w:val="00E10235"/>
    <w:rsid w:val="00E10457"/>
    <w:rsid w:val="00E10C50"/>
    <w:rsid w:val="00E11A73"/>
    <w:rsid w:val="00E11AC9"/>
    <w:rsid w:val="00E11D8D"/>
    <w:rsid w:val="00E12A44"/>
    <w:rsid w:val="00E12D18"/>
    <w:rsid w:val="00E141C3"/>
    <w:rsid w:val="00E141D7"/>
    <w:rsid w:val="00E1478C"/>
    <w:rsid w:val="00E1524E"/>
    <w:rsid w:val="00E15378"/>
    <w:rsid w:val="00E1558C"/>
    <w:rsid w:val="00E15A9C"/>
    <w:rsid w:val="00E16164"/>
    <w:rsid w:val="00E16E6D"/>
    <w:rsid w:val="00E1713C"/>
    <w:rsid w:val="00E17439"/>
    <w:rsid w:val="00E17753"/>
    <w:rsid w:val="00E17BC9"/>
    <w:rsid w:val="00E17C6B"/>
    <w:rsid w:val="00E2039C"/>
    <w:rsid w:val="00E2065E"/>
    <w:rsid w:val="00E2068C"/>
    <w:rsid w:val="00E207B2"/>
    <w:rsid w:val="00E21689"/>
    <w:rsid w:val="00E21CF9"/>
    <w:rsid w:val="00E21DAC"/>
    <w:rsid w:val="00E225A0"/>
    <w:rsid w:val="00E22B19"/>
    <w:rsid w:val="00E23981"/>
    <w:rsid w:val="00E239D8"/>
    <w:rsid w:val="00E23F47"/>
    <w:rsid w:val="00E24683"/>
    <w:rsid w:val="00E2469F"/>
    <w:rsid w:val="00E251CF"/>
    <w:rsid w:val="00E264C3"/>
    <w:rsid w:val="00E26737"/>
    <w:rsid w:val="00E27240"/>
    <w:rsid w:val="00E309AE"/>
    <w:rsid w:val="00E31307"/>
    <w:rsid w:val="00E31323"/>
    <w:rsid w:val="00E31E1A"/>
    <w:rsid w:val="00E324A4"/>
    <w:rsid w:val="00E327B8"/>
    <w:rsid w:val="00E32980"/>
    <w:rsid w:val="00E32E8D"/>
    <w:rsid w:val="00E332A2"/>
    <w:rsid w:val="00E3332F"/>
    <w:rsid w:val="00E33677"/>
    <w:rsid w:val="00E3486E"/>
    <w:rsid w:val="00E34C04"/>
    <w:rsid w:val="00E35FF1"/>
    <w:rsid w:val="00E36C9D"/>
    <w:rsid w:val="00E36D7E"/>
    <w:rsid w:val="00E36EA7"/>
    <w:rsid w:val="00E3708A"/>
    <w:rsid w:val="00E37E09"/>
    <w:rsid w:val="00E4025D"/>
    <w:rsid w:val="00E40FA7"/>
    <w:rsid w:val="00E41198"/>
    <w:rsid w:val="00E413D1"/>
    <w:rsid w:val="00E4157A"/>
    <w:rsid w:val="00E427DB"/>
    <w:rsid w:val="00E43173"/>
    <w:rsid w:val="00E43D24"/>
    <w:rsid w:val="00E43D31"/>
    <w:rsid w:val="00E45FCA"/>
    <w:rsid w:val="00E461A7"/>
    <w:rsid w:val="00E46A28"/>
    <w:rsid w:val="00E4706B"/>
    <w:rsid w:val="00E4719A"/>
    <w:rsid w:val="00E472A5"/>
    <w:rsid w:val="00E47300"/>
    <w:rsid w:val="00E473F8"/>
    <w:rsid w:val="00E47755"/>
    <w:rsid w:val="00E47B29"/>
    <w:rsid w:val="00E47BB6"/>
    <w:rsid w:val="00E510C9"/>
    <w:rsid w:val="00E513BA"/>
    <w:rsid w:val="00E5228B"/>
    <w:rsid w:val="00E53B2D"/>
    <w:rsid w:val="00E53FE6"/>
    <w:rsid w:val="00E54ADE"/>
    <w:rsid w:val="00E55258"/>
    <w:rsid w:val="00E552B9"/>
    <w:rsid w:val="00E55BF2"/>
    <w:rsid w:val="00E55EFA"/>
    <w:rsid w:val="00E567E3"/>
    <w:rsid w:val="00E56A8E"/>
    <w:rsid w:val="00E56BC9"/>
    <w:rsid w:val="00E56D2F"/>
    <w:rsid w:val="00E57B99"/>
    <w:rsid w:val="00E57E0F"/>
    <w:rsid w:val="00E60548"/>
    <w:rsid w:val="00E61D8D"/>
    <w:rsid w:val="00E6263A"/>
    <w:rsid w:val="00E64198"/>
    <w:rsid w:val="00E6435F"/>
    <w:rsid w:val="00E6449B"/>
    <w:rsid w:val="00E64FE2"/>
    <w:rsid w:val="00E64FE9"/>
    <w:rsid w:val="00E659C3"/>
    <w:rsid w:val="00E65BBF"/>
    <w:rsid w:val="00E665F9"/>
    <w:rsid w:val="00E678DE"/>
    <w:rsid w:val="00E67E4C"/>
    <w:rsid w:val="00E7006D"/>
    <w:rsid w:val="00E703A5"/>
    <w:rsid w:val="00E713F6"/>
    <w:rsid w:val="00E71C3A"/>
    <w:rsid w:val="00E720A6"/>
    <w:rsid w:val="00E73CA2"/>
    <w:rsid w:val="00E74393"/>
    <w:rsid w:val="00E743A2"/>
    <w:rsid w:val="00E745DC"/>
    <w:rsid w:val="00E747D9"/>
    <w:rsid w:val="00E754B0"/>
    <w:rsid w:val="00E75DA6"/>
    <w:rsid w:val="00E7669E"/>
    <w:rsid w:val="00E77786"/>
    <w:rsid w:val="00E779EF"/>
    <w:rsid w:val="00E801A5"/>
    <w:rsid w:val="00E8133F"/>
    <w:rsid w:val="00E81859"/>
    <w:rsid w:val="00E82559"/>
    <w:rsid w:val="00E82813"/>
    <w:rsid w:val="00E8286E"/>
    <w:rsid w:val="00E82F6D"/>
    <w:rsid w:val="00E8345F"/>
    <w:rsid w:val="00E84AE8"/>
    <w:rsid w:val="00E85097"/>
    <w:rsid w:val="00E850A8"/>
    <w:rsid w:val="00E85A4F"/>
    <w:rsid w:val="00E85CD2"/>
    <w:rsid w:val="00E8663A"/>
    <w:rsid w:val="00E868F7"/>
    <w:rsid w:val="00E8691E"/>
    <w:rsid w:val="00E86A51"/>
    <w:rsid w:val="00E86C2F"/>
    <w:rsid w:val="00E9016D"/>
    <w:rsid w:val="00E9027B"/>
    <w:rsid w:val="00E90456"/>
    <w:rsid w:val="00E914A9"/>
    <w:rsid w:val="00E92263"/>
    <w:rsid w:val="00E925C9"/>
    <w:rsid w:val="00E92990"/>
    <w:rsid w:val="00E93553"/>
    <w:rsid w:val="00E93B60"/>
    <w:rsid w:val="00E93D74"/>
    <w:rsid w:val="00E9485F"/>
    <w:rsid w:val="00E95A2F"/>
    <w:rsid w:val="00E95A7B"/>
    <w:rsid w:val="00E95B14"/>
    <w:rsid w:val="00E96298"/>
    <w:rsid w:val="00E962AB"/>
    <w:rsid w:val="00E96611"/>
    <w:rsid w:val="00E96CAE"/>
    <w:rsid w:val="00E96D25"/>
    <w:rsid w:val="00E9767A"/>
    <w:rsid w:val="00E979EB"/>
    <w:rsid w:val="00EA026C"/>
    <w:rsid w:val="00EA2A81"/>
    <w:rsid w:val="00EA3026"/>
    <w:rsid w:val="00EA3114"/>
    <w:rsid w:val="00EA3815"/>
    <w:rsid w:val="00EA3C0A"/>
    <w:rsid w:val="00EA4F55"/>
    <w:rsid w:val="00EA54D1"/>
    <w:rsid w:val="00EA7133"/>
    <w:rsid w:val="00EA7574"/>
    <w:rsid w:val="00EA7A38"/>
    <w:rsid w:val="00EA7CAD"/>
    <w:rsid w:val="00EA7DE1"/>
    <w:rsid w:val="00EB0C73"/>
    <w:rsid w:val="00EB0F3E"/>
    <w:rsid w:val="00EB1B5B"/>
    <w:rsid w:val="00EB223C"/>
    <w:rsid w:val="00EB30D6"/>
    <w:rsid w:val="00EB3189"/>
    <w:rsid w:val="00EB49F5"/>
    <w:rsid w:val="00EB4B3B"/>
    <w:rsid w:val="00EB4C12"/>
    <w:rsid w:val="00EB4C33"/>
    <w:rsid w:val="00EB4C68"/>
    <w:rsid w:val="00EB6048"/>
    <w:rsid w:val="00EB6616"/>
    <w:rsid w:val="00EB666A"/>
    <w:rsid w:val="00EB67AD"/>
    <w:rsid w:val="00EB6C6F"/>
    <w:rsid w:val="00EB6FDB"/>
    <w:rsid w:val="00EB704D"/>
    <w:rsid w:val="00EB7105"/>
    <w:rsid w:val="00EB7160"/>
    <w:rsid w:val="00EB7205"/>
    <w:rsid w:val="00EB7679"/>
    <w:rsid w:val="00EB7B01"/>
    <w:rsid w:val="00EB7D16"/>
    <w:rsid w:val="00EB7F39"/>
    <w:rsid w:val="00EC0998"/>
    <w:rsid w:val="00EC16BE"/>
    <w:rsid w:val="00EC184B"/>
    <w:rsid w:val="00EC1DAC"/>
    <w:rsid w:val="00EC396B"/>
    <w:rsid w:val="00EC4B41"/>
    <w:rsid w:val="00EC6727"/>
    <w:rsid w:val="00EC71EA"/>
    <w:rsid w:val="00EC76E2"/>
    <w:rsid w:val="00EC7DA6"/>
    <w:rsid w:val="00EC7F9C"/>
    <w:rsid w:val="00ED04DA"/>
    <w:rsid w:val="00ED0783"/>
    <w:rsid w:val="00ED1756"/>
    <w:rsid w:val="00ED2427"/>
    <w:rsid w:val="00ED2662"/>
    <w:rsid w:val="00ED2943"/>
    <w:rsid w:val="00ED2B10"/>
    <w:rsid w:val="00ED2DF5"/>
    <w:rsid w:val="00ED37F7"/>
    <w:rsid w:val="00ED54C0"/>
    <w:rsid w:val="00ED5729"/>
    <w:rsid w:val="00ED58E9"/>
    <w:rsid w:val="00ED59AC"/>
    <w:rsid w:val="00ED7908"/>
    <w:rsid w:val="00EE0063"/>
    <w:rsid w:val="00EE0514"/>
    <w:rsid w:val="00EE07EE"/>
    <w:rsid w:val="00EE15FE"/>
    <w:rsid w:val="00EE1E21"/>
    <w:rsid w:val="00EE1E2B"/>
    <w:rsid w:val="00EE2B65"/>
    <w:rsid w:val="00EE3F57"/>
    <w:rsid w:val="00EE46BF"/>
    <w:rsid w:val="00EE5997"/>
    <w:rsid w:val="00EE7579"/>
    <w:rsid w:val="00EE7741"/>
    <w:rsid w:val="00EF062B"/>
    <w:rsid w:val="00EF128B"/>
    <w:rsid w:val="00EF17F8"/>
    <w:rsid w:val="00EF19C8"/>
    <w:rsid w:val="00EF31BF"/>
    <w:rsid w:val="00EF323A"/>
    <w:rsid w:val="00EF3AE9"/>
    <w:rsid w:val="00EF46A7"/>
    <w:rsid w:val="00EF55DA"/>
    <w:rsid w:val="00EF57C2"/>
    <w:rsid w:val="00EF5E76"/>
    <w:rsid w:val="00EF7792"/>
    <w:rsid w:val="00F022E2"/>
    <w:rsid w:val="00F02442"/>
    <w:rsid w:val="00F02596"/>
    <w:rsid w:val="00F03A84"/>
    <w:rsid w:val="00F03B62"/>
    <w:rsid w:val="00F03DE6"/>
    <w:rsid w:val="00F049A0"/>
    <w:rsid w:val="00F05620"/>
    <w:rsid w:val="00F059AB"/>
    <w:rsid w:val="00F06130"/>
    <w:rsid w:val="00F071BD"/>
    <w:rsid w:val="00F105BD"/>
    <w:rsid w:val="00F10758"/>
    <w:rsid w:val="00F10CEA"/>
    <w:rsid w:val="00F122A6"/>
    <w:rsid w:val="00F131C9"/>
    <w:rsid w:val="00F13637"/>
    <w:rsid w:val="00F1393F"/>
    <w:rsid w:val="00F140C6"/>
    <w:rsid w:val="00F154F6"/>
    <w:rsid w:val="00F15A1B"/>
    <w:rsid w:val="00F15A38"/>
    <w:rsid w:val="00F1751D"/>
    <w:rsid w:val="00F17C40"/>
    <w:rsid w:val="00F20353"/>
    <w:rsid w:val="00F225D6"/>
    <w:rsid w:val="00F2265B"/>
    <w:rsid w:val="00F2266B"/>
    <w:rsid w:val="00F227EE"/>
    <w:rsid w:val="00F22F17"/>
    <w:rsid w:val="00F23AF5"/>
    <w:rsid w:val="00F23EC2"/>
    <w:rsid w:val="00F245D1"/>
    <w:rsid w:val="00F25B94"/>
    <w:rsid w:val="00F2677F"/>
    <w:rsid w:val="00F26AF2"/>
    <w:rsid w:val="00F26EAF"/>
    <w:rsid w:val="00F27B7B"/>
    <w:rsid w:val="00F27D1C"/>
    <w:rsid w:val="00F302FB"/>
    <w:rsid w:val="00F30534"/>
    <w:rsid w:val="00F30A5E"/>
    <w:rsid w:val="00F316CF"/>
    <w:rsid w:val="00F318A0"/>
    <w:rsid w:val="00F3205E"/>
    <w:rsid w:val="00F32DA0"/>
    <w:rsid w:val="00F33D97"/>
    <w:rsid w:val="00F34289"/>
    <w:rsid w:val="00F3489F"/>
    <w:rsid w:val="00F349CF"/>
    <w:rsid w:val="00F35324"/>
    <w:rsid w:val="00F36463"/>
    <w:rsid w:val="00F3652C"/>
    <w:rsid w:val="00F369E0"/>
    <w:rsid w:val="00F37264"/>
    <w:rsid w:val="00F379B7"/>
    <w:rsid w:val="00F40519"/>
    <w:rsid w:val="00F407DA"/>
    <w:rsid w:val="00F40CB6"/>
    <w:rsid w:val="00F41A6D"/>
    <w:rsid w:val="00F426E7"/>
    <w:rsid w:val="00F42844"/>
    <w:rsid w:val="00F43010"/>
    <w:rsid w:val="00F43BD0"/>
    <w:rsid w:val="00F44457"/>
    <w:rsid w:val="00F452B3"/>
    <w:rsid w:val="00F45A21"/>
    <w:rsid w:val="00F47C22"/>
    <w:rsid w:val="00F503AA"/>
    <w:rsid w:val="00F50451"/>
    <w:rsid w:val="00F50765"/>
    <w:rsid w:val="00F514C6"/>
    <w:rsid w:val="00F5261E"/>
    <w:rsid w:val="00F52BF0"/>
    <w:rsid w:val="00F52DA6"/>
    <w:rsid w:val="00F52F6C"/>
    <w:rsid w:val="00F5321C"/>
    <w:rsid w:val="00F568F2"/>
    <w:rsid w:val="00F56A20"/>
    <w:rsid w:val="00F56A77"/>
    <w:rsid w:val="00F57E65"/>
    <w:rsid w:val="00F601E0"/>
    <w:rsid w:val="00F6093E"/>
    <w:rsid w:val="00F61F96"/>
    <w:rsid w:val="00F6315E"/>
    <w:rsid w:val="00F633F7"/>
    <w:rsid w:val="00F64195"/>
    <w:rsid w:val="00F6431C"/>
    <w:rsid w:val="00F659DB"/>
    <w:rsid w:val="00F661A1"/>
    <w:rsid w:val="00F67454"/>
    <w:rsid w:val="00F67AE2"/>
    <w:rsid w:val="00F7040B"/>
    <w:rsid w:val="00F70888"/>
    <w:rsid w:val="00F7089F"/>
    <w:rsid w:val="00F708A5"/>
    <w:rsid w:val="00F708DB"/>
    <w:rsid w:val="00F71150"/>
    <w:rsid w:val="00F71FEC"/>
    <w:rsid w:val="00F72500"/>
    <w:rsid w:val="00F731B8"/>
    <w:rsid w:val="00F7369C"/>
    <w:rsid w:val="00F738EB"/>
    <w:rsid w:val="00F73991"/>
    <w:rsid w:val="00F75422"/>
    <w:rsid w:val="00F765F1"/>
    <w:rsid w:val="00F769EF"/>
    <w:rsid w:val="00F772F5"/>
    <w:rsid w:val="00F80295"/>
    <w:rsid w:val="00F80620"/>
    <w:rsid w:val="00F80741"/>
    <w:rsid w:val="00F812CD"/>
    <w:rsid w:val="00F81443"/>
    <w:rsid w:val="00F81BD5"/>
    <w:rsid w:val="00F82D9F"/>
    <w:rsid w:val="00F83363"/>
    <w:rsid w:val="00F8347F"/>
    <w:rsid w:val="00F8390E"/>
    <w:rsid w:val="00F86089"/>
    <w:rsid w:val="00F86B32"/>
    <w:rsid w:val="00F86B69"/>
    <w:rsid w:val="00F870D7"/>
    <w:rsid w:val="00F87156"/>
    <w:rsid w:val="00F871E0"/>
    <w:rsid w:val="00F87952"/>
    <w:rsid w:val="00F87A62"/>
    <w:rsid w:val="00F90626"/>
    <w:rsid w:val="00F907CC"/>
    <w:rsid w:val="00F90BF4"/>
    <w:rsid w:val="00F91A13"/>
    <w:rsid w:val="00F92C69"/>
    <w:rsid w:val="00F9365C"/>
    <w:rsid w:val="00F94309"/>
    <w:rsid w:val="00F944AC"/>
    <w:rsid w:val="00F944C4"/>
    <w:rsid w:val="00F94715"/>
    <w:rsid w:val="00F9481D"/>
    <w:rsid w:val="00F948F8"/>
    <w:rsid w:val="00F94BA2"/>
    <w:rsid w:val="00F953AA"/>
    <w:rsid w:val="00F95B38"/>
    <w:rsid w:val="00F95FCE"/>
    <w:rsid w:val="00F96211"/>
    <w:rsid w:val="00F96511"/>
    <w:rsid w:val="00F9746A"/>
    <w:rsid w:val="00FA02A6"/>
    <w:rsid w:val="00FA09F9"/>
    <w:rsid w:val="00FA236B"/>
    <w:rsid w:val="00FA269B"/>
    <w:rsid w:val="00FA31FE"/>
    <w:rsid w:val="00FA4CFD"/>
    <w:rsid w:val="00FA4D1A"/>
    <w:rsid w:val="00FA58A9"/>
    <w:rsid w:val="00FA61FC"/>
    <w:rsid w:val="00FA66D5"/>
    <w:rsid w:val="00FA67FE"/>
    <w:rsid w:val="00FA6B63"/>
    <w:rsid w:val="00FA752A"/>
    <w:rsid w:val="00FA7F1B"/>
    <w:rsid w:val="00FB0F25"/>
    <w:rsid w:val="00FB16A8"/>
    <w:rsid w:val="00FB1E1B"/>
    <w:rsid w:val="00FB25CD"/>
    <w:rsid w:val="00FB4B85"/>
    <w:rsid w:val="00FB6D49"/>
    <w:rsid w:val="00FB740A"/>
    <w:rsid w:val="00FB76A4"/>
    <w:rsid w:val="00FB7FF9"/>
    <w:rsid w:val="00FC0B1F"/>
    <w:rsid w:val="00FC0ED8"/>
    <w:rsid w:val="00FC136D"/>
    <w:rsid w:val="00FC137C"/>
    <w:rsid w:val="00FC1475"/>
    <w:rsid w:val="00FC1DD1"/>
    <w:rsid w:val="00FC2343"/>
    <w:rsid w:val="00FC2C39"/>
    <w:rsid w:val="00FC2CAB"/>
    <w:rsid w:val="00FC2CF7"/>
    <w:rsid w:val="00FC314F"/>
    <w:rsid w:val="00FC356F"/>
    <w:rsid w:val="00FC3833"/>
    <w:rsid w:val="00FC3A20"/>
    <w:rsid w:val="00FC49E1"/>
    <w:rsid w:val="00FC4C45"/>
    <w:rsid w:val="00FC4EBD"/>
    <w:rsid w:val="00FC51B1"/>
    <w:rsid w:val="00FC5684"/>
    <w:rsid w:val="00FC5BEB"/>
    <w:rsid w:val="00FC6E04"/>
    <w:rsid w:val="00FC734E"/>
    <w:rsid w:val="00FD0469"/>
    <w:rsid w:val="00FD059F"/>
    <w:rsid w:val="00FD12B7"/>
    <w:rsid w:val="00FD1582"/>
    <w:rsid w:val="00FD193A"/>
    <w:rsid w:val="00FD2746"/>
    <w:rsid w:val="00FD39AE"/>
    <w:rsid w:val="00FD3C59"/>
    <w:rsid w:val="00FD4059"/>
    <w:rsid w:val="00FD512E"/>
    <w:rsid w:val="00FD5D2A"/>
    <w:rsid w:val="00FD5E61"/>
    <w:rsid w:val="00FD6894"/>
    <w:rsid w:val="00FD6A7A"/>
    <w:rsid w:val="00FD6C69"/>
    <w:rsid w:val="00FD700E"/>
    <w:rsid w:val="00FD711E"/>
    <w:rsid w:val="00FD7C35"/>
    <w:rsid w:val="00FD7E30"/>
    <w:rsid w:val="00FE044C"/>
    <w:rsid w:val="00FE0F6D"/>
    <w:rsid w:val="00FE1CCD"/>
    <w:rsid w:val="00FE2181"/>
    <w:rsid w:val="00FE2B68"/>
    <w:rsid w:val="00FE3C82"/>
    <w:rsid w:val="00FE4302"/>
    <w:rsid w:val="00FE45D9"/>
    <w:rsid w:val="00FE5B11"/>
    <w:rsid w:val="00FE5C26"/>
    <w:rsid w:val="00FE7058"/>
    <w:rsid w:val="00FE7C47"/>
    <w:rsid w:val="00FF07DE"/>
    <w:rsid w:val="00FF0B6F"/>
    <w:rsid w:val="00FF0CEB"/>
    <w:rsid w:val="00FF0FB0"/>
    <w:rsid w:val="00FF116D"/>
    <w:rsid w:val="00FF1BA3"/>
    <w:rsid w:val="00FF3650"/>
    <w:rsid w:val="00FF42B3"/>
    <w:rsid w:val="00FF42CF"/>
    <w:rsid w:val="00FF47B2"/>
    <w:rsid w:val="00FF4D7F"/>
    <w:rsid w:val="00FF521F"/>
    <w:rsid w:val="00FF65CF"/>
    <w:rsid w:val="00FF6694"/>
    <w:rsid w:val="00FF6F9B"/>
    <w:rsid w:val="00FF70BC"/>
    <w:rsid w:val="00FF7A9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annotation text" w:uiPriority="99"/>
    <w:lsdException w:name="footer" w:uiPriority="99"/>
    <w:lsdException w:name="caption" w:locked="0" w:qFormat="1"/>
    <w:lsdException w:name="annotation reference" w:uiPriority="99"/>
    <w:lsdException w:name="Title" w:locked="0" w:qFormat="1"/>
    <w:lsdException w:name="Default Paragraph Font" w:uiPriority="1"/>
    <w:lsdException w:name="Subtitle" w:locked="0" w:qFormat="1"/>
    <w:lsdException w:name="Strong" w:locked="0" w:qFormat="1"/>
    <w:lsdException w:name="Emphasis" w:locked="0" w:qFormat="1"/>
    <w:lsdException w:name="Normal (Web)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7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1E09F0"/>
    <w:pPr>
      <w:ind w:left="555"/>
    </w:pPr>
    <w:rPr>
      <w:sz w:val="24"/>
    </w:rPr>
  </w:style>
  <w:style w:type="paragraph" w:customStyle="1" w:styleId="Normal1">
    <w:name w:val="Normal1"/>
    <w:rsid w:val="001E09F0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1E09F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2740ED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2740ED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1E09F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2740ED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uiPriority w:val="99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2740ED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1E09F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2740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2740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rsid w:val="002740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2740ED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rsid w:val="001E09F0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2740ED"/>
    <w:pPr>
      <w:ind w:left="555"/>
    </w:pPr>
    <w:rPr>
      <w:sz w:val="24"/>
    </w:rPr>
  </w:style>
  <w:style w:type="paragraph" w:customStyle="1" w:styleId="10">
    <w:name w:val="Обычный1"/>
    <w:rsid w:val="002740ED"/>
    <w:rPr>
      <w:rFonts w:ascii="Times New Roman" w:hAnsi="Times New Roman"/>
    </w:rPr>
  </w:style>
  <w:style w:type="paragraph" w:customStyle="1" w:styleId="211">
    <w:name w:val="Основной текст 21"/>
    <w:basedOn w:val="10"/>
    <w:rsid w:val="002740ED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2740ED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5610E"/>
    <w:rPr>
      <w:rFonts w:ascii="Times New Roman" w:hAnsi="Times New Roman"/>
    </w:rPr>
  </w:style>
  <w:style w:type="paragraph" w:customStyle="1" w:styleId="12">
    <w:name w:val="Рецензия1"/>
    <w:hidden/>
    <w:semiHidden/>
    <w:rsid w:val="009F12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CB57C7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character" w:styleId="afe">
    <w:name w:val="Emphasis"/>
    <w:qFormat/>
    <w:rsid w:val="00E225A0"/>
    <w:rPr>
      <w:rFonts w:ascii="Times New Roman" w:hAnsi="Times New Roman"/>
      <w:iCs/>
      <w:sz w:val="26"/>
    </w:rPr>
  </w:style>
  <w:style w:type="character" w:styleId="aff">
    <w:name w:val="Hyperlink"/>
    <w:unhideWhenUsed/>
    <w:locked/>
    <w:rsid w:val="00615E7F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57250B"/>
    <w:pPr>
      <w:ind w:left="555"/>
    </w:pPr>
    <w:rPr>
      <w:szCs w:val="20"/>
    </w:rPr>
  </w:style>
  <w:style w:type="character" w:customStyle="1" w:styleId="aff0">
    <w:name w:val="Символ сноски"/>
    <w:rsid w:val="009725A0"/>
    <w:rPr>
      <w:rFonts w:cs="Times New Roman"/>
      <w:vertAlign w:val="superscript"/>
    </w:rPr>
  </w:style>
  <w:style w:type="paragraph" w:styleId="aff1">
    <w:name w:val="endnote text"/>
    <w:basedOn w:val="a"/>
    <w:link w:val="aff2"/>
    <w:locked/>
    <w:rsid w:val="00F8347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F8347F"/>
    <w:rPr>
      <w:rFonts w:ascii="Times New Roman" w:eastAsia="Times New Roman" w:hAnsi="Times New Roman"/>
    </w:rPr>
  </w:style>
  <w:style w:type="character" w:styleId="aff3">
    <w:name w:val="endnote reference"/>
    <w:basedOn w:val="a0"/>
    <w:locked/>
    <w:rsid w:val="00F8347F"/>
    <w:rPr>
      <w:vertAlign w:val="superscript"/>
    </w:rPr>
  </w:style>
  <w:style w:type="character" w:styleId="aff4">
    <w:name w:val="FollowedHyperlink"/>
    <w:basedOn w:val="a0"/>
    <w:locked/>
    <w:rsid w:val="00585E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annotation text" w:uiPriority="99"/>
    <w:lsdException w:name="footer" w:uiPriority="99"/>
    <w:lsdException w:name="caption" w:locked="0" w:qFormat="1"/>
    <w:lsdException w:name="annotation reference" w:uiPriority="99"/>
    <w:lsdException w:name="Title" w:locked="0" w:qFormat="1"/>
    <w:lsdException w:name="Default Paragraph Font" w:uiPriority="1"/>
    <w:lsdException w:name="Subtitle" w:locked="0" w:qFormat="1"/>
    <w:lsdException w:name="Strong" w:locked="0" w:qFormat="1"/>
    <w:lsdException w:name="Emphasis" w:locked="0" w:qFormat="1"/>
    <w:lsdException w:name="Normal (Web)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7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1E09F0"/>
    <w:pPr>
      <w:ind w:left="555"/>
    </w:pPr>
    <w:rPr>
      <w:sz w:val="24"/>
    </w:rPr>
  </w:style>
  <w:style w:type="paragraph" w:customStyle="1" w:styleId="Normal1">
    <w:name w:val="Normal1"/>
    <w:rsid w:val="001E09F0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1E09F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2740ED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2740ED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1E09F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2740ED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uiPriority w:val="99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2740ED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1E09F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2740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2740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rsid w:val="002740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2740ED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rsid w:val="001E09F0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2740ED"/>
    <w:pPr>
      <w:ind w:left="555"/>
    </w:pPr>
    <w:rPr>
      <w:sz w:val="24"/>
    </w:rPr>
  </w:style>
  <w:style w:type="paragraph" w:customStyle="1" w:styleId="10">
    <w:name w:val="Обычный1"/>
    <w:rsid w:val="002740ED"/>
    <w:rPr>
      <w:rFonts w:ascii="Times New Roman" w:hAnsi="Times New Roman"/>
    </w:rPr>
  </w:style>
  <w:style w:type="paragraph" w:customStyle="1" w:styleId="211">
    <w:name w:val="Основной текст 21"/>
    <w:basedOn w:val="10"/>
    <w:rsid w:val="002740ED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2740ED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5610E"/>
    <w:rPr>
      <w:rFonts w:ascii="Times New Roman" w:hAnsi="Times New Roman"/>
    </w:rPr>
  </w:style>
  <w:style w:type="paragraph" w:customStyle="1" w:styleId="12">
    <w:name w:val="Рецензия1"/>
    <w:hidden/>
    <w:semiHidden/>
    <w:rsid w:val="009F12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CB57C7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character" w:styleId="afe">
    <w:name w:val="Emphasis"/>
    <w:qFormat/>
    <w:rsid w:val="00E225A0"/>
    <w:rPr>
      <w:rFonts w:ascii="Times New Roman" w:hAnsi="Times New Roman"/>
      <w:iCs/>
      <w:sz w:val="26"/>
    </w:rPr>
  </w:style>
  <w:style w:type="character" w:styleId="aff">
    <w:name w:val="Hyperlink"/>
    <w:unhideWhenUsed/>
    <w:locked/>
    <w:rsid w:val="00615E7F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57250B"/>
    <w:pPr>
      <w:ind w:left="555"/>
    </w:pPr>
    <w:rPr>
      <w:szCs w:val="20"/>
    </w:rPr>
  </w:style>
  <w:style w:type="character" w:customStyle="1" w:styleId="aff0">
    <w:name w:val="Символ сноски"/>
    <w:rsid w:val="009725A0"/>
    <w:rPr>
      <w:rFonts w:cs="Times New Roman"/>
      <w:vertAlign w:val="superscript"/>
    </w:rPr>
  </w:style>
  <w:style w:type="paragraph" w:styleId="aff1">
    <w:name w:val="endnote text"/>
    <w:basedOn w:val="a"/>
    <w:link w:val="aff2"/>
    <w:locked/>
    <w:rsid w:val="00F8347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F8347F"/>
    <w:rPr>
      <w:rFonts w:ascii="Times New Roman" w:eastAsia="Times New Roman" w:hAnsi="Times New Roman"/>
    </w:rPr>
  </w:style>
  <w:style w:type="character" w:styleId="aff3">
    <w:name w:val="endnote reference"/>
    <w:basedOn w:val="a0"/>
    <w:locked/>
    <w:rsid w:val="00F8347F"/>
    <w:rPr>
      <w:vertAlign w:val="superscript"/>
    </w:rPr>
  </w:style>
  <w:style w:type="character" w:styleId="aff4">
    <w:name w:val="FollowedHyperlink"/>
    <w:basedOn w:val="a0"/>
    <w:locked/>
    <w:rsid w:val="00585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microsoft.com/office/2007/relationships/stylesWithEffects" Target="stylesWithEffects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footnotes" Target="footnotes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image" Target="media/image1.png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928C-7EFB-4F16-815A-3E08DA07173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323EDE0-D1A7-44F9-9F3F-0EACD152D35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B5C2982-0358-4D20-8C7D-DF266FBDB57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E107262-7788-47BF-9F29-6B759C9A2E2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97EE224-68E3-4C0A-807F-89E2359B7C3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8605D27-55AC-4C1F-92A1-7D71FFE83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189B4-0DD2-450E-B62E-D1B80A7D8E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8A77B5-6109-40E1-97EF-70CBFBBF1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42A06C-CEB6-44F4-A55C-00C32FF3BC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89BFD7-6A32-4DA3-91B7-68C22485D4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87B9D12-D8CC-43A4-888F-C97AED3B613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49C4E28-6588-40DB-A1FE-3E031F585BE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3B601F0-6F03-46BC-8626-9FBBB765CF9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D090FF6-511B-411D-B7EE-AAC75A2E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26</Pages>
  <Words>7841</Words>
  <Characters>56523</Characters>
  <Application>Microsoft Office Word</Application>
  <DocSecurity>0</DocSecurity>
  <Lines>471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AHML</Company>
  <LinksUpToDate>false</LinksUpToDate>
  <CharactersWithSpaces>64236</CharactersWithSpaces>
  <SharedDoc>false</SharedDoc>
  <HLinks>
    <vt:vector size="6" baseType="variant"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EAMartirosyan</dc:creator>
  <cp:lastModifiedBy>Васюнин Василий Сергеевич</cp:lastModifiedBy>
  <cp:revision>23</cp:revision>
  <cp:lastPrinted>2013-06-28T06:59:00Z</cp:lastPrinted>
  <dcterms:created xsi:type="dcterms:W3CDTF">2013-07-05T13:38:00Z</dcterms:created>
  <dcterms:modified xsi:type="dcterms:W3CDTF">2013-07-11T11:10:00Z</dcterms:modified>
</cp:coreProperties>
</file>