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60" w:rsidRPr="003F730C" w:rsidRDefault="003F730C" w:rsidP="00011B60">
      <w:pPr>
        <w:pStyle w:val="a3"/>
        <w:ind w:left="6237"/>
        <w:jc w:val="left"/>
        <w:outlineLvl w:val="0"/>
        <w:rPr>
          <w:rFonts w:ascii="Times New Roman" w:hAnsi="Times New Roman"/>
          <w:b w:val="0"/>
          <w:spacing w:val="0"/>
          <w:highlight w:val="lightGray"/>
          <w:shd w:val="clear" w:color="auto" w:fill="D9D9D9"/>
        </w:rPr>
      </w:pPr>
      <w:bookmarkStart w:id="0" w:name="_GoBack"/>
      <w:bookmarkEnd w:id="0"/>
      <w:r>
        <w:rPr>
          <w:rFonts w:ascii="Times New Roman" w:hAnsi="Times New Roman"/>
          <w:b w:val="0"/>
          <w:spacing w:val="0"/>
          <w:highlight w:val="lightGray"/>
          <w:shd w:val="clear" w:color="auto" w:fill="D9D9D9"/>
        </w:rPr>
        <w:t>Приложение № 1</w:t>
      </w:r>
      <w:r w:rsidRPr="003F730C">
        <w:rPr>
          <w:rFonts w:ascii="Times New Roman" w:hAnsi="Times New Roman"/>
          <w:b w:val="0"/>
          <w:spacing w:val="0"/>
          <w:highlight w:val="lightGray"/>
          <w:shd w:val="clear" w:color="auto" w:fill="D9D9D9"/>
        </w:rPr>
        <w:t>0</w:t>
      </w:r>
    </w:p>
    <w:p w:rsidR="00011B60" w:rsidRPr="003F730C" w:rsidRDefault="00011B60" w:rsidP="00011B60">
      <w:pPr>
        <w:pStyle w:val="a3"/>
        <w:ind w:left="6237"/>
        <w:jc w:val="left"/>
        <w:outlineLvl w:val="0"/>
        <w:rPr>
          <w:rFonts w:ascii="Times New Roman" w:hAnsi="Times New Roman"/>
          <w:b w:val="0"/>
          <w:spacing w:val="0"/>
          <w:highlight w:val="lightGray"/>
          <w:shd w:val="clear" w:color="auto" w:fill="D9D9D9"/>
        </w:rPr>
      </w:pPr>
      <w:r w:rsidRPr="003F730C">
        <w:rPr>
          <w:rFonts w:ascii="Times New Roman" w:hAnsi="Times New Roman"/>
          <w:b w:val="0"/>
          <w:spacing w:val="0"/>
          <w:highlight w:val="lightGray"/>
          <w:shd w:val="clear" w:color="auto" w:fill="D9D9D9"/>
        </w:rPr>
        <w:t>к приказу заместителя генерального директора</w:t>
      </w:r>
    </w:p>
    <w:p w:rsidR="00011B60" w:rsidRPr="003F730C" w:rsidRDefault="00011B60" w:rsidP="00011B60">
      <w:pPr>
        <w:pStyle w:val="a3"/>
        <w:ind w:left="6237"/>
        <w:jc w:val="left"/>
        <w:outlineLvl w:val="0"/>
        <w:rPr>
          <w:rFonts w:ascii="Times New Roman" w:hAnsi="Times New Roman"/>
          <w:b w:val="0"/>
          <w:spacing w:val="0"/>
          <w:highlight w:val="lightGray"/>
          <w:shd w:val="clear" w:color="auto" w:fill="D9D9D9"/>
        </w:rPr>
      </w:pPr>
      <w:r w:rsidRPr="003F730C">
        <w:rPr>
          <w:rFonts w:ascii="Times New Roman" w:hAnsi="Times New Roman"/>
          <w:b w:val="0"/>
          <w:spacing w:val="0"/>
          <w:highlight w:val="lightGray"/>
          <w:shd w:val="clear" w:color="auto" w:fill="D9D9D9"/>
        </w:rPr>
        <w:t>ОАО «АИЖК»</w:t>
      </w:r>
    </w:p>
    <w:p w:rsidR="00011B60" w:rsidRPr="003F730C" w:rsidRDefault="00011B60" w:rsidP="00011B60">
      <w:pPr>
        <w:pStyle w:val="a3"/>
        <w:ind w:left="6237"/>
        <w:jc w:val="left"/>
        <w:outlineLvl w:val="0"/>
        <w:rPr>
          <w:rFonts w:ascii="Times New Roman" w:hAnsi="Times New Roman"/>
          <w:b w:val="0"/>
          <w:spacing w:val="0"/>
          <w:highlight w:val="lightGray"/>
          <w:shd w:val="clear" w:color="auto" w:fill="D9D9D9"/>
        </w:rPr>
      </w:pPr>
      <w:r w:rsidRPr="003F730C">
        <w:rPr>
          <w:rFonts w:ascii="Times New Roman" w:hAnsi="Times New Roman"/>
          <w:b w:val="0"/>
          <w:spacing w:val="0"/>
          <w:highlight w:val="lightGray"/>
          <w:shd w:val="clear" w:color="auto" w:fill="D9D9D9"/>
        </w:rPr>
        <w:t>от ___ ________ 2013 г. № ___</w:t>
      </w:r>
    </w:p>
    <w:p w:rsidR="00011B60" w:rsidRPr="00011B60" w:rsidRDefault="00011B60" w:rsidP="00011B60">
      <w:pPr>
        <w:pStyle w:val="a3"/>
        <w:ind w:left="6237"/>
        <w:jc w:val="left"/>
        <w:outlineLvl w:val="0"/>
        <w:rPr>
          <w:rFonts w:ascii="Times New Roman" w:hAnsi="Times New Roman"/>
          <w:b w:val="0"/>
          <w:i/>
          <w:iCs/>
          <w:spacing w:val="0"/>
          <w:szCs w:val="24"/>
          <w:highlight w:val="lightGray"/>
          <w:shd w:val="clear" w:color="auto" w:fill="D9D9D9"/>
        </w:rPr>
      </w:pPr>
    </w:p>
    <w:p w:rsidR="00472A30" w:rsidRPr="00B5109A" w:rsidRDefault="00472A30" w:rsidP="00472A30">
      <w:pPr>
        <w:pStyle w:val="a3"/>
        <w:jc w:val="right"/>
        <w:outlineLvl w:val="0"/>
        <w:rPr>
          <w:rFonts w:ascii="Times New Roman" w:hAnsi="Times New Roman"/>
          <w:b w:val="0"/>
          <w:i/>
          <w:sz w:val="20"/>
        </w:rPr>
      </w:pPr>
      <w:r w:rsidRPr="00B5109A">
        <w:rPr>
          <w:rFonts w:ascii="Times New Roman" w:hAnsi="Times New Roman"/>
          <w:b w:val="0"/>
          <w:i/>
          <w:sz w:val="20"/>
        </w:rPr>
        <w:t>Рекомендательная форма</w:t>
      </w:r>
    </w:p>
    <w:p w:rsidR="00A84F50" w:rsidRDefault="00A84F50" w:rsidP="00472A30">
      <w:pPr>
        <w:pStyle w:val="ae"/>
        <w:spacing w:before="0" w:beforeAutospacing="0" w:after="0" w:afterAutospacing="0"/>
        <w:ind w:firstLine="708"/>
        <w:jc w:val="both"/>
        <w:rPr>
          <w:i/>
        </w:rPr>
      </w:pPr>
    </w:p>
    <w:p w:rsidR="00A84F50" w:rsidRPr="00542B89" w:rsidRDefault="00A84F50" w:rsidP="00A84F50">
      <w:pPr>
        <w:rPr>
          <w:snapToGrid w:val="0"/>
          <w:sz w:val="22"/>
          <w:szCs w:val="22"/>
        </w:rPr>
      </w:pPr>
    </w:p>
    <w:p w:rsidR="00A84F50" w:rsidRPr="003F730C" w:rsidRDefault="00A84F50" w:rsidP="003F730C">
      <w:pPr>
        <w:pStyle w:val="ac"/>
        <w:ind w:left="6237"/>
        <w:rPr>
          <w:i/>
          <w:sz w:val="22"/>
        </w:rPr>
      </w:pPr>
      <w:r w:rsidRPr="003F730C">
        <w:rPr>
          <w:i/>
          <w:sz w:val="22"/>
        </w:rPr>
        <w:t xml:space="preserve">Приложение </w:t>
      </w:r>
    </w:p>
    <w:p w:rsidR="000623F0" w:rsidRDefault="00E31865" w:rsidP="003F730C">
      <w:pPr>
        <w:pStyle w:val="ac"/>
        <w:ind w:left="6237"/>
        <w:rPr>
          <w:noProof/>
          <w:sz w:val="22"/>
          <w:szCs w:val="22"/>
        </w:rPr>
      </w:pPr>
      <w:r w:rsidRPr="003F730C">
        <w:rPr>
          <w:noProof/>
          <w:sz w:val="22"/>
          <w:szCs w:val="22"/>
        </w:rPr>
        <w:t xml:space="preserve">к Предварительному договору </w:t>
      </w:r>
    </w:p>
    <w:p w:rsidR="000623F0" w:rsidRDefault="00E31865" w:rsidP="003F730C">
      <w:pPr>
        <w:pStyle w:val="ac"/>
        <w:ind w:left="6237"/>
        <w:rPr>
          <w:noProof/>
          <w:sz w:val="22"/>
          <w:szCs w:val="22"/>
        </w:rPr>
      </w:pPr>
      <w:r w:rsidRPr="003F730C">
        <w:rPr>
          <w:noProof/>
          <w:sz w:val="22"/>
          <w:szCs w:val="22"/>
        </w:rPr>
        <w:t xml:space="preserve">№ __________________ </w:t>
      </w:r>
    </w:p>
    <w:p w:rsidR="000623F0" w:rsidRPr="003F730C" w:rsidRDefault="00E31865" w:rsidP="003F730C">
      <w:pPr>
        <w:pStyle w:val="ac"/>
        <w:ind w:left="6237"/>
        <w:rPr>
          <w:noProof/>
          <w:sz w:val="22"/>
          <w:szCs w:val="22"/>
        </w:rPr>
      </w:pPr>
      <w:r w:rsidRPr="003F730C">
        <w:rPr>
          <w:noProof/>
          <w:sz w:val="22"/>
          <w:szCs w:val="22"/>
        </w:rPr>
        <w:t>от ___</w:t>
      </w:r>
      <w:r w:rsidR="00FB74EF">
        <w:rPr>
          <w:noProof/>
          <w:sz w:val="22"/>
          <w:szCs w:val="22"/>
        </w:rPr>
        <w:t xml:space="preserve"> </w:t>
      </w:r>
      <w:r w:rsidRPr="003F730C">
        <w:rPr>
          <w:noProof/>
          <w:sz w:val="22"/>
          <w:szCs w:val="22"/>
        </w:rPr>
        <w:t>__________ 20</w:t>
      </w:r>
      <w:r w:rsidR="00FB74EF">
        <w:rPr>
          <w:noProof/>
          <w:sz w:val="22"/>
          <w:szCs w:val="22"/>
        </w:rPr>
        <w:t>_</w:t>
      </w:r>
      <w:r w:rsidRPr="003F730C">
        <w:rPr>
          <w:noProof/>
          <w:sz w:val="22"/>
          <w:szCs w:val="22"/>
        </w:rPr>
        <w:t>_г.</w:t>
      </w:r>
    </w:p>
    <w:p w:rsidR="00A84F50" w:rsidRPr="00542B89" w:rsidRDefault="00A84F50" w:rsidP="003F730C">
      <w:pPr>
        <w:pStyle w:val="ac"/>
        <w:ind w:left="6237"/>
        <w:rPr>
          <w:sz w:val="22"/>
          <w:szCs w:val="22"/>
        </w:rPr>
      </w:pPr>
      <w:r w:rsidRPr="003F730C">
        <w:rPr>
          <w:i/>
          <w:sz w:val="22"/>
        </w:rPr>
        <w:t>о заключении в будущем договора участия в долевом строительстве жилого дома</w:t>
      </w:r>
    </w:p>
    <w:p w:rsidR="00A84F50" w:rsidRPr="00542B89" w:rsidRDefault="00A84F50" w:rsidP="00A84F50">
      <w:pPr>
        <w:pStyle w:val="ConsNormal"/>
        <w:widowControl/>
        <w:ind w:firstLine="0"/>
        <w:rPr>
          <w:rFonts w:ascii="Times New Roman" w:hAnsi="Times New Roman"/>
          <w:sz w:val="22"/>
          <w:szCs w:val="22"/>
        </w:rPr>
      </w:pPr>
    </w:p>
    <w:p w:rsidR="00A84F50" w:rsidRPr="00542B89" w:rsidRDefault="00A84F50" w:rsidP="00A84F50">
      <w:pPr>
        <w:pStyle w:val="ConsNormal"/>
        <w:widowControl/>
        <w:ind w:firstLine="0"/>
        <w:rPr>
          <w:rFonts w:ascii="Times New Roman" w:hAnsi="Times New Roman"/>
          <w:sz w:val="22"/>
          <w:szCs w:val="22"/>
        </w:rPr>
      </w:pPr>
    </w:p>
    <w:p w:rsidR="00A84F50" w:rsidRPr="00542B89" w:rsidRDefault="00A84F50" w:rsidP="00A84F50">
      <w:pPr>
        <w:pStyle w:val="ConsNormal"/>
        <w:widowControl/>
        <w:ind w:firstLine="0"/>
        <w:rPr>
          <w:rFonts w:ascii="Times New Roman" w:hAnsi="Times New Roman"/>
          <w:sz w:val="22"/>
          <w:szCs w:val="22"/>
        </w:rPr>
      </w:pPr>
    </w:p>
    <w:p w:rsidR="00A84F50" w:rsidRPr="00542B89" w:rsidRDefault="00A84F50" w:rsidP="00A84F50">
      <w:pPr>
        <w:suppressAutoHyphens/>
        <w:ind w:firstLine="709"/>
        <w:jc w:val="center"/>
        <w:rPr>
          <w:b/>
          <w:kern w:val="1"/>
          <w:sz w:val="22"/>
          <w:szCs w:val="22"/>
          <w:lang w:eastAsia="ar-SA"/>
        </w:rPr>
      </w:pPr>
      <w:r w:rsidRPr="00542B89">
        <w:rPr>
          <w:b/>
          <w:bCs/>
          <w:kern w:val="1"/>
          <w:sz w:val="22"/>
          <w:szCs w:val="22"/>
          <w:lang w:eastAsia="ar-SA"/>
        </w:rPr>
        <w:t xml:space="preserve">ДОГОВОР </w:t>
      </w:r>
      <w:r w:rsidRPr="00542B89">
        <w:rPr>
          <w:b/>
          <w:kern w:val="1"/>
          <w:sz w:val="22"/>
          <w:szCs w:val="22"/>
          <w:lang w:eastAsia="ar-SA"/>
        </w:rPr>
        <w:t>№ _____________________________</w:t>
      </w: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участия в долевом строительстве жилого дома</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tabs>
          <w:tab w:val="right" w:pos="9639"/>
        </w:tabs>
        <w:suppressAutoHyphens/>
        <w:jc w:val="both"/>
        <w:rPr>
          <w:b/>
          <w:bCs/>
          <w:kern w:val="1"/>
          <w:sz w:val="22"/>
          <w:szCs w:val="22"/>
          <w:lang w:eastAsia="ar-SA"/>
        </w:rPr>
      </w:pPr>
      <w:proofErr w:type="gramStart"/>
      <w:r w:rsidRPr="003F730C">
        <w:rPr>
          <w:b/>
          <w:kern w:val="1"/>
          <w:sz w:val="22"/>
        </w:rPr>
        <w:t>г</w:t>
      </w:r>
      <w:proofErr w:type="gramEnd"/>
      <w:r w:rsidRPr="003F730C">
        <w:rPr>
          <w:b/>
          <w:kern w:val="1"/>
          <w:sz w:val="22"/>
        </w:rPr>
        <w:t>.</w:t>
      </w:r>
      <w:r w:rsidRPr="00542B89">
        <w:rPr>
          <w:b/>
          <w:bCs/>
          <w:kern w:val="1"/>
          <w:sz w:val="22"/>
          <w:szCs w:val="22"/>
          <w:lang w:eastAsia="ar-SA"/>
        </w:rPr>
        <w:t xml:space="preserve"> ____________</w:t>
      </w:r>
      <w:r w:rsidRPr="00542B89">
        <w:rPr>
          <w:b/>
          <w:bCs/>
          <w:kern w:val="1"/>
          <w:sz w:val="22"/>
          <w:szCs w:val="22"/>
          <w:lang w:eastAsia="ar-SA"/>
        </w:rPr>
        <w:tab/>
        <w:t xml:space="preserve">     __________________________________________________</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hd w:val="clear" w:color="auto" w:fill="FFFFFF"/>
        <w:suppressAutoHyphens/>
        <w:ind w:firstLine="709"/>
        <w:jc w:val="both"/>
        <w:rPr>
          <w:kern w:val="1"/>
          <w:sz w:val="22"/>
          <w:szCs w:val="22"/>
          <w:lang w:eastAsia="ar-SA"/>
        </w:rPr>
      </w:pPr>
      <w:r w:rsidRPr="00542B89">
        <w:rPr>
          <w:b/>
          <w:kern w:val="1"/>
          <w:sz w:val="22"/>
          <w:szCs w:val="22"/>
          <w:lang w:eastAsia="ar-SA"/>
        </w:rPr>
        <w:t xml:space="preserve">__________________________________________________________, </w:t>
      </w:r>
      <w:proofErr w:type="gramStart"/>
      <w:r w:rsidRPr="00542B89">
        <w:rPr>
          <w:kern w:val="1"/>
          <w:sz w:val="22"/>
          <w:szCs w:val="22"/>
          <w:lang w:eastAsia="ar-SA"/>
        </w:rPr>
        <w:t>зарегистрированное</w:t>
      </w:r>
      <w:proofErr w:type="gramEnd"/>
      <w:r w:rsidRPr="00542B89">
        <w:rPr>
          <w:b/>
          <w:kern w:val="1"/>
          <w:sz w:val="22"/>
          <w:szCs w:val="22"/>
          <w:lang w:eastAsia="ar-SA"/>
        </w:rPr>
        <w:t xml:space="preserve"> </w:t>
      </w:r>
      <w:r w:rsidRPr="00542B89">
        <w:rPr>
          <w:kern w:val="1"/>
          <w:sz w:val="22"/>
          <w:szCs w:val="22"/>
          <w:lang w:eastAsia="ar-SA"/>
        </w:rPr>
        <w:t>____________ г. __________________________________ за Основным государственным регистрационным номером __________________, ИНН _____________, КПП _____________, адрес мест</w:t>
      </w:r>
      <w:r w:rsidR="00FB74EF">
        <w:rPr>
          <w:kern w:val="1"/>
          <w:sz w:val="22"/>
          <w:szCs w:val="22"/>
          <w:lang w:eastAsia="ar-SA"/>
        </w:rPr>
        <w:t>о</w:t>
      </w:r>
      <w:r w:rsidRPr="00542B89">
        <w:rPr>
          <w:kern w:val="1"/>
          <w:sz w:val="22"/>
          <w:szCs w:val="22"/>
          <w:lang w:eastAsia="ar-SA"/>
        </w:rPr>
        <w:t xml:space="preserve">нахождения: _______________________________________________________, </w:t>
      </w:r>
      <w:proofErr w:type="gramStart"/>
      <w:r w:rsidRPr="00542B89">
        <w:rPr>
          <w:kern w:val="1"/>
          <w:sz w:val="22"/>
          <w:szCs w:val="22"/>
          <w:lang w:eastAsia="ar-SA"/>
        </w:rPr>
        <w:t>именуемое</w:t>
      </w:r>
      <w:proofErr w:type="gramEnd"/>
      <w:r w:rsidRPr="00542B89">
        <w:rPr>
          <w:kern w:val="1"/>
          <w:sz w:val="22"/>
          <w:szCs w:val="22"/>
          <w:lang w:eastAsia="ar-SA"/>
        </w:rPr>
        <w:t xml:space="preserve"> в дальнейшем </w:t>
      </w:r>
      <w:r w:rsidRPr="00542B89">
        <w:rPr>
          <w:b/>
          <w:bCs/>
          <w:kern w:val="1"/>
          <w:sz w:val="22"/>
          <w:szCs w:val="22"/>
          <w:lang w:eastAsia="ar-SA"/>
        </w:rPr>
        <w:t xml:space="preserve">Застройщик, </w:t>
      </w:r>
      <w:r w:rsidRPr="00542B89">
        <w:rPr>
          <w:kern w:val="1"/>
          <w:sz w:val="22"/>
          <w:szCs w:val="22"/>
          <w:lang w:eastAsia="ar-SA"/>
        </w:rPr>
        <w:t>в лице __________________</w:t>
      </w:r>
      <w:r w:rsidRPr="00542B89">
        <w:rPr>
          <w:b/>
          <w:kern w:val="1"/>
          <w:sz w:val="22"/>
          <w:szCs w:val="22"/>
          <w:lang w:eastAsia="ar-SA"/>
        </w:rPr>
        <w:t>____________________</w:t>
      </w:r>
      <w:r w:rsidRPr="00542B89">
        <w:rPr>
          <w:kern w:val="1"/>
          <w:sz w:val="22"/>
          <w:szCs w:val="22"/>
          <w:lang w:eastAsia="ar-SA"/>
        </w:rPr>
        <w:t>, действующей  на основании ______________________</w:t>
      </w:r>
      <w:r w:rsidRPr="00542B89">
        <w:rPr>
          <w:b/>
          <w:kern w:val="1"/>
          <w:sz w:val="22"/>
          <w:szCs w:val="22"/>
          <w:lang w:eastAsia="ar-SA"/>
        </w:rPr>
        <w:t xml:space="preserve">, </w:t>
      </w:r>
      <w:r w:rsidRPr="00542B89">
        <w:rPr>
          <w:kern w:val="1"/>
          <w:sz w:val="22"/>
          <w:szCs w:val="22"/>
          <w:lang w:eastAsia="ar-SA"/>
        </w:rPr>
        <w:t xml:space="preserve">с одной стороны, и </w:t>
      </w:r>
    </w:p>
    <w:p w:rsidR="00A84F50" w:rsidRPr="00542B89" w:rsidRDefault="00A84F50" w:rsidP="00A84F50">
      <w:pPr>
        <w:shd w:val="clear" w:color="auto" w:fill="FFFFFF"/>
        <w:suppressAutoHyphens/>
        <w:ind w:firstLine="709"/>
        <w:jc w:val="both"/>
        <w:rPr>
          <w:kern w:val="1"/>
          <w:sz w:val="22"/>
          <w:szCs w:val="22"/>
          <w:lang w:eastAsia="ar-SA"/>
        </w:rPr>
      </w:pPr>
      <w:r w:rsidRPr="00542B89">
        <w:rPr>
          <w:b/>
          <w:bCs/>
          <w:color w:val="000000"/>
          <w:kern w:val="1"/>
          <w:sz w:val="22"/>
          <w:szCs w:val="22"/>
          <w:lang w:eastAsia="ar-SA"/>
        </w:rPr>
        <w:t>Гражданин РФ ___________________________________________</w:t>
      </w:r>
      <w:r w:rsidRPr="00542B89">
        <w:rPr>
          <w:b/>
          <w:color w:val="000000"/>
          <w:kern w:val="1"/>
          <w:sz w:val="22"/>
          <w:szCs w:val="22"/>
          <w:lang w:eastAsia="ar-SA"/>
        </w:rPr>
        <w:t>, __________________________ года рождения,</w:t>
      </w:r>
      <w:r w:rsidRPr="00542B89">
        <w:rPr>
          <w:color w:val="000000"/>
          <w:kern w:val="1"/>
          <w:sz w:val="22"/>
          <w:szCs w:val="22"/>
          <w:lang w:eastAsia="ar-SA"/>
        </w:rPr>
        <w:t xml:space="preserve"> пол: ____________, место рождения - _____________________________________, паспорт гражданина Российской Федерации: ______________________, выдан _______________________________________________ ____ _____________ _________ г., код подразделения: ________, зарегистрированный по месту жительства по адресу: ________________ ________________________, </w:t>
      </w:r>
      <w:r w:rsidRPr="00542B89">
        <w:rPr>
          <w:kern w:val="1"/>
          <w:sz w:val="22"/>
          <w:szCs w:val="22"/>
          <w:lang w:eastAsia="ar-SA"/>
        </w:rPr>
        <w:t xml:space="preserve">именуемый в дальнейшем </w:t>
      </w:r>
      <w:r w:rsidRPr="00542B89">
        <w:rPr>
          <w:b/>
          <w:bCs/>
          <w:kern w:val="1"/>
          <w:sz w:val="22"/>
          <w:szCs w:val="22"/>
          <w:lang w:eastAsia="ar-SA"/>
        </w:rPr>
        <w:t>Участник долевого строительства</w:t>
      </w:r>
      <w:r w:rsidRPr="00542B89">
        <w:rPr>
          <w:kern w:val="1"/>
          <w:sz w:val="22"/>
          <w:szCs w:val="22"/>
          <w:lang w:eastAsia="ar-SA"/>
        </w:rPr>
        <w:t>, с другой стороны, совместно именуемые в тексте настоящего Договора Стороны, заключили настоящий Договор о нижеследующем</w:t>
      </w:r>
      <w:r w:rsidR="00D33A64">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1.Термины и определения</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1.1.Если в тексте настоящего Договора не указано иное, </w:t>
      </w:r>
      <w:r w:rsidR="00E214C6">
        <w:rPr>
          <w:kern w:val="1"/>
          <w:sz w:val="22"/>
          <w:szCs w:val="22"/>
          <w:lang w:eastAsia="ar-SA"/>
        </w:rPr>
        <w:t xml:space="preserve">приведенные ниже </w:t>
      </w:r>
      <w:r w:rsidRPr="00542B89">
        <w:rPr>
          <w:kern w:val="1"/>
          <w:sz w:val="22"/>
          <w:szCs w:val="22"/>
          <w:lang w:eastAsia="ar-SA"/>
        </w:rPr>
        <w:t xml:space="preserve">термины имеют </w:t>
      </w:r>
      <w:r w:rsidR="00CE13C5">
        <w:rPr>
          <w:kern w:val="1"/>
          <w:sz w:val="22"/>
          <w:szCs w:val="22"/>
          <w:lang w:eastAsia="ar-SA"/>
        </w:rPr>
        <w:t xml:space="preserve">следующие </w:t>
      </w:r>
      <w:r w:rsidR="00CE13C5" w:rsidRPr="00542B89">
        <w:rPr>
          <w:kern w:val="1"/>
          <w:sz w:val="22"/>
          <w:szCs w:val="22"/>
          <w:lang w:eastAsia="ar-SA"/>
        </w:rPr>
        <w:t>определения</w:t>
      </w:r>
      <w:r w:rsidRPr="00542B89">
        <w:rPr>
          <w:kern w:val="1"/>
          <w:sz w:val="22"/>
          <w:szCs w:val="22"/>
          <w:lang w:eastAsia="ar-SA"/>
        </w:rPr>
        <w:t>:</w:t>
      </w:r>
    </w:p>
    <w:p w:rsidR="00A84F50" w:rsidRPr="00542B89" w:rsidRDefault="00A84F50" w:rsidP="00A84F50">
      <w:pPr>
        <w:tabs>
          <w:tab w:val="num" w:pos="1828"/>
        </w:tabs>
        <w:suppressAutoHyphens/>
        <w:ind w:firstLine="709"/>
        <w:jc w:val="both"/>
        <w:rPr>
          <w:kern w:val="1"/>
          <w:sz w:val="22"/>
          <w:szCs w:val="22"/>
          <w:lang w:eastAsia="ar-SA"/>
        </w:rPr>
      </w:pPr>
      <w:r w:rsidRPr="00542B89">
        <w:rPr>
          <w:kern w:val="1"/>
          <w:sz w:val="22"/>
          <w:szCs w:val="22"/>
          <w:lang w:eastAsia="ar-SA"/>
        </w:rPr>
        <w:t>1.1.1.</w:t>
      </w:r>
      <w:r w:rsidRPr="00542B89">
        <w:rPr>
          <w:b/>
          <w:kern w:val="1"/>
          <w:sz w:val="22"/>
          <w:szCs w:val="22"/>
          <w:lang w:eastAsia="ar-SA"/>
        </w:rPr>
        <w:t>Жилой дом</w:t>
      </w:r>
      <w:r w:rsidRPr="00542B89">
        <w:rPr>
          <w:kern w:val="1"/>
          <w:sz w:val="22"/>
          <w:szCs w:val="22"/>
          <w:lang w:eastAsia="ar-SA"/>
        </w:rPr>
        <w:t xml:space="preserve"> </w:t>
      </w:r>
      <w:r w:rsidR="00E5335A">
        <w:rPr>
          <w:kern w:val="1"/>
          <w:sz w:val="22"/>
          <w:szCs w:val="22"/>
          <w:lang w:eastAsia="ar-SA"/>
        </w:rPr>
        <w:t>–</w:t>
      </w:r>
      <w:r w:rsidRPr="00542B89">
        <w:rPr>
          <w:kern w:val="1"/>
          <w:sz w:val="22"/>
          <w:szCs w:val="22"/>
          <w:lang w:eastAsia="ar-SA"/>
        </w:rPr>
        <w:t xml:space="preserve"> многоэтажный жилой дом, строительство которого осуществляет </w:t>
      </w:r>
      <w:r w:rsidRPr="00542B89">
        <w:rPr>
          <w:b/>
          <w:kern w:val="1"/>
          <w:sz w:val="22"/>
          <w:szCs w:val="22"/>
          <w:lang w:eastAsia="ar-SA"/>
        </w:rPr>
        <w:t>Застройщик</w:t>
      </w:r>
      <w:r w:rsidRPr="00542B89">
        <w:rPr>
          <w:kern w:val="1"/>
          <w:sz w:val="22"/>
          <w:szCs w:val="22"/>
          <w:lang w:eastAsia="ar-SA"/>
        </w:rPr>
        <w:t xml:space="preserve"> по адресу: </w:t>
      </w:r>
      <w:r>
        <w:rPr>
          <w:kern w:val="1"/>
          <w:sz w:val="22"/>
          <w:szCs w:val="22"/>
          <w:lang w:eastAsia="ar-SA"/>
        </w:rPr>
        <w:t>_________________________________________________</w:t>
      </w:r>
      <w:r w:rsidRPr="00542B89">
        <w:rPr>
          <w:b/>
          <w:kern w:val="1"/>
          <w:sz w:val="22"/>
          <w:szCs w:val="22"/>
          <w:lang w:eastAsia="ar-SA"/>
        </w:rPr>
        <w:t xml:space="preserve">, </w:t>
      </w:r>
      <w:r w:rsidRPr="00542B89">
        <w:rPr>
          <w:kern w:val="1"/>
          <w:sz w:val="22"/>
          <w:szCs w:val="22"/>
          <w:lang w:eastAsia="ar-SA"/>
        </w:rPr>
        <w:t xml:space="preserve">имеющий указанные в Проектной декларации характеристики, соответствующие проектной документации </w:t>
      </w:r>
      <w:r w:rsidRPr="00542B89">
        <w:rPr>
          <w:b/>
          <w:kern w:val="1"/>
          <w:sz w:val="22"/>
          <w:szCs w:val="22"/>
          <w:lang w:eastAsia="ar-SA"/>
        </w:rPr>
        <w:t>Жилого дома</w:t>
      </w:r>
      <w:r w:rsidRPr="00542B89">
        <w:rPr>
          <w:kern w:val="1"/>
          <w:sz w:val="22"/>
          <w:szCs w:val="22"/>
          <w:lang w:eastAsia="ar-SA"/>
        </w:rPr>
        <w:t>, согласованной в установленном законодательством порядке.</w:t>
      </w:r>
    </w:p>
    <w:p w:rsidR="00A84F50" w:rsidRPr="00542B89" w:rsidRDefault="00A84F50" w:rsidP="00A84F50">
      <w:pPr>
        <w:tabs>
          <w:tab w:val="num" w:pos="1828"/>
        </w:tabs>
        <w:suppressAutoHyphens/>
        <w:ind w:firstLine="709"/>
        <w:jc w:val="both"/>
        <w:rPr>
          <w:kern w:val="1"/>
          <w:sz w:val="22"/>
          <w:szCs w:val="22"/>
          <w:lang w:eastAsia="ar-SA"/>
        </w:rPr>
      </w:pPr>
      <w:r w:rsidRPr="00542B89">
        <w:rPr>
          <w:bCs/>
          <w:kern w:val="1"/>
          <w:sz w:val="22"/>
          <w:szCs w:val="22"/>
          <w:lang w:eastAsia="ar-SA"/>
        </w:rPr>
        <w:t>1.1.2.</w:t>
      </w:r>
      <w:r w:rsidRPr="00542B89">
        <w:rPr>
          <w:b/>
          <w:bCs/>
          <w:kern w:val="1"/>
          <w:sz w:val="22"/>
          <w:szCs w:val="22"/>
          <w:lang w:eastAsia="ar-SA"/>
        </w:rPr>
        <w:t>Квартира </w:t>
      </w:r>
      <w:r w:rsidRPr="00542B89">
        <w:rPr>
          <w:kern w:val="1"/>
          <w:sz w:val="22"/>
          <w:szCs w:val="22"/>
          <w:lang w:eastAsia="ar-SA"/>
        </w:rPr>
        <w:t>– часть Дома (жилое помещение), которая будет находиться в Доме и имеет следующие характеристики:</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3"/>
        <w:gridCol w:w="2641"/>
      </w:tblGrid>
      <w:tr w:rsidR="00A84F50" w:rsidRPr="00542B89" w:rsidTr="003F730C">
        <w:trPr>
          <w:jc w:val="center"/>
        </w:trPr>
        <w:tc>
          <w:tcPr>
            <w:tcW w:w="4163" w:type="dxa"/>
          </w:tcPr>
          <w:p w:rsidR="00A84F50" w:rsidRPr="003F730C" w:rsidRDefault="00594670" w:rsidP="003F730C">
            <w:pPr>
              <w:suppressAutoHyphens/>
              <w:ind w:firstLine="709"/>
              <w:jc w:val="both"/>
              <w:rPr>
                <w:kern w:val="1"/>
                <w:sz w:val="22"/>
              </w:rPr>
            </w:pPr>
            <w:r>
              <w:rPr>
                <w:kern w:val="1"/>
                <w:sz w:val="22"/>
                <w:szCs w:val="22"/>
                <w:lang w:eastAsia="ar-SA"/>
              </w:rPr>
              <w:t>Номер</w:t>
            </w:r>
            <w:r w:rsidR="00A84F50" w:rsidRPr="00542B89">
              <w:rPr>
                <w:kern w:val="1"/>
                <w:sz w:val="22"/>
                <w:szCs w:val="22"/>
                <w:lang w:eastAsia="ar-SA"/>
              </w:rPr>
              <w:t xml:space="preserve"> квартиры (строительный)</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r w:rsidR="00A84F50" w:rsidRPr="00542B89" w:rsidTr="003F730C">
        <w:trPr>
          <w:jc w:val="center"/>
        </w:trPr>
        <w:tc>
          <w:tcPr>
            <w:tcW w:w="4163" w:type="dxa"/>
          </w:tcPr>
          <w:p w:rsidR="00A84F50" w:rsidRPr="003F730C" w:rsidRDefault="00A84F50" w:rsidP="003F730C">
            <w:pPr>
              <w:suppressAutoHyphens/>
              <w:ind w:firstLine="709"/>
              <w:jc w:val="both"/>
              <w:rPr>
                <w:kern w:val="1"/>
                <w:sz w:val="22"/>
              </w:rPr>
            </w:pPr>
            <w:r w:rsidRPr="00542B89">
              <w:rPr>
                <w:kern w:val="1"/>
                <w:sz w:val="22"/>
                <w:szCs w:val="22"/>
                <w:lang w:eastAsia="ar-SA"/>
              </w:rPr>
              <w:t>Количество комнат</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r w:rsidR="00A84F50" w:rsidRPr="00542B89" w:rsidTr="003F730C">
        <w:trPr>
          <w:jc w:val="center"/>
        </w:trPr>
        <w:tc>
          <w:tcPr>
            <w:tcW w:w="4163" w:type="dxa"/>
          </w:tcPr>
          <w:p w:rsidR="00A84F50" w:rsidRPr="003F730C" w:rsidRDefault="00A84F50" w:rsidP="003F730C">
            <w:pPr>
              <w:suppressAutoHyphens/>
              <w:ind w:firstLine="709"/>
              <w:jc w:val="both"/>
              <w:rPr>
                <w:kern w:val="1"/>
                <w:sz w:val="22"/>
              </w:rPr>
            </w:pPr>
            <w:r w:rsidRPr="00542B89">
              <w:rPr>
                <w:kern w:val="1"/>
                <w:sz w:val="22"/>
                <w:szCs w:val="22"/>
                <w:lang w:eastAsia="ar-SA"/>
              </w:rPr>
              <w:t>Общая проектная площадь, кв.</w:t>
            </w:r>
            <w:r w:rsidR="00594670">
              <w:rPr>
                <w:kern w:val="1"/>
                <w:sz w:val="22"/>
                <w:szCs w:val="22"/>
                <w:lang w:eastAsia="ar-SA"/>
              </w:rPr>
              <w:t xml:space="preserve"> </w:t>
            </w:r>
            <w:r w:rsidRPr="00542B89">
              <w:rPr>
                <w:kern w:val="1"/>
                <w:sz w:val="22"/>
                <w:szCs w:val="22"/>
                <w:lang w:eastAsia="ar-SA"/>
              </w:rPr>
              <w:t>м</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r w:rsidR="00A84F50" w:rsidRPr="00542B89" w:rsidTr="003F730C">
        <w:trPr>
          <w:jc w:val="center"/>
        </w:trPr>
        <w:tc>
          <w:tcPr>
            <w:tcW w:w="4163" w:type="dxa"/>
          </w:tcPr>
          <w:p w:rsidR="00A84F50" w:rsidRPr="003F730C" w:rsidRDefault="00A84F50" w:rsidP="003F730C">
            <w:pPr>
              <w:suppressAutoHyphens/>
              <w:ind w:firstLine="709"/>
              <w:jc w:val="both"/>
              <w:rPr>
                <w:kern w:val="1"/>
                <w:sz w:val="22"/>
              </w:rPr>
            </w:pPr>
            <w:r w:rsidRPr="00542B89">
              <w:rPr>
                <w:kern w:val="1"/>
                <w:sz w:val="22"/>
                <w:szCs w:val="22"/>
                <w:lang w:eastAsia="ar-SA"/>
              </w:rPr>
              <w:t>Жилая проектная площадь, кв.</w:t>
            </w:r>
            <w:r w:rsidR="00594670">
              <w:rPr>
                <w:kern w:val="1"/>
                <w:sz w:val="22"/>
                <w:szCs w:val="22"/>
                <w:lang w:eastAsia="ar-SA"/>
              </w:rPr>
              <w:t xml:space="preserve"> </w:t>
            </w:r>
            <w:r w:rsidRPr="00542B89">
              <w:rPr>
                <w:kern w:val="1"/>
                <w:sz w:val="22"/>
                <w:szCs w:val="22"/>
                <w:lang w:eastAsia="ar-SA"/>
              </w:rPr>
              <w:t>м</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r w:rsidR="00A84F50" w:rsidRPr="00542B89" w:rsidTr="003F730C">
        <w:trPr>
          <w:jc w:val="center"/>
        </w:trPr>
        <w:tc>
          <w:tcPr>
            <w:tcW w:w="4163" w:type="dxa"/>
          </w:tcPr>
          <w:p w:rsidR="00A84F50" w:rsidRPr="003F730C" w:rsidRDefault="00A84F50" w:rsidP="003F730C">
            <w:pPr>
              <w:suppressAutoHyphens/>
              <w:ind w:firstLine="709"/>
              <w:jc w:val="both"/>
              <w:rPr>
                <w:kern w:val="1"/>
                <w:sz w:val="22"/>
              </w:rPr>
            </w:pPr>
            <w:r w:rsidRPr="00542B89">
              <w:rPr>
                <w:kern w:val="1"/>
                <w:sz w:val="22"/>
                <w:szCs w:val="22"/>
                <w:lang w:eastAsia="ar-SA"/>
              </w:rPr>
              <w:t>Этаж</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r w:rsidR="00A84F50" w:rsidRPr="00542B89" w:rsidTr="003F730C">
        <w:trPr>
          <w:jc w:val="center"/>
        </w:trPr>
        <w:tc>
          <w:tcPr>
            <w:tcW w:w="4163" w:type="dxa"/>
          </w:tcPr>
          <w:p w:rsidR="00A84F50" w:rsidRPr="003F730C" w:rsidRDefault="00A84F50" w:rsidP="003F730C">
            <w:pPr>
              <w:suppressAutoHyphens/>
              <w:ind w:firstLine="709"/>
              <w:jc w:val="both"/>
              <w:rPr>
                <w:kern w:val="1"/>
                <w:sz w:val="22"/>
              </w:rPr>
            </w:pPr>
            <w:r w:rsidRPr="00542B89">
              <w:rPr>
                <w:kern w:val="1"/>
                <w:sz w:val="22"/>
                <w:szCs w:val="22"/>
                <w:lang w:eastAsia="ar-SA"/>
              </w:rPr>
              <w:t>Подъезд/корпус/секция</w:t>
            </w:r>
          </w:p>
        </w:tc>
        <w:tc>
          <w:tcPr>
            <w:tcW w:w="2641" w:type="dxa"/>
          </w:tcPr>
          <w:p w:rsidR="00A84F50" w:rsidRPr="003F730C" w:rsidRDefault="00A84F50" w:rsidP="003F730C">
            <w:pPr>
              <w:suppressAutoHyphens/>
              <w:ind w:firstLine="709"/>
              <w:jc w:val="both"/>
              <w:rPr>
                <w:kern w:val="1"/>
                <w:sz w:val="22"/>
              </w:rPr>
            </w:pPr>
            <w:r w:rsidRPr="00542B89">
              <w:rPr>
                <w:kern w:val="1"/>
                <w:sz w:val="22"/>
                <w:szCs w:val="22"/>
                <w:lang w:eastAsia="ar-SA"/>
              </w:rPr>
              <w:t>____</w:t>
            </w:r>
          </w:p>
        </w:tc>
      </w:tr>
    </w:tbl>
    <w:p w:rsidR="00A84F50" w:rsidRPr="00542B89" w:rsidRDefault="00E214C6" w:rsidP="00A84F50">
      <w:pPr>
        <w:suppressAutoHyphens/>
        <w:ind w:firstLine="709"/>
        <w:jc w:val="both"/>
        <w:rPr>
          <w:kern w:val="1"/>
          <w:sz w:val="22"/>
          <w:szCs w:val="22"/>
          <w:lang w:eastAsia="ar-SA"/>
        </w:rPr>
      </w:pPr>
      <w:r>
        <w:rPr>
          <w:kern w:val="1"/>
          <w:sz w:val="22"/>
          <w:szCs w:val="22"/>
          <w:lang w:eastAsia="ar-SA"/>
        </w:rPr>
        <w:lastRenderedPageBreak/>
        <w:t>Квартира</w:t>
      </w:r>
      <w:r w:rsidR="00A84F50" w:rsidRPr="00542B89">
        <w:rPr>
          <w:kern w:val="1"/>
          <w:sz w:val="22"/>
          <w:szCs w:val="22"/>
          <w:lang w:eastAsia="ar-SA"/>
        </w:rPr>
        <w:t xml:space="preserve"> по завершени</w:t>
      </w:r>
      <w:r>
        <w:rPr>
          <w:kern w:val="1"/>
          <w:sz w:val="22"/>
          <w:szCs w:val="22"/>
          <w:lang w:eastAsia="ar-SA"/>
        </w:rPr>
        <w:t>и</w:t>
      </w:r>
      <w:r w:rsidR="00A84F50" w:rsidRPr="00542B89">
        <w:rPr>
          <w:kern w:val="1"/>
          <w:sz w:val="22"/>
          <w:szCs w:val="22"/>
          <w:lang w:eastAsia="ar-SA"/>
        </w:rPr>
        <w:t xml:space="preserve">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Общая проектная площадь Квартиры является ориентировочной согласно проектной 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Общая и жилая проектные площади и номер Квартиры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w:t>
      </w:r>
      <w:r w:rsidR="00E214C6">
        <w:rPr>
          <w:kern w:val="1"/>
          <w:sz w:val="22"/>
          <w:szCs w:val="22"/>
          <w:lang w:eastAsia="ar-SA"/>
        </w:rPr>
        <w:t xml:space="preserve"> </w:t>
      </w:r>
      <w:r w:rsidRPr="00542B89">
        <w:rPr>
          <w:kern w:val="1"/>
          <w:sz w:val="22"/>
          <w:szCs w:val="22"/>
          <w:lang w:eastAsia="ar-SA"/>
        </w:rPr>
        <w:t>– органы БТИ) технического паспорта на Жилой дом.</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План Квартиры приводится в </w:t>
      </w:r>
      <w:r w:rsidR="00E214C6">
        <w:rPr>
          <w:kern w:val="1"/>
          <w:sz w:val="22"/>
          <w:szCs w:val="22"/>
          <w:lang w:eastAsia="ar-SA"/>
        </w:rPr>
        <w:t>п</w:t>
      </w:r>
      <w:r w:rsidRPr="00542B89">
        <w:rPr>
          <w:kern w:val="1"/>
          <w:sz w:val="22"/>
          <w:szCs w:val="22"/>
          <w:lang w:eastAsia="ar-SA"/>
        </w:rPr>
        <w:t>риложении № 1 к настоящему Договору.</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Комплектация и характеристики Квартиры приводятся в </w:t>
      </w:r>
      <w:r w:rsidR="001B563C">
        <w:rPr>
          <w:kern w:val="1"/>
          <w:sz w:val="22"/>
          <w:szCs w:val="22"/>
          <w:lang w:eastAsia="ar-SA"/>
        </w:rPr>
        <w:t>п</w:t>
      </w:r>
      <w:r w:rsidRPr="00542B89">
        <w:rPr>
          <w:kern w:val="1"/>
          <w:sz w:val="22"/>
          <w:szCs w:val="22"/>
          <w:lang w:eastAsia="ar-SA"/>
        </w:rPr>
        <w:t>риложении № 2 к настоящему Договору.</w:t>
      </w:r>
    </w:p>
    <w:p w:rsidR="00A84F50" w:rsidRPr="00542B89" w:rsidRDefault="00A84F50" w:rsidP="00A84F50">
      <w:pPr>
        <w:tabs>
          <w:tab w:val="num" w:pos="1828"/>
        </w:tabs>
        <w:suppressAutoHyphens/>
        <w:ind w:firstLine="709"/>
        <w:jc w:val="both"/>
        <w:rPr>
          <w:kern w:val="1"/>
          <w:sz w:val="22"/>
          <w:szCs w:val="22"/>
          <w:lang w:eastAsia="ar-SA"/>
        </w:rPr>
      </w:pPr>
      <w:proofErr w:type="gramStart"/>
      <w:r w:rsidRPr="00542B89">
        <w:rPr>
          <w:bCs/>
          <w:kern w:val="1"/>
          <w:sz w:val="22"/>
          <w:szCs w:val="22"/>
          <w:lang w:eastAsia="ar-SA"/>
        </w:rPr>
        <w:t>1.1.3.</w:t>
      </w:r>
      <w:r w:rsidRPr="00542B89">
        <w:rPr>
          <w:b/>
          <w:bCs/>
          <w:kern w:val="1"/>
          <w:sz w:val="22"/>
          <w:szCs w:val="22"/>
          <w:lang w:eastAsia="ar-SA"/>
        </w:rPr>
        <w:t>Объект долевого строительства </w:t>
      </w:r>
      <w:r w:rsidRPr="00542B89">
        <w:rPr>
          <w:kern w:val="1"/>
          <w:sz w:val="22"/>
          <w:szCs w:val="22"/>
          <w:lang w:eastAsia="ar-SA"/>
        </w:rPr>
        <w:t>– Квартира и доля в праве на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Жилого дома, строящиеся (создаваемые) также с привлечением денежных средств, направленных Участником долевого строительства в порядке участия в долевом строительстве.</w:t>
      </w:r>
      <w:proofErr w:type="gramEnd"/>
    </w:p>
    <w:p w:rsidR="00A84F50" w:rsidRPr="00542B89" w:rsidRDefault="00A84F50" w:rsidP="00A84F50">
      <w:pPr>
        <w:tabs>
          <w:tab w:val="num" w:pos="1828"/>
        </w:tabs>
        <w:suppressAutoHyphens/>
        <w:ind w:firstLine="709"/>
        <w:jc w:val="both"/>
        <w:rPr>
          <w:kern w:val="1"/>
          <w:sz w:val="22"/>
          <w:szCs w:val="22"/>
          <w:lang w:eastAsia="ar-SA"/>
        </w:rPr>
      </w:pPr>
      <w:proofErr w:type="gramStart"/>
      <w:r w:rsidRPr="00542B89">
        <w:rPr>
          <w:bCs/>
          <w:kern w:val="1"/>
          <w:sz w:val="22"/>
          <w:szCs w:val="22"/>
          <w:lang w:eastAsia="ar-SA"/>
        </w:rPr>
        <w:t>1.1.4.</w:t>
      </w:r>
      <w:r w:rsidRPr="00542B89">
        <w:rPr>
          <w:b/>
          <w:bCs/>
          <w:kern w:val="1"/>
          <w:sz w:val="22"/>
          <w:szCs w:val="22"/>
          <w:lang w:eastAsia="ar-SA"/>
        </w:rPr>
        <w:t>Акт приема-передачи Объекта долевого строительства</w:t>
      </w:r>
      <w:r w:rsidRPr="00542B89">
        <w:rPr>
          <w:kern w:val="1"/>
          <w:sz w:val="22"/>
          <w:szCs w:val="22"/>
          <w:lang w:eastAsia="ar-SA"/>
        </w:rPr>
        <w:t>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w:t>
      </w:r>
      <w:proofErr w:type="gramEnd"/>
      <w:r w:rsidRPr="00542B89">
        <w:rPr>
          <w:kern w:val="1"/>
          <w:sz w:val="22"/>
          <w:szCs w:val="22"/>
          <w:lang w:eastAsia="ar-SA"/>
        </w:rPr>
        <w:t xml:space="preserve"> изменениями и дополнениями), – </w:t>
      </w:r>
      <w:proofErr w:type="gramStart"/>
      <w:r w:rsidRPr="00542B89">
        <w:rPr>
          <w:kern w:val="1"/>
          <w:sz w:val="22"/>
          <w:szCs w:val="22"/>
          <w:lang w:eastAsia="ar-SA"/>
        </w:rPr>
        <w:t>подтверждающий</w:t>
      </w:r>
      <w:proofErr w:type="gramEnd"/>
      <w:r w:rsidRPr="00542B89">
        <w:rPr>
          <w:kern w:val="1"/>
          <w:sz w:val="22"/>
          <w:szCs w:val="22"/>
          <w:lang w:eastAsia="ar-SA"/>
        </w:rPr>
        <w:t xml:space="preserve"> одностороннюю передачу.</w:t>
      </w:r>
    </w:p>
    <w:p w:rsidR="00A84F50" w:rsidRPr="00542B89" w:rsidRDefault="00A84F50" w:rsidP="00A84F50">
      <w:pPr>
        <w:tabs>
          <w:tab w:val="num" w:pos="1828"/>
        </w:tabs>
        <w:suppressAutoHyphens/>
        <w:ind w:firstLine="709"/>
        <w:jc w:val="both"/>
        <w:rPr>
          <w:kern w:val="1"/>
          <w:sz w:val="22"/>
          <w:szCs w:val="22"/>
          <w:lang w:eastAsia="ar-SA"/>
        </w:rPr>
      </w:pPr>
      <w:r w:rsidRPr="00542B89">
        <w:rPr>
          <w:bCs/>
          <w:kern w:val="1"/>
          <w:sz w:val="22"/>
          <w:szCs w:val="22"/>
          <w:lang w:eastAsia="ar-SA"/>
        </w:rPr>
        <w:t>1.1.5.</w:t>
      </w:r>
      <w:r w:rsidRPr="00542B89">
        <w:rPr>
          <w:b/>
          <w:bCs/>
          <w:kern w:val="1"/>
          <w:sz w:val="22"/>
          <w:szCs w:val="22"/>
          <w:lang w:eastAsia="ar-SA"/>
        </w:rPr>
        <w:t>ГОСТ – </w:t>
      </w:r>
      <w:r w:rsidRPr="00542B89">
        <w:rPr>
          <w:kern w:val="1"/>
          <w:sz w:val="22"/>
          <w:szCs w:val="22"/>
          <w:lang w:eastAsia="ar-SA"/>
        </w:rPr>
        <w:t>государственные стандарты, действующие в Российской Федерации.</w:t>
      </w:r>
    </w:p>
    <w:p w:rsidR="00A84F50" w:rsidRPr="00542B89" w:rsidRDefault="00A84F50" w:rsidP="00A84F50">
      <w:pPr>
        <w:tabs>
          <w:tab w:val="num" w:pos="1828"/>
        </w:tabs>
        <w:suppressAutoHyphens/>
        <w:ind w:firstLine="709"/>
        <w:jc w:val="both"/>
        <w:rPr>
          <w:kern w:val="1"/>
          <w:sz w:val="22"/>
          <w:szCs w:val="22"/>
          <w:lang w:eastAsia="ar-SA"/>
        </w:rPr>
      </w:pPr>
      <w:r w:rsidRPr="00542B89">
        <w:rPr>
          <w:bCs/>
          <w:kern w:val="1"/>
          <w:sz w:val="22"/>
          <w:szCs w:val="22"/>
          <w:lang w:eastAsia="ar-SA"/>
        </w:rPr>
        <w:t>1.1.6.</w:t>
      </w:r>
      <w:r w:rsidRPr="00542B89">
        <w:rPr>
          <w:b/>
          <w:bCs/>
          <w:kern w:val="1"/>
          <w:sz w:val="22"/>
          <w:szCs w:val="22"/>
          <w:lang w:eastAsia="ar-SA"/>
        </w:rPr>
        <w:t>СНиП – </w:t>
      </w:r>
      <w:r w:rsidRPr="00542B89">
        <w:rPr>
          <w:kern w:val="1"/>
          <w:sz w:val="22"/>
          <w:szCs w:val="22"/>
          <w:lang w:eastAsia="ar-SA"/>
        </w:rPr>
        <w:t>строительные нормы и правила, действующие в Российской Федерации.</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2.Юридические основания к заключению Договора</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2.1.Правовую основу настоящего Договора составляют:</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2.1.1.Гражданский кодекс Российской Федерации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2.1.2.Федеральный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2.1.3.Федеральный закон от 20 августа 2004 г. № 117-ФЗ «О накопительно-ипотечной системе жилищного обеспечения военнослужащих»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2.1.4.Федеральный закон от 21 июля 1997 г. № 122-ФЗ «О государственной регистрации прав на недвижимое имущество и сделок с ним»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2.1.5.Федеральный закон от 16 июля 1998 г. № 102-ФЗ «Об ипотеке (залоге недвижимости)»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 xml:space="preserve">2.1.6.Правила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w:t>
      </w:r>
      <w:r w:rsidR="004A1DD8">
        <w:rPr>
          <w:bCs/>
          <w:kern w:val="1"/>
          <w:sz w:val="22"/>
          <w:szCs w:val="22"/>
          <w:lang w:eastAsia="ar-SA"/>
        </w:rPr>
        <w:t>п</w:t>
      </w:r>
      <w:r w:rsidRPr="00542B89">
        <w:rPr>
          <w:bCs/>
          <w:kern w:val="1"/>
          <w:sz w:val="22"/>
          <w:szCs w:val="22"/>
          <w:lang w:eastAsia="ar-SA"/>
        </w:rPr>
        <w:t>остановлением Правительства РФ от 15 мая 2008 г. № 370 «О порядке ипотечного кредитования участников накопительно-ипотечной системы жилищного обеспечения военнослужащих» (с изменениями и дополнениями</w:t>
      </w:r>
      <w:r w:rsidR="007F13CB" w:rsidRPr="00542B89">
        <w:rPr>
          <w:bCs/>
          <w:kern w:val="1"/>
          <w:sz w:val="22"/>
          <w:szCs w:val="22"/>
          <w:lang w:eastAsia="ar-SA"/>
        </w:rPr>
        <w:t>)</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2.1.7.</w:t>
      </w:r>
      <w:r>
        <w:rPr>
          <w:bCs/>
          <w:kern w:val="1"/>
          <w:sz w:val="22"/>
          <w:szCs w:val="22"/>
          <w:lang w:eastAsia="ar-SA"/>
        </w:rPr>
        <w:t>И</w:t>
      </w:r>
      <w:r w:rsidRPr="00542B89">
        <w:rPr>
          <w:bCs/>
          <w:kern w:val="1"/>
          <w:sz w:val="22"/>
          <w:szCs w:val="22"/>
          <w:lang w:eastAsia="ar-SA"/>
        </w:rPr>
        <w:t>ные нормативные правовые акты Российской Федерации, регулирующие функционирование накопительно-ипотечной системы жилищного обеспечения военнослужащих, а также порядок регистрации прав на недвижимое имущество и сделок с ним</w:t>
      </w:r>
      <w:r w:rsidR="007F13CB">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Pr>
          <w:bCs/>
          <w:kern w:val="1"/>
          <w:sz w:val="22"/>
          <w:szCs w:val="22"/>
          <w:lang w:eastAsia="ar-SA"/>
        </w:rPr>
        <w:t>2.1.8.</w:t>
      </w:r>
      <w:r w:rsidRPr="00542B89">
        <w:rPr>
          <w:bCs/>
          <w:kern w:val="1"/>
          <w:sz w:val="22"/>
          <w:szCs w:val="22"/>
          <w:lang w:eastAsia="ar-SA"/>
        </w:rPr>
        <w:t>Разрешение на строительство № ___________________ от _____________ г., выдано _________________________________ на строительство многоэтажного жилого дома.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Срок действия разрешения – до ____________________ </w:t>
      </w:r>
      <w:proofErr w:type="gramStart"/>
      <w:r w:rsidRPr="00542B89">
        <w:rPr>
          <w:kern w:val="1"/>
          <w:sz w:val="22"/>
          <w:szCs w:val="22"/>
          <w:lang w:eastAsia="ar-SA"/>
        </w:rPr>
        <w:t>г</w:t>
      </w:r>
      <w:proofErr w:type="gramEnd"/>
      <w:r w:rsidRPr="00542B89">
        <w:rPr>
          <w:kern w:val="1"/>
          <w:sz w:val="22"/>
          <w:szCs w:val="22"/>
          <w:lang w:eastAsia="ar-SA"/>
        </w:rPr>
        <w:t>.</w:t>
      </w:r>
    </w:p>
    <w:p w:rsidR="00A84F50" w:rsidRDefault="00A84F50" w:rsidP="00A84F50">
      <w:pPr>
        <w:suppressAutoHyphens/>
        <w:ind w:firstLine="709"/>
        <w:jc w:val="both"/>
        <w:rPr>
          <w:kern w:val="1"/>
          <w:sz w:val="22"/>
          <w:szCs w:val="22"/>
          <w:lang w:eastAsia="ar-SA"/>
        </w:rPr>
      </w:pPr>
      <w:r>
        <w:rPr>
          <w:kern w:val="1"/>
          <w:sz w:val="22"/>
          <w:szCs w:val="22"/>
          <w:lang w:eastAsia="ar-SA"/>
        </w:rPr>
        <w:t>2.1.9.</w:t>
      </w:r>
      <w:r w:rsidRPr="00542B89">
        <w:rPr>
          <w:kern w:val="1"/>
          <w:sz w:val="22"/>
          <w:szCs w:val="22"/>
          <w:lang w:eastAsia="ar-SA"/>
        </w:rPr>
        <w:t>Документы, подтверждающие права Застройщика на земельные участки:</w:t>
      </w:r>
    </w:p>
    <w:p w:rsidR="000A46E2" w:rsidRPr="000A46E2" w:rsidRDefault="000A46E2" w:rsidP="00A84F50">
      <w:pPr>
        <w:suppressAutoHyphens/>
        <w:ind w:firstLine="709"/>
        <w:jc w:val="both"/>
        <w:rPr>
          <w:i/>
          <w:color w:val="0070C0"/>
          <w:kern w:val="1"/>
          <w:sz w:val="22"/>
          <w:szCs w:val="22"/>
          <w:highlight w:val="yellow"/>
          <w:lang w:eastAsia="ar-SA"/>
        </w:rPr>
      </w:pPr>
      <w:r w:rsidRPr="000A46E2">
        <w:rPr>
          <w:i/>
          <w:color w:val="0070C0"/>
          <w:kern w:val="1"/>
          <w:sz w:val="22"/>
          <w:szCs w:val="22"/>
          <w:lang w:eastAsia="ar-SA"/>
        </w:rPr>
        <w:t>(Вариант 1)</w:t>
      </w:r>
    </w:p>
    <w:p w:rsidR="00A84F50" w:rsidRPr="00542B89" w:rsidRDefault="00A84F50" w:rsidP="00A84F50">
      <w:pPr>
        <w:pStyle w:val="ConsNormal"/>
        <w:ind w:firstLine="709"/>
        <w:jc w:val="both"/>
        <w:rPr>
          <w:rFonts w:ascii="Times New Roman" w:hAnsi="Times New Roman"/>
          <w:sz w:val="22"/>
          <w:szCs w:val="22"/>
        </w:rPr>
      </w:pPr>
      <w:r w:rsidRPr="00542B89">
        <w:rPr>
          <w:rFonts w:ascii="Times New Roman" w:hAnsi="Times New Roman"/>
          <w:sz w:val="22"/>
          <w:szCs w:val="22"/>
        </w:rPr>
        <w:t xml:space="preserve">- Договор купли-продажи земельных участков </w:t>
      </w:r>
      <w:proofErr w:type="gramStart"/>
      <w:r w:rsidRPr="00542B89">
        <w:rPr>
          <w:rFonts w:ascii="Times New Roman" w:hAnsi="Times New Roman"/>
          <w:sz w:val="22"/>
          <w:szCs w:val="22"/>
        </w:rPr>
        <w:t>от</w:t>
      </w:r>
      <w:proofErr w:type="gramEnd"/>
      <w:r w:rsidRPr="00542B89">
        <w:rPr>
          <w:rFonts w:ascii="Times New Roman" w:hAnsi="Times New Roman"/>
          <w:sz w:val="22"/>
          <w:szCs w:val="22"/>
        </w:rPr>
        <w:t xml:space="preserve"> ____________, отметка о регистрации от </w:t>
      </w:r>
      <w:r w:rsidRPr="00542B89">
        <w:rPr>
          <w:rFonts w:ascii="Times New Roman" w:hAnsi="Times New Roman"/>
          <w:sz w:val="22"/>
          <w:szCs w:val="22"/>
        </w:rPr>
        <w:lastRenderedPageBreak/>
        <w:t>____________ № _____________</w:t>
      </w:r>
      <w:r w:rsidR="004A1DD8">
        <w:rPr>
          <w:rFonts w:ascii="Times New Roman" w:hAnsi="Times New Roman"/>
          <w:sz w:val="22"/>
          <w:szCs w:val="22"/>
        </w:rPr>
        <w:t>;</w:t>
      </w:r>
      <w:r w:rsidRPr="00542B89">
        <w:rPr>
          <w:rFonts w:ascii="Times New Roman" w:hAnsi="Times New Roman"/>
          <w:sz w:val="22"/>
          <w:szCs w:val="22"/>
        </w:rPr>
        <w:t xml:space="preserve"> </w:t>
      </w:r>
    </w:p>
    <w:p w:rsidR="00A84F50" w:rsidRDefault="00A84F50" w:rsidP="00A84F50">
      <w:pPr>
        <w:pStyle w:val="ConsNormal"/>
        <w:ind w:firstLine="709"/>
        <w:jc w:val="both"/>
        <w:rPr>
          <w:rFonts w:ascii="Times New Roman" w:hAnsi="Times New Roman"/>
          <w:sz w:val="22"/>
          <w:szCs w:val="22"/>
        </w:rPr>
      </w:pPr>
      <w:r w:rsidRPr="00542B89">
        <w:rPr>
          <w:rFonts w:ascii="Times New Roman" w:hAnsi="Times New Roman"/>
          <w:sz w:val="22"/>
          <w:szCs w:val="22"/>
        </w:rPr>
        <w:t>- Свидетельств</w:t>
      </w:r>
      <w:r w:rsidR="004A1DD8">
        <w:rPr>
          <w:rFonts w:ascii="Times New Roman" w:hAnsi="Times New Roman"/>
          <w:sz w:val="22"/>
          <w:szCs w:val="22"/>
        </w:rPr>
        <w:t>о</w:t>
      </w:r>
      <w:r w:rsidRPr="00542B89">
        <w:rPr>
          <w:rFonts w:ascii="Times New Roman" w:hAnsi="Times New Roman"/>
          <w:sz w:val="22"/>
          <w:szCs w:val="22"/>
        </w:rPr>
        <w:t xml:space="preserve"> о праве собственности на земельный участок с кадастровым номером  __________________ площадью ____________ по адресу: _________________________________________, </w:t>
      </w:r>
      <w:proofErr w:type="gramStart"/>
      <w:r w:rsidRPr="00542B89">
        <w:rPr>
          <w:rFonts w:ascii="Times New Roman" w:hAnsi="Times New Roman"/>
          <w:sz w:val="22"/>
          <w:szCs w:val="22"/>
        </w:rPr>
        <w:t>выданного</w:t>
      </w:r>
      <w:proofErr w:type="gramEnd"/>
      <w:r w:rsidRPr="00542B89">
        <w:rPr>
          <w:rFonts w:ascii="Times New Roman" w:hAnsi="Times New Roman"/>
          <w:sz w:val="22"/>
          <w:szCs w:val="22"/>
        </w:rPr>
        <w:t xml:space="preserve"> ____________________  ________ г. на бланке серии ____№ _________, запись в ЕГРП № __________________ от _____________ г.; </w:t>
      </w:r>
    </w:p>
    <w:p w:rsidR="000A46E2" w:rsidRPr="000A46E2" w:rsidRDefault="000A46E2" w:rsidP="00A84F50">
      <w:pPr>
        <w:pStyle w:val="ConsNormal"/>
        <w:ind w:firstLine="709"/>
        <w:jc w:val="both"/>
        <w:rPr>
          <w:rFonts w:ascii="Times New Roman" w:hAnsi="Times New Roman"/>
          <w:i/>
          <w:color w:val="0070C0"/>
          <w:sz w:val="22"/>
          <w:szCs w:val="22"/>
        </w:rPr>
      </w:pPr>
      <w:r w:rsidRPr="000A46E2">
        <w:rPr>
          <w:rFonts w:ascii="Times New Roman" w:hAnsi="Times New Roman"/>
          <w:i/>
          <w:color w:val="0070C0"/>
          <w:sz w:val="22"/>
          <w:szCs w:val="22"/>
        </w:rPr>
        <w:t>(Вариант 2)</w:t>
      </w:r>
    </w:p>
    <w:p w:rsidR="00A84F50" w:rsidRPr="00542B89" w:rsidRDefault="00A84F50" w:rsidP="00A84F50">
      <w:pPr>
        <w:pStyle w:val="ConsNormal"/>
        <w:ind w:firstLine="709"/>
        <w:jc w:val="both"/>
        <w:rPr>
          <w:rFonts w:ascii="Times New Roman" w:hAnsi="Times New Roman"/>
          <w:sz w:val="22"/>
          <w:szCs w:val="22"/>
        </w:rPr>
      </w:pPr>
      <w:r w:rsidRPr="00542B89">
        <w:rPr>
          <w:sz w:val="22"/>
          <w:szCs w:val="22"/>
        </w:rPr>
        <w:t xml:space="preserve">- </w:t>
      </w:r>
      <w:r w:rsidRPr="00542B89">
        <w:rPr>
          <w:rFonts w:ascii="Times New Roman" w:hAnsi="Times New Roman"/>
          <w:sz w:val="22"/>
          <w:szCs w:val="22"/>
        </w:rPr>
        <w:t>Договор аренды № ______ от __________г. земельного участка с кадастровым номером __________________ площадью __________ кв.</w:t>
      </w:r>
      <w:r w:rsidR="004A1DD8">
        <w:rPr>
          <w:rFonts w:ascii="Times New Roman" w:hAnsi="Times New Roman"/>
          <w:sz w:val="22"/>
          <w:szCs w:val="22"/>
        </w:rPr>
        <w:t xml:space="preserve"> </w:t>
      </w:r>
      <w:r w:rsidRPr="00542B89">
        <w:rPr>
          <w:rFonts w:ascii="Times New Roman" w:hAnsi="Times New Roman"/>
          <w:sz w:val="22"/>
          <w:szCs w:val="22"/>
        </w:rPr>
        <w:t xml:space="preserve">м, зарегистрированного ______________________________ ___________ г. </w:t>
      </w:r>
      <w:proofErr w:type="gramStart"/>
      <w:r w:rsidRPr="00542B89">
        <w:rPr>
          <w:rFonts w:ascii="Times New Roman" w:hAnsi="Times New Roman"/>
          <w:sz w:val="22"/>
          <w:szCs w:val="22"/>
        </w:rPr>
        <w:t>за</w:t>
      </w:r>
      <w:proofErr w:type="gramEnd"/>
      <w:r w:rsidRPr="00542B89">
        <w:rPr>
          <w:rFonts w:ascii="Times New Roman" w:hAnsi="Times New Roman"/>
          <w:sz w:val="22"/>
          <w:szCs w:val="22"/>
        </w:rPr>
        <w:t xml:space="preserve"> № </w:t>
      </w:r>
      <w:r w:rsidR="004A1DD8" w:rsidRPr="00542B89">
        <w:rPr>
          <w:rFonts w:ascii="Times New Roman" w:hAnsi="Times New Roman"/>
          <w:sz w:val="22"/>
          <w:szCs w:val="22"/>
        </w:rPr>
        <w:t>_______________</w:t>
      </w:r>
      <w:r w:rsidR="004A1DD8">
        <w:rPr>
          <w:rFonts w:ascii="Times New Roman" w:hAnsi="Times New Roman"/>
          <w:sz w:val="22"/>
          <w:szCs w:val="22"/>
        </w:rPr>
        <w:t>.</w:t>
      </w:r>
    </w:p>
    <w:p w:rsidR="00A84F50" w:rsidRPr="00542B89" w:rsidRDefault="00A84F50" w:rsidP="00A84F50">
      <w:pPr>
        <w:pStyle w:val="ConsNormal"/>
        <w:ind w:firstLine="709"/>
        <w:jc w:val="both"/>
        <w:rPr>
          <w:rFonts w:ascii="Times New Roman" w:hAnsi="Times New Roman"/>
          <w:sz w:val="22"/>
          <w:szCs w:val="22"/>
        </w:rPr>
      </w:pPr>
      <w:r w:rsidRPr="00542B89">
        <w:rPr>
          <w:rFonts w:ascii="Times New Roman" w:hAnsi="Times New Roman"/>
          <w:sz w:val="22"/>
          <w:szCs w:val="22"/>
        </w:rPr>
        <w:t xml:space="preserve">Земельные участки, принадлежащие застройщику на праве </w:t>
      </w:r>
      <w:r w:rsidR="000A46E2" w:rsidRPr="000A46E2">
        <w:rPr>
          <w:rFonts w:ascii="Times New Roman" w:hAnsi="Times New Roman"/>
          <w:i/>
          <w:color w:val="0070C0"/>
          <w:sz w:val="22"/>
          <w:szCs w:val="22"/>
        </w:rPr>
        <w:t xml:space="preserve">(вариант </w:t>
      </w:r>
      <w:r w:rsidRPr="000A46E2">
        <w:rPr>
          <w:rFonts w:ascii="Times New Roman" w:hAnsi="Times New Roman"/>
          <w:i/>
          <w:color w:val="0070C0"/>
          <w:sz w:val="22"/>
          <w:szCs w:val="22"/>
        </w:rPr>
        <w:t>собственности</w:t>
      </w:r>
      <w:r w:rsidR="000A46E2" w:rsidRPr="000A46E2">
        <w:rPr>
          <w:rFonts w:ascii="Times New Roman" w:hAnsi="Times New Roman"/>
          <w:i/>
          <w:color w:val="0070C0"/>
          <w:sz w:val="22"/>
          <w:szCs w:val="22"/>
        </w:rPr>
        <w:t>/аренды)</w:t>
      </w:r>
      <w:r w:rsidRPr="00542B89">
        <w:rPr>
          <w:rFonts w:ascii="Times New Roman" w:hAnsi="Times New Roman"/>
          <w:sz w:val="22"/>
          <w:szCs w:val="22"/>
        </w:rPr>
        <w:t xml:space="preserve"> (кадастровый номер ______________)</w:t>
      </w:r>
      <w:r w:rsidR="004A1DD8">
        <w:rPr>
          <w:rFonts w:ascii="Times New Roman" w:hAnsi="Times New Roman"/>
          <w:sz w:val="22"/>
          <w:szCs w:val="22"/>
        </w:rPr>
        <w:t>,</w:t>
      </w:r>
      <w:r w:rsidRPr="00542B89">
        <w:rPr>
          <w:rFonts w:ascii="Times New Roman" w:hAnsi="Times New Roman"/>
          <w:sz w:val="22"/>
          <w:szCs w:val="22"/>
        </w:rPr>
        <w:t xml:space="preserve"> переданы в залог _________________ на основании Договора об ипотеке от _______________ г. № _________,  зарегистрированного ______________________________  ___________ </w:t>
      </w:r>
      <w:proofErr w:type="gramStart"/>
      <w:r w:rsidRPr="00542B89">
        <w:rPr>
          <w:rFonts w:ascii="Times New Roman" w:hAnsi="Times New Roman"/>
          <w:sz w:val="22"/>
          <w:szCs w:val="22"/>
        </w:rPr>
        <w:t>г</w:t>
      </w:r>
      <w:proofErr w:type="gramEnd"/>
      <w:r w:rsidRPr="00542B89">
        <w:rPr>
          <w:rFonts w:ascii="Times New Roman" w:hAnsi="Times New Roman"/>
          <w:sz w:val="22"/>
          <w:szCs w:val="22"/>
        </w:rPr>
        <w:t xml:space="preserve">. </w:t>
      </w:r>
      <w:r w:rsidR="004A1DD8">
        <w:rPr>
          <w:rFonts w:ascii="Times New Roman" w:hAnsi="Times New Roman"/>
          <w:sz w:val="22"/>
          <w:szCs w:val="22"/>
        </w:rPr>
        <w:t xml:space="preserve">                                             </w:t>
      </w:r>
      <w:r w:rsidRPr="00542B89">
        <w:rPr>
          <w:rFonts w:ascii="Times New Roman" w:hAnsi="Times New Roman"/>
          <w:sz w:val="22"/>
          <w:szCs w:val="22"/>
        </w:rPr>
        <w:t xml:space="preserve"> № ____________________.</w:t>
      </w:r>
    </w:p>
    <w:p w:rsidR="00A84F50" w:rsidRPr="00542B89" w:rsidRDefault="00A84F50" w:rsidP="00A84F50">
      <w:pPr>
        <w:widowControl w:val="0"/>
        <w:suppressAutoHyphens/>
        <w:ind w:firstLine="709"/>
        <w:jc w:val="both"/>
        <w:rPr>
          <w:kern w:val="1"/>
          <w:sz w:val="22"/>
          <w:szCs w:val="22"/>
          <w:lang w:eastAsia="ar-SA"/>
        </w:rPr>
      </w:pPr>
      <w:r w:rsidRPr="00542B89">
        <w:rPr>
          <w:kern w:val="1"/>
          <w:sz w:val="22"/>
          <w:szCs w:val="22"/>
          <w:lang w:eastAsia="ar-SA"/>
        </w:rPr>
        <w:t xml:space="preserve">2.2.При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542B89">
        <w:rPr>
          <w:kern w:val="1"/>
          <w:sz w:val="22"/>
          <w:szCs w:val="22"/>
          <w:lang w:eastAsia="ar-SA"/>
        </w:rPr>
        <w:t>получены</w:t>
      </w:r>
      <w:proofErr w:type="gramEnd"/>
      <w:r w:rsidRPr="00542B89">
        <w:rPr>
          <w:kern w:val="1"/>
          <w:sz w:val="22"/>
          <w:szCs w:val="22"/>
          <w:lang w:eastAsia="ar-SA"/>
        </w:rPr>
        <w:t>/заключены, являются юридически действительными и вступившими в силу.</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2.3.Застройщик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на сайте </w:t>
      </w:r>
      <w:r w:rsidRPr="00542B89">
        <w:rPr>
          <w:color w:val="0000FF"/>
          <w:kern w:val="1"/>
          <w:sz w:val="22"/>
          <w:szCs w:val="22"/>
          <w:u w:val="single"/>
          <w:lang w:eastAsia="ar-SA"/>
        </w:rPr>
        <w:t>___________</w:t>
      </w:r>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2.4.Стороны предоставляют друг другу взаимные гарантии на весь период срока действия настоящего Договора в том, что:</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2.4.1.</w:t>
      </w:r>
      <w:r>
        <w:rPr>
          <w:bCs/>
          <w:kern w:val="1"/>
          <w:sz w:val="22"/>
          <w:szCs w:val="22"/>
          <w:lang w:eastAsia="ar-SA"/>
        </w:rPr>
        <w:t>Н</w:t>
      </w:r>
      <w:r w:rsidRPr="00542B89">
        <w:rPr>
          <w:bCs/>
          <w:kern w:val="1"/>
          <w:sz w:val="22"/>
          <w:szCs w:val="22"/>
          <w:lang w:eastAsia="ar-SA"/>
        </w:rPr>
        <w:t>астоящий Договор подписан уполномоченными лицами и устанавливает юридически действительные обязательства</w:t>
      </w:r>
      <w:r w:rsidR="00325484">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2.4.2.</w:t>
      </w:r>
      <w:r>
        <w:rPr>
          <w:bCs/>
          <w:kern w:val="1"/>
          <w:sz w:val="22"/>
          <w:szCs w:val="22"/>
          <w:lang w:eastAsia="ar-SA"/>
        </w:rPr>
        <w:t>З</w:t>
      </w:r>
      <w:r w:rsidRPr="00542B89">
        <w:rPr>
          <w:bCs/>
          <w:kern w:val="1"/>
          <w:sz w:val="22"/>
          <w:szCs w:val="22"/>
          <w:lang w:eastAsia="ar-SA"/>
        </w:rPr>
        <w:t>аключение настоящего Договора и выполнение его условий не приведет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w:t>
      </w:r>
      <w:r w:rsidR="00325484">
        <w:rPr>
          <w:bCs/>
          <w:kern w:val="1"/>
          <w:sz w:val="22"/>
          <w:szCs w:val="22"/>
          <w:lang w:eastAsia="ar-SA"/>
        </w:rPr>
        <w:t>.</w:t>
      </w:r>
    </w:p>
    <w:p w:rsidR="00A84F50" w:rsidRPr="00542B89" w:rsidRDefault="00A84F50" w:rsidP="00A84F50">
      <w:pPr>
        <w:suppressAutoHyphens/>
        <w:ind w:firstLine="709"/>
        <w:jc w:val="both"/>
        <w:rPr>
          <w:bCs/>
          <w:kern w:val="1"/>
          <w:sz w:val="22"/>
          <w:szCs w:val="22"/>
          <w:lang w:eastAsia="ar-SA"/>
        </w:rPr>
      </w:pPr>
      <w:r w:rsidRPr="00542B89">
        <w:rPr>
          <w:bCs/>
          <w:kern w:val="1"/>
          <w:sz w:val="22"/>
          <w:szCs w:val="22"/>
          <w:lang w:eastAsia="ar-SA"/>
        </w:rPr>
        <w:t>2.4.3.Объект долевого строительства, подлежащий передаче Участнику долевого строительства, на момент заключения настоящего Договора в споре и под арестом не состоит.</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3.Предмет Договора</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tabs>
          <w:tab w:val="left" w:pos="1134"/>
        </w:tabs>
        <w:suppressAutoHyphens/>
        <w:ind w:firstLine="709"/>
        <w:jc w:val="both"/>
        <w:rPr>
          <w:kern w:val="1"/>
          <w:sz w:val="22"/>
          <w:szCs w:val="22"/>
          <w:lang w:eastAsia="ar-SA"/>
        </w:rPr>
      </w:pPr>
      <w:proofErr w:type="gramStart"/>
      <w:r w:rsidRPr="00542B89">
        <w:rPr>
          <w:kern w:val="1"/>
          <w:sz w:val="22"/>
          <w:szCs w:val="22"/>
          <w:lang w:eastAsia="ar-SA"/>
        </w:rPr>
        <w:t>3.1.По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строительства Объект долевого строительства, соответствующий условиям настоящего Договора и требованиям Федерального закона от 30 декабря 2004 г. № 214-ФЗ «Об участии в долевом строительстве многоквартирных</w:t>
      </w:r>
      <w:proofErr w:type="gramEnd"/>
      <w:r w:rsidRPr="00542B89">
        <w:rPr>
          <w:kern w:val="1"/>
          <w:sz w:val="22"/>
          <w:szCs w:val="22"/>
          <w:lang w:eastAsia="ar-SA"/>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Жилого дома.</w:t>
      </w:r>
    </w:p>
    <w:p w:rsidR="00A84F50" w:rsidRPr="00542B89" w:rsidRDefault="00A84F50" w:rsidP="00A84F50">
      <w:pPr>
        <w:tabs>
          <w:tab w:val="left" w:pos="1134"/>
        </w:tabs>
        <w:suppressAutoHyphens/>
        <w:ind w:firstLine="709"/>
        <w:jc w:val="both"/>
        <w:rPr>
          <w:kern w:val="1"/>
          <w:sz w:val="22"/>
          <w:szCs w:val="22"/>
          <w:lang w:eastAsia="ar-SA"/>
        </w:rPr>
      </w:pPr>
      <w:r w:rsidRPr="00542B89">
        <w:rPr>
          <w:kern w:val="1"/>
          <w:sz w:val="22"/>
          <w:szCs w:val="22"/>
          <w:lang w:eastAsia="ar-SA"/>
        </w:rPr>
        <w:t>3.2.Участник долевого строительства направляет на строительство Жилого дома в порядке участия в долевом строительстве:</w:t>
      </w:r>
    </w:p>
    <w:p w:rsidR="00A84F50" w:rsidRPr="00542B89" w:rsidRDefault="00A84F50" w:rsidP="00A84F50">
      <w:pPr>
        <w:suppressAutoHyphens/>
        <w:ind w:firstLine="709"/>
        <w:jc w:val="both"/>
        <w:rPr>
          <w:kern w:val="1"/>
          <w:sz w:val="22"/>
          <w:szCs w:val="22"/>
          <w:lang w:eastAsia="ar-SA"/>
        </w:rPr>
      </w:pPr>
      <w:proofErr w:type="gramStart"/>
      <w:r>
        <w:rPr>
          <w:kern w:val="1"/>
          <w:sz w:val="22"/>
          <w:szCs w:val="22"/>
          <w:lang w:eastAsia="ar-SA"/>
        </w:rPr>
        <w:t>3.2.1.К</w:t>
      </w:r>
      <w:r w:rsidRPr="00542B89">
        <w:rPr>
          <w:kern w:val="1"/>
          <w:sz w:val="22"/>
          <w:szCs w:val="22"/>
          <w:lang w:eastAsia="ar-SA"/>
        </w:rPr>
        <w:t xml:space="preserve">редитные денежные средства, предоставляемые ему согласно Кредитному договору № ____________________ от </w:t>
      </w:r>
      <w:r w:rsidRPr="00542B89">
        <w:rPr>
          <w:bCs/>
          <w:kern w:val="1"/>
          <w:sz w:val="22"/>
          <w:szCs w:val="22"/>
          <w:lang w:eastAsia="ar-SA"/>
        </w:rPr>
        <w:t>_____ ____________ 201_ г.</w:t>
      </w:r>
      <w:r w:rsidRPr="00542B89">
        <w:rPr>
          <w:kern w:val="1"/>
          <w:sz w:val="22"/>
          <w:szCs w:val="22"/>
          <w:lang w:eastAsia="ar-SA"/>
        </w:rPr>
        <w:t xml:space="preserve"> (далее – Кредитный договор), заключенному в городе ________ между Участником долевого строительства (являющимся Заемщиком по Кредитному договору) и Банком ________________________________ (далее – Кредитор или Банк), являющимся кредитной организацией по законодательству Российской Федерации, местонахождение: ______________________, основной государственный регистрационный номер _________________________, выдано свидетельство о внесении записи в </w:t>
      </w:r>
      <w:r w:rsidRPr="00542B89">
        <w:rPr>
          <w:kern w:val="1"/>
          <w:sz w:val="22"/>
          <w:szCs w:val="22"/>
          <w:lang w:eastAsia="ar-SA"/>
        </w:rPr>
        <w:lastRenderedPageBreak/>
        <w:t>Единый государственный реестр юридических лиц о юридическом лице, зарегистрированном</w:t>
      </w:r>
      <w:proofErr w:type="gramEnd"/>
      <w:r w:rsidRPr="00542B89">
        <w:rPr>
          <w:kern w:val="1"/>
          <w:sz w:val="22"/>
          <w:szCs w:val="22"/>
          <w:lang w:eastAsia="ar-SA"/>
        </w:rPr>
        <w:t xml:space="preserve"> до ______________ г., бланк: серия ___ № ___________, ИНН ___________, КПП __________, внесено в Единый государственный реестр юридических лиц ____________ г., ___________________________________________________, действующий на основании Устава и </w:t>
      </w:r>
      <w:r w:rsidR="00F92D62">
        <w:rPr>
          <w:kern w:val="1"/>
          <w:sz w:val="22"/>
          <w:szCs w:val="22"/>
          <w:lang w:eastAsia="ar-SA"/>
        </w:rPr>
        <w:t>г</w:t>
      </w:r>
      <w:r w:rsidRPr="00542B89">
        <w:rPr>
          <w:kern w:val="1"/>
          <w:sz w:val="22"/>
          <w:szCs w:val="22"/>
          <w:lang w:eastAsia="ar-SA"/>
        </w:rPr>
        <w:t xml:space="preserve">енеральной лицензии на осуществление банковских операций Центрального Банка РФ </w:t>
      </w:r>
      <w:r w:rsidR="00F92D62">
        <w:rPr>
          <w:kern w:val="1"/>
          <w:sz w:val="22"/>
          <w:szCs w:val="22"/>
          <w:lang w:eastAsia="ar-SA"/>
        </w:rPr>
        <w:t xml:space="preserve">               </w:t>
      </w:r>
      <w:r w:rsidRPr="00542B89">
        <w:rPr>
          <w:kern w:val="1"/>
          <w:sz w:val="22"/>
          <w:szCs w:val="22"/>
          <w:lang w:eastAsia="ar-SA"/>
        </w:rPr>
        <w:t xml:space="preserve"> № ________ от ____________ г.</w:t>
      </w:r>
    </w:p>
    <w:p w:rsidR="00A84F50" w:rsidRPr="00542B89" w:rsidRDefault="00A84F50" w:rsidP="00A84F50">
      <w:pPr>
        <w:suppressAutoHyphens/>
        <w:ind w:firstLine="709"/>
        <w:jc w:val="both"/>
        <w:rPr>
          <w:kern w:val="1"/>
          <w:sz w:val="22"/>
          <w:szCs w:val="22"/>
          <w:lang w:eastAsia="ar-SA"/>
        </w:rPr>
      </w:pPr>
      <w:proofErr w:type="gramStart"/>
      <w:r>
        <w:rPr>
          <w:kern w:val="1"/>
          <w:sz w:val="22"/>
          <w:szCs w:val="22"/>
          <w:lang w:eastAsia="ar-SA"/>
        </w:rPr>
        <w:t>3.2.2.С</w:t>
      </w:r>
      <w:r w:rsidRPr="00542B89">
        <w:rPr>
          <w:kern w:val="1"/>
          <w:sz w:val="22"/>
          <w:szCs w:val="22"/>
          <w:lang w:eastAsia="ar-SA"/>
        </w:rPr>
        <w:t>редства целевого жилищного займа, предоставляемые ему согласно Договору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погашения обязательств по ипотечному кредиту для приобретения жилого помещения (жилых помещений) № _______________ от ____ _____________ 201__ г. (далее – Договор целевого жилищного займа), заключенному в городе ________ между Участником долевого строительства (являющимся Заемщиком по Договору</w:t>
      </w:r>
      <w:proofErr w:type="gramEnd"/>
      <w:r w:rsidRPr="00542B89">
        <w:rPr>
          <w:kern w:val="1"/>
          <w:sz w:val="22"/>
          <w:szCs w:val="22"/>
          <w:lang w:eastAsia="ar-SA"/>
        </w:rPr>
        <w:t xml:space="preserve"> целевого жилищного займа) и Федеральным государственным казенным учреждением «Федеральное управление накопительно-ипотечной системы жилищного обеспечения военнослужащих» (далее </w:t>
      </w:r>
      <w:r w:rsidR="001D7A27">
        <w:rPr>
          <w:kern w:val="1"/>
          <w:sz w:val="22"/>
          <w:szCs w:val="22"/>
          <w:lang w:eastAsia="ar-SA"/>
        </w:rPr>
        <w:t>–</w:t>
      </w:r>
      <w:r w:rsidRPr="00542B89">
        <w:rPr>
          <w:kern w:val="1"/>
          <w:sz w:val="22"/>
          <w:szCs w:val="22"/>
          <w:lang w:eastAsia="ar-SA"/>
        </w:rPr>
        <w:t xml:space="preserve"> ФКГУ «Росвоенипотека» или орган исполнительной власти, обеспечивающий функционирование накопительно-ипотечной системы жилищного обеспечения военнослужащих, предоставивший целевой жилищный заем на строительство жилого помещения).</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3.2.3.Собственные средства.</w:t>
      </w:r>
    </w:p>
    <w:p w:rsidR="00A84F50" w:rsidRPr="00542B89" w:rsidRDefault="00A84F50" w:rsidP="00A84F50">
      <w:pPr>
        <w:tabs>
          <w:tab w:val="left" w:pos="1134"/>
        </w:tabs>
        <w:suppressAutoHyphens/>
        <w:ind w:firstLine="709"/>
        <w:jc w:val="both"/>
        <w:rPr>
          <w:kern w:val="1"/>
          <w:sz w:val="22"/>
          <w:szCs w:val="22"/>
          <w:lang w:eastAsia="ar-SA"/>
        </w:rPr>
      </w:pPr>
      <w:r w:rsidRPr="00542B89">
        <w:rPr>
          <w:kern w:val="1"/>
          <w:sz w:val="22"/>
          <w:szCs w:val="22"/>
          <w:lang w:eastAsia="ar-SA"/>
        </w:rPr>
        <w:t>3.3.Застройщик обязуется:</w:t>
      </w:r>
    </w:p>
    <w:p w:rsidR="00A84F50" w:rsidRPr="00542B89" w:rsidRDefault="00A84F50" w:rsidP="00A84F50">
      <w:pPr>
        <w:suppressAutoHyphens/>
        <w:ind w:firstLine="709"/>
        <w:jc w:val="both"/>
        <w:rPr>
          <w:kern w:val="1"/>
          <w:sz w:val="22"/>
          <w:szCs w:val="22"/>
          <w:lang w:eastAsia="ar-SA"/>
        </w:rPr>
      </w:pPr>
      <w:proofErr w:type="gramStart"/>
      <w:r>
        <w:rPr>
          <w:kern w:val="1"/>
          <w:sz w:val="22"/>
          <w:szCs w:val="22"/>
          <w:lang w:eastAsia="ar-SA"/>
        </w:rPr>
        <w:t>3.3.1.О</w:t>
      </w:r>
      <w:r w:rsidRPr="00542B89">
        <w:rPr>
          <w:kern w:val="1"/>
          <w:sz w:val="22"/>
          <w:szCs w:val="22"/>
          <w:lang w:eastAsia="ar-SA"/>
        </w:rPr>
        <w:t>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w:t>
      </w:r>
      <w:proofErr w:type="gramEnd"/>
      <w:r w:rsidRPr="00542B89">
        <w:rPr>
          <w:kern w:val="1"/>
          <w:sz w:val="22"/>
          <w:szCs w:val="22"/>
          <w:lang w:eastAsia="ar-SA"/>
        </w:rPr>
        <w:t xml:space="preserve"> с требованиями </w:t>
      </w:r>
      <w:proofErr w:type="gramStart"/>
      <w:r w:rsidRPr="00542B89">
        <w:rPr>
          <w:kern w:val="1"/>
          <w:sz w:val="22"/>
          <w:szCs w:val="22"/>
          <w:lang w:eastAsia="ar-SA"/>
        </w:rPr>
        <w:t>действующих</w:t>
      </w:r>
      <w:proofErr w:type="gramEnd"/>
      <w:r w:rsidRPr="00542B89">
        <w:rPr>
          <w:kern w:val="1"/>
          <w:sz w:val="22"/>
          <w:szCs w:val="22"/>
          <w:lang w:eastAsia="ar-SA"/>
        </w:rPr>
        <w:t xml:space="preserve"> ГОСТ и СНиП;</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3.3.2.В</w:t>
      </w:r>
      <w:r w:rsidRPr="00542B89">
        <w:rPr>
          <w:kern w:val="1"/>
          <w:sz w:val="22"/>
          <w:szCs w:val="22"/>
          <w:lang w:eastAsia="ar-SA"/>
        </w:rPr>
        <w:t xml:space="preserve">вести Жилой дом в эксплуатацию не позднее </w:t>
      </w:r>
      <w:r w:rsidRPr="00542B89">
        <w:rPr>
          <w:b/>
          <w:kern w:val="1"/>
          <w:sz w:val="22"/>
          <w:szCs w:val="22"/>
          <w:lang w:eastAsia="ar-SA"/>
        </w:rPr>
        <w:t>__________________</w:t>
      </w:r>
      <w:proofErr w:type="gramStart"/>
      <w:r w:rsidRPr="00542B89">
        <w:rPr>
          <w:kern w:val="1"/>
          <w:sz w:val="22"/>
          <w:szCs w:val="22"/>
          <w:lang w:eastAsia="ar-SA"/>
        </w:rPr>
        <w:t>г</w:t>
      </w:r>
      <w:proofErr w:type="gramEnd"/>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3.3.3.</w:t>
      </w:r>
      <w:r>
        <w:rPr>
          <w:kern w:val="1"/>
          <w:sz w:val="22"/>
          <w:szCs w:val="22"/>
          <w:lang w:eastAsia="ar-SA"/>
        </w:rPr>
        <w:t>П</w:t>
      </w:r>
      <w:r w:rsidRPr="00542B89">
        <w:rPr>
          <w:kern w:val="1"/>
          <w:sz w:val="22"/>
          <w:szCs w:val="22"/>
          <w:lang w:eastAsia="ar-SA"/>
        </w:rPr>
        <w:t xml:space="preserve">осле получения в установленном порядке разрешения на ввод в эксплуатацию Жилого дома передать Участнику долевого строительства Объект долевого строительства в состоянии и с характеристиками, согласно Приложению № 2 к настоящему Договору, не позднее _______________ </w:t>
      </w:r>
      <w:proofErr w:type="gramStart"/>
      <w:r w:rsidRPr="00542B89">
        <w:rPr>
          <w:kern w:val="1"/>
          <w:sz w:val="22"/>
          <w:szCs w:val="22"/>
          <w:lang w:eastAsia="ar-SA"/>
        </w:rPr>
        <w:t>г</w:t>
      </w:r>
      <w:proofErr w:type="gramEnd"/>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3.4. </w:t>
      </w:r>
      <w:proofErr w:type="gramStart"/>
      <w:r w:rsidRPr="00542B89">
        <w:rPr>
          <w:kern w:val="1"/>
          <w:sz w:val="22"/>
          <w:szCs w:val="22"/>
          <w:lang w:eastAsia="ar-SA"/>
        </w:rPr>
        <w:t>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долевого строительства, как и у иных участников долевого строительства (залогодержателей),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земельные участки с кадастровыми номерами _____________, принадлежащие Застройщику на праве собственности, и права аренды на земельный участок</w:t>
      </w:r>
      <w:proofErr w:type="gramEnd"/>
      <w:r w:rsidRPr="00542B89">
        <w:rPr>
          <w:kern w:val="1"/>
          <w:sz w:val="22"/>
          <w:szCs w:val="22"/>
          <w:lang w:eastAsia="ar-SA"/>
        </w:rPr>
        <w:t xml:space="preserve"> с кадастровым номером ________________,  и строящийся (создаваемый) на этом земельном участке Дом.</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На момент заключения настоящего Договора право аренды земельного участка с кадастровым номером _________________ передано в залог ______________________________________ (</w:t>
      </w:r>
      <w:r w:rsidR="001320B4">
        <w:rPr>
          <w:kern w:val="1"/>
          <w:sz w:val="22"/>
          <w:szCs w:val="22"/>
          <w:lang w:eastAsia="ar-SA"/>
        </w:rPr>
        <w:t>г</w:t>
      </w:r>
      <w:r w:rsidRPr="00542B89">
        <w:rPr>
          <w:kern w:val="1"/>
          <w:sz w:val="22"/>
          <w:szCs w:val="22"/>
          <w:lang w:eastAsia="ar-SA"/>
        </w:rPr>
        <w:t>енеральная лицензия Банка России на осуществление банковских операций № ______ от ___________ г., местонахождени</w:t>
      </w:r>
      <w:r w:rsidR="001320B4">
        <w:rPr>
          <w:kern w:val="1"/>
          <w:sz w:val="22"/>
          <w:szCs w:val="22"/>
          <w:lang w:eastAsia="ar-SA"/>
        </w:rPr>
        <w:t>е</w:t>
      </w:r>
      <w:r w:rsidRPr="00542B89">
        <w:rPr>
          <w:kern w:val="1"/>
          <w:sz w:val="22"/>
          <w:szCs w:val="22"/>
          <w:lang w:eastAsia="ar-SA"/>
        </w:rPr>
        <w:t xml:space="preserve">: ___________________________________________, </w:t>
      </w:r>
      <w:proofErr w:type="spellStart"/>
      <w:proofErr w:type="gramStart"/>
      <w:r w:rsidRPr="00542B89">
        <w:rPr>
          <w:kern w:val="1"/>
          <w:sz w:val="22"/>
          <w:szCs w:val="22"/>
          <w:lang w:eastAsia="ar-SA"/>
        </w:rPr>
        <w:t>кор</w:t>
      </w:r>
      <w:proofErr w:type="spellEnd"/>
      <w:r w:rsidRPr="00542B89">
        <w:rPr>
          <w:kern w:val="1"/>
          <w:sz w:val="22"/>
          <w:szCs w:val="22"/>
          <w:lang w:eastAsia="ar-SA"/>
        </w:rPr>
        <w:t>./счет</w:t>
      </w:r>
      <w:proofErr w:type="gramEnd"/>
      <w:r w:rsidRPr="00542B89">
        <w:rPr>
          <w:kern w:val="1"/>
          <w:sz w:val="22"/>
          <w:szCs w:val="22"/>
          <w:lang w:eastAsia="ar-SA"/>
        </w:rPr>
        <w:t>  ____________________________ в _________________________________, БИК ____________, ИНН ____________, КПП ____________, зарегистрирован ____________________________________  № ____________, Свидетельство о внесении записи в ЕГРЮЛ о юридическом лице, зарегистрированном до __________ г., выдано _____________________________ ОГРН __________________ (далее – Банк или Залогодержатель), на основании</w:t>
      </w:r>
      <w:r w:rsidR="001320B4">
        <w:rPr>
          <w:kern w:val="1"/>
          <w:sz w:val="22"/>
          <w:szCs w:val="22"/>
          <w:lang w:eastAsia="ar-SA"/>
        </w:rPr>
        <w:t xml:space="preserve"> </w:t>
      </w:r>
      <w:r w:rsidRPr="00542B89">
        <w:rPr>
          <w:kern w:val="1"/>
          <w:sz w:val="22"/>
          <w:szCs w:val="22"/>
          <w:lang w:eastAsia="ar-SA"/>
        </w:rPr>
        <w:t xml:space="preserve">Договора последующей ипотеки (залог недвижимого имущества) № _____________ от ________ г., заключенного между Банком и Застройщиком, зарегистрированного __________________________  ____________ г. </w:t>
      </w:r>
      <w:proofErr w:type="gramStart"/>
      <w:r w:rsidRPr="00542B89">
        <w:rPr>
          <w:kern w:val="1"/>
          <w:sz w:val="22"/>
          <w:szCs w:val="22"/>
          <w:lang w:eastAsia="ar-SA"/>
        </w:rPr>
        <w:t>за</w:t>
      </w:r>
      <w:proofErr w:type="gramEnd"/>
      <w:r w:rsidRPr="00542B89">
        <w:rPr>
          <w:kern w:val="1"/>
          <w:sz w:val="22"/>
          <w:szCs w:val="22"/>
          <w:lang w:eastAsia="ar-SA"/>
        </w:rPr>
        <w:t xml:space="preserve"> № __________________.</w:t>
      </w:r>
    </w:p>
    <w:p w:rsidR="00A84F50" w:rsidRPr="00542B8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t xml:space="preserve">От Залогодержателя получено согласие на заключение настоящего Договора, удовлетворение своих требований за счет заложенного имущества в соответствии с п. 2 ст. 15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w:t>
      </w:r>
      <w:r w:rsidRPr="00542B89">
        <w:rPr>
          <w:kern w:val="1"/>
          <w:sz w:val="22"/>
          <w:szCs w:val="22"/>
          <w:lang w:eastAsia="ar-SA"/>
        </w:rPr>
        <w:lastRenderedPageBreak/>
        <w:t>законодательные акты Российской Федерации» (с изменениями и дополнениями) и на прекращение права залога</w:t>
      </w:r>
      <w:proofErr w:type="gramEnd"/>
      <w:r w:rsidRPr="00542B89">
        <w:rPr>
          <w:kern w:val="1"/>
          <w:sz w:val="22"/>
          <w:szCs w:val="22"/>
          <w:lang w:eastAsia="ar-SA"/>
        </w:rPr>
        <w:t xml:space="preserve"> на Объект долевого строительства с момента его передачи Участнику долевого строительства.</w:t>
      </w:r>
    </w:p>
    <w:p w:rsidR="00A84F50" w:rsidRPr="00542B89" w:rsidRDefault="00A84F50" w:rsidP="00A84F50">
      <w:pPr>
        <w:tabs>
          <w:tab w:val="left" w:pos="1134"/>
        </w:tabs>
        <w:suppressAutoHyphens/>
        <w:ind w:firstLine="709"/>
        <w:jc w:val="both"/>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4.Цена Договора</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4.1.Цена Договора (размер долевого участия в строительстве) составляет</w:t>
      </w:r>
      <w:proofErr w:type="gramStart"/>
      <w:r w:rsidRPr="00542B89">
        <w:rPr>
          <w:kern w:val="1"/>
          <w:sz w:val="22"/>
          <w:szCs w:val="22"/>
          <w:lang w:eastAsia="ar-SA"/>
        </w:rPr>
        <w:t xml:space="preserve">  ____________________ (__________________________________________) </w:t>
      </w:r>
      <w:proofErr w:type="gramEnd"/>
      <w:r w:rsidRPr="00542B89">
        <w:rPr>
          <w:kern w:val="1"/>
          <w:sz w:val="22"/>
          <w:szCs w:val="22"/>
          <w:lang w:eastAsia="ar-SA"/>
        </w:rPr>
        <w:t>рублей ___ копеек (далее</w:t>
      </w:r>
      <w:r w:rsidR="001B261B">
        <w:rPr>
          <w:kern w:val="1"/>
          <w:sz w:val="22"/>
          <w:szCs w:val="22"/>
          <w:lang w:eastAsia="ar-SA"/>
        </w:rPr>
        <w:t xml:space="preserve"> </w:t>
      </w:r>
      <w:r w:rsidRPr="00542B89">
        <w:rPr>
          <w:kern w:val="1"/>
          <w:sz w:val="22"/>
          <w:szCs w:val="22"/>
          <w:lang w:eastAsia="ar-SA"/>
        </w:rPr>
        <w:t>– Цена Договора) из расчета стоимости 1 (</w:t>
      </w:r>
      <w:r w:rsidR="001B261B">
        <w:rPr>
          <w:kern w:val="1"/>
          <w:sz w:val="22"/>
          <w:szCs w:val="22"/>
          <w:lang w:eastAsia="ar-SA"/>
        </w:rPr>
        <w:t>о</w:t>
      </w:r>
      <w:r w:rsidRPr="00542B89">
        <w:rPr>
          <w:kern w:val="1"/>
          <w:sz w:val="22"/>
          <w:szCs w:val="22"/>
          <w:lang w:eastAsia="ar-SA"/>
        </w:rPr>
        <w:t>дного) квадратного метра общей проектной площади Квартиры, составляющей ______________ (_____________________________) рубля ____ копеек.</w:t>
      </w:r>
    </w:p>
    <w:p w:rsidR="00A84F50" w:rsidRPr="00542B89" w:rsidRDefault="00A84F50" w:rsidP="00A84F50">
      <w:pPr>
        <w:suppressAutoHyphens/>
        <w:ind w:firstLine="1080"/>
        <w:jc w:val="both"/>
        <w:rPr>
          <w:color w:val="000000"/>
          <w:kern w:val="1"/>
          <w:sz w:val="22"/>
          <w:szCs w:val="22"/>
          <w:lang w:eastAsia="ar-SA"/>
        </w:rPr>
      </w:pPr>
      <w:r w:rsidRPr="00542B89">
        <w:rPr>
          <w:color w:val="000000"/>
          <w:kern w:val="1"/>
          <w:sz w:val="22"/>
          <w:szCs w:val="22"/>
          <w:lang w:eastAsia="ar-SA"/>
        </w:rPr>
        <w:t>Цена Договора, указанная в настоящем пункте, является фиксированной и изменению не подлежит.</w:t>
      </w:r>
    </w:p>
    <w:p w:rsidR="00A84F50" w:rsidRPr="00542B89" w:rsidRDefault="00A84F50" w:rsidP="00A84F50">
      <w:pPr>
        <w:suppressAutoHyphens/>
        <w:ind w:firstLine="709"/>
        <w:jc w:val="both"/>
        <w:rPr>
          <w:color w:val="000000"/>
          <w:kern w:val="1"/>
          <w:sz w:val="22"/>
          <w:szCs w:val="22"/>
          <w:lang w:eastAsia="ar-SA"/>
        </w:rPr>
      </w:pPr>
      <w:proofErr w:type="gramStart"/>
      <w:r w:rsidRPr="00542B89">
        <w:rPr>
          <w:kern w:val="1"/>
          <w:sz w:val="22"/>
          <w:szCs w:val="22"/>
          <w:lang w:eastAsia="ar-SA"/>
        </w:rPr>
        <w:t>4.2.Цена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расселение жителей снесенных домов, проценты по кредитным договорам, на выполнение работ по возведению балконов/лоджий, иных работ, необходимых для ввода Жилого дома в эксплуатацию и передачи Участнику долевого строительства Объекта</w:t>
      </w:r>
      <w:proofErr w:type="gramEnd"/>
      <w:r w:rsidRPr="00542B89">
        <w:rPr>
          <w:kern w:val="1"/>
          <w:sz w:val="22"/>
          <w:szCs w:val="22"/>
          <w:lang w:eastAsia="ar-SA"/>
        </w:rPr>
        <w:t xml:space="preserve"> </w:t>
      </w:r>
      <w:proofErr w:type="gramStart"/>
      <w:r w:rsidRPr="00542B89">
        <w:rPr>
          <w:kern w:val="1"/>
          <w:sz w:val="22"/>
          <w:szCs w:val="22"/>
          <w:lang w:eastAsia="ar-SA"/>
        </w:rPr>
        <w:t xml:space="preserve">долевого строительства в размере </w:t>
      </w:r>
      <w:r w:rsidRPr="00542B89">
        <w:rPr>
          <w:b/>
          <w:kern w:val="1"/>
          <w:sz w:val="22"/>
          <w:szCs w:val="22"/>
          <w:lang w:eastAsia="ar-SA"/>
        </w:rPr>
        <w:t xml:space="preserve">______________ </w:t>
      </w:r>
      <w:r w:rsidRPr="00542B89">
        <w:rPr>
          <w:kern w:val="1"/>
          <w:sz w:val="22"/>
          <w:szCs w:val="22"/>
          <w:lang w:eastAsia="ar-SA"/>
        </w:rPr>
        <w:t>(___% от стоимости кв.__________ рублей ___ копеек, а также затраты на оплату услуг Застройщика в размере ___________ (___ % от стоимости кв.______________) рублей ____ копеек.</w:t>
      </w:r>
      <w:proofErr w:type="gramEnd"/>
    </w:p>
    <w:p w:rsidR="00A84F50" w:rsidRPr="00542B89" w:rsidRDefault="00A84F50" w:rsidP="00A84F50">
      <w:pPr>
        <w:suppressAutoHyphens/>
        <w:ind w:firstLine="709"/>
        <w:jc w:val="both"/>
        <w:rPr>
          <w:kern w:val="1"/>
          <w:sz w:val="22"/>
          <w:szCs w:val="22"/>
          <w:lang w:eastAsia="ar-SA"/>
        </w:rPr>
      </w:pPr>
      <w:r w:rsidRPr="00542B89">
        <w:rPr>
          <w:color w:val="000000"/>
          <w:kern w:val="1"/>
          <w:sz w:val="22"/>
          <w:szCs w:val="22"/>
          <w:lang w:eastAsia="ar-SA"/>
        </w:rPr>
        <w:t>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право на получение полной цены Договора.</w:t>
      </w:r>
    </w:p>
    <w:p w:rsidR="00A84F50" w:rsidRPr="00542B8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t xml:space="preserve">4.3.Цена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w:t>
      </w:r>
      <w:r w:rsidR="00E12503">
        <w:rPr>
          <w:kern w:val="1"/>
          <w:sz w:val="22"/>
          <w:szCs w:val="22"/>
          <w:lang w:eastAsia="ar-SA"/>
        </w:rPr>
        <w:t>н</w:t>
      </w:r>
      <w:r w:rsidRPr="00542B89">
        <w:rPr>
          <w:kern w:val="1"/>
          <w:sz w:val="22"/>
          <w:szCs w:val="22"/>
          <w:lang w:eastAsia="ar-SA"/>
        </w:rPr>
        <w:t xml:space="preserve">а услуги органов БТИ по технической инвентаризации Объекта долевого строительства, расходы </w:t>
      </w:r>
      <w:r w:rsidR="00E12503">
        <w:rPr>
          <w:kern w:val="1"/>
          <w:sz w:val="22"/>
          <w:szCs w:val="22"/>
          <w:lang w:eastAsia="ar-SA"/>
        </w:rPr>
        <w:t>на</w:t>
      </w:r>
      <w:r w:rsidR="00E12503" w:rsidRPr="00542B89">
        <w:rPr>
          <w:kern w:val="1"/>
          <w:sz w:val="22"/>
          <w:szCs w:val="22"/>
          <w:lang w:eastAsia="ar-SA"/>
        </w:rPr>
        <w:t xml:space="preserve"> </w:t>
      </w:r>
      <w:r w:rsidRPr="00542B89">
        <w:rPr>
          <w:kern w:val="1"/>
          <w:sz w:val="22"/>
          <w:szCs w:val="22"/>
          <w:lang w:eastAsia="ar-SA"/>
        </w:rPr>
        <w:t>оплат</w:t>
      </w:r>
      <w:r w:rsidR="00E12503">
        <w:rPr>
          <w:kern w:val="1"/>
          <w:sz w:val="22"/>
          <w:szCs w:val="22"/>
          <w:lang w:eastAsia="ar-SA"/>
        </w:rPr>
        <w:t>у</w:t>
      </w:r>
      <w:r w:rsidRPr="00542B89">
        <w:rPr>
          <w:kern w:val="1"/>
          <w:sz w:val="22"/>
          <w:szCs w:val="22"/>
          <w:lang w:eastAsia="ar-SA"/>
        </w:rPr>
        <w:t xml:space="preserve"> городской, междугородной и международной телефонной связи (в случае оборудования Объекта долевого строительства средствами связи), расходы </w:t>
      </w:r>
      <w:r w:rsidR="00E12503">
        <w:rPr>
          <w:kern w:val="1"/>
          <w:sz w:val="22"/>
          <w:szCs w:val="22"/>
          <w:lang w:eastAsia="ar-SA"/>
        </w:rPr>
        <w:t>н</w:t>
      </w:r>
      <w:r w:rsidRPr="00542B89">
        <w:rPr>
          <w:kern w:val="1"/>
          <w:sz w:val="22"/>
          <w:szCs w:val="22"/>
          <w:lang w:eastAsia="ar-SA"/>
        </w:rPr>
        <w:t>а услуги и</w:t>
      </w:r>
      <w:proofErr w:type="gramEnd"/>
      <w:r w:rsidRPr="00542B89">
        <w:rPr>
          <w:kern w:val="1"/>
          <w:sz w:val="22"/>
          <w:szCs w:val="22"/>
          <w:lang w:eastAsia="ar-SA"/>
        </w:rPr>
        <w:t xml:space="preserve"> </w:t>
      </w:r>
      <w:proofErr w:type="gramStart"/>
      <w:r w:rsidRPr="00542B89">
        <w:rPr>
          <w:kern w:val="1"/>
          <w:sz w:val="22"/>
          <w:szCs w:val="22"/>
          <w:lang w:eastAsia="ar-SA"/>
        </w:rPr>
        <w:t xml:space="preserve">работы по управлению имуществом Жилого дома, расходы на содержание, текущий и капитальный ремонт Объекта долевого строительства и общего имущества Жилого дома, расходы </w:t>
      </w:r>
      <w:r w:rsidR="00E12503">
        <w:rPr>
          <w:kern w:val="1"/>
          <w:sz w:val="22"/>
          <w:szCs w:val="22"/>
          <w:lang w:eastAsia="ar-SA"/>
        </w:rPr>
        <w:t>н</w:t>
      </w:r>
      <w:r w:rsidRPr="00542B89">
        <w:rPr>
          <w:kern w:val="1"/>
          <w:sz w:val="22"/>
          <w:szCs w:val="22"/>
          <w:lang w:eastAsia="ar-SA"/>
        </w:rPr>
        <w:t xml:space="preserve">а коммунальные и эксплуатационные услуги, в том числе расходы </w:t>
      </w:r>
      <w:r w:rsidR="00E12503">
        <w:rPr>
          <w:kern w:val="1"/>
          <w:sz w:val="22"/>
          <w:szCs w:val="22"/>
          <w:lang w:eastAsia="ar-SA"/>
        </w:rPr>
        <w:t>на</w:t>
      </w:r>
      <w:r w:rsidR="00E12503" w:rsidRPr="00542B89">
        <w:rPr>
          <w:kern w:val="1"/>
          <w:sz w:val="22"/>
          <w:szCs w:val="22"/>
          <w:lang w:eastAsia="ar-SA"/>
        </w:rPr>
        <w:t xml:space="preserve"> </w:t>
      </w:r>
      <w:r w:rsidRPr="00542B89">
        <w:rPr>
          <w:kern w:val="1"/>
          <w:sz w:val="22"/>
          <w:szCs w:val="22"/>
          <w:lang w:eastAsia="ar-SA"/>
        </w:rPr>
        <w:t>оплат</w:t>
      </w:r>
      <w:r w:rsidR="00E12503">
        <w:rPr>
          <w:kern w:val="1"/>
          <w:sz w:val="22"/>
          <w:szCs w:val="22"/>
          <w:lang w:eastAsia="ar-SA"/>
        </w:rPr>
        <w:t>у</w:t>
      </w:r>
      <w:r w:rsidRPr="00542B89">
        <w:rPr>
          <w:kern w:val="1"/>
          <w:sz w:val="22"/>
          <w:szCs w:val="22"/>
          <w:lang w:eastAsia="ar-SA"/>
        </w:rPr>
        <w:t xml:space="preserve">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w:t>
      </w:r>
      <w:r w:rsidR="00E12503">
        <w:rPr>
          <w:kern w:val="1"/>
          <w:sz w:val="22"/>
          <w:szCs w:val="22"/>
          <w:lang w:eastAsia="ar-SA"/>
        </w:rPr>
        <w:t>на</w:t>
      </w:r>
      <w:r w:rsidR="00E12503" w:rsidRPr="00542B89">
        <w:rPr>
          <w:kern w:val="1"/>
          <w:sz w:val="22"/>
          <w:szCs w:val="22"/>
          <w:lang w:eastAsia="ar-SA"/>
        </w:rPr>
        <w:t xml:space="preserve"> </w:t>
      </w:r>
      <w:r w:rsidRPr="00542B89">
        <w:rPr>
          <w:kern w:val="1"/>
          <w:sz w:val="22"/>
          <w:szCs w:val="22"/>
          <w:lang w:eastAsia="ar-SA"/>
        </w:rPr>
        <w:t>охран</w:t>
      </w:r>
      <w:r w:rsidR="00E12503">
        <w:rPr>
          <w:kern w:val="1"/>
          <w:sz w:val="22"/>
          <w:szCs w:val="22"/>
          <w:lang w:eastAsia="ar-SA"/>
        </w:rPr>
        <w:t>у</w:t>
      </w:r>
      <w:r w:rsidRPr="00542B89">
        <w:rPr>
          <w:kern w:val="1"/>
          <w:sz w:val="22"/>
          <w:szCs w:val="22"/>
          <w:lang w:eastAsia="ar-SA"/>
        </w:rPr>
        <w:t xml:space="preserve"> Жилого</w:t>
      </w:r>
      <w:proofErr w:type="gramEnd"/>
      <w:r w:rsidRPr="00542B89">
        <w:rPr>
          <w:kern w:val="1"/>
          <w:sz w:val="22"/>
          <w:szCs w:val="22"/>
          <w:lang w:eastAsia="ar-SA"/>
        </w:rPr>
        <w:t xml:space="preserve">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4.4.В случае, если общая площадь Квартиры по результатам технической инвентаризации окажется меньше или больше общей проектной площади, указанной в п.</w:t>
      </w:r>
      <w:r w:rsidR="00E12503">
        <w:rPr>
          <w:kern w:val="1"/>
          <w:sz w:val="22"/>
          <w:szCs w:val="22"/>
          <w:lang w:eastAsia="ar-SA"/>
        </w:rPr>
        <w:t xml:space="preserve"> </w:t>
      </w:r>
      <w:r w:rsidRPr="00542B89">
        <w:rPr>
          <w:kern w:val="1"/>
          <w:sz w:val="22"/>
          <w:szCs w:val="22"/>
          <w:lang w:eastAsia="ar-SA"/>
        </w:rPr>
        <w:t>1.1.2 настоящего Договора, пересчет Цены Договора, указанной в п. 4.1 настоящего Договора, доплата/возврат полученных от Участника долевого строительства средств не производится.</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4.5.Все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rsidR="00A84F50" w:rsidRPr="00542B89" w:rsidRDefault="00A84F50" w:rsidP="00A84F50">
      <w:pPr>
        <w:suppressAutoHyphens/>
        <w:ind w:firstLine="709"/>
        <w:jc w:val="center"/>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5.Финансовые источники участия Участника долевого строительства</w:t>
      </w:r>
      <w:r w:rsidRPr="00542B89">
        <w:rPr>
          <w:b/>
          <w:bCs/>
          <w:kern w:val="1"/>
          <w:sz w:val="22"/>
          <w:szCs w:val="22"/>
          <w:lang w:eastAsia="ar-SA"/>
        </w:rPr>
        <w:br/>
        <w:t>в долевом строительстве</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5.1.Для оплаты части Цены Договора Участник долевого строительства направляет Застройщику кредитные денежные средства, предоставляемые ему Кредитором согласно </w:t>
      </w:r>
      <w:r w:rsidRPr="00542B89">
        <w:rPr>
          <w:kern w:val="1"/>
          <w:sz w:val="22"/>
          <w:szCs w:val="22"/>
          <w:lang w:eastAsia="ar-SA"/>
        </w:rPr>
        <w:lastRenderedPageBreak/>
        <w:t xml:space="preserve">Кредитному договору. </w:t>
      </w:r>
      <w:r w:rsidRPr="00542B89" w:rsidDel="00BF75FD">
        <w:rPr>
          <w:kern w:val="1"/>
          <w:sz w:val="22"/>
          <w:szCs w:val="22"/>
          <w:lang w:eastAsia="ar-SA"/>
        </w:rPr>
        <w:t>Кредит, согласно Кредитному дого</w:t>
      </w:r>
      <w:r w:rsidRPr="00542B89">
        <w:rPr>
          <w:kern w:val="1"/>
          <w:sz w:val="22"/>
          <w:szCs w:val="22"/>
          <w:lang w:eastAsia="ar-SA"/>
        </w:rPr>
        <w:t>вору, предоставляется Заемщику</w:t>
      </w:r>
      <w:r w:rsidRPr="00542B89" w:rsidDel="00BF75FD">
        <w:rPr>
          <w:kern w:val="1"/>
          <w:sz w:val="22"/>
          <w:szCs w:val="22"/>
          <w:lang w:eastAsia="ar-SA"/>
        </w:rPr>
        <w:t xml:space="preserve"> </w:t>
      </w:r>
      <w:r w:rsidRPr="00542B89">
        <w:rPr>
          <w:kern w:val="1"/>
          <w:sz w:val="22"/>
          <w:szCs w:val="22"/>
          <w:lang w:eastAsia="ar-SA"/>
        </w:rPr>
        <w:t>на следующих существенных условиях:</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5.1.1.С</w:t>
      </w:r>
      <w:r w:rsidRPr="00542B89">
        <w:rPr>
          <w:kern w:val="1"/>
          <w:sz w:val="22"/>
          <w:szCs w:val="22"/>
          <w:lang w:eastAsia="ar-SA"/>
        </w:rPr>
        <w:t>умма кредита</w:t>
      </w:r>
      <w:proofErr w:type="gramStart"/>
      <w:r w:rsidRPr="00542B89">
        <w:rPr>
          <w:kern w:val="1"/>
          <w:sz w:val="22"/>
          <w:szCs w:val="22"/>
          <w:lang w:eastAsia="ar-SA"/>
        </w:rPr>
        <w:t xml:space="preserve"> – _________________(_______________________) </w:t>
      </w:r>
      <w:proofErr w:type="gramEnd"/>
      <w:r w:rsidRPr="00542B89">
        <w:rPr>
          <w:kern w:val="1"/>
          <w:sz w:val="22"/>
          <w:szCs w:val="22"/>
          <w:lang w:eastAsia="ar-SA"/>
        </w:rPr>
        <w:t>рублей 00 копеек</w:t>
      </w:r>
      <w:r w:rsidR="00E12503">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5.1.2.С</w:t>
      </w:r>
      <w:r w:rsidRPr="00542B89">
        <w:rPr>
          <w:kern w:val="1"/>
          <w:sz w:val="22"/>
          <w:szCs w:val="22"/>
          <w:lang w:eastAsia="ar-SA"/>
        </w:rPr>
        <w:t>рок возврата кредита</w:t>
      </w:r>
      <w:proofErr w:type="gramStart"/>
      <w:r w:rsidRPr="00542B89">
        <w:rPr>
          <w:kern w:val="1"/>
          <w:sz w:val="22"/>
          <w:szCs w:val="22"/>
          <w:lang w:eastAsia="ar-SA"/>
        </w:rPr>
        <w:t xml:space="preserve"> – _____ (________________________) </w:t>
      </w:r>
      <w:proofErr w:type="gramEnd"/>
      <w:r w:rsidRPr="00542B89">
        <w:rPr>
          <w:kern w:val="1"/>
          <w:sz w:val="22"/>
          <w:szCs w:val="22"/>
          <w:lang w:eastAsia="ar-SA"/>
        </w:rPr>
        <w:t>месяцев считая с даты фактического предоставления кредита</w:t>
      </w:r>
      <w:r w:rsidR="00E12503">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5.1.3.</w:t>
      </w:r>
      <w:r>
        <w:rPr>
          <w:kern w:val="1"/>
          <w:sz w:val="22"/>
          <w:szCs w:val="22"/>
          <w:lang w:eastAsia="ar-SA"/>
        </w:rPr>
        <w:t>Ц</w:t>
      </w:r>
      <w:r w:rsidRPr="00542B89">
        <w:rPr>
          <w:kern w:val="1"/>
          <w:sz w:val="22"/>
          <w:szCs w:val="22"/>
          <w:lang w:eastAsia="ar-SA"/>
        </w:rPr>
        <w:t>ель кредита: приобретение в собственность Участника долевого строительства Квартиры путем долевого участия в строительстве Жилого дома</w:t>
      </w:r>
      <w:r w:rsidR="00E12503">
        <w:rPr>
          <w:kern w:val="1"/>
          <w:sz w:val="22"/>
          <w:szCs w:val="22"/>
          <w:lang w:eastAsia="ar-SA"/>
        </w:rPr>
        <w:t>.</w:t>
      </w:r>
    </w:p>
    <w:p w:rsidR="00A84F50" w:rsidRPr="003F730C" w:rsidRDefault="00A84F50" w:rsidP="00A84F50">
      <w:pPr>
        <w:widowControl w:val="0"/>
        <w:suppressAutoHyphens/>
        <w:ind w:firstLine="709"/>
        <w:jc w:val="both"/>
        <w:rPr>
          <w:kern w:val="1"/>
          <w:sz w:val="22"/>
          <w:szCs w:val="22"/>
          <w:lang w:eastAsia="ar-SA"/>
        </w:rPr>
      </w:pPr>
      <w:r>
        <w:rPr>
          <w:kern w:val="1"/>
          <w:sz w:val="22"/>
          <w:szCs w:val="22"/>
          <w:lang w:eastAsia="ar-SA"/>
        </w:rPr>
        <w:t>5.1.4.</w:t>
      </w:r>
      <w:r w:rsidRPr="003F730C">
        <w:rPr>
          <w:kern w:val="1"/>
          <w:sz w:val="22"/>
          <w:szCs w:val="22"/>
          <w:lang w:eastAsia="ar-SA"/>
        </w:rPr>
        <w:t>За пользование кредитом Участник долевого строительства уплачивает Кредитор</w:t>
      </w:r>
      <w:r w:rsidR="00CB1252" w:rsidRPr="003F730C">
        <w:rPr>
          <w:kern w:val="1"/>
          <w:sz w:val="22"/>
          <w:szCs w:val="22"/>
          <w:lang w:eastAsia="ar-SA"/>
        </w:rPr>
        <w:t>у проценты по кредиту в размере и порядке, определ</w:t>
      </w:r>
      <w:r w:rsidR="00E12503" w:rsidRPr="003F730C">
        <w:rPr>
          <w:kern w:val="1"/>
          <w:sz w:val="22"/>
          <w:szCs w:val="22"/>
          <w:lang w:eastAsia="ar-SA"/>
        </w:rPr>
        <w:t>е</w:t>
      </w:r>
      <w:r w:rsidR="00CB1252" w:rsidRPr="003F730C">
        <w:rPr>
          <w:kern w:val="1"/>
          <w:sz w:val="22"/>
          <w:szCs w:val="22"/>
          <w:lang w:eastAsia="ar-SA"/>
        </w:rPr>
        <w:t>нн</w:t>
      </w:r>
      <w:r w:rsidR="003F730C">
        <w:rPr>
          <w:kern w:val="1"/>
          <w:sz w:val="22"/>
          <w:szCs w:val="22"/>
          <w:lang w:eastAsia="ar-SA"/>
        </w:rPr>
        <w:t>ом</w:t>
      </w:r>
      <w:r w:rsidR="00CB1252" w:rsidRPr="003F730C">
        <w:rPr>
          <w:kern w:val="1"/>
          <w:sz w:val="22"/>
          <w:szCs w:val="22"/>
          <w:lang w:eastAsia="ar-SA"/>
        </w:rPr>
        <w:t xml:space="preserve"> </w:t>
      </w:r>
      <w:r w:rsidR="00E12503" w:rsidRPr="003F730C">
        <w:rPr>
          <w:kern w:val="1"/>
          <w:sz w:val="22"/>
          <w:szCs w:val="22"/>
          <w:lang w:eastAsia="ar-SA"/>
        </w:rPr>
        <w:t>К</w:t>
      </w:r>
      <w:r w:rsidR="00CB1252" w:rsidRPr="003F730C">
        <w:rPr>
          <w:kern w:val="1"/>
          <w:sz w:val="22"/>
          <w:szCs w:val="22"/>
          <w:lang w:eastAsia="ar-SA"/>
        </w:rPr>
        <w:t>редитным договором.</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5.1.5.</w:t>
      </w:r>
      <w:r>
        <w:rPr>
          <w:kern w:val="1"/>
          <w:sz w:val="22"/>
          <w:szCs w:val="22"/>
          <w:lang w:eastAsia="ar-SA"/>
        </w:rPr>
        <w:t>Р</w:t>
      </w:r>
      <w:r w:rsidRPr="00542B89">
        <w:rPr>
          <w:kern w:val="1"/>
          <w:sz w:val="22"/>
          <w:szCs w:val="22"/>
          <w:lang w:eastAsia="ar-SA"/>
        </w:rPr>
        <w:t>азмер ежемесячного платежа определен как 1/12 размера накопительного взноса Участника накопительно-ипотечной системы жилищного обеспечения военнослужащих, утвержденного Федеральным законом о федеральном бюджете на текущий финансовый год. Размер ежемесячного платежа с даты, следующей за датой предоставления кредита, определяется как сумма в рублях без учета копеек, недостающая сумма в копейках суммируется с последним платежом соответствующего года (на 201__ год сумма погашений с января по декабрь __________ (</w:t>
      </w:r>
      <w:r w:rsidRPr="00542B89">
        <w:rPr>
          <w:i/>
          <w:kern w:val="1"/>
          <w:sz w:val="22"/>
          <w:szCs w:val="22"/>
          <w:lang w:eastAsia="ar-SA"/>
        </w:rPr>
        <w:t>сумма прописью</w:t>
      </w:r>
      <w:r w:rsidRPr="00542B89">
        <w:rPr>
          <w:kern w:val="1"/>
          <w:sz w:val="22"/>
          <w:szCs w:val="22"/>
          <w:lang w:eastAsia="ar-SA"/>
        </w:rPr>
        <w:t>) рублей в месяц</w:t>
      </w:r>
      <w:r w:rsidR="00E12503" w:rsidRPr="00542B89">
        <w:rPr>
          <w:kern w:val="1"/>
          <w:sz w:val="22"/>
          <w:szCs w:val="22"/>
          <w:lang w:eastAsia="ar-SA"/>
        </w:rPr>
        <w:t>)</w:t>
      </w:r>
      <w:r w:rsidR="00E12503">
        <w:rPr>
          <w:kern w:val="1"/>
          <w:sz w:val="22"/>
          <w:szCs w:val="22"/>
          <w:lang w:eastAsia="ar-SA"/>
        </w:rPr>
        <w:t>.</w:t>
      </w:r>
    </w:p>
    <w:p w:rsidR="00A84F50" w:rsidRDefault="00A84F50" w:rsidP="00A84F50">
      <w:pPr>
        <w:suppressAutoHyphens/>
        <w:ind w:firstLine="709"/>
        <w:jc w:val="both"/>
        <w:rPr>
          <w:kern w:val="1"/>
          <w:sz w:val="22"/>
          <w:szCs w:val="22"/>
          <w:lang w:eastAsia="ar-SA"/>
        </w:rPr>
      </w:pPr>
      <w:r w:rsidRPr="00542B89">
        <w:rPr>
          <w:kern w:val="1"/>
          <w:sz w:val="22"/>
          <w:szCs w:val="22"/>
          <w:lang w:eastAsia="ar-SA"/>
        </w:rPr>
        <w:t>5.1.6.</w:t>
      </w:r>
      <w:r>
        <w:rPr>
          <w:kern w:val="1"/>
          <w:sz w:val="22"/>
          <w:szCs w:val="22"/>
          <w:lang w:eastAsia="ar-SA"/>
        </w:rPr>
        <w:t>О</w:t>
      </w:r>
      <w:r w:rsidRPr="00542B89">
        <w:rPr>
          <w:kern w:val="1"/>
          <w:sz w:val="22"/>
          <w:szCs w:val="22"/>
          <w:lang w:eastAsia="ar-SA"/>
        </w:rPr>
        <w:t>бязательства Заемщика по Кредитному договору будут погашаться за счет средств целевого жилищного займа, предоставленных по Договору целевого жилищного займа ФГКУ «Росвоенипотека».</w:t>
      </w:r>
    </w:p>
    <w:p w:rsidR="00A84F50" w:rsidRPr="00542B89" w:rsidRDefault="00A84F50" w:rsidP="00A84F50">
      <w:pPr>
        <w:suppressAutoHyphens/>
        <w:ind w:firstLine="709"/>
        <w:jc w:val="both"/>
        <w:rPr>
          <w:kern w:val="1"/>
          <w:sz w:val="22"/>
          <w:szCs w:val="22"/>
          <w:lang w:eastAsia="ar-SA"/>
        </w:rPr>
      </w:pPr>
      <w:proofErr w:type="gramStart"/>
      <w:r>
        <w:rPr>
          <w:kern w:val="1"/>
          <w:sz w:val="22"/>
          <w:szCs w:val="22"/>
          <w:lang w:eastAsia="ar-SA"/>
        </w:rPr>
        <w:t>5.1.7.В</w:t>
      </w:r>
      <w:r w:rsidRPr="00542B89">
        <w:rPr>
          <w:kern w:val="1"/>
          <w:sz w:val="22"/>
          <w:szCs w:val="22"/>
          <w:lang w:eastAsia="ar-SA"/>
        </w:rPr>
        <w:t xml:space="preserve"> обеспечение исполнения обязательств Заемщика по Кредитному договору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(ипотека) в силу закона у Кредитора, а со дня государственной регистрации права собственности Заемщика на Квартиру будет зарегистрирована ипотека Квартиры в силу закона в пользу Кредитора (п.</w:t>
      </w:r>
      <w:r w:rsidR="00E12503">
        <w:rPr>
          <w:kern w:val="1"/>
          <w:sz w:val="22"/>
          <w:szCs w:val="22"/>
          <w:lang w:eastAsia="ar-SA"/>
        </w:rPr>
        <w:t xml:space="preserve"> </w:t>
      </w:r>
      <w:r w:rsidRPr="00542B89">
        <w:rPr>
          <w:kern w:val="1"/>
          <w:sz w:val="22"/>
          <w:szCs w:val="22"/>
          <w:lang w:eastAsia="ar-SA"/>
        </w:rPr>
        <w:t>5 ст.</w:t>
      </w:r>
      <w:r w:rsidR="00E12503">
        <w:rPr>
          <w:kern w:val="1"/>
          <w:sz w:val="22"/>
          <w:szCs w:val="22"/>
          <w:lang w:eastAsia="ar-SA"/>
        </w:rPr>
        <w:t xml:space="preserve"> </w:t>
      </w:r>
      <w:r w:rsidRPr="00542B89">
        <w:rPr>
          <w:kern w:val="1"/>
          <w:sz w:val="22"/>
          <w:szCs w:val="22"/>
          <w:lang w:eastAsia="ar-SA"/>
        </w:rPr>
        <w:t xml:space="preserve">5, </w:t>
      </w:r>
      <w:r w:rsidR="00E12503">
        <w:rPr>
          <w:kern w:val="1"/>
          <w:sz w:val="22"/>
          <w:szCs w:val="22"/>
          <w:lang w:eastAsia="ar-SA"/>
        </w:rPr>
        <w:t xml:space="preserve"> </w:t>
      </w:r>
      <w:r w:rsidRPr="00542B89">
        <w:rPr>
          <w:kern w:val="1"/>
          <w:sz w:val="22"/>
          <w:szCs w:val="22"/>
          <w:lang w:eastAsia="ar-SA"/>
        </w:rPr>
        <w:t>п.</w:t>
      </w:r>
      <w:r w:rsidR="00E12503">
        <w:rPr>
          <w:kern w:val="1"/>
          <w:sz w:val="22"/>
          <w:szCs w:val="22"/>
          <w:lang w:eastAsia="ar-SA"/>
        </w:rPr>
        <w:t xml:space="preserve"> </w:t>
      </w:r>
      <w:r w:rsidRPr="00542B89">
        <w:rPr>
          <w:kern w:val="1"/>
          <w:sz w:val="22"/>
          <w:szCs w:val="22"/>
          <w:lang w:eastAsia="ar-SA"/>
        </w:rPr>
        <w:t>2</w:t>
      </w:r>
      <w:proofErr w:type="gramEnd"/>
      <w:r w:rsidRPr="00542B89">
        <w:rPr>
          <w:kern w:val="1"/>
          <w:sz w:val="22"/>
          <w:szCs w:val="22"/>
          <w:lang w:eastAsia="ar-SA"/>
        </w:rPr>
        <w:t xml:space="preserve"> ст.</w:t>
      </w:r>
      <w:r w:rsidR="00E12503">
        <w:rPr>
          <w:kern w:val="1"/>
          <w:sz w:val="22"/>
          <w:szCs w:val="22"/>
          <w:lang w:eastAsia="ar-SA"/>
        </w:rPr>
        <w:t xml:space="preserve"> </w:t>
      </w:r>
      <w:r w:rsidRPr="00542B89">
        <w:rPr>
          <w:kern w:val="1"/>
          <w:sz w:val="22"/>
          <w:szCs w:val="22"/>
          <w:lang w:eastAsia="ar-SA"/>
        </w:rPr>
        <w:t>11, п.</w:t>
      </w:r>
      <w:r w:rsidR="00E12503">
        <w:rPr>
          <w:kern w:val="1"/>
          <w:sz w:val="22"/>
          <w:szCs w:val="22"/>
          <w:lang w:eastAsia="ar-SA"/>
        </w:rPr>
        <w:t xml:space="preserve"> </w:t>
      </w:r>
      <w:r w:rsidRPr="00542B89">
        <w:rPr>
          <w:kern w:val="1"/>
          <w:sz w:val="22"/>
          <w:szCs w:val="22"/>
          <w:lang w:eastAsia="ar-SA"/>
        </w:rPr>
        <w:t>4 ст.</w:t>
      </w:r>
      <w:r w:rsidR="00E12503">
        <w:rPr>
          <w:kern w:val="1"/>
          <w:sz w:val="22"/>
          <w:szCs w:val="22"/>
          <w:lang w:eastAsia="ar-SA"/>
        </w:rPr>
        <w:t xml:space="preserve"> </w:t>
      </w:r>
      <w:r w:rsidRPr="00542B89">
        <w:rPr>
          <w:kern w:val="1"/>
          <w:sz w:val="22"/>
          <w:szCs w:val="22"/>
          <w:lang w:eastAsia="ar-SA"/>
        </w:rPr>
        <w:t>77 Федерального закона от 16.07.1998 № 102-ФЗ «Об ипотеке (залоге недвижимости</w:t>
      </w:r>
      <w:r w:rsidR="00E12503" w:rsidRPr="00542B89">
        <w:rPr>
          <w:kern w:val="1"/>
          <w:sz w:val="22"/>
          <w:szCs w:val="22"/>
          <w:lang w:eastAsia="ar-SA"/>
        </w:rPr>
        <w:t>)»)</w:t>
      </w:r>
      <w:r w:rsidR="00E12503">
        <w:rPr>
          <w:kern w:val="1"/>
          <w:sz w:val="22"/>
          <w:szCs w:val="22"/>
          <w:lang w:eastAsia="ar-SA"/>
        </w:rPr>
        <w:t>.</w:t>
      </w:r>
    </w:p>
    <w:p w:rsidR="00A84F50" w:rsidRPr="00542B89" w:rsidRDefault="00A84F50" w:rsidP="00A84F50">
      <w:pPr>
        <w:widowControl w:val="0"/>
        <w:shd w:val="clear" w:color="auto" w:fill="FFFFFF"/>
        <w:tabs>
          <w:tab w:val="left" w:pos="720"/>
        </w:tabs>
        <w:autoSpaceDE w:val="0"/>
        <w:autoSpaceDN w:val="0"/>
        <w:adjustRightInd w:val="0"/>
        <w:spacing w:line="276" w:lineRule="auto"/>
        <w:ind w:firstLine="709"/>
        <w:jc w:val="both"/>
        <w:rPr>
          <w:kern w:val="1"/>
          <w:sz w:val="22"/>
          <w:szCs w:val="22"/>
          <w:lang w:eastAsia="ar-SA"/>
        </w:rPr>
      </w:pPr>
      <w:proofErr w:type="gramStart"/>
      <w:r>
        <w:rPr>
          <w:kern w:val="1"/>
          <w:sz w:val="22"/>
          <w:szCs w:val="22"/>
          <w:lang w:eastAsia="ar-SA"/>
        </w:rPr>
        <w:t>5.1.8.П</w:t>
      </w:r>
      <w:r w:rsidRPr="00542B89">
        <w:rPr>
          <w:kern w:val="1"/>
          <w:sz w:val="22"/>
          <w:szCs w:val="22"/>
          <w:lang w:eastAsia="ar-SA"/>
        </w:rPr>
        <w:t>рава Кредитора по Кредитному договору (право на получение исполнения по денежному обязательству, обеспеченному залогом (ипотекой) прав требования Участника долевого строительства по настоящему Договору в силу закона, без предоставления других доказательств существования этого обязательства и право залога (ипотеки) прав требования Участника долевого строительства по настоящему Договору, обременяемых залогом (ипотекой) в силу закона), до государственной регистрации права собственности на Квартиру удостоверяются</w:t>
      </w:r>
      <w:proofErr w:type="gramEnd"/>
      <w:r w:rsidRPr="00542B89">
        <w:rPr>
          <w:kern w:val="1"/>
          <w:sz w:val="22"/>
          <w:szCs w:val="22"/>
          <w:lang w:eastAsia="ar-SA"/>
        </w:rPr>
        <w:t xml:space="preserve"> закладной, составляемой и выдаваемой Участником долевого строительства в соответствии с законодательством Российской Федерации</w:t>
      </w:r>
      <w:r w:rsidR="00E12503">
        <w:rPr>
          <w:kern w:val="1"/>
          <w:sz w:val="22"/>
          <w:szCs w:val="22"/>
          <w:lang w:eastAsia="ar-SA"/>
        </w:rPr>
        <w:t>.</w:t>
      </w:r>
    </w:p>
    <w:p w:rsidR="00A84F50" w:rsidRPr="00542B89" w:rsidRDefault="00A84F50" w:rsidP="00A84F50">
      <w:pPr>
        <w:widowControl w:val="0"/>
        <w:shd w:val="clear" w:color="auto" w:fill="FFFFFF"/>
        <w:tabs>
          <w:tab w:val="left" w:pos="720"/>
        </w:tabs>
        <w:autoSpaceDE w:val="0"/>
        <w:autoSpaceDN w:val="0"/>
        <w:adjustRightInd w:val="0"/>
        <w:spacing w:line="276" w:lineRule="auto"/>
        <w:ind w:firstLine="709"/>
        <w:jc w:val="both"/>
        <w:rPr>
          <w:kern w:val="1"/>
          <w:sz w:val="22"/>
          <w:szCs w:val="22"/>
          <w:lang w:eastAsia="ar-SA"/>
        </w:rPr>
      </w:pPr>
      <w:proofErr w:type="gramStart"/>
      <w:r>
        <w:rPr>
          <w:kern w:val="1"/>
          <w:sz w:val="22"/>
          <w:szCs w:val="22"/>
          <w:lang w:eastAsia="ar-SA"/>
        </w:rPr>
        <w:t>5.1.9.П</w:t>
      </w:r>
      <w:r w:rsidRPr="00542B89">
        <w:rPr>
          <w:kern w:val="1"/>
          <w:sz w:val="22"/>
          <w:szCs w:val="22"/>
          <w:lang w:eastAsia="ar-SA"/>
        </w:rPr>
        <w:t>рава Кредитора по Кредитному договору (право на получение исполнения 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и выдаваемой в соответствии с законодательством Российской</w:t>
      </w:r>
      <w:proofErr w:type="gramEnd"/>
      <w:r w:rsidRPr="00542B89">
        <w:rPr>
          <w:kern w:val="1"/>
          <w:sz w:val="22"/>
          <w:szCs w:val="22"/>
          <w:lang w:eastAsia="ar-SA"/>
        </w:rPr>
        <w:t xml:space="preserve"> Федерации.</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5.2.Для оплаты части Цены Договора Участник долевого строительства направляет Застройщику средства целевого жилищного займа, предоставляемые ему ФГКУ «Росвоенипотека» согласно Договору целевого жилищного займа. Целевой жилищный заем предоставляется:</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 xml:space="preserve">5.2.1.В </w:t>
      </w:r>
      <w:r w:rsidRPr="00542B89">
        <w:rPr>
          <w:kern w:val="1"/>
          <w:sz w:val="22"/>
          <w:szCs w:val="22"/>
          <w:lang w:eastAsia="ar-SA"/>
        </w:rPr>
        <w:t>размере</w:t>
      </w:r>
      <w:proofErr w:type="gramStart"/>
      <w:r w:rsidRPr="00542B89">
        <w:rPr>
          <w:kern w:val="1"/>
          <w:sz w:val="22"/>
          <w:szCs w:val="22"/>
          <w:lang w:eastAsia="ar-SA"/>
        </w:rPr>
        <w:t xml:space="preserve"> </w:t>
      </w:r>
      <w:r>
        <w:rPr>
          <w:kern w:val="1"/>
          <w:sz w:val="22"/>
          <w:szCs w:val="22"/>
          <w:lang w:eastAsia="ar-SA"/>
        </w:rPr>
        <w:t>_______</w:t>
      </w:r>
      <w:r w:rsidRPr="00542B89">
        <w:rPr>
          <w:kern w:val="1"/>
          <w:sz w:val="22"/>
          <w:szCs w:val="22"/>
          <w:lang w:eastAsia="ar-SA"/>
        </w:rPr>
        <w:t xml:space="preserve">__________________ (_____________________________) </w:t>
      </w:r>
      <w:proofErr w:type="gramEnd"/>
      <w:r w:rsidRPr="00542B89">
        <w:rPr>
          <w:kern w:val="1"/>
          <w:sz w:val="22"/>
          <w:szCs w:val="22"/>
          <w:lang w:eastAsia="ar-SA"/>
        </w:rPr>
        <w:t>рублей ____ копеек для оплаты части цены, указанной в предварительном договоре участия в долевом строительстве от ____ _____________ 201__ года № ______________________, заключенном Заемщиком и _________________________________________ (</w:t>
      </w:r>
      <w:r w:rsidRPr="00542B89">
        <w:rPr>
          <w:i/>
          <w:kern w:val="1"/>
          <w:sz w:val="22"/>
          <w:szCs w:val="22"/>
          <w:lang w:eastAsia="ar-SA"/>
        </w:rPr>
        <w:t>адрес</w:t>
      </w:r>
      <w:r w:rsidRPr="00542B89">
        <w:rPr>
          <w:kern w:val="1"/>
          <w:sz w:val="22"/>
          <w:szCs w:val="22"/>
          <w:lang w:eastAsia="ar-SA"/>
        </w:rPr>
        <w:t>; ОГРН ___________; ИНН __________; КПП __________), привлекающим денежные средства участников долевого строительства, для приобретения Квартиры, указанной в п.</w:t>
      </w:r>
      <w:r w:rsidR="005D445F">
        <w:rPr>
          <w:kern w:val="1"/>
          <w:sz w:val="22"/>
          <w:szCs w:val="22"/>
          <w:lang w:eastAsia="ar-SA"/>
        </w:rPr>
        <w:t xml:space="preserve"> </w:t>
      </w:r>
      <w:r w:rsidRPr="00542B89">
        <w:rPr>
          <w:kern w:val="1"/>
          <w:sz w:val="22"/>
          <w:szCs w:val="22"/>
          <w:lang w:eastAsia="ar-SA"/>
        </w:rPr>
        <w:t>1.1.2 настоящего Договора, в порядке и сроки, установленные настоящим Договором</w:t>
      </w:r>
      <w:r w:rsidR="005D445F">
        <w:rPr>
          <w:kern w:val="1"/>
          <w:sz w:val="22"/>
          <w:szCs w:val="22"/>
          <w:lang w:eastAsia="ar-SA"/>
        </w:rPr>
        <w:t>.</w:t>
      </w:r>
    </w:p>
    <w:p w:rsidR="00A84F50" w:rsidRPr="00542B89" w:rsidRDefault="008356F1" w:rsidP="00A84F50">
      <w:pPr>
        <w:suppressAutoHyphens/>
        <w:ind w:firstLine="709"/>
        <w:jc w:val="both"/>
        <w:rPr>
          <w:kern w:val="1"/>
          <w:sz w:val="22"/>
          <w:szCs w:val="22"/>
          <w:lang w:eastAsia="ar-SA"/>
        </w:rPr>
      </w:pPr>
      <w:r>
        <w:rPr>
          <w:kern w:val="1"/>
          <w:sz w:val="22"/>
          <w:szCs w:val="22"/>
          <w:lang w:eastAsia="ar-SA"/>
        </w:rPr>
        <w:t>5.3</w:t>
      </w:r>
      <w:r w:rsidR="00A84F50" w:rsidRPr="00542B89">
        <w:rPr>
          <w:kern w:val="1"/>
          <w:sz w:val="22"/>
          <w:szCs w:val="22"/>
          <w:lang w:eastAsia="ar-SA"/>
        </w:rPr>
        <w:t>.</w:t>
      </w:r>
      <w:r>
        <w:rPr>
          <w:kern w:val="1"/>
          <w:sz w:val="22"/>
          <w:szCs w:val="22"/>
          <w:lang w:eastAsia="ar-SA"/>
        </w:rPr>
        <w:t xml:space="preserve"> </w:t>
      </w:r>
      <w:proofErr w:type="gramStart"/>
      <w:r w:rsidR="00A84F50" w:rsidRPr="00542B89">
        <w:rPr>
          <w:kern w:val="1"/>
          <w:sz w:val="22"/>
          <w:szCs w:val="22"/>
          <w:lang w:eastAsia="ar-SA"/>
        </w:rPr>
        <w:t xml:space="preserve">В обеспечение исполнения обязательств Заемщика по Договору целевого жилищного займа со дня государственной регистрации настоящего Договора права требования Участника </w:t>
      </w:r>
      <w:r w:rsidR="00A84F50" w:rsidRPr="00542B89">
        <w:rPr>
          <w:kern w:val="1"/>
          <w:sz w:val="22"/>
          <w:szCs w:val="22"/>
          <w:lang w:eastAsia="ar-SA"/>
        </w:rPr>
        <w:lastRenderedPageBreak/>
        <w:t>долевого строительства (Заемщика), вытекающие из настоящего Договора, находятся в последующем залоге (ипотека) в силу закона 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w:t>
      </w:r>
      <w:proofErr w:type="gramEnd"/>
      <w:r w:rsidR="00A84F50" w:rsidRPr="00542B89">
        <w:rPr>
          <w:kern w:val="1"/>
          <w:sz w:val="22"/>
          <w:szCs w:val="22"/>
          <w:lang w:eastAsia="ar-SA"/>
        </w:rPr>
        <w:t xml:space="preserve">»), </w:t>
      </w:r>
      <w:proofErr w:type="gramStart"/>
      <w:r w:rsidR="00A84F50" w:rsidRPr="00542B89">
        <w:rPr>
          <w:kern w:val="1"/>
          <w:sz w:val="22"/>
          <w:szCs w:val="22"/>
          <w:lang w:eastAsia="ar-SA"/>
        </w:rPr>
        <w:t>а со дня государственной регистрации права собственности Заемщика на Квартиру будет зарегистрирована ипотека в силу закона Квартиры в пользу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w:t>
      </w:r>
      <w:r w:rsidR="00E22174">
        <w:rPr>
          <w:kern w:val="1"/>
          <w:sz w:val="22"/>
          <w:szCs w:val="22"/>
          <w:lang w:eastAsia="ar-SA"/>
        </w:rPr>
        <w:t xml:space="preserve"> </w:t>
      </w:r>
      <w:r w:rsidR="00A84F50" w:rsidRPr="00542B89">
        <w:rPr>
          <w:kern w:val="1"/>
          <w:sz w:val="22"/>
          <w:szCs w:val="22"/>
          <w:lang w:eastAsia="ar-SA"/>
        </w:rPr>
        <w:t>4 ст.</w:t>
      </w:r>
      <w:r w:rsidR="00E22174">
        <w:rPr>
          <w:kern w:val="1"/>
          <w:sz w:val="22"/>
          <w:szCs w:val="22"/>
          <w:lang w:eastAsia="ar-SA"/>
        </w:rPr>
        <w:t xml:space="preserve"> </w:t>
      </w:r>
      <w:r w:rsidR="00A84F50" w:rsidRPr="00542B89">
        <w:rPr>
          <w:kern w:val="1"/>
          <w:sz w:val="22"/>
          <w:szCs w:val="22"/>
          <w:lang w:eastAsia="ar-SA"/>
        </w:rPr>
        <w:t xml:space="preserve">77 Федерального закона от 16.07.1998 </w:t>
      </w:r>
      <w:r w:rsidR="00E22174">
        <w:rPr>
          <w:kern w:val="1"/>
          <w:sz w:val="22"/>
          <w:szCs w:val="22"/>
          <w:lang w:eastAsia="ar-SA"/>
        </w:rPr>
        <w:t xml:space="preserve">            </w:t>
      </w:r>
      <w:r w:rsidR="00A84F50" w:rsidRPr="00542B89">
        <w:rPr>
          <w:kern w:val="1"/>
          <w:sz w:val="22"/>
          <w:szCs w:val="22"/>
          <w:lang w:eastAsia="ar-SA"/>
        </w:rPr>
        <w:t xml:space="preserve"> № 102-ФЗ «Об ипотеке (залоге недвижимости)»).</w:t>
      </w:r>
      <w:proofErr w:type="gramEnd"/>
      <w:r w:rsidR="00A84F50" w:rsidRPr="00542B89">
        <w:rPr>
          <w:kern w:val="1"/>
          <w:sz w:val="22"/>
          <w:szCs w:val="22"/>
          <w:lang w:eastAsia="ar-SA"/>
        </w:rPr>
        <w:t xml:space="preserve"> При этом требования Российской Федерации удовлетворяются после удовлетворения требований Кредитора, указанного в п. 3.2.1 настоящего Договора.</w:t>
      </w:r>
    </w:p>
    <w:p w:rsidR="00A84F50" w:rsidRPr="00542B89" w:rsidRDefault="008356F1" w:rsidP="00A84F50">
      <w:pPr>
        <w:suppressAutoHyphens/>
        <w:ind w:firstLine="709"/>
        <w:jc w:val="both"/>
        <w:rPr>
          <w:kern w:val="1"/>
          <w:sz w:val="22"/>
          <w:szCs w:val="22"/>
          <w:lang w:eastAsia="ar-SA"/>
        </w:rPr>
      </w:pPr>
      <w:r>
        <w:rPr>
          <w:kern w:val="1"/>
          <w:sz w:val="22"/>
          <w:szCs w:val="22"/>
          <w:lang w:eastAsia="ar-SA"/>
        </w:rPr>
        <w:t>5.4</w:t>
      </w:r>
      <w:r w:rsidR="00A84F50" w:rsidRPr="00542B89">
        <w:rPr>
          <w:kern w:val="1"/>
          <w:sz w:val="22"/>
          <w:szCs w:val="22"/>
          <w:lang w:eastAsia="ar-SA"/>
        </w:rPr>
        <w:t>.</w:t>
      </w:r>
      <w:r>
        <w:rPr>
          <w:kern w:val="1"/>
          <w:sz w:val="22"/>
          <w:szCs w:val="22"/>
          <w:lang w:eastAsia="ar-SA"/>
        </w:rPr>
        <w:t xml:space="preserve"> </w:t>
      </w:r>
      <w:r w:rsidR="00A84F50" w:rsidRPr="00542B89">
        <w:rPr>
          <w:kern w:val="1"/>
          <w:sz w:val="22"/>
          <w:szCs w:val="22"/>
          <w:lang w:eastAsia="ar-SA"/>
        </w:rPr>
        <w:t xml:space="preserve">Разницу между Ценой Договора и суммой кредита и целевого жилищного займа Участника долевого строительства оплачивает </w:t>
      </w:r>
      <w:r w:rsidR="003F730C">
        <w:rPr>
          <w:kern w:val="1"/>
          <w:sz w:val="22"/>
          <w:szCs w:val="22"/>
          <w:lang w:eastAsia="ar-SA"/>
        </w:rPr>
        <w:t xml:space="preserve">Участник </w:t>
      </w:r>
      <w:r w:rsidR="00A84F50" w:rsidRPr="00542B89">
        <w:rPr>
          <w:kern w:val="1"/>
          <w:sz w:val="22"/>
          <w:szCs w:val="22"/>
          <w:lang w:eastAsia="ar-SA"/>
        </w:rPr>
        <w:t>за счет собственных средств путем перечисления их с банковского счета Участника долевого строительства, указанного в Кредитном договоре, на банковский счет Застройщика.</w:t>
      </w:r>
    </w:p>
    <w:p w:rsidR="00A84F50" w:rsidRPr="00542B89" w:rsidRDefault="00A84F50" w:rsidP="00A84F50">
      <w:pPr>
        <w:suppressAutoHyphens/>
        <w:ind w:firstLine="709"/>
        <w:jc w:val="center"/>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6.Порядок расчетов между Сторонами</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6.1.Расчеты по настоящему Договору производятся в следующем порядке:</w:t>
      </w:r>
    </w:p>
    <w:p w:rsidR="00A84F50" w:rsidRPr="00542B8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t xml:space="preserve">6.1.1.Денежная сумма в размере ____________ (____________________________) рублей ____ копеек предоставляется Кредитором Участнику долевого строительства по Кредитному договору в безналичной форме путем перечисления на </w:t>
      </w:r>
      <w:r w:rsidRPr="00542B89" w:rsidDel="008B575E">
        <w:rPr>
          <w:kern w:val="1"/>
          <w:sz w:val="22"/>
          <w:szCs w:val="22"/>
          <w:lang w:eastAsia="ar-SA"/>
        </w:rPr>
        <w:t xml:space="preserve">банковский </w:t>
      </w:r>
      <w:r w:rsidRPr="00542B89">
        <w:rPr>
          <w:kern w:val="1"/>
          <w:sz w:val="22"/>
          <w:szCs w:val="22"/>
          <w:lang w:eastAsia="ar-SA"/>
        </w:rPr>
        <w:t xml:space="preserve">счет </w:t>
      </w:r>
      <w:r w:rsidR="00E6631C">
        <w:rPr>
          <w:kern w:val="1"/>
          <w:sz w:val="22"/>
          <w:szCs w:val="22"/>
          <w:lang w:eastAsia="ar-SA"/>
        </w:rPr>
        <w:t xml:space="preserve">                                                   </w:t>
      </w:r>
      <w:r w:rsidRPr="00542B89">
        <w:rPr>
          <w:kern w:val="1"/>
          <w:sz w:val="22"/>
          <w:szCs w:val="22"/>
          <w:lang w:eastAsia="ar-SA"/>
        </w:rPr>
        <w:t>№ ________________________, открытый на имя Участника долевого строительства в Банке _____________________________, являющемся кредитной организацией по законодательству Российской Федерации (</w:t>
      </w:r>
      <w:r w:rsidR="00AF7902">
        <w:rPr>
          <w:kern w:val="1"/>
          <w:sz w:val="22"/>
          <w:szCs w:val="22"/>
          <w:lang w:eastAsia="ar-SA"/>
        </w:rPr>
        <w:t>г</w:t>
      </w:r>
      <w:r w:rsidRPr="00542B89">
        <w:rPr>
          <w:kern w:val="1"/>
          <w:sz w:val="22"/>
          <w:szCs w:val="22"/>
          <w:lang w:eastAsia="ar-SA"/>
        </w:rPr>
        <w:t>енеральная лицензия на осуществление банковских операций Центрального Банка РФ от ______________ г. № ______), не позднее 5 (</w:t>
      </w:r>
      <w:r w:rsidR="0036096D">
        <w:rPr>
          <w:kern w:val="1"/>
          <w:sz w:val="22"/>
          <w:szCs w:val="22"/>
          <w:lang w:eastAsia="ar-SA"/>
        </w:rPr>
        <w:t>п</w:t>
      </w:r>
      <w:r w:rsidRPr="00542B89">
        <w:rPr>
          <w:kern w:val="1"/>
          <w:sz w:val="22"/>
          <w:szCs w:val="22"/>
          <w:lang w:eastAsia="ar-SA"/>
        </w:rPr>
        <w:t>яти) рабочих дней считая с даты совокупного выполнения</w:t>
      </w:r>
      <w:proofErr w:type="gramEnd"/>
      <w:r w:rsidRPr="00542B89">
        <w:rPr>
          <w:kern w:val="1"/>
          <w:sz w:val="22"/>
          <w:szCs w:val="22"/>
          <w:lang w:eastAsia="ar-SA"/>
        </w:rPr>
        <w:t xml:space="preserve"> следующих условий:</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6.1.1.1.</w:t>
      </w:r>
      <w:r>
        <w:rPr>
          <w:kern w:val="1"/>
          <w:sz w:val="22"/>
          <w:szCs w:val="22"/>
          <w:lang w:eastAsia="ar-SA"/>
        </w:rPr>
        <w:t>П</w:t>
      </w:r>
      <w:r w:rsidRPr="00542B89">
        <w:rPr>
          <w:kern w:val="1"/>
          <w:sz w:val="22"/>
          <w:szCs w:val="22"/>
          <w:lang w:eastAsia="ar-SA"/>
        </w:rPr>
        <w:t>редъявления Участником долевого строительства Банку Договора целевого жилищного займа</w:t>
      </w:r>
      <w:r w:rsidRPr="00542B89" w:rsidDel="0084053E">
        <w:rPr>
          <w:kern w:val="1"/>
          <w:sz w:val="22"/>
          <w:szCs w:val="22"/>
          <w:lang w:eastAsia="ar-SA"/>
        </w:rPr>
        <w:t>, заключенного между Участником долевого строите</w:t>
      </w:r>
      <w:r w:rsidRPr="00542B89">
        <w:rPr>
          <w:kern w:val="1"/>
          <w:sz w:val="22"/>
          <w:szCs w:val="22"/>
          <w:lang w:eastAsia="ar-SA"/>
        </w:rPr>
        <w:t>льства и ФГКУ «Росвоенипотека</w:t>
      </w:r>
      <w:r w:rsidR="004F1C2D" w:rsidRPr="00542B89">
        <w:rPr>
          <w:kern w:val="1"/>
          <w:sz w:val="22"/>
          <w:szCs w:val="22"/>
          <w:lang w:eastAsia="ar-SA"/>
        </w:rPr>
        <w:t>»</w:t>
      </w:r>
      <w:r w:rsidR="004F1C2D">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6.1.1.2.</w:t>
      </w:r>
      <w:r>
        <w:rPr>
          <w:kern w:val="1"/>
          <w:sz w:val="22"/>
          <w:szCs w:val="22"/>
          <w:lang w:eastAsia="ar-SA"/>
        </w:rPr>
        <w:t>П</w:t>
      </w:r>
      <w:r w:rsidRPr="00542B89">
        <w:rPr>
          <w:kern w:val="1"/>
          <w:sz w:val="22"/>
          <w:szCs w:val="22"/>
          <w:lang w:eastAsia="ar-SA"/>
        </w:rPr>
        <w:t>редъявления Участником долевого строительства Банку настоящего Договора, зарегистрированного в органе, осуществляющем государственную регистрацию прав на недвижимое имущество и сделок с ним с отметкой о регистрации залога (ипотеки) в силу закона прав требования Участника долевого строительства, вытекающих из настоящего Договора, в пользу Кредитора</w:t>
      </w:r>
      <w:r>
        <w:rPr>
          <w:kern w:val="1"/>
          <w:sz w:val="22"/>
          <w:szCs w:val="22"/>
          <w:lang w:eastAsia="ar-SA"/>
        </w:rPr>
        <w:t xml:space="preserve"> и Российской Федерации в лице ФГКУ «Росвоенипотека».</w:t>
      </w:r>
    </w:p>
    <w:p w:rsidR="00A84F50" w:rsidRPr="00542B89" w:rsidRDefault="00A84F50" w:rsidP="00A84F50">
      <w:pPr>
        <w:widowControl w:val="0"/>
        <w:suppressAutoHyphens/>
        <w:ind w:firstLine="709"/>
        <w:jc w:val="both"/>
        <w:rPr>
          <w:kern w:val="1"/>
          <w:sz w:val="22"/>
          <w:szCs w:val="22"/>
          <w:lang w:eastAsia="ar-SA"/>
        </w:rPr>
      </w:pPr>
      <w:r w:rsidRPr="00542B89">
        <w:rPr>
          <w:kern w:val="1"/>
          <w:sz w:val="22"/>
          <w:szCs w:val="22"/>
          <w:lang w:eastAsia="ar-SA"/>
        </w:rPr>
        <w:t>6.1.1.3.</w:t>
      </w:r>
      <w:r>
        <w:rPr>
          <w:kern w:val="1"/>
          <w:sz w:val="22"/>
          <w:szCs w:val="22"/>
          <w:lang w:eastAsia="ar-SA"/>
        </w:rPr>
        <w:t>З</w:t>
      </w:r>
      <w:r w:rsidRPr="00542B89">
        <w:rPr>
          <w:kern w:val="1"/>
          <w:sz w:val="22"/>
          <w:szCs w:val="22"/>
          <w:lang w:eastAsia="ar-SA"/>
        </w:rPr>
        <w:t>ачисления на счет Участника долевого строительства, указанный в п.</w:t>
      </w:r>
      <w:r w:rsidR="00886055">
        <w:rPr>
          <w:kern w:val="1"/>
          <w:sz w:val="22"/>
          <w:szCs w:val="22"/>
          <w:lang w:eastAsia="ar-SA"/>
        </w:rPr>
        <w:t xml:space="preserve"> </w:t>
      </w:r>
      <w:r w:rsidRPr="00542B89">
        <w:rPr>
          <w:kern w:val="1"/>
          <w:sz w:val="22"/>
          <w:szCs w:val="22"/>
          <w:lang w:eastAsia="ar-SA"/>
        </w:rPr>
        <w:t>6.1.1 настоящего Договора, средств целевого жилищного займа, предоставленных ФГКУ «Росвоенипотека» по Договору целевого жилищного займа для оплаты части цены договора участия в долевом строительстве в размере</w:t>
      </w:r>
      <w:proofErr w:type="gramStart"/>
      <w:r w:rsidRPr="00542B89">
        <w:rPr>
          <w:kern w:val="1"/>
          <w:sz w:val="22"/>
          <w:szCs w:val="22"/>
          <w:lang w:eastAsia="ar-SA"/>
        </w:rPr>
        <w:t xml:space="preserve"> _________________ (___________________________) </w:t>
      </w:r>
      <w:proofErr w:type="gramEnd"/>
      <w:r w:rsidRPr="00542B89">
        <w:rPr>
          <w:kern w:val="1"/>
          <w:sz w:val="22"/>
          <w:szCs w:val="22"/>
          <w:lang w:eastAsia="ar-SA"/>
        </w:rPr>
        <w:t>рублей ____ копеек.</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6.1.2.Зачислен</w:t>
      </w:r>
      <w:r w:rsidR="004808C4">
        <w:rPr>
          <w:kern w:val="1"/>
          <w:sz w:val="22"/>
          <w:szCs w:val="22"/>
          <w:lang w:eastAsia="ar-SA"/>
        </w:rPr>
        <w:t>ия</w:t>
      </w:r>
      <w:r w:rsidRPr="00542B89">
        <w:rPr>
          <w:kern w:val="1"/>
          <w:sz w:val="22"/>
          <w:szCs w:val="22"/>
          <w:lang w:eastAsia="ar-SA"/>
        </w:rPr>
        <w:t xml:space="preserve"> на счет Участника долевого строительства, указанный в п.</w:t>
      </w:r>
      <w:r w:rsidR="00886055">
        <w:rPr>
          <w:kern w:val="1"/>
          <w:sz w:val="22"/>
          <w:szCs w:val="22"/>
          <w:lang w:eastAsia="ar-SA"/>
        </w:rPr>
        <w:t xml:space="preserve"> </w:t>
      </w:r>
      <w:r w:rsidRPr="00542B89">
        <w:rPr>
          <w:kern w:val="1"/>
          <w:sz w:val="22"/>
          <w:szCs w:val="22"/>
          <w:lang w:eastAsia="ar-SA"/>
        </w:rPr>
        <w:t>6.1.1 настоящего Договора, кредитны</w:t>
      </w:r>
      <w:r w:rsidR="004808C4">
        <w:rPr>
          <w:kern w:val="1"/>
          <w:sz w:val="22"/>
          <w:szCs w:val="22"/>
          <w:lang w:eastAsia="ar-SA"/>
        </w:rPr>
        <w:t>х</w:t>
      </w:r>
      <w:r w:rsidRPr="00542B89">
        <w:rPr>
          <w:kern w:val="1"/>
          <w:sz w:val="22"/>
          <w:szCs w:val="22"/>
          <w:lang w:eastAsia="ar-SA"/>
        </w:rPr>
        <w:t xml:space="preserve"> средств, средств целевого жилищного займа и собственны</w:t>
      </w:r>
      <w:r w:rsidR="004808C4">
        <w:rPr>
          <w:kern w:val="1"/>
          <w:sz w:val="22"/>
          <w:szCs w:val="22"/>
          <w:lang w:eastAsia="ar-SA"/>
        </w:rPr>
        <w:t>х</w:t>
      </w:r>
      <w:r w:rsidRPr="00542B89">
        <w:rPr>
          <w:kern w:val="1"/>
          <w:sz w:val="22"/>
          <w:szCs w:val="22"/>
          <w:lang w:eastAsia="ar-SA"/>
        </w:rPr>
        <w:t xml:space="preserve"> средств Участника долевого строительства в размере</w:t>
      </w:r>
      <w:proofErr w:type="gramStart"/>
      <w:r w:rsidRPr="00542B89">
        <w:rPr>
          <w:kern w:val="1"/>
          <w:sz w:val="22"/>
          <w:szCs w:val="22"/>
          <w:lang w:eastAsia="ar-SA"/>
        </w:rPr>
        <w:t xml:space="preserve"> _________________ (___________________ ___________________________) </w:t>
      </w:r>
      <w:proofErr w:type="gramEnd"/>
      <w:r w:rsidRPr="00542B89">
        <w:rPr>
          <w:kern w:val="1"/>
          <w:sz w:val="22"/>
          <w:szCs w:val="22"/>
          <w:lang w:eastAsia="ar-SA"/>
        </w:rPr>
        <w:t>рублей ____ копеек, соответствующи</w:t>
      </w:r>
      <w:r w:rsidR="004808C4">
        <w:rPr>
          <w:kern w:val="1"/>
          <w:sz w:val="22"/>
          <w:szCs w:val="22"/>
          <w:lang w:eastAsia="ar-SA"/>
        </w:rPr>
        <w:t>х</w:t>
      </w:r>
      <w:r w:rsidRPr="00542B89">
        <w:rPr>
          <w:kern w:val="1"/>
          <w:sz w:val="22"/>
          <w:szCs w:val="22"/>
          <w:lang w:eastAsia="ar-SA"/>
        </w:rPr>
        <w:t xml:space="preserve"> Цене Договора, указанной в п.</w:t>
      </w:r>
      <w:r w:rsidR="00886055">
        <w:rPr>
          <w:kern w:val="1"/>
          <w:sz w:val="22"/>
          <w:szCs w:val="22"/>
          <w:lang w:eastAsia="ar-SA"/>
        </w:rPr>
        <w:t xml:space="preserve"> </w:t>
      </w:r>
      <w:r w:rsidRPr="00542B89">
        <w:rPr>
          <w:kern w:val="1"/>
          <w:sz w:val="22"/>
          <w:szCs w:val="22"/>
          <w:lang w:eastAsia="ar-SA"/>
        </w:rPr>
        <w:t>4.1 настоящего Договора, в безналичном порядке по распоряжению Участника долевого строительства</w:t>
      </w:r>
      <w:r w:rsidR="00886055">
        <w:rPr>
          <w:kern w:val="1"/>
          <w:sz w:val="22"/>
          <w:szCs w:val="22"/>
          <w:lang w:eastAsia="ar-SA"/>
        </w:rPr>
        <w:t>.</w:t>
      </w:r>
      <w:r w:rsidRPr="00542B89">
        <w:rPr>
          <w:kern w:val="1"/>
          <w:sz w:val="22"/>
          <w:szCs w:val="22"/>
          <w:lang w:eastAsia="ar-SA"/>
        </w:rPr>
        <w:t xml:space="preserve"> </w:t>
      </w:r>
      <w:r w:rsidR="00886055">
        <w:rPr>
          <w:kern w:val="1"/>
          <w:sz w:val="22"/>
          <w:szCs w:val="22"/>
          <w:lang w:eastAsia="ar-SA"/>
        </w:rPr>
        <w:t>Средства</w:t>
      </w:r>
      <w:r w:rsidRPr="00542B89">
        <w:rPr>
          <w:kern w:val="1"/>
          <w:sz w:val="22"/>
          <w:szCs w:val="22"/>
          <w:lang w:eastAsia="ar-SA"/>
        </w:rPr>
        <w:t xml:space="preserve"> перечисляются Банком на счет Застройщика </w:t>
      </w:r>
      <w:r w:rsidR="00886055">
        <w:rPr>
          <w:kern w:val="1"/>
          <w:sz w:val="22"/>
          <w:szCs w:val="22"/>
          <w:lang w:eastAsia="ar-SA"/>
        </w:rPr>
        <w:t xml:space="preserve">                                                  </w:t>
      </w:r>
      <w:r w:rsidRPr="00542B89">
        <w:rPr>
          <w:kern w:val="1"/>
          <w:sz w:val="22"/>
          <w:szCs w:val="22"/>
          <w:lang w:eastAsia="ar-SA"/>
        </w:rPr>
        <w:t xml:space="preserve"> № ________________________   (к/с ______________________, БИК _____________),  открытый в ___________________________________ </w:t>
      </w:r>
      <w:proofErr w:type="spellStart"/>
      <w:proofErr w:type="gramStart"/>
      <w:r w:rsidRPr="00542B89">
        <w:rPr>
          <w:kern w:val="1"/>
          <w:sz w:val="22"/>
          <w:szCs w:val="22"/>
          <w:lang w:eastAsia="ar-SA"/>
        </w:rPr>
        <w:t>в</w:t>
      </w:r>
      <w:proofErr w:type="spellEnd"/>
      <w:proofErr w:type="gramEnd"/>
      <w:r w:rsidRPr="00542B89">
        <w:rPr>
          <w:kern w:val="1"/>
          <w:sz w:val="22"/>
          <w:szCs w:val="22"/>
          <w:lang w:eastAsia="ar-SA"/>
        </w:rPr>
        <w:t xml:space="preserve"> счет оплаты Цены Договора</w:t>
      </w:r>
      <w:r w:rsidRPr="00542B89" w:rsidDel="00CC2C85">
        <w:rPr>
          <w:kern w:val="1"/>
          <w:sz w:val="22"/>
          <w:szCs w:val="22"/>
          <w:lang w:eastAsia="ar-SA"/>
        </w:rPr>
        <w:t xml:space="preserve"> по настоящему Договору</w:t>
      </w:r>
      <w:r w:rsidRPr="00542B89">
        <w:rPr>
          <w:kern w:val="1"/>
          <w:sz w:val="22"/>
          <w:szCs w:val="22"/>
          <w:lang w:eastAsia="ar-SA"/>
        </w:rPr>
        <w:t>, при предъявлении Участником долевого строительства в Банк документов, указанных в подпунктах пункт</w:t>
      </w:r>
      <w:r w:rsidR="00617EAA">
        <w:rPr>
          <w:kern w:val="1"/>
          <w:sz w:val="22"/>
          <w:szCs w:val="22"/>
          <w:lang w:eastAsia="ar-SA"/>
        </w:rPr>
        <w:t>е</w:t>
      </w:r>
      <w:r w:rsidRPr="00542B89">
        <w:rPr>
          <w:kern w:val="1"/>
          <w:sz w:val="22"/>
          <w:szCs w:val="22"/>
          <w:lang w:eastAsia="ar-SA"/>
        </w:rPr>
        <w:t xml:space="preserve"> 6.1.1 настоящего Договора.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6.1.3.Платеж в счет оплаты Цены Договора в полном объеме должен поступить Застройщику не позднее чем через 10 (</w:t>
      </w:r>
      <w:r w:rsidR="00617EAA">
        <w:rPr>
          <w:kern w:val="1"/>
          <w:sz w:val="22"/>
          <w:szCs w:val="22"/>
          <w:lang w:eastAsia="ar-SA"/>
        </w:rPr>
        <w:t>д</w:t>
      </w:r>
      <w:r w:rsidRPr="00542B89">
        <w:rPr>
          <w:kern w:val="1"/>
          <w:sz w:val="22"/>
          <w:szCs w:val="22"/>
          <w:lang w:eastAsia="ar-SA"/>
        </w:rPr>
        <w:t>есять) рабочих дней считая со дня получения Банком документов, указанных в пункт</w:t>
      </w:r>
      <w:r w:rsidR="00617EAA">
        <w:rPr>
          <w:kern w:val="1"/>
          <w:sz w:val="22"/>
          <w:szCs w:val="22"/>
          <w:lang w:eastAsia="ar-SA"/>
        </w:rPr>
        <w:t>е</w:t>
      </w:r>
      <w:r w:rsidRPr="00542B89">
        <w:rPr>
          <w:kern w:val="1"/>
          <w:sz w:val="22"/>
          <w:szCs w:val="22"/>
          <w:lang w:eastAsia="ar-SA"/>
        </w:rPr>
        <w:t xml:space="preserve"> 6.1.1 настоящ</w:t>
      </w:r>
      <w:r>
        <w:rPr>
          <w:kern w:val="1"/>
          <w:sz w:val="22"/>
          <w:szCs w:val="22"/>
          <w:lang w:eastAsia="ar-SA"/>
        </w:rPr>
        <w:t>его Договора</w:t>
      </w:r>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lastRenderedPageBreak/>
        <w:t>6.1.4.Обязательства по оплате считаются выполненными Участником долевого строительства только после поступления Застройщику Цены Договора в размере, предусмотренном п.</w:t>
      </w:r>
      <w:r w:rsidR="00617EAA">
        <w:rPr>
          <w:kern w:val="1"/>
          <w:sz w:val="22"/>
          <w:szCs w:val="22"/>
          <w:lang w:eastAsia="ar-SA"/>
        </w:rPr>
        <w:t xml:space="preserve"> </w:t>
      </w:r>
      <w:r w:rsidRPr="00542B89">
        <w:rPr>
          <w:kern w:val="1"/>
          <w:sz w:val="22"/>
          <w:szCs w:val="22"/>
          <w:lang w:eastAsia="ar-SA"/>
        </w:rPr>
        <w:t>4.1 настоящего Договора.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6.1.5.Датой внесения Участником долевого строительства сре</w:t>
      </w:r>
      <w:proofErr w:type="gramStart"/>
      <w:r w:rsidRPr="00542B89">
        <w:rPr>
          <w:kern w:val="1"/>
          <w:sz w:val="22"/>
          <w:szCs w:val="22"/>
          <w:lang w:eastAsia="ar-SA"/>
        </w:rPr>
        <w:t>дств в сч</w:t>
      </w:r>
      <w:proofErr w:type="gramEnd"/>
      <w:r w:rsidRPr="00542B89">
        <w:rPr>
          <w:kern w:val="1"/>
          <w:sz w:val="22"/>
          <w:szCs w:val="22"/>
          <w:lang w:eastAsia="ar-SA"/>
        </w:rPr>
        <w:t>ет оплаты участия в долевом строительстве будет являться дата фактического поступления денежных средств на расчетный счет Застройщика.</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7.Права и обязанности Застройщика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7.1.Застройщик обязуется:</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7.1.1.Собственными силами и (или) с привлечением других лиц обеспечить строительство Жилого 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rsidR="00A84F50" w:rsidRPr="00EF73E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t>7.1.2.Использовать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строительства, по целевому назначению в соответствии с п.</w:t>
      </w:r>
      <w:r w:rsidR="006943E9">
        <w:rPr>
          <w:kern w:val="1"/>
          <w:sz w:val="22"/>
          <w:szCs w:val="22"/>
          <w:lang w:eastAsia="ar-SA"/>
        </w:rPr>
        <w:t xml:space="preserve"> </w:t>
      </w:r>
      <w:r w:rsidRPr="00542B89">
        <w:rPr>
          <w:kern w:val="1"/>
          <w:sz w:val="22"/>
          <w:szCs w:val="22"/>
          <w:lang w:eastAsia="ar-SA"/>
        </w:rPr>
        <w:t>1 ст.</w:t>
      </w:r>
      <w:r w:rsidR="006943E9">
        <w:rPr>
          <w:kern w:val="1"/>
          <w:sz w:val="22"/>
          <w:szCs w:val="22"/>
          <w:lang w:eastAsia="ar-SA"/>
        </w:rPr>
        <w:t xml:space="preserve"> </w:t>
      </w:r>
      <w:r w:rsidRPr="00542B89">
        <w:rPr>
          <w:kern w:val="1"/>
          <w:sz w:val="22"/>
          <w:szCs w:val="22"/>
          <w:lang w:eastAsia="ar-SA"/>
        </w:rPr>
        <w:t xml:space="preserve">18 </w:t>
      </w:r>
      <w:r w:rsidRPr="00542B89" w:rsidDel="00BC3156">
        <w:rPr>
          <w:kern w:val="1"/>
          <w:sz w:val="22"/>
          <w:szCs w:val="22"/>
          <w:lang w:eastAsia="ar-SA"/>
        </w:rPr>
        <w:t xml:space="preserve">Федерального закона от </w:t>
      </w:r>
      <w:r w:rsidR="006943E9">
        <w:rPr>
          <w:kern w:val="1"/>
          <w:sz w:val="22"/>
          <w:szCs w:val="22"/>
          <w:lang w:eastAsia="ar-SA"/>
        </w:rPr>
        <w:t xml:space="preserve">                </w:t>
      </w:r>
      <w:r w:rsidRPr="00542B89" w:rsidDel="00BC3156">
        <w:rPr>
          <w:kern w:val="1"/>
          <w:sz w:val="22"/>
          <w:szCs w:val="22"/>
          <w:lang w:eastAsia="ar-SA"/>
        </w:rPr>
        <w:t xml:space="preserve">30 декабря 2004 г. № 214-ФЗ «Об </w:t>
      </w:r>
      <w:r w:rsidRPr="00EF73E9" w:rsidDel="00BC3156">
        <w:rPr>
          <w:kern w:val="1"/>
          <w:sz w:val="22"/>
          <w:szCs w:val="22"/>
          <w:lang w:eastAsia="ar-SA"/>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EF73E9" w:rsidDel="00BC3156">
        <w:rPr>
          <w:kern w:val="1"/>
          <w:sz w:val="22"/>
          <w:szCs w:val="22"/>
          <w:lang w:eastAsia="ar-SA"/>
        </w:rPr>
        <w:t xml:space="preserve"> Федерации»</w:t>
      </w:r>
      <w:r w:rsidRPr="00EF73E9">
        <w:rPr>
          <w:kern w:val="1"/>
          <w:sz w:val="22"/>
          <w:szCs w:val="22"/>
          <w:lang w:eastAsia="ar-SA"/>
        </w:rPr>
        <w:t>.</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 xml:space="preserve">7.1.3.Построить Жилой дом в соответствии с проектно-сметной документацией и передать Участнику долевого строительства Объект долевого строительства, в </w:t>
      </w:r>
      <w:proofErr w:type="spellStart"/>
      <w:r w:rsidRPr="00EF73E9">
        <w:rPr>
          <w:kern w:val="1"/>
          <w:sz w:val="22"/>
          <w:szCs w:val="22"/>
          <w:lang w:eastAsia="ar-SA"/>
        </w:rPr>
        <w:t>т.ч</w:t>
      </w:r>
      <w:proofErr w:type="spellEnd"/>
      <w:r w:rsidRPr="00EF73E9">
        <w:rPr>
          <w:kern w:val="1"/>
          <w:sz w:val="22"/>
          <w:szCs w:val="22"/>
          <w:lang w:eastAsia="ar-SA"/>
        </w:rPr>
        <w:t xml:space="preserve">. Квартиру, в комплектации и с характеристиками, приведенными в </w:t>
      </w:r>
      <w:r w:rsidR="006943E9">
        <w:rPr>
          <w:kern w:val="1"/>
          <w:sz w:val="22"/>
          <w:szCs w:val="22"/>
          <w:lang w:eastAsia="ar-SA"/>
        </w:rPr>
        <w:t>п</w:t>
      </w:r>
      <w:r w:rsidRPr="00EF73E9">
        <w:rPr>
          <w:kern w:val="1"/>
          <w:sz w:val="22"/>
          <w:szCs w:val="22"/>
          <w:lang w:eastAsia="ar-SA"/>
        </w:rPr>
        <w:t>риложении № 2 к настоящему Договору.</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7.1.4.В течение 10 (десяти) рабочих дней со дня получения разрешения на ввод Жилого дома в эксплуатацию опубликовать соответствующую информацию на сайте _____________</w:t>
      </w:r>
      <w:r w:rsidRPr="00EF73E9">
        <w:rPr>
          <w:b/>
          <w:bCs/>
          <w:kern w:val="1"/>
          <w:sz w:val="22"/>
          <w:szCs w:val="22"/>
          <w:lang w:eastAsia="ar-SA"/>
        </w:rPr>
        <w:t>.</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7.1.5.В течение 5 (пяти) рабочих дней со дня получения разрешения на ввод Жилого дома в эксплуатацию направить соответствующую информацию с предоставлением копии данного разрешения в ФГКУ «Росвоенипотека» по адресу: г. Москва, Хорошевское шоссе, д.</w:t>
      </w:r>
      <w:r w:rsidR="0054472C">
        <w:rPr>
          <w:kern w:val="1"/>
          <w:sz w:val="22"/>
          <w:szCs w:val="22"/>
          <w:lang w:eastAsia="ar-SA"/>
        </w:rPr>
        <w:t xml:space="preserve"> </w:t>
      </w:r>
      <w:r w:rsidRPr="00EF73E9">
        <w:rPr>
          <w:kern w:val="1"/>
          <w:sz w:val="22"/>
          <w:szCs w:val="22"/>
          <w:lang w:eastAsia="ar-SA"/>
        </w:rPr>
        <w:t>38Д, стр.</w:t>
      </w:r>
      <w:r w:rsidR="0054472C">
        <w:rPr>
          <w:kern w:val="1"/>
          <w:sz w:val="22"/>
          <w:szCs w:val="22"/>
          <w:lang w:eastAsia="ar-SA"/>
        </w:rPr>
        <w:t xml:space="preserve"> </w:t>
      </w:r>
      <w:r w:rsidRPr="00EF73E9">
        <w:rPr>
          <w:kern w:val="1"/>
          <w:sz w:val="22"/>
          <w:szCs w:val="22"/>
          <w:lang w:eastAsia="ar-SA"/>
        </w:rPr>
        <w:t>2.</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7.1.6.</w:t>
      </w:r>
      <w:r w:rsidR="003F730C">
        <w:rPr>
          <w:kern w:val="1"/>
          <w:sz w:val="22"/>
          <w:szCs w:val="22"/>
          <w:lang w:eastAsia="ar-SA"/>
        </w:rPr>
        <w:t xml:space="preserve"> </w:t>
      </w:r>
      <w:proofErr w:type="gramStart"/>
      <w:r w:rsidRPr="00EF73E9">
        <w:rPr>
          <w:kern w:val="1"/>
          <w:sz w:val="22"/>
          <w:szCs w:val="22"/>
          <w:lang w:eastAsia="ar-SA"/>
        </w:rPr>
        <w:t xml:space="preserve">В течение 15 (пятнадцати) рабочих дней со дня ввода Жилого дома в эксплуатацию (но 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w:t>
      </w:r>
      <w:r w:rsidRPr="00EF73E9" w:rsidDel="00BC3156">
        <w:rPr>
          <w:kern w:val="1"/>
          <w:sz w:val="22"/>
          <w:szCs w:val="22"/>
          <w:lang w:eastAsia="ar-SA"/>
        </w:rPr>
        <w:t>Федеральным законом от 30 декабря 2004 г. №</w:t>
      </w:r>
      <w:r w:rsidRPr="00EF73E9">
        <w:rPr>
          <w:kern w:val="1"/>
          <w:sz w:val="22"/>
          <w:szCs w:val="22"/>
          <w:lang w:eastAsia="ar-SA"/>
        </w:rPr>
        <w:t> </w:t>
      </w:r>
      <w:r w:rsidRPr="00EF73E9" w:rsidDel="00BC3156">
        <w:rPr>
          <w:kern w:val="1"/>
          <w:sz w:val="22"/>
          <w:szCs w:val="22"/>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EF73E9" w:rsidDel="00BC3156">
        <w:rPr>
          <w:kern w:val="1"/>
          <w:sz w:val="22"/>
          <w:szCs w:val="22"/>
          <w:lang w:eastAsia="ar-SA"/>
        </w:rPr>
        <w:t xml:space="preserve"> Российской Федерации»</w:t>
      </w:r>
      <w:r w:rsidRPr="00EF73E9">
        <w:rPr>
          <w:kern w:val="1"/>
          <w:sz w:val="22"/>
          <w:szCs w:val="22"/>
          <w:lang w:eastAsia="ar-SA"/>
        </w:rPr>
        <w:t>, уведомить Участника долевого строительства:</w:t>
      </w:r>
    </w:p>
    <w:p w:rsidR="003F730C" w:rsidRDefault="003F730C" w:rsidP="003F730C">
      <w:pPr>
        <w:suppressAutoHyphens/>
        <w:ind w:firstLine="709"/>
        <w:jc w:val="both"/>
        <w:rPr>
          <w:kern w:val="1"/>
          <w:sz w:val="22"/>
          <w:szCs w:val="22"/>
          <w:lang w:eastAsia="ar-SA"/>
        </w:rPr>
      </w:pPr>
      <w:r>
        <w:rPr>
          <w:kern w:val="1"/>
          <w:sz w:val="22"/>
          <w:szCs w:val="22"/>
          <w:lang w:eastAsia="ar-SA"/>
        </w:rPr>
        <w:t xml:space="preserve">7.1.6.1. </w:t>
      </w:r>
      <w:r w:rsidR="00A84F50" w:rsidRPr="00EF73E9">
        <w:rPr>
          <w:kern w:val="1"/>
          <w:sz w:val="22"/>
          <w:szCs w:val="22"/>
          <w:lang w:eastAsia="ar-SA"/>
        </w:rPr>
        <w:t>Об окончании строительства Жилого дома</w:t>
      </w:r>
      <w:r w:rsidR="008943CA">
        <w:rPr>
          <w:kern w:val="1"/>
          <w:sz w:val="22"/>
          <w:szCs w:val="22"/>
          <w:lang w:eastAsia="ar-SA"/>
        </w:rPr>
        <w:t>.</w:t>
      </w:r>
    </w:p>
    <w:p w:rsidR="00A84F50" w:rsidRPr="00EF73E9" w:rsidRDefault="003F730C" w:rsidP="003F730C">
      <w:pPr>
        <w:suppressAutoHyphens/>
        <w:ind w:firstLine="709"/>
        <w:jc w:val="both"/>
        <w:rPr>
          <w:kern w:val="1"/>
          <w:sz w:val="22"/>
          <w:szCs w:val="22"/>
          <w:lang w:eastAsia="ar-SA"/>
        </w:rPr>
      </w:pPr>
      <w:r>
        <w:rPr>
          <w:kern w:val="1"/>
          <w:sz w:val="22"/>
          <w:szCs w:val="22"/>
          <w:lang w:eastAsia="ar-SA"/>
        </w:rPr>
        <w:t>7.1.6.2.</w:t>
      </w:r>
      <w:r w:rsidR="00A84F50" w:rsidRPr="00EF73E9">
        <w:rPr>
          <w:kern w:val="1"/>
          <w:sz w:val="22"/>
          <w:szCs w:val="22"/>
          <w:lang w:eastAsia="ar-SA"/>
        </w:rPr>
        <w:t>О готовности Объекта долевого строительства к передаче его Участнику долевого строительства</w:t>
      </w:r>
      <w:r w:rsidR="008943CA">
        <w:rPr>
          <w:kern w:val="1"/>
          <w:sz w:val="22"/>
          <w:szCs w:val="22"/>
          <w:lang w:eastAsia="ar-SA"/>
        </w:rPr>
        <w:t>.</w:t>
      </w:r>
    </w:p>
    <w:p w:rsidR="00A84F50" w:rsidRPr="00EF73E9" w:rsidRDefault="003F730C" w:rsidP="00A84F50">
      <w:pPr>
        <w:suppressAutoHyphens/>
        <w:ind w:firstLine="709"/>
        <w:jc w:val="both"/>
        <w:rPr>
          <w:kern w:val="1"/>
          <w:sz w:val="22"/>
          <w:szCs w:val="22"/>
          <w:lang w:eastAsia="ar-SA"/>
        </w:rPr>
      </w:pPr>
      <w:r>
        <w:rPr>
          <w:kern w:val="1"/>
          <w:sz w:val="22"/>
          <w:szCs w:val="22"/>
          <w:lang w:eastAsia="ar-SA"/>
        </w:rPr>
        <w:t xml:space="preserve">7.1.6.3. </w:t>
      </w:r>
      <w:r w:rsidR="00A84F50" w:rsidRPr="00EF73E9">
        <w:rPr>
          <w:kern w:val="1"/>
          <w:sz w:val="22"/>
          <w:szCs w:val="22"/>
          <w:lang w:eastAsia="ar-SA"/>
        </w:rPr>
        <w:t>О необходимости принять Объект долевого строительства</w:t>
      </w:r>
      <w:r w:rsidR="008943CA">
        <w:rPr>
          <w:kern w:val="1"/>
          <w:sz w:val="22"/>
          <w:szCs w:val="22"/>
          <w:lang w:eastAsia="ar-SA"/>
        </w:rPr>
        <w:t>.</w:t>
      </w:r>
    </w:p>
    <w:p w:rsidR="00A84F50" w:rsidRPr="00EF73E9" w:rsidRDefault="003F730C" w:rsidP="00A84F50">
      <w:pPr>
        <w:suppressAutoHyphens/>
        <w:ind w:firstLine="709"/>
        <w:jc w:val="both"/>
        <w:rPr>
          <w:kern w:val="1"/>
          <w:sz w:val="22"/>
          <w:szCs w:val="22"/>
          <w:lang w:eastAsia="ar-SA"/>
        </w:rPr>
      </w:pPr>
      <w:r>
        <w:rPr>
          <w:kern w:val="1"/>
          <w:sz w:val="22"/>
          <w:szCs w:val="22"/>
          <w:lang w:eastAsia="ar-SA"/>
        </w:rPr>
        <w:t xml:space="preserve">7.1.6.4. </w:t>
      </w:r>
      <w:r w:rsidR="00A84F50" w:rsidRPr="00EF73E9">
        <w:rPr>
          <w:kern w:val="1"/>
          <w:sz w:val="22"/>
          <w:szCs w:val="22"/>
          <w:lang w:eastAsia="ar-SA"/>
        </w:rPr>
        <w:t>О сроках передачи Объекта долевого строительства</w:t>
      </w:r>
      <w:r w:rsidR="008943CA">
        <w:rPr>
          <w:kern w:val="1"/>
          <w:sz w:val="22"/>
          <w:szCs w:val="22"/>
          <w:lang w:eastAsia="ar-SA"/>
        </w:rPr>
        <w:t>.</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w:t>
      </w:r>
      <w:r w:rsidR="003F730C">
        <w:rPr>
          <w:kern w:val="1"/>
          <w:sz w:val="22"/>
          <w:szCs w:val="22"/>
          <w:lang w:eastAsia="ar-SA"/>
        </w:rPr>
        <w:t>.1.6</w:t>
      </w:r>
      <w:r w:rsidRPr="00EF73E9">
        <w:rPr>
          <w:kern w:val="1"/>
          <w:sz w:val="22"/>
          <w:szCs w:val="22"/>
          <w:lang w:eastAsia="ar-SA"/>
        </w:rPr>
        <w:t>.5.О последствиях несвоевременной приемки Объекта долевого строительства или отказа от приемки Объекта долевого строительства.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7.1.7.</w:t>
      </w:r>
      <w:r w:rsidR="003F730C">
        <w:rPr>
          <w:kern w:val="1"/>
          <w:sz w:val="22"/>
          <w:szCs w:val="22"/>
          <w:lang w:eastAsia="ar-SA"/>
        </w:rPr>
        <w:tab/>
      </w:r>
      <w:r w:rsidRPr="00EF73E9">
        <w:rPr>
          <w:kern w:val="1"/>
          <w:sz w:val="22"/>
          <w:szCs w:val="22"/>
          <w:lang w:eastAsia="ar-SA"/>
        </w:rPr>
        <w:t>Не позднее ____________ г.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w:t>
      </w:r>
      <w:r w:rsidR="008E1C0D">
        <w:rPr>
          <w:kern w:val="1"/>
          <w:sz w:val="22"/>
          <w:szCs w:val="22"/>
          <w:lang w:eastAsia="ar-SA"/>
        </w:rPr>
        <w:t xml:space="preserve"> </w:t>
      </w:r>
      <w:r w:rsidRPr="00EF73E9">
        <w:rPr>
          <w:kern w:val="1"/>
          <w:sz w:val="22"/>
          <w:szCs w:val="22"/>
          <w:lang w:eastAsia="ar-SA"/>
        </w:rPr>
        <w:t>7.1.6 настоящего Договора.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В случае выявления недостатков, которые делают Объект долевого строительства не</w:t>
      </w:r>
      <w:r w:rsidR="005371FE">
        <w:rPr>
          <w:kern w:val="1"/>
          <w:sz w:val="22"/>
          <w:szCs w:val="22"/>
          <w:lang w:eastAsia="ar-SA"/>
        </w:rPr>
        <w:t xml:space="preserve"> </w:t>
      </w:r>
      <w:r w:rsidRPr="00EF73E9">
        <w:rPr>
          <w:kern w:val="1"/>
          <w:sz w:val="22"/>
          <w:szCs w:val="22"/>
          <w:lang w:eastAsia="ar-SA"/>
        </w:rPr>
        <w:t xml:space="preserve">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w:t>
      </w:r>
      <w:r w:rsidRPr="00EF73E9">
        <w:rPr>
          <w:kern w:val="1"/>
          <w:sz w:val="22"/>
          <w:szCs w:val="22"/>
          <w:lang w:eastAsia="ar-SA"/>
        </w:rPr>
        <w:lastRenderedPageBreak/>
        <w:t>долевого строительства Объект долевого строительства с составлением Акта приема-передачи Объекта долевого строительства.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w:t>
      </w:r>
      <w:r w:rsidR="00D77F30">
        <w:rPr>
          <w:kern w:val="1"/>
          <w:sz w:val="22"/>
          <w:szCs w:val="22"/>
          <w:lang w:eastAsia="ar-SA"/>
        </w:rPr>
        <w:t xml:space="preserve"> </w:t>
      </w:r>
      <w:r w:rsidRPr="00EF73E9">
        <w:rPr>
          <w:kern w:val="1"/>
          <w:sz w:val="22"/>
          <w:szCs w:val="22"/>
          <w:lang w:eastAsia="ar-SA"/>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A84F50" w:rsidRPr="00EF73E9" w:rsidRDefault="00A84F50" w:rsidP="00A84F50">
      <w:pPr>
        <w:suppressAutoHyphens/>
        <w:ind w:firstLine="709"/>
        <w:jc w:val="both"/>
        <w:rPr>
          <w:kern w:val="1"/>
          <w:sz w:val="22"/>
          <w:szCs w:val="22"/>
          <w:lang w:eastAsia="ar-SA"/>
        </w:rPr>
      </w:pPr>
      <w:proofErr w:type="gramStart"/>
      <w:r w:rsidRPr="00EF73E9">
        <w:rPr>
          <w:kern w:val="1"/>
          <w:sz w:val="22"/>
          <w:szCs w:val="22"/>
          <w:lang w:eastAsia="ar-SA"/>
        </w:rPr>
        <w:t>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w:t>
      </w:r>
      <w:proofErr w:type="gramEnd"/>
      <w:r w:rsidRPr="00EF73E9">
        <w:rPr>
          <w:kern w:val="1"/>
          <w:sz w:val="22"/>
          <w:szCs w:val="22"/>
          <w:lang w:eastAsia="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w:t>
      </w:r>
      <w:r w:rsidR="00F9209C">
        <w:rPr>
          <w:kern w:val="1"/>
          <w:sz w:val="22"/>
          <w:szCs w:val="22"/>
          <w:lang w:eastAsia="ar-SA"/>
        </w:rPr>
        <w:t xml:space="preserve">– </w:t>
      </w:r>
      <w:r w:rsidRPr="00EF73E9">
        <w:rPr>
          <w:kern w:val="1"/>
          <w:sz w:val="22"/>
          <w:szCs w:val="22"/>
          <w:lang w:eastAsia="ar-SA"/>
        </w:rPr>
        <w:t xml:space="preserve">передачи Объекта долевого строительства в одностороннем порядке. </w:t>
      </w:r>
      <w:proofErr w:type="gramStart"/>
      <w:r w:rsidRPr="00EF73E9">
        <w:rPr>
          <w:kern w:val="1"/>
          <w:sz w:val="22"/>
          <w:szCs w:val="22"/>
          <w:lang w:eastAsia="ar-SA"/>
        </w:rPr>
        <w:t>Указанные меры могут применяться только в случае, если Застройщик обладает сведениями о получении Участником долевого строительства уведомления, предусмотренного п.</w:t>
      </w:r>
      <w:r w:rsidR="006F16D5">
        <w:rPr>
          <w:kern w:val="1"/>
          <w:sz w:val="22"/>
          <w:szCs w:val="22"/>
          <w:lang w:eastAsia="ar-SA"/>
        </w:rPr>
        <w:t xml:space="preserve"> </w:t>
      </w:r>
      <w:r w:rsidRPr="00EF73E9">
        <w:rPr>
          <w:kern w:val="1"/>
          <w:sz w:val="22"/>
          <w:szCs w:val="22"/>
          <w:lang w:eastAsia="ar-SA"/>
        </w:rPr>
        <w:t>7.1.6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7.1.8.Обеспечить сохранность Квартиры и ее комплектации до передачи ее по Акту приема-передачи Объекта долевого строительства Участнику долевого строительства.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7.1.9.Выполнить работы по инженерному обеспечению, благоустройству, озеленению и вводу Жилого дома в эксплуатацию.</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7.1.10.Сообщать Участнику долевого строительства по требованию последнего о ходе выполнения работ по строительству Жилого дома.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7.1.11.Предоставлять Участнику долевого строительства информацию о себе в соответствии с действующим законодательством.</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 xml:space="preserve">7.1.12.В течение 5 (пяти) рабочих дней со дня передачи Застройщиком и принятия Участником долевого строительства Объекта долевого строительства уведомить </w:t>
      </w:r>
      <w:r w:rsidR="009A08A3" w:rsidRPr="00EF73E9">
        <w:rPr>
          <w:kern w:val="1"/>
          <w:sz w:val="22"/>
          <w:szCs w:val="22"/>
          <w:lang w:eastAsia="ar-SA"/>
        </w:rPr>
        <w:t>о такой передаче</w:t>
      </w:r>
      <w:r w:rsidR="009A08A3" w:rsidRPr="00EF73E9" w:rsidDel="007E3428">
        <w:rPr>
          <w:kern w:val="1"/>
          <w:sz w:val="22"/>
          <w:szCs w:val="22"/>
          <w:lang w:eastAsia="ar-SA"/>
        </w:rPr>
        <w:t xml:space="preserve"> </w:t>
      </w:r>
      <w:r w:rsidRPr="00EF73E9" w:rsidDel="007E3428">
        <w:rPr>
          <w:kern w:val="1"/>
          <w:sz w:val="22"/>
          <w:szCs w:val="22"/>
          <w:lang w:eastAsia="ar-SA"/>
        </w:rPr>
        <w:t>ФГ</w:t>
      </w:r>
      <w:r w:rsidRPr="00EF73E9">
        <w:rPr>
          <w:kern w:val="1"/>
          <w:sz w:val="22"/>
          <w:szCs w:val="22"/>
          <w:lang w:eastAsia="ar-SA"/>
        </w:rPr>
        <w:t>К</w:t>
      </w:r>
      <w:r w:rsidRPr="00EF73E9" w:rsidDel="007E3428">
        <w:rPr>
          <w:kern w:val="1"/>
          <w:sz w:val="22"/>
          <w:szCs w:val="22"/>
          <w:lang w:eastAsia="ar-SA"/>
        </w:rPr>
        <w:t>У</w:t>
      </w:r>
      <w:r w:rsidRPr="00EF73E9">
        <w:rPr>
          <w:kern w:val="1"/>
          <w:sz w:val="22"/>
          <w:szCs w:val="22"/>
          <w:lang w:eastAsia="ar-SA"/>
        </w:rPr>
        <w:t xml:space="preserve"> «Росвоенипотека» </w:t>
      </w:r>
      <w:r w:rsidR="009A08A3" w:rsidRPr="00EF73E9">
        <w:rPr>
          <w:kern w:val="1"/>
          <w:sz w:val="22"/>
          <w:szCs w:val="22"/>
          <w:lang w:eastAsia="ar-SA"/>
        </w:rPr>
        <w:t>по адресу: г. Москва, Хорошевское шоссе, д.</w:t>
      </w:r>
      <w:r w:rsidR="009A08A3">
        <w:rPr>
          <w:kern w:val="1"/>
          <w:sz w:val="22"/>
          <w:szCs w:val="22"/>
          <w:lang w:eastAsia="ar-SA"/>
        </w:rPr>
        <w:t xml:space="preserve"> </w:t>
      </w:r>
      <w:r w:rsidR="009A08A3" w:rsidRPr="00EF73E9">
        <w:rPr>
          <w:kern w:val="1"/>
          <w:sz w:val="22"/>
          <w:szCs w:val="22"/>
          <w:lang w:eastAsia="ar-SA"/>
        </w:rPr>
        <w:t>38Д, стр.</w:t>
      </w:r>
      <w:r w:rsidR="009A08A3">
        <w:rPr>
          <w:kern w:val="1"/>
          <w:sz w:val="22"/>
          <w:szCs w:val="22"/>
          <w:lang w:eastAsia="ar-SA"/>
        </w:rPr>
        <w:t xml:space="preserve"> </w:t>
      </w:r>
      <w:r w:rsidR="009A08A3" w:rsidRPr="00EF73E9">
        <w:rPr>
          <w:kern w:val="1"/>
          <w:sz w:val="22"/>
          <w:szCs w:val="22"/>
          <w:lang w:eastAsia="ar-SA"/>
        </w:rPr>
        <w:t>2</w:t>
      </w:r>
      <w:r w:rsidRPr="00EF73E9">
        <w:rPr>
          <w:kern w:val="1"/>
          <w:sz w:val="22"/>
          <w:szCs w:val="22"/>
          <w:lang w:eastAsia="ar-SA"/>
        </w:rPr>
        <w:t>.</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7.1.13.В течение 5 (пяти) рабочих дней со дня принятия уполномоченным органом решения о присвоении Объекту долевого строительства почтового адреса</w:t>
      </w:r>
      <w:r w:rsidR="008D7DF3">
        <w:rPr>
          <w:kern w:val="1"/>
          <w:sz w:val="22"/>
          <w:szCs w:val="22"/>
          <w:lang w:eastAsia="ar-SA"/>
        </w:rPr>
        <w:t xml:space="preserve"> </w:t>
      </w:r>
      <w:r w:rsidRPr="00EF73E9">
        <w:rPr>
          <w:kern w:val="1"/>
          <w:sz w:val="22"/>
          <w:szCs w:val="22"/>
          <w:lang w:eastAsia="ar-SA"/>
        </w:rPr>
        <w:t xml:space="preserve">предоставить </w:t>
      </w:r>
      <w:r w:rsidR="009A08A3" w:rsidRPr="00EF73E9">
        <w:rPr>
          <w:kern w:val="1"/>
          <w:sz w:val="22"/>
          <w:szCs w:val="22"/>
          <w:lang w:eastAsia="ar-SA"/>
        </w:rPr>
        <w:t xml:space="preserve">копию такого решения Участнику долевого строительства </w:t>
      </w:r>
      <w:r w:rsidR="009A08A3">
        <w:rPr>
          <w:kern w:val="1"/>
          <w:sz w:val="22"/>
          <w:szCs w:val="22"/>
          <w:lang w:eastAsia="ar-SA"/>
        </w:rPr>
        <w:t xml:space="preserve">и </w:t>
      </w:r>
      <w:r w:rsidRPr="00EF73E9">
        <w:rPr>
          <w:kern w:val="1"/>
          <w:sz w:val="22"/>
          <w:szCs w:val="22"/>
          <w:lang w:eastAsia="ar-SA"/>
        </w:rPr>
        <w:t xml:space="preserve">в </w:t>
      </w:r>
      <w:r w:rsidRPr="00EF73E9" w:rsidDel="007E3428">
        <w:rPr>
          <w:kern w:val="1"/>
          <w:sz w:val="22"/>
          <w:szCs w:val="22"/>
          <w:lang w:eastAsia="ar-SA"/>
        </w:rPr>
        <w:t>ФГ</w:t>
      </w:r>
      <w:r w:rsidRPr="00EF73E9">
        <w:rPr>
          <w:kern w:val="1"/>
          <w:sz w:val="22"/>
          <w:szCs w:val="22"/>
          <w:lang w:eastAsia="ar-SA"/>
        </w:rPr>
        <w:t>К</w:t>
      </w:r>
      <w:r w:rsidRPr="00EF73E9" w:rsidDel="007E3428">
        <w:rPr>
          <w:kern w:val="1"/>
          <w:sz w:val="22"/>
          <w:szCs w:val="22"/>
          <w:lang w:eastAsia="ar-SA"/>
        </w:rPr>
        <w:t>У</w:t>
      </w:r>
      <w:r w:rsidRPr="00EF73E9">
        <w:rPr>
          <w:kern w:val="1"/>
          <w:sz w:val="22"/>
          <w:szCs w:val="22"/>
          <w:lang w:eastAsia="ar-SA"/>
        </w:rPr>
        <w:t> «Росвоенипотека»</w:t>
      </w:r>
      <w:r w:rsidRPr="00EF73E9" w:rsidDel="007E3428">
        <w:rPr>
          <w:kern w:val="1"/>
          <w:sz w:val="22"/>
          <w:szCs w:val="22"/>
          <w:lang w:eastAsia="ar-SA"/>
        </w:rPr>
        <w:t xml:space="preserve"> </w:t>
      </w:r>
      <w:r w:rsidRPr="00EF73E9">
        <w:rPr>
          <w:kern w:val="1"/>
          <w:sz w:val="22"/>
          <w:szCs w:val="22"/>
          <w:lang w:eastAsia="ar-SA"/>
        </w:rPr>
        <w:t>по адресу: г. Москва, Хорошевское шоссе, д.38Д, стр.2.</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 xml:space="preserve">7.1.14.В случае явной невозможности завершения строительства Жилого дома в предусмотренный 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w:t>
      </w:r>
      <w:proofErr w:type="gramStart"/>
      <w:r w:rsidRPr="00EF73E9">
        <w:rPr>
          <w:kern w:val="1"/>
          <w:sz w:val="22"/>
          <w:szCs w:val="22"/>
          <w:lang w:eastAsia="ar-SA"/>
        </w:rPr>
        <w:t>увеличения</w:t>
      </w:r>
      <w:proofErr w:type="gramEnd"/>
      <w:r w:rsidRPr="00EF73E9">
        <w:rPr>
          <w:kern w:val="1"/>
          <w:sz w:val="22"/>
          <w:szCs w:val="22"/>
          <w:lang w:eastAsia="ar-SA"/>
        </w:rPr>
        <w:t xml:space="preserve"> установленного Договором срока.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 xml:space="preserve">7.1.15.В течение 5 (пяти) рабочих дней со дня изменения настоящего Договора уведомить </w:t>
      </w:r>
      <w:r w:rsidRPr="00EF73E9" w:rsidDel="007E3428">
        <w:rPr>
          <w:kern w:val="1"/>
          <w:sz w:val="22"/>
          <w:szCs w:val="22"/>
          <w:lang w:eastAsia="ar-SA"/>
        </w:rPr>
        <w:t>ФГ</w:t>
      </w:r>
      <w:r w:rsidRPr="00EF73E9">
        <w:rPr>
          <w:kern w:val="1"/>
          <w:sz w:val="22"/>
          <w:szCs w:val="22"/>
          <w:lang w:eastAsia="ar-SA"/>
        </w:rPr>
        <w:t>К</w:t>
      </w:r>
      <w:r w:rsidRPr="00EF73E9" w:rsidDel="007E3428">
        <w:rPr>
          <w:kern w:val="1"/>
          <w:sz w:val="22"/>
          <w:szCs w:val="22"/>
          <w:lang w:eastAsia="ar-SA"/>
        </w:rPr>
        <w:t>У</w:t>
      </w:r>
      <w:r w:rsidRPr="00EF73E9">
        <w:rPr>
          <w:kern w:val="1"/>
          <w:sz w:val="22"/>
          <w:szCs w:val="22"/>
          <w:lang w:eastAsia="ar-SA"/>
        </w:rPr>
        <w:t xml:space="preserve"> «Росвоенипотека» </w:t>
      </w:r>
      <w:r w:rsidRPr="00EF73E9" w:rsidDel="007E3428">
        <w:rPr>
          <w:kern w:val="1"/>
          <w:sz w:val="22"/>
          <w:szCs w:val="22"/>
          <w:lang w:eastAsia="ar-SA"/>
        </w:rPr>
        <w:t>(</w:t>
      </w:r>
      <w:r w:rsidRPr="00EF73E9">
        <w:rPr>
          <w:kern w:val="1"/>
          <w:sz w:val="22"/>
          <w:szCs w:val="22"/>
          <w:lang w:eastAsia="ar-SA"/>
        </w:rPr>
        <w:t>по адресу: г. Москва, Хорошевское шоссе, д.</w:t>
      </w:r>
      <w:r w:rsidR="009A08A3">
        <w:rPr>
          <w:kern w:val="1"/>
          <w:sz w:val="22"/>
          <w:szCs w:val="22"/>
          <w:lang w:eastAsia="ar-SA"/>
        </w:rPr>
        <w:t xml:space="preserve"> </w:t>
      </w:r>
      <w:r w:rsidRPr="00EF73E9">
        <w:rPr>
          <w:kern w:val="1"/>
          <w:sz w:val="22"/>
          <w:szCs w:val="22"/>
          <w:lang w:eastAsia="ar-SA"/>
        </w:rPr>
        <w:t>38Д, стр.</w:t>
      </w:r>
      <w:r w:rsidR="009A08A3">
        <w:rPr>
          <w:kern w:val="1"/>
          <w:sz w:val="22"/>
          <w:szCs w:val="22"/>
          <w:lang w:eastAsia="ar-SA"/>
        </w:rPr>
        <w:t xml:space="preserve"> </w:t>
      </w:r>
      <w:r w:rsidRPr="00EF73E9">
        <w:rPr>
          <w:kern w:val="1"/>
          <w:sz w:val="22"/>
          <w:szCs w:val="22"/>
          <w:lang w:eastAsia="ar-SA"/>
        </w:rPr>
        <w:t>2) о таком изменении.</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 xml:space="preserve">7.1.16.В течение 5 (пяти) рабочих дней со дня расторжения настоящего Договора уведомить </w:t>
      </w:r>
      <w:r w:rsidR="00D8517A" w:rsidRPr="00EF73E9">
        <w:rPr>
          <w:kern w:val="1"/>
          <w:sz w:val="22"/>
          <w:szCs w:val="22"/>
          <w:lang w:eastAsia="ar-SA"/>
        </w:rPr>
        <w:t xml:space="preserve">о таком расторжении </w:t>
      </w:r>
      <w:r w:rsidRPr="00EF73E9">
        <w:rPr>
          <w:kern w:val="1"/>
          <w:sz w:val="22"/>
          <w:szCs w:val="22"/>
          <w:lang w:eastAsia="ar-SA"/>
        </w:rPr>
        <w:t xml:space="preserve">Кредитора и </w:t>
      </w:r>
      <w:r w:rsidRPr="00EF73E9" w:rsidDel="007E3428">
        <w:rPr>
          <w:kern w:val="1"/>
          <w:sz w:val="22"/>
          <w:szCs w:val="22"/>
          <w:lang w:eastAsia="ar-SA"/>
        </w:rPr>
        <w:t>ФГ</w:t>
      </w:r>
      <w:r w:rsidRPr="00EF73E9">
        <w:rPr>
          <w:kern w:val="1"/>
          <w:sz w:val="22"/>
          <w:szCs w:val="22"/>
          <w:lang w:eastAsia="ar-SA"/>
        </w:rPr>
        <w:t>К</w:t>
      </w:r>
      <w:r w:rsidRPr="00EF73E9" w:rsidDel="007E3428">
        <w:rPr>
          <w:kern w:val="1"/>
          <w:sz w:val="22"/>
          <w:szCs w:val="22"/>
          <w:lang w:eastAsia="ar-SA"/>
        </w:rPr>
        <w:t>У</w:t>
      </w:r>
      <w:r w:rsidRPr="00EF73E9">
        <w:rPr>
          <w:kern w:val="1"/>
          <w:sz w:val="22"/>
          <w:szCs w:val="22"/>
          <w:lang w:eastAsia="ar-SA"/>
        </w:rPr>
        <w:t> «Росвоенипотека» по адресу: г. Москва, Хорошевское шоссе, д.</w:t>
      </w:r>
      <w:r w:rsidR="00D8517A">
        <w:rPr>
          <w:kern w:val="1"/>
          <w:sz w:val="22"/>
          <w:szCs w:val="22"/>
          <w:lang w:eastAsia="ar-SA"/>
        </w:rPr>
        <w:t xml:space="preserve"> </w:t>
      </w:r>
      <w:r w:rsidRPr="00EF73E9">
        <w:rPr>
          <w:kern w:val="1"/>
          <w:sz w:val="22"/>
          <w:szCs w:val="22"/>
          <w:lang w:eastAsia="ar-SA"/>
        </w:rPr>
        <w:t>38Д, стр.</w:t>
      </w:r>
      <w:r w:rsidR="00D8517A">
        <w:rPr>
          <w:kern w:val="1"/>
          <w:sz w:val="22"/>
          <w:szCs w:val="22"/>
          <w:lang w:eastAsia="ar-SA"/>
        </w:rPr>
        <w:t xml:space="preserve"> </w:t>
      </w:r>
      <w:r w:rsidRPr="00EF73E9">
        <w:rPr>
          <w:kern w:val="1"/>
          <w:sz w:val="22"/>
          <w:szCs w:val="22"/>
          <w:lang w:eastAsia="ar-SA"/>
        </w:rPr>
        <w:t>2.</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7.1.17. </w:t>
      </w:r>
      <w:r w:rsidRPr="00EF73E9">
        <w:rPr>
          <w:spacing w:val="-3"/>
          <w:sz w:val="22"/>
          <w:szCs w:val="22"/>
        </w:rPr>
        <w:t xml:space="preserve">В течение 5 (пяти) рабочих дней со дня принятия решения о переносе срока ввода Объекта в эксплуатацию уведомить </w:t>
      </w:r>
      <w:r w:rsidR="00D8517A" w:rsidRPr="00EF73E9">
        <w:rPr>
          <w:sz w:val="22"/>
          <w:szCs w:val="22"/>
        </w:rPr>
        <w:t xml:space="preserve">о таком расторжении </w:t>
      </w:r>
      <w:r w:rsidRPr="00EF73E9">
        <w:rPr>
          <w:sz w:val="22"/>
          <w:szCs w:val="22"/>
        </w:rPr>
        <w:t>Кредитора и ФГКУ «Росвоенипотека» по адресу: г.</w:t>
      </w:r>
      <w:r w:rsidR="00D8517A">
        <w:rPr>
          <w:sz w:val="22"/>
          <w:szCs w:val="22"/>
        </w:rPr>
        <w:t xml:space="preserve"> </w:t>
      </w:r>
      <w:r w:rsidRPr="00EF73E9">
        <w:rPr>
          <w:sz w:val="22"/>
          <w:szCs w:val="22"/>
        </w:rPr>
        <w:t>Москва, Хорошевское шоссе, д.</w:t>
      </w:r>
      <w:r w:rsidR="00D8517A">
        <w:rPr>
          <w:sz w:val="22"/>
          <w:szCs w:val="22"/>
        </w:rPr>
        <w:t xml:space="preserve"> </w:t>
      </w:r>
      <w:r w:rsidRPr="00EF73E9">
        <w:rPr>
          <w:sz w:val="22"/>
          <w:szCs w:val="22"/>
        </w:rPr>
        <w:t>38Д, стр.</w:t>
      </w:r>
      <w:r w:rsidR="00D8517A">
        <w:rPr>
          <w:sz w:val="22"/>
          <w:szCs w:val="22"/>
        </w:rPr>
        <w:t xml:space="preserve"> </w:t>
      </w:r>
      <w:r w:rsidRPr="00EF73E9">
        <w:rPr>
          <w:sz w:val="22"/>
          <w:szCs w:val="22"/>
        </w:rPr>
        <w:t>2.</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7.2.Застройщик имеет право:</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7.2.1.Требовать расторжени</w:t>
      </w:r>
      <w:r w:rsidR="004D6F50">
        <w:rPr>
          <w:kern w:val="1"/>
          <w:sz w:val="22"/>
          <w:szCs w:val="22"/>
          <w:lang w:eastAsia="ar-SA"/>
        </w:rPr>
        <w:t>е</w:t>
      </w:r>
      <w:r w:rsidRPr="00EF73E9">
        <w:rPr>
          <w:kern w:val="1"/>
          <w:sz w:val="22"/>
          <w:szCs w:val="22"/>
          <w:lang w:eastAsia="ar-SA"/>
        </w:rPr>
        <w:t xml:space="preserve"> настоящего Договора в судебном порядке в случаях и в порядке, предусмотренных действующим законодательством Российской Федерации.</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7.2.2.Одностороннего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7.2.3.Не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lastRenderedPageBreak/>
        <w:t>7.2.4.Передать свои права и обязанности по настоящему Договору третьим лицам только с письменного согласия Участника долевого строительства.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7.2.5.Досрочно завершить строительство Жилого дома, получить разрешение на ввод Жилого дома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A84F50" w:rsidRPr="00EF73E9" w:rsidRDefault="00A84F50" w:rsidP="00A84F50">
      <w:pPr>
        <w:suppressAutoHyphens/>
        <w:ind w:firstLine="709"/>
        <w:jc w:val="both"/>
        <w:rPr>
          <w:kern w:val="1"/>
          <w:sz w:val="22"/>
          <w:szCs w:val="22"/>
          <w:lang w:eastAsia="ar-SA"/>
        </w:rPr>
      </w:pPr>
    </w:p>
    <w:p w:rsidR="00A84F50" w:rsidRPr="00EF73E9" w:rsidRDefault="00A84F50" w:rsidP="00A84F50">
      <w:pPr>
        <w:suppressAutoHyphens/>
        <w:ind w:firstLine="709"/>
        <w:jc w:val="center"/>
        <w:rPr>
          <w:b/>
          <w:bCs/>
          <w:kern w:val="1"/>
          <w:sz w:val="22"/>
          <w:szCs w:val="22"/>
          <w:lang w:eastAsia="ar-SA"/>
        </w:rPr>
      </w:pPr>
      <w:r w:rsidRPr="00EF73E9">
        <w:rPr>
          <w:b/>
          <w:bCs/>
          <w:kern w:val="1"/>
          <w:sz w:val="22"/>
          <w:szCs w:val="22"/>
          <w:lang w:eastAsia="ar-SA"/>
        </w:rPr>
        <w:t>8.Права и обязанности Участника долевого строительства</w:t>
      </w:r>
    </w:p>
    <w:p w:rsidR="00A84F50" w:rsidRPr="00EF73E9" w:rsidRDefault="00A84F50" w:rsidP="00A84F50">
      <w:pPr>
        <w:suppressAutoHyphens/>
        <w:ind w:firstLine="709"/>
        <w:jc w:val="center"/>
        <w:rPr>
          <w:b/>
          <w:bCs/>
          <w:kern w:val="1"/>
          <w:sz w:val="22"/>
          <w:szCs w:val="22"/>
          <w:lang w:eastAsia="ar-SA"/>
        </w:rPr>
      </w:pP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8.1.Участник долевого строительства обязуется:</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8.1.1.Своевременно оплатить Застройщику Цену Договора, указанную в п.</w:t>
      </w:r>
      <w:r w:rsidR="004D6F50">
        <w:rPr>
          <w:kern w:val="1"/>
          <w:sz w:val="22"/>
          <w:szCs w:val="22"/>
          <w:lang w:eastAsia="ar-SA"/>
        </w:rPr>
        <w:t xml:space="preserve"> </w:t>
      </w:r>
      <w:r w:rsidRPr="00EF73E9">
        <w:rPr>
          <w:kern w:val="1"/>
          <w:sz w:val="22"/>
          <w:szCs w:val="22"/>
          <w:lang w:eastAsia="ar-SA"/>
        </w:rPr>
        <w:t xml:space="preserve">4.1 настоящего Договора, в порядке, предусмотренном </w:t>
      </w:r>
      <w:r w:rsidR="004D6F50">
        <w:rPr>
          <w:kern w:val="1"/>
          <w:sz w:val="22"/>
          <w:szCs w:val="22"/>
          <w:lang w:eastAsia="ar-SA"/>
        </w:rPr>
        <w:t>р</w:t>
      </w:r>
      <w:r w:rsidRPr="00EF73E9">
        <w:rPr>
          <w:kern w:val="1"/>
          <w:sz w:val="22"/>
          <w:szCs w:val="22"/>
          <w:lang w:eastAsia="ar-SA"/>
        </w:rPr>
        <w:t>азделом 6 настоящего Договора.</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8.1.2.Принять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 в соответствии с п.</w:t>
      </w:r>
      <w:r w:rsidR="004D6F50">
        <w:rPr>
          <w:kern w:val="1"/>
          <w:sz w:val="22"/>
          <w:szCs w:val="22"/>
          <w:lang w:eastAsia="ar-SA"/>
        </w:rPr>
        <w:t xml:space="preserve"> </w:t>
      </w:r>
      <w:r w:rsidRPr="00EF73E9">
        <w:rPr>
          <w:kern w:val="1"/>
          <w:sz w:val="22"/>
          <w:szCs w:val="22"/>
          <w:lang w:eastAsia="ar-SA"/>
        </w:rPr>
        <w:t>7.1.6 настоящего Договора.</w:t>
      </w:r>
    </w:p>
    <w:p w:rsidR="00A84F50" w:rsidRPr="00EF73E9" w:rsidRDefault="00A84F50" w:rsidP="00A84F50">
      <w:pPr>
        <w:suppressAutoHyphens/>
        <w:ind w:firstLine="709"/>
        <w:jc w:val="both"/>
        <w:rPr>
          <w:kern w:val="1"/>
          <w:sz w:val="22"/>
          <w:szCs w:val="22"/>
          <w:lang w:eastAsia="ar-SA"/>
        </w:rPr>
      </w:pPr>
      <w:proofErr w:type="gramStart"/>
      <w:r w:rsidRPr="00EF73E9">
        <w:rPr>
          <w:kern w:val="1"/>
          <w:sz w:val="22"/>
          <w:szCs w:val="22"/>
          <w:lang w:eastAsia="ar-SA"/>
        </w:rPr>
        <w:t>С момента подписания Акта при</w:t>
      </w:r>
      <w:r w:rsidR="004D6F50">
        <w:rPr>
          <w:kern w:val="1"/>
          <w:sz w:val="22"/>
          <w:szCs w:val="22"/>
          <w:lang w:eastAsia="ar-SA"/>
        </w:rPr>
        <w:t>е</w:t>
      </w:r>
      <w:r w:rsidRPr="00EF73E9">
        <w:rPr>
          <w:kern w:val="1"/>
          <w:sz w:val="22"/>
          <w:szCs w:val="22"/>
          <w:lang w:eastAsia="ar-SA"/>
        </w:rPr>
        <w:t xml:space="preserve">ма-передачи Объекта долевого строительства или составления Застройщиком данного акта в одностороннем порядке в </w:t>
      </w:r>
      <w:r w:rsidRPr="00EF73E9" w:rsidDel="00E558B0">
        <w:rPr>
          <w:kern w:val="1"/>
          <w:sz w:val="22"/>
          <w:szCs w:val="22"/>
          <w:lang w:eastAsia="ar-SA"/>
        </w:rPr>
        <w:t>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A798D">
        <w:rPr>
          <w:kern w:val="1"/>
          <w:sz w:val="22"/>
          <w:szCs w:val="22"/>
          <w:lang w:eastAsia="ar-SA"/>
        </w:rPr>
        <w:t>,</w:t>
      </w:r>
      <w:r w:rsidRPr="00EF73E9">
        <w:rPr>
          <w:kern w:val="1"/>
          <w:sz w:val="22"/>
          <w:szCs w:val="22"/>
          <w:lang w:eastAsia="ar-SA"/>
        </w:rPr>
        <w:t xml:space="preserve"> в соответствии с п.</w:t>
      </w:r>
      <w:r w:rsidR="00BB13BB">
        <w:rPr>
          <w:kern w:val="1"/>
          <w:sz w:val="22"/>
          <w:szCs w:val="22"/>
          <w:lang w:eastAsia="ar-SA"/>
        </w:rPr>
        <w:t xml:space="preserve"> </w:t>
      </w:r>
      <w:r w:rsidRPr="00EF73E9">
        <w:rPr>
          <w:kern w:val="1"/>
          <w:sz w:val="22"/>
          <w:szCs w:val="22"/>
          <w:lang w:eastAsia="ar-SA"/>
        </w:rPr>
        <w:t>7.1.7 настоящего Договора, Участник долевого строительства принимает на</w:t>
      </w:r>
      <w:proofErr w:type="gramEnd"/>
      <w:r w:rsidRPr="00EF73E9">
        <w:rPr>
          <w:kern w:val="1"/>
          <w:sz w:val="22"/>
          <w:szCs w:val="22"/>
          <w:lang w:eastAsia="ar-SA"/>
        </w:rPr>
        <w:t xml:space="preserve"> </w:t>
      </w:r>
      <w:proofErr w:type="gramStart"/>
      <w:r w:rsidRPr="00EF73E9">
        <w:rPr>
          <w:kern w:val="1"/>
          <w:sz w:val="22"/>
          <w:szCs w:val="22"/>
          <w:lang w:eastAsia="ar-SA"/>
        </w:rPr>
        <w:t xml:space="preserve">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w:t>
      </w:r>
      <w:r w:rsidR="009A798D">
        <w:rPr>
          <w:kern w:val="1"/>
          <w:sz w:val="22"/>
          <w:szCs w:val="22"/>
          <w:lang w:eastAsia="ar-SA"/>
        </w:rPr>
        <w:t>на</w:t>
      </w:r>
      <w:r w:rsidR="009A798D" w:rsidRPr="00EF73E9">
        <w:rPr>
          <w:kern w:val="1"/>
          <w:sz w:val="22"/>
          <w:szCs w:val="22"/>
          <w:lang w:eastAsia="ar-SA"/>
        </w:rPr>
        <w:t xml:space="preserve"> </w:t>
      </w:r>
      <w:r w:rsidRPr="00EF73E9">
        <w:rPr>
          <w:kern w:val="1"/>
          <w:sz w:val="22"/>
          <w:szCs w:val="22"/>
          <w:lang w:eastAsia="ar-SA"/>
        </w:rPr>
        <w:t>оплат</w:t>
      </w:r>
      <w:r w:rsidR="009A798D">
        <w:rPr>
          <w:kern w:val="1"/>
          <w:sz w:val="22"/>
          <w:szCs w:val="22"/>
          <w:lang w:eastAsia="ar-SA"/>
        </w:rPr>
        <w:t>у</w:t>
      </w:r>
      <w:r w:rsidRPr="00EF73E9">
        <w:rPr>
          <w:kern w:val="1"/>
          <w:sz w:val="22"/>
          <w:szCs w:val="22"/>
          <w:lang w:eastAsia="ar-SA"/>
        </w:rPr>
        <w:t xml:space="preserve"> за услуги и работы по управлению имуществом Жилого дома, расходы </w:t>
      </w:r>
      <w:r w:rsidR="009A798D">
        <w:rPr>
          <w:kern w:val="1"/>
          <w:sz w:val="22"/>
          <w:szCs w:val="22"/>
          <w:lang w:eastAsia="ar-SA"/>
        </w:rPr>
        <w:t>на</w:t>
      </w:r>
      <w:r w:rsidR="009A798D" w:rsidRPr="00EF73E9">
        <w:rPr>
          <w:kern w:val="1"/>
          <w:sz w:val="22"/>
          <w:szCs w:val="22"/>
          <w:lang w:eastAsia="ar-SA"/>
        </w:rPr>
        <w:t xml:space="preserve"> </w:t>
      </w:r>
      <w:r w:rsidRPr="00EF73E9">
        <w:rPr>
          <w:kern w:val="1"/>
          <w:sz w:val="22"/>
          <w:szCs w:val="22"/>
          <w:lang w:eastAsia="ar-SA"/>
        </w:rPr>
        <w:t>содержани</w:t>
      </w:r>
      <w:r w:rsidR="009A798D">
        <w:rPr>
          <w:kern w:val="1"/>
          <w:sz w:val="22"/>
          <w:szCs w:val="22"/>
          <w:lang w:eastAsia="ar-SA"/>
        </w:rPr>
        <w:t>е</w:t>
      </w:r>
      <w:r w:rsidRPr="00EF73E9">
        <w:rPr>
          <w:kern w:val="1"/>
          <w:sz w:val="22"/>
          <w:szCs w:val="22"/>
          <w:lang w:eastAsia="ar-SA"/>
        </w:rPr>
        <w:t>, текущ</w:t>
      </w:r>
      <w:r w:rsidR="009A798D">
        <w:rPr>
          <w:kern w:val="1"/>
          <w:sz w:val="22"/>
          <w:szCs w:val="22"/>
          <w:lang w:eastAsia="ar-SA"/>
        </w:rPr>
        <w:t>ий</w:t>
      </w:r>
      <w:r w:rsidRPr="00EF73E9">
        <w:rPr>
          <w:kern w:val="1"/>
          <w:sz w:val="22"/>
          <w:szCs w:val="22"/>
          <w:lang w:eastAsia="ar-SA"/>
        </w:rPr>
        <w:t xml:space="preserve"> и капитальн</w:t>
      </w:r>
      <w:r w:rsidR="009A798D">
        <w:rPr>
          <w:kern w:val="1"/>
          <w:sz w:val="22"/>
          <w:szCs w:val="22"/>
          <w:lang w:eastAsia="ar-SA"/>
        </w:rPr>
        <w:t>ый</w:t>
      </w:r>
      <w:r w:rsidRPr="00EF73E9">
        <w:rPr>
          <w:kern w:val="1"/>
          <w:sz w:val="22"/>
          <w:szCs w:val="22"/>
          <w:lang w:eastAsia="ar-SA"/>
        </w:rPr>
        <w:t xml:space="preserve"> ремонт общего имущества Жилого дома, расходы </w:t>
      </w:r>
      <w:r w:rsidR="009A798D">
        <w:rPr>
          <w:kern w:val="1"/>
          <w:sz w:val="22"/>
          <w:szCs w:val="22"/>
          <w:lang w:eastAsia="ar-SA"/>
        </w:rPr>
        <w:t>на</w:t>
      </w:r>
      <w:r w:rsidR="009A798D" w:rsidRPr="00EF73E9">
        <w:rPr>
          <w:kern w:val="1"/>
          <w:sz w:val="22"/>
          <w:szCs w:val="22"/>
          <w:lang w:eastAsia="ar-SA"/>
        </w:rPr>
        <w:t xml:space="preserve"> </w:t>
      </w:r>
      <w:r w:rsidRPr="00EF73E9">
        <w:rPr>
          <w:kern w:val="1"/>
          <w:sz w:val="22"/>
          <w:szCs w:val="22"/>
          <w:lang w:eastAsia="ar-SA"/>
        </w:rPr>
        <w:t>оплат</w:t>
      </w:r>
      <w:r w:rsidR="009A798D">
        <w:rPr>
          <w:kern w:val="1"/>
          <w:sz w:val="22"/>
          <w:szCs w:val="22"/>
          <w:lang w:eastAsia="ar-SA"/>
        </w:rPr>
        <w:t>у</w:t>
      </w:r>
      <w:r w:rsidRPr="00EF73E9">
        <w:rPr>
          <w:kern w:val="1"/>
          <w:sz w:val="22"/>
          <w:szCs w:val="22"/>
          <w:lang w:eastAsia="ar-SA"/>
        </w:rPr>
        <w:t xml:space="preserve"> электроэнергии</w:t>
      </w:r>
      <w:proofErr w:type="gramEnd"/>
      <w:r w:rsidRPr="00EF73E9">
        <w:rPr>
          <w:kern w:val="1"/>
          <w:sz w:val="22"/>
          <w:szCs w:val="22"/>
          <w:lang w:eastAsia="ar-SA"/>
        </w:rPr>
        <w:t xml:space="preserve">,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w:t>
      </w:r>
      <w:r w:rsidR="009A798D">
        <w:rPr>
          <w:kern w:val="1"/>
          <w:sz w:val="22"/>
          <w:szCs w:val="22"/>
          <w:lang w:eastAsia="ar-SA"/>
        </w:rPr>
        <w:t>на</w:t>
      </w:r>
      <w:r w:rsidR="009A798D" w:rsidRPr="00EF73E9">
        <w:rPr>
          <w:kern w:val="1"/>
          <w:sz w:val="22"/>
          <w:szCs w:val="22"/>
          <w:lang w:eastAsia="ar-SA"/>
        </w:rPr>
        <w:t xml:space="preserve"> </w:t>
      </w:r>
      <w:r w:rsidRPr="00EF73E9">
        <w:rPr>
          <w:kern w:val="1"/>
          <w:sz w:val="22"/>
          <w:szCs w:val="22"/>
          <w:lang w:eastAsia="ar-SA"/>
        </w:rPr>
        <w:t>охран</w:t>
      </w:r>
      <w:r w:rsidR="009A798D">
        <w:rPr>
          <w:kern w:val="1"/>
          <w:sz w:val="22"/>
          <w:szCs w:val="22"/>
          <w:lang w:eastAsia="ar-SA"/>
        </w:rPr>
        <w:t>у</w:t>
      </w:r>
      <w:r w:rsidRPr="00EF73E9">
        <w:rPr>
          <w:kern w:val="1"/>
          <w:sz w:val="22"/>
          <w:szCs w:val="22"/>
          <w:lang w:eastAsia="ar-SA"/>
        </w:rPr>
        <w:t xml:space="preserve"> Жилого дома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8.1.3.Нести все расходы, связанные с перечислением предусмотренных настоящим Договором денежных средств Застройщику.</w:t>
      </w:r>
    </w:p>
    <w:p w:rsidR="00A84F50" w:rsidRPr="00EF73E9" w:rsidRDefault="00A84F50" w:rsidP="00A84F50">
      <w:pPr>
        <w:suppressAutoHyphens/>
        <w:ind w:firstLine="709"/>
        <w:jc w:val="both"/>
        <w:rPr>
          <w:kern w:val="1"/>
          <w:sz w:val="22"/>
          <w:szCs w:val="22"/>
          <w:lang w:eastAsia="ar-SA"/>
        </w:rPr>
      </w:pPr>
      <w:r w:rsidRPr="00EF73E9">
        <w:rPr>
          <w:kern w:val="1"/>
          <w:sz w:val="22"/>
          <w:szCs w:val="22"/>
          <w:lang w:eastAsia="ar-SA"/>
        </w:rPr>
        <w:t>8.1.4.Совершить все необходимые действия для регистрации права собственности на Квартиру и залога (ипотеки) либо обеспечить Застройщика всеми необходимыми полномочиями для осуществления необходимых регистрационных действий по регистрации права собственности на Квартиру и залога (ипотеки).</w:t>
      </w:r>
    </w:p>
    <w:p w:rsidR="00A84F50" w:rsidRPr="00542B89" w:rsidRDefault="00A84F50" w:rsidP="00A84F50">
      <w:pPr>
        <w:suppressAutoHyphens/>
        <w:ind w:firstLine="709"/>
        <w:jc w:val="both"/>
        <w:rPr>
          <w:kern w:val="1"/>
          <w:sz w:val="22"/>
          <w:szCs w:val="22"/>
          <w:lang w:eastAsia="ar-SA"/>
        </w:rPr>
      </w:pPr>
      <w:r w:rsidRPr="00EF73E9">
        <w:rPr>
          <w:kern w:val="1"/>
          <w:sz w:val="22"/>
          <w:szCs w:val="22"/>
          <w:lang w:eastAsia="ar-SA"/>
        </w:rPr>
        <w:t>8.1.5.До получения свидетельства о государственной регистрации права собственности на Квартиру не проводить в Квартире работы, связанные с отступлением от проекта (переплани</w:t>
      </w:r>
      <w:r w:rsidRPr="00542B89">
        <w:rPr>
          <w:kern w:val="1"/>
          <w:sz w:val="22"/>
          <w:szCs w:val="22"/>
          <w:lang w:eastAsia="ar-SA"/>
        </w:rPr>
        <w:t>ровка и/или переустройство, как то: возведение внутренних межкомнатных перегородок, разводк</w:t>
      </w:r>
      <w:r w:rsidR="00D77D3A">
        <w:rPr>
          <w:kern w:val="1"/>
          <w:sz w:val="22"/>
          <w:szCs w:val="22"/>
          <w:lang w:eastAsia="ar-SA"/>
        </w:rPr>
        <w:t>а</w:t>
      </w:r>
      <w:r w:rsidRPr="00542B89">
        <w:rPr>
          <w:kern w:val="1"/>
          <w:sz w:val="22"/>
          <w:szCs w:val="22"/>
          <w:lang w:eastAsia="ar-SA"/>
        </w:rPr>
        <w:t xml:space="preserve"> всех инженерных коммуникаций, электрики и т.д.). </w:t>
      </w:r>
      <w:r w:rsidR="00D77D3A">
        <w:rPr>
          <w:kern w:val="1"/>
          <w:sz w:val="22"/>
          <w:szCs w:val="22"/>
          <w:lang w:eastAsia="ar-SA"/>
        </w:rPr>
        <w:t xml:space="preserve">С момента получения </w:t>
      </w:r>
      <w:r w:rsidR="00D77D3A" w:rsidRPr="00EF73E9">
        <w:rPr>
          <w:kern w:val="1"/>
          <w:sz w:val="22"/>
          <w:szCs w:val="22"/>
          <w:lang w:eastAsia="ar-SA"/>
        </w:rPr>
        <w:t>свидетельства о государственной регистрации права собственности</w:t>
      </w:r>
      <w:r w:rsidRPr="00542B89">
        <w:rPr>
          <w:kern w:val="1"/>
          <w:sz w:val="22"/>
          <w:szCs w:val="22"/>
          <w:lang w:eastAsia="ar-SA"/>
        </w:rPr>
        <w:t xml:space="preserve"> Участник долевого строительства считается извещенным о том, что отделочные работы в Квартире, любые переустройства и/или перепланировки, выполняются им за свой сч</w:t>
      </w:r>
      <w:r w:rsidR="00D77D3A">
        <w:rPr>
          <w:kern w:val="1"/>
          <w:sz w:val="22"/>
          <w:szCs w:val="22"/>
          <w:lang w:eastAsia="ar-SA"/>
        </w:rPr>
        <w:t>е</w:t>
      </w:r>
      <w:r w:rsidRPr="00542B89">
        <w:rPr>
          <w:kern w:val="1"/>
          <w:sz w:val="22"/>
          <w:szCs w:val="22"/>
          <w:lang w:eastAsia="ar-SA"/>
        </w:rPr>
        <w:t>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w:t>
      </w:r>
      <w:r w:rsidR="00D77D3A">
        <w:rPr>
          <w:kern w:val="1"/>
          <w:sz w:val="22"/>
          <w:szCs w:val="22"/>
          <w:lang w:eastAsia="ar-SA"/>
        </w:rPr>
        <w:t>е</w:t>
      </w:r>
      <w:r w:rsidRPr="00542B89">
        <w:rPr>
          <w:kern w:val="1"/>
          <w:sz w:val="22"/>
          <w:szCs w:val="22"/>
          <w:lang w:eastAsia="ar-SA"/>
        </w:rPr>
        <w:t>т ответственности за проведение Участником долевого строительства работ, перечисленных в настоящем пункте, до получения свидетельства о регистрации права собственности на Квартиру, в том числе за последствия указанных действий.</w:t>
      </w:r>
    </w:p>
    <w:p w:rsidR="00A84F50" w:rsidRPr="00542B8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t>8.1.6.До получения свидетельства о государственной регистрации права собственности на Квартиру</w:t>
      </w:r>
      <w:r w:rsidRPr="00542B89" w:rsidDel="0030161F">
        <w:rPr>
          <w:kern w:val="1"/>
          <w:sz w:val="22"/>
          <w:szCs w:val="22"/>
          <w:lang w:eastAsia="ar-SA"/>
        </w:rPr>
        <w:t xml:space="preserve"> </w:t>
      </w:r>
      <w:r w:rsidRPr="00542B89">
        <w:rPr>
          <w:kern w:val="1"/>
          <w:sz w:val="22"/>
          <w:szCs w:val="22"/>
          <w:lang w:eastAsia="ar-SA"/>
        </w:rPr>
        <w:t>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roofErr w:type="gramEnd"/>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8.2.Участник долевого строительства вправе:</w:t>
      </w:r>
    </w:p>
    <w:p w:rsidR="00A84F50" w:rsidRPr="00542B89" w:rsidRDefault="00A84F50" w:rsidP="00A84F50">
      <w:pPr>
        <w:suppressAutoHyphens/>
        <w:ind w:firstLine="709"/>
        <w:jc w:val="both"/>
        <w:rPr>
          <w:kern w:val="1"/>
          <w:sz w:val="22"/>
          <w:szCs w:val="22"/>
          <w:lang w:eastAsia="ar-SA"/>
        </w:rPr>
      </w:pPr>
      <w:proofErr w:type="gramStart"/>
      <w:r w:rsidRPr="00542B89">
        <w:rPr>
          <w:kern w:val="1"/>
          <w:sz w:val="22"/>
          <w:szCs w:val="22"/>
          <w:lang w:eastAsia="ar-SA"/>
        </w:rPr>
        <w:lastRenderedPageBreak/>
        <w:t xml:space="preserve">8.2.1.Расторгнуть или отказаться в одностороннем порядке от исполнения настоящего Договора в случаях, предусмотренных действующим законодательством Российской Федерации, в том числе в случаях, предусмотренных </w:t>
      </w:r>
      <w:r w:rsidRPr="00542B89" w:rsidDel="001F6E11">
        <w:rPr>
          <w:kern w:val="1"/>
          <w:sz w:val="22"/>
          <w:szCs w:val="22"/>
          <w:lang w:eastAsia="ar-SA"/>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42B89">
        <w:rPr>
          <w:kern w:val="1"/>
          <w:sz w:val="22"/>
          <w:szCs w:val="22"/>
          <w:lang w:eastAsia="ar-SA"/>
        </w:rPr>
        <w:t>.</w:t>
      </w:r>
      <w:proofErr w:type="gramEnd"/>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8.2.2.Переуступить права по настоящему Договору в отношении Объекта долевого строительства только с письменного согласия Застройщика и </w:t>
      </w:r>
      <w:r w:rsidRPr="00542B89" w:rsidDel="007E3428">
        <w:rPr>
          <w:kern w:val="1"/>
          <w:sz w:val="22"/>
          <w:szCs w:val="22"/>
          <w:lang w:eastAsia="ar-SA"/>
        </w:rPr>
        <w:t>ФГ</w:t>
      </w:r>
      <w:r w:rsidRPr="00542B89">
        <w:rPr>
          <w:kern w:val="1"/>
          <w:sz w:val="22"/>
          <w:szCs w:val="22"/>
          <w:lang w:eastAsia="ar-SA"/>
        </w:rPr>
        <w:t>К</w:t>
      </w:r>
      <w:r w:rsidRPr="00542B89" w:rsidDel="007E3428">
        <w:rPr>
          <w:kern w:val="1"/>
          <w:sz w:val="22"/>
          <w:szCs w:val="22"/>
          <w:lang w:eastAsia="ar-SA"/>
        </w:rPr>
        <w:t>У</w:t>
      </w:r>
      <w:r w:rsidRPr="00542B89">
        <w:rPr>
          <w:kern w:val="1"/>
          <w:sz w:val="22"/>
          <w:szCs w:val="22"/>
          <w:lang w:eastAsia="ar-SA"/>
        </w:rPr>
        <w:t> «Росвоенипотека».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8.2.3.Получать от Застройщика информацию о ходе строительства и использовании переданных ему денежных средств.</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8.2.4.Требовать от Застройщика предоставления документов, подтверждающих оплату Цены Договора.</w:t>
      </w:r>
    </w:p>
    <w:p w:rsidR="00A84F50" w:rsidRPr="00542B89" w:rsidRDefault="00A84F50" w:rsidP="00A84F50">
      <w:pPr>
        <w:widowControl w:val="0"/>
        <w:suppressAutoHyphens/>
        <w:ind w:firstLine="709"/>
        <w:jc w:val="both"/>
        <w:rPr>
          <w:kern w:val="1"/>
          <w:sz w:val="22"/>
          <w:szCs w:val="22"/>
          <w:lang w:eastAsia="ar-SA"/>
        </w:rPr>
      </w:pPr>
      <w:proofErr w:type="gramStart"/>
      <w:r w:rsidRPr="00542B89">
        <w:rPr>
          <w:kern w:val="1"/>
          <w:sz w:val="22"/>
          <w:szCs w:val="22"/>
          <w:lang w:eastAsia="ar-SA"/>
        </w:rPr>
        <w:t xml:space="preserve">8.3.После введения </w:t>
      </w:r>
      <w:r w:rsidRPr="00542B89">
        <w:rPr>
          <w:bCs/>
          <w:kern w:val="1"/>
          <w:sz w:val="22"/>
          <w:szCs w:val="22"/>
          <w:lang w:eastAsia="ar-SA"/>
        </w:rPr>
        <w:t>Жилого дома</w:t>
      </w:r>
      <w:r w:rsidRPr="00542B89">
        <w:rPr>
          <w:kern w:val="1"/>
          <w:sz w:val="22"/>
          <w:szCs w:val="22"/>
          <w:lang w:eastAsia="ar-SA"/>
        </w:rPr>
        <w:t xml:space="preserve"> в эксплуатацию и получения </w:t>
      </w:r>
      <w:r w:rsidRPr="00542B89">
        <w:rPr>
          <w:bCs/>
          <w:kern w:val="1"/>
          <w:sz w:val="22"/>
          <w:szCs w:val="22"/>
          <w:lang w:eastAsia="ar-SA"/>
        </w:rPr>
        <w:t xml:space="preserve">Участником долевого строительства </w:t>
      </w:r>
      <w:r w:rsidRPr="00542B89">
        <w:rPr>
          <w:kern w:val="1"/>
          <w:sz w:val="22"/>
          <w:szCs w:val="22"/>
          <w:lang w:eastAsia="ar-SA"/>
        </w:rPr>
        <w:t xml:space="preserve">права собственности на </w:t>
      </w:r>
      <w:r w:rsidRPr="00542B89">
        <w:rPr>
          <w:bCs/>
          <w:kern w:val="1"/>
          <w:sz w:val="22"/>
          <w:szCs w:val="22"/>
          <w:lang w:eastAsia="ar-SA"/>
        </w:rPr>
        <w:t>Квартиру</w:t>
      </w:r>
      <w:r w:rsidRPr="00542B89">
        <w:rPr>
          <w:kern w:val="1"/>
          <w:sz w:val="22"/>
          <w:szCs w:val="22"/>
          <w:lang w:eastAsia="ar-SA"/>
        </w:rPr>
        <w:t xml:space="preserve"> </w:t>
      </w:r>
      <w:r w:rsidRPr="00542B89">
        <w:rPr>
          <w:bCs/>
          <w:kern w:val="1"/>
          <w:sz w:val="22"/>
          <w:szCs w:val="22"/>
          <w:lang w:eastAsia="ar-SA"/>
        </w:rPr>
        <w:t>Участник долевого строительства</w:t>
      </w:r>
      <w:r w:rsidRPr="00542B89">
        <w:rPr>
          <w:kern w:val="1"/>
          <w:sz w:val="22"/>
          <w:szCs w:val="22"/>
          <w:lang w:eastAsia="ar-SA"/>
        </w:rPr>
        <w:t xml:space="preserve"> приобретает право общей долевой собственности на земельные участки с кадастровыми номерами _________________________ согласно ст.</w:t>
      </w:r>
      <w:r w:rsidR="002C3902">
        <w:rPr>
          <w:kern w:val="1"/>
          <w:sz w:val="22"/>
          <w:szCs w:val="22"/>
          <w:lang w:eastAsia="ar-SA"/>
        </w:rPr>
        <w:t xml:space="preserve"> </w:t>
      </w:r>
      <w:r w:rsidRPr="00542B89">
        <w:rPr>
          <w:kern w:val="1"/>
          <w:sz w:val="22"/>
          <w:szCs w:val="22"/>
          <w:lang w:eastAsia="ar-SA"/>
        </w:rPr>
        <w:t>16 Федерального закона от 29.12.2004 № 189-ФЗ «О введении в действие Жилищного кодекса РФ», ст. 36, 38 ЖК РФ, ст. 289 ГК РФ, п. 2 ст. 23 Федерального закона</w:t>
      </w:r>
      <w:proofErr w:type="gramEnd"/>
      <w:r w:rsidRPr="00542B89">
        <w:rPr>
          <w:kern w:val="1"/>
          <w:sz w:val="22"/>
          <w:szCs w:val="22"/>
          <w:lang w:eastAsia="ar-SA"/>
        </w:rPr>
        <w:t xml:space="preserve"> от 21.07.1997 № 122-ФЗ «О государственной регистрации прав на недвижимое имущество и сделок с ним».  Также </w:t>
      </w:r>
      <w:r w:rsidRPr="00542B89">
        <w:rPr>
          <w:bCs/>
          <w:kern w:val="1"/>
          <w:sz w:val="22"/>
          <w:szCs w:val="22"/>
          <w:lang w:eastAsia="ar-SA"/>
        </w:rPr>
        <w:t>Участник долевого строительства</w:t>
      </w:r>
      <w:r w:rsidRPr="00542B89">
        <w:rPr>
          <w:kern w:val="1"/>
          <w:sz w:val="22"/>
          <w:szCs w:val="22"/>
          <w:lang w:eastAsia="ar-SA"/>
        </w:rPr>
        <w:t xml:space="preserve"> приобретает право на заключение договора аренды земельного участка с кадастровым номером _________________  в силу ст. 271 ГК РФ, ст. 25.5 Федерального закона от 21.07.1997 № 122-ФЗ «О государственной регистрации прав на недвижимое имущество и сделок с ним».</w:t>
      </w:r>
    </w:p>
    <w:p w:rsidR="00A84F50" w:rsidRPr="00542B89" w:rsidRDefault="00A84F50" w:rsidP="00A84F50">
      <w:pPr>
        <w:widowControl w:val="0"/>
        <w:suppressAutoHyphens/>
        <w:ind w:firstLine="709"/>
        <w:jc w:val="both"/>
        <w:rPr>
          <w:color w:val="1F497D"/>
          <w:kern w:val="1"/>
          <w:sz w:val="22"/>
          <w:szCs w:val="22"/>
          <w:lang w:eastAsia="ar-SA"/>
        </w:rPr>
      </w:pPr>
    </w:p>
    <w:p w:rsidR="00A84F50" w:rsidRPr="00542B89" w:rsidRDefault="00A84F50" w:rsidP="00A84F50">
      <w:pPr>
        <w:suppressAutoHyphens/>
        <w:ind w:firstLine="709"/>
        <w:jc w:val="center"/>
        <w:rPr>
          <w:b/>
          <w:bCs/>
          <w:kern w:val="1"/>
          <w:sz w:val="22"/>
          <w:szCs w:val="22"/>
          <w:lang w:eastAsia="ar-SA"/>
        </w:rPr>
      </w:pPr>
      <w:r w:rsidRPr="00542B89">
        <w:rPr>
          <w:b/>
          <w:bCs/>
          <w:kern w:val="1"/>
          <w:sz w:val="22"/>
          <w:szCs w:val="22"/>
          <w:lang w:eastAsia="ar-SA"/>
        </w:rPr>
        <w:t>9.Качество Объекта долевого строительства. Гарантия качества</w:t>
      </w:r>
    </w:p>
    <w:p w:rsidR="00A84F50" w:rsidRPr="00542B89" w:rsidRDefault="00A84F50" w:rsidP="00A84F50">
      <w:pPr>
        <w:suppressAutoHyphens/>
        <w:ind w:firstLine="709"/>
        <w:jc w:val="center"/>
        <w:rPr>
          <w:b/>
          <w:bCs/>
          <w:kern w:val="1"/>
          <w:sz w:val="22"/>
          <w:szCs w:val="22"/>
          <w:lang w:eastAsia="ar-SA"/>
        </w:rPr>
      </w:pPr>
    </w:p>
    <w:p w:rsidR="00A84F50" w:rsidRPr="00542B89" w:rsidRDefault="00A84F50" w:rsidP="00A84F50">
      <w:pPr>
        <w:tabs>
          <w:tab w:val="left" w:pos="1276"/>
        </w:tabs>
        <w:suppressAutoHyphens/>
        <w:ind w:firstLine="709"/>
        <w:jc w:val="both"/>
        <w:rPr>
          <w:kern w:val="1"/>
          <w:sz w:val="22"/>
          <w:szCs w:val="22"/>
          <w:lang w:eastAsia="ar-SA"/>
        </w:rPr>
      </w:pPr>
      <w:r w:rsidRPr="00542B89">
        <w:rPr>
          <w:kern w:val="1"/>
          <w:sz w:val="22"/>
          <w:szCs w:val="22"/>
          <w:lang w:eastAsia="ar-SA"/>
        </w:rPr>
        <w:t>9.1.Качество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A84F50" w:rsidRPr="00542B89" w:rsidRDefault="00A84F50" w:rsidP="00A84F50">
      <w:pPr>
        <w:tabs>
          <w:tab w:val="left" w:pos="1276"/>
        </w:tabs>
        <w:suppressAutoHyphens/>
        <w:ind w:firstLine="709"/>
        <w:jc w:val="both"/>
        <w:rPr>
          <w:kern w:val="1"/>
          <w:sz w:val="22"/>
          <w:szCs w:val="22"/>
          <w:lang w:eastAsia="ar-SA"/>
        </w:rPr>
      </w:pPr>
      <w:r w:rsidRPr="00542B89">
        <w:rPr>
          <w:kern w:val="1"/>
          <w:sz w:val="22"/>
          <w:szCs w:val="22"/>
          <w:lang w:eastAsia="ar-SA"/>
        </w:rPr>
        <w:t xml:space="preserve">9.2.Гарантийный срок </w:t>
      </w:r>
      <w:proofErr w:type="gramStart"/>
      <w:r w:rsidRPr="00542B89">
        <w:rPr>
          <w:kern w:val="1"/>
          <w:sz w:val="22"/>
          <w:szCs w:val="22"/>
          <w:lang w:eastAsia="ar-SA"/>
        </w:rPr>
        <w:t>на</w:t>
      </w:r>
      <w:proofErr w:type="gramEnd"/>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9.2.1.Объект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получения Застройщиком в установленном законодательством порядке разрешения на ввод Жилого дома в эксплуатацию</w:t>
      </w:r>
      <w:r w:rsidR="00E56774">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9.2.2.Т</w:t>
      </w:r>
      <w:r w:rsidRPr="00542B89">
        <w:rPr>
          <w:kern w:val="1"/>
          <w:sz w:val="22"/>
          <w:szCs w:val="22"/>
          <w:lang w:eastAsia="ar-SA"/>
        </w:rPr>
        <w:t>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Жилого дома</w:t>
      </w:r>
      <w:r w:rsidR="00E56774">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Pr>
          <w:kern w:val="1"/>
          <w:sz w:val="22"/>
          <w:szCs w:val="22"/>
          <w:lang w:eastAsia="ar-SA"/>
        </w:rPr>
        <w:t>9.2.3.И</w:t>
      </w:r>
      <w:r w:rsidRPr="00542B89">
        <w:rPr>
          <w:kern w:val="1"/>
          <w:sz w:val="22"/>
          <w:szCs w:val="22"/>
          <w:lang w:eastAsia="ar-SA"/>
        </w:rPr>
        <w:t xml:space="preserve">мущество, входящее в комплектацию Квартиры (двери, включая дверные ручки, сантехника, окна, напольные и настенные покрытия, трубы и электропроводка), </w:t>
      </w:r>
      <w:proofErr w:type="gramStart"/>
      <w:r w:rsidRPr="00542B89">
        <w:rPr>
          <w:kern w:val="1"/>
          <w:sz w:val="22"/>
          <w:szCs w:val="22"/>
          <w:lang w:eastAsia="ar-SA"/>
        </w:rPr>
        <w:t>равен</w:t>
      </w:r>
      <w:proofErr w:type="gramEnd"/>
      <w:r w:rsidRPr="00542B89">
        <w:rPr>
          <w:kern w:val="1"/>
          <w:sz w:val="22"/>
          <w:szCs w:val="22"/>
          <w:lang w:eastAsia="ar-SA"/>
        </w:rPr>
        <w:t xml:space="preserve"> гарантийному сроку, установленному производителями данного имущества.</w:t>
      </w:r>
    </w:p>
    <w:p w:rsidR="00A84F50" w:rsidRPr="00542B89" w:rsidRDefault="00A84F50" w:rsidP="00A84F50">
      <w:pPr>
        <w:tabs>
          <w:tab w:val="left" w:pos="1276"/>
        </w:tabs>
        <w:suppressAutoHyphens/>
        <w:ind w:firstLine="709"/>
        <w:jc w:val="both"/>
        <w:rPr>
          <w:kern w:val="1"/>
          <w:sz w:val="22"/>
          <w:szCs w:val="22"/>
          <w:lang w:eastAsia="ar-SA"/>
        </w:rPr>
      </w:pPr>
      <w:proofErr w:type="gramStart"/>
      <w:r w:rsidRPr="00542B89">
        <w:rPr>
          <w:kern w:val="1"/>
          <w:sz w:val="22"/>
          <w:szCs w:val="22"/>
          <w:lang w:eastAsia="ar-SA"/>
        </w:rPr>
        <w:t>9.3.Застройщик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w:t>
      </w:r>
      <w:proofErr w:type="gramEnd"/>
      <w:r w:rsidRPr="00542B89">
        <w:rPr>
          <w:kern w:val="1"/>
          <w:sz w:val="22"/>
          <w:szCs w:val="22"/>
          <w:lang w:eastAsia="ar-SA"/>
        </w:rPr>
        <w:t xml:space="preserve"> лицами.</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10.Срок действия Договора</w:t>
      </w:r>
    </w:p>
    <w:p w:rsidR="00A84F50" w:rsidRPr="00542B89" w:rsidRDefault="00A84F50" w:rsidP="00A84F50">
      <w:pPr>
        <w:tabs>
          <w:tab w:val="left" w:pos="426"/>
        </w:tabs>
        <w:suppressAutoHyphens/>
        <w:ind w:firstLine="709"/>
        <w:jc w:val="center"/>
        <w:rPr>
          <w:b/>
          <w:bCs/>
          <w:kern w:val="1"/>
          <w:sz w:val="22"/>
          <w:szCs w:val="22"/>
          <w:lang w:eastAsia="ar-SA"/>
        </w:rPr>
      </w:pP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 xml:space="preserve">10.1.Настоящий Договор вступает в силу с момента его государственной регистрации </w:t>
      </w:r>
      <w:proofErr w:type="gramStart"/>
      <w:r w:rsidRPr="00542B89">
        <w:rPr>
          <w:kern w:val="1"/>
          <w:sz w:val="22"/>
          <w:szCs w:val="22"/>
          <w:lang w:eastAsia="ar-SA"/>
        </w:rPr>
        <w:t>в</w:t>
      </w:r>
      <w:proofErr w:type="gramEnd"/>
      <w:r w:rsidRPr="00542B89">
        <w:rPr>
          <w:kern w:val="1"/>
          <w:sz w:val="22"/>
          <w:szCs w:val="22"/>
          <w:lang w:eastAsia="ar-SA"/>
        </w:rPr>
        <w:t xml:space="preserve"> ______________________________________ и действует до полного исполнения Сторонами своих обязательств.</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lastRenderedPageBreak/>
        <w:t xml:space="preserve">10.2.Обязательства Застройщика считаются исполненными с момента </w:t>
      </w:r>
      <w:proofErr w:type="gramStart"/>
      <w:r w:rsidRPr="00542B89">
        <w:rPr>
          <w:kern w:val="1"/>
          <w:sz w:val="22"/>
          <w:szCs w:val="22"/>
          <w:lang w:eastAsia="ar-SA"/>
        </w:rPr>
        <w:t>оформления Акта приема-передачи Объекта долевого строительства</w:t>
      </w:r>
      <w:proofErr w:type="gramEnd"/>
      <w:r w:rsidRPr="00542B89">
        <w:rPr>
          <w:kern w:val="1"/>
          <w:sz w:val="22"/>
          <w:szCs w:val="22"/>
          <w:lang w:eastAsia="ar-SA"/>
        </w:rPr>
        <w:t>.</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10.3.Обязательства Участника долевого строительства считаются исполненными с момента уплаты в полном объеме денежных сре</w:t>
      </w:r>
      <w:proofErr w:type="gramStart"/>
      <w:r w:rsidRPr="00542B89">
        <w:rPr>
          <w:kern w:val="1"/>
          <w:sz w:val="22"/>
          <w:szCs w:val="22"/>
          <w:lang w:eastAsia="ar-SA"/>
        </w:rPr>
        <w:t>дств в с</w:t>
      </w:r>
      <w:proofErr w:type="gramEnd"/>
      <w:r w:rsidRPr="00542B89">
        <w:rPr>
          <w:kern w:val="1"/>
          <w:sz w:val="22"/>
          <w:szCs w:val="22"/>
          <w:lang w:eastAsia="ar-SA"/>
        </w:rPr>
        <w:t>оответствии с настоящим Договором и подписания Сторонами Акта приема-передачи Объекта долевого строительства.</w:t>
      </w:r>
    </w:p>
    <w:p w:rsidR="00A84F50" w:rsidRPr="00542B89" w:rsidRDefault="00A84F50" w:rsidP="00A84F50">
      <w:pPr>
        <w:suppressAutoHyphens/>
        <w:ind w:firstLine="709"/>
        <w:jc w:val="both"/>
        <w:rPr>
          <w:kern w:val="1"/>
          <w:sz w:val="22"/>
          <w:szCs w:val="22"/>
          <w:lang w:eastAsia="ar-SA"/>
        </w:rPr>
      </w:pPr>
      <w:r w:rsidRPr="00542B89">
        <w:rPr>
          <w:kern w:val="1"/>
          <w:sz w:val="22"/>
          <w:szCs w:val="22"/>
          <w:lang w:eastAsia="ar-SA"/>
        </w:rPr>
        <w:t>10.4.Прекращение обязательств согласно п.</w:t>
      </w:r>
      <w:r w:rsidR="00561738">
        <w:rPr>
          <w:kern w:val="1"/>
          <w:sz w:val="22"/>
          <w:szCs w:val="22"/>
          <w:lang w:eastAsia="ar-SA"/>
        </w:rPr>
        <w:t xml:space="preserve"> </w:t>
      </w:r>
      <w:r w:rsidRPr="00542B89">
        <w:rPr>
          <w:kern w:val="1"/>
          <w:sz w:val="22"/>
          <w:szCs w:val="22"/>
          <w:lang w:eastAsia="ar-SA"/>
        </w:rPr>
        <w:t>10.2 и п.</w:t>
      </w:r>
      <w:r w:rsidR="00561738">
        <w:rPr>
          <w:kern w:val="1"/>
          <w:sz w:val="22"/>
          <w:szCs w:val="22"/>
          <w:lang w:eastAsia="ar-SA"/>
        </w:rPr>
        <w:t xml:space="preserve"> </w:t>
      </w:r>
      <w:r w:rsidRPr="00542B89">
        <w:rPr>
          <w:kern w:val="1"/>
          <w:sz w:val="22"/>
          <w:szCs w:val="22"/>
          <w:lang w:eastAsia="ar-SA"/>
        </w:rPr>
        <w:t xml:space="preserve">10.3 настоящего Договора не влечет за собой прекращение гарантийного срока, указанного в </w:t>
      </w:r>
      <w:r w:rsidR="00561738">
        <w:rPr>
          <w:kern w:val="1"/>
          <w:sz w:val="22"/>
          <w:szCs w:val="22"/>
          <w:lang w:eastAsia="ar-SA"/>
        </w:rPr>
        <w:t>р</w:t>
      </w:r>
      <w:r w:rsidRPr="00542B89">
        <w:rPr>
          <w:kern w:val="1"/>
          <w:sz w:val="22"/>
          <w:szCs w:val="22"/>
          <w:lang w:eastAsia="ar-SA"/>
        </w:rPr>
        <w:t>азделе 9 настоящего Договора, и обязательств Застройщика по устранению недостатков, выявленных в период действия гарантийного срока.</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11.Порядок разрешения споров</w:t>
      </w:r>
    </w:p>
    <w:p w:rsidR="00A84F50" w:rsidRPr="00542B89" w:rsidRDefault="00A84F50" w:rsidP="00A84F50">
      <w:pPr>
        <w:tabs>
          <w:tab w:val="left" w:pos="426"/>
        </w:tabs>
        <w:suppressAutoHyphens/>
        <w:ind w:firstLine="709"/>
        <w:jc w:val="center"/>
        <w:rPr>
          <w:b/>
          <w:bCs/>
          <w:kern w:val="1"/>
          <w:sz w:val="22"/>
          <w:szCs w:val="22"/>
          <w:lang w:eastAsia="ar-SA"/>
        </w:rPr>
      </w:pP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11.1.Во всем остальном, что не предусмотрено настоящим Договором, Стороны руководствуются действующим законодательством Российской Федерации.</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 xml:space="preserve">11.2.Все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w:t>
      </w:r>
      <w:r w:rsidR="000D7B7C">
        <w:rPr>
          <w:kern w:val="1"/>
          <w:sz w:val="22"/>
          <w:szCs w:val="22"/>
          <w:lang w:eastAsia="ar-SA"/>
        </w:rPr>
        <w:t xml:space="preserve">– </w:t>
      </w:r>
      <w:r w:rsidRPr="00542B89">
        <w:rPr>
          <w:kern w:val="1"/>
          <w:sz w:val="22"/>
          <w:szCs w:val="22"/>
          <w:lang w:eastAsia="ar-SA"/>
        </w:rPr>
        <w:t>7 (семь) рабочих дней.</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 xml:space="preserve">11.3.В случае </w:t>
      </w:r>
      <w:proofErr w:type="spellStart"/>
      <w:r w:rsidRPr="00542B89">
        <w:rPr>
          <w:kern w:val="1"/>
          <w:sz w:val="22"/>
          <w:szCs w:val="22"/>
          <w:lang w:eastAsia="ar-SA"/>
        </w:rPr>
        <w:t>недостижения</w:t>
      </w:r>
      <w:proofErr w:type="spellEnd"/>
      <w:r w:rsidRPr="00542B89">
        <w:rPr>
          <w:kern w:val="1"/>
          <w:sz w:val="22"/>
          <w:szCs w:val="22"/>
          <w:lang w:eastAsia="ar-SA"/>
        </w:rPr>
        <w:t xml:space="preserve">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rsidR="00A84F50" w:rsidRPr="00542B89" w:rsidRDefault="00A84F50" w:rsidP="00A84F50">
      <w:pPr>
        <w:suppressAutoHyphens/>
        <w:ind w:firstLine="709"/>
        <w:jc w:val="center"/>
        <w:rPr>
          <w:kern w:val="1"/>
          <w:sz w:val="22"/>
          <w:szCs w:val="22"/>
          <w:lang w:eastAsia="ar-SA"/>
        </w:rPr>
      </w:pP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12.Ответственность Сторон</w:t>
      </w:r>
    </w:p>
    <w:p w:rsidR="00A84F50" w:rsidRPr="00542B89" w:rsidRDefault="00A84F50" w:rsidP="00A84F50">
      <w:pPr>
        <w:tabs>
          <w:tab w:val="left" w:pos="426"/>
        </w:tabs>
        <w:suppressAutoHyphens/>
        <w:ind w:firstLine="709"/>
        <w:jc w:val="center"/>
        <w:rPr>
          <w:b/>
          <w:bCs/>
          <w:kern w:val="1"/>
          <w:sz w:val="22"/>
          <w:szCs w:val="22"/>
          <w:lang w:eastAsia="ar-SA"/>
        </w:rPr>
      </w:pP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12.1.Стороны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12.2.При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12.3.В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13.Обстоятельства непреодолимой силы (форс-мажор).</w:t>
      </w: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Освобождение от ответственности</w:t>
      </w:r>
    </w:p>
    <w:p w:rsidR="00A84F50" w:rsidRPr="00542B89" w:rsidRDefault="00A84F50" w:rsidP="00A84F50">
      <w:pPr>
        <w:suppressAutoHyphens/>
        <w:ind w:firstLine="709"/>
        <w:jc w:val="both"/>
        <w:rPr>
          <w:kern w:val="1"/>
          <w:sz w:val="22"/>
          <w:szCs w:val="22"/>
          <w:lang w:eastAsia="ar-SA"/>
        </w:rPr>
      </w:pP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13.1.Стороны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13.2.Понятием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 xml:space="preserve">13.3.Сторона,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w:t>
      </w:r>
      <w:r w:rsidR="00AF0BD7">
        <w:rPr>
          <w:kern w:val="1"/>
          <w:sz w:val="22"/>
          <w:szCs w:val="22"/>
          <w:lang w:eastAsia="ar-SA"/>
        </w:rPr>
        <w:t xml:space="preserve">           </w:t>
      </w:r>
      <w:r w:rsidRPr="00542B89">
        <w:rPr>
          <w:kern w:val="1"/>
          <w:sz w:val="22"/>
          <w:szCs w:val="22"/>
          <w:lang w:eastAsia="ar-SA"/>
        </w:rPr>
        <w:t xml:space="preserve">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Если о вышеупомянутых событиях не будет своевременно сообщено, Стороны теряют право ссылаться на </w:t>
      </w:r>
      <w:r w:rsidRPr="00542B89">
        <w:rPr>
          <w:kern w:val="1"/>
          <w:sz w:val="22"/>
          <w:szCs w:val="22"/>
          <w:lang w:eastAsia="ar-SA"/>
        </w:rPr>
        <w:lastRenderedPageBreak/>
        <w:t>указанные обстоятельства как на причину невыполнения своих обязательств по настоящему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13.4.Наступление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13.5.Если действие обстоятельств непреодолимой силы продолжается более 90 (девяност</w:t>
      </w:r>
      <w:r w:rsidR="00AF0BD7">
        <w:rPr>
          <w:kern w:val="1"/>
          <w:sz w:val="22"/>
          <w:szCs w:val="22"/>
          <w:lang w:eastAsia="ar-SA"/>
        </w:rPr>
        <w:t>а</w:t>
      </w:r>
      <w:r w:rsidRPr="00542B89">
        <w:rPr>
          <w:kern w:val="1"/>
          <w:sz w:val="22"/>
          <w:szCs w:val="22"/>
          <w:lang w:eastAsia="ar-SA"/>
        </w:rPr>
        <w:t xml:space="preserve">) календарных дней, Стороны должны договориться о порядке исполнения или прекращении настоящего Договора. Если соглашение Сторонами не достигнуто, любая из Сторон вправе в одностороннем порядке отказаться от исполнения условий настоящего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1 (один) месяц до отказа от исполнения условий настоящего Договора. Указанный порядок одностороннего отказа от исполнения условий настоящего Договора не применяется в случаях, отличных </w:t>
      </w:r>
      <w:proofErr w:type="gramStart"/>
      <w:r w:rsidRPr="00542B89">
        <w:rPr>
          <w:kern w:val="1"/>
          <w:sz w:val="22"/>
          <w:szCs w:val="22"/>
          <w:lang w:eastAsia="ar-SA"/>
        </w:rPr>
        <w:t>от</w:t>
      </w:r>
      <w:proofErr w:type="gramEnd"/>
      <w:r w:rsidRPr="00542B89">
        <w:rPr>
          <w:kern w:val="1"/>
          <w:sz w:val="22"/>
          <w:szCs w:val="22"/>
          <w:lang w:eastAsia="ar-SA"/>
        </w:rPr>
        <w:t xml:space="preserve"> описанного в настоящем пункте.</w:t>
      </w:r>
    </w:p>
    <w:p w:rsidR="00A84F50" w:rsidRPr="00542B89" w:rsidRDefault="00A84F50" w:rsidP="00A84F50">
      <w:pPr>
        <w:tabs>
          <w:tab w:val="left" w:pos="567"/>
        </w:tabs>
        <w:suppressAutoHyphens/>
        <w:ind w:firstLine="709"/>
        <w:jc w:val="both"/>
        <w:rPr>
          <w:kern w:val="1"/>
          <w:sz w:val="22"/>
          <w:szCs w:val="22"/>
          <w:lang w:eastAsia="ar-SA"/>
        </w:rPr>
      </w:pPr>
    </w:p>
    <w:p w:rsidR="00A84F50" w:rsidRPr="00542B89" w:rsidRDefault="00A84F50" w:rsidP="00A84F50">
      <w:pPr>
        <w:tabs>
          <w:tab w:val="left" w:pos="426"/>
        </w:tabs>
        <w:suppressAutoHyphens/>
        <w:ind w:firstLine="709"/>
        <w:jc w:val="center"/>
        <w:rPr>
          <w:b/>
          <w:bCs/>
          <w:kern w:val="1"/>
          <w:sz w:val="22"/>
          <w:szCs w:val="22"/>
          <w:lang w:eastAsia="ar-SA"/>
        </w:rPr>
      </w:pPr>
      <w:r w:rsidRPr="00542B89">
        <w:rPr>
          <w:b/>
          <w:bCs/>
          <w:kern w:val="1"/>
          <w:sz w:val="22"/>
          <w:szCs w:val="22"/>
          <w:lang w:eastAsia="ar-SA"/>
        </w:rPr>
        <w:t>14.Заключительные положения</w:t>
      </w:r>
    </w:p>
    <w:p w:rsidR="00A84F50" w:rsidRPr="00542B89" w:rsidRDefault="00A84F50" w:rsidP="00A84F50">
      <w:pPr>
        <w:tabs>
          <w:tab w:val="left" w:pos="426"/>
        </w:tabs>
        <w:suppressAutoHyphens/>
        <w:ind w:firstLine="709"/>
        <w:jc w:val="center"/>
        <w:rPr>
          <w:b/>
          <w:bCs/>
          <w:kern w:val="1"/>
          <w:sz w:val="22"/>
          <w:szCs w:val="22"/>
          <w:lang w:eastAsia="ar-SA"/>
        </w:rPr>
      </w:pP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14.1.Любая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14.2.Обо всех изменениях в платежных, почтовых и других реквизитах Стороны обязаны в течение 5 (пяти) рабочих дней извещать друг друга.</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14.3.Все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14.4.Во всем остальном, что не предусмотрено настоящим Договором, Стороны руководствуются действующим законодательством Российской Федерации.</w:t>
      </w:r>
    </w:p>
    <w:p w:rsidR="00A84F50" w:rsidRPr="00542B89" w:rsidRDefault="00A84F50" w:rsidP="00A84F50">
      <w:pPr>
        <w:tabs>
          <w:tab w:val="left" w:pos="567"/>
        </w:tabs>
        <w:suppressAutoHyphens/>
        <w:ind w:firstLine="709"/>
        <w:jc w:val="both"/>
        <w:rPr>
          <w:kern w:val="1"/>
          <w:sz w:val="22"/>
          <w:szCs w:val="22"/>
          <w:lang w:eastAsia="ar-SA"/>
        </w:rPr>
      </w:pPr>
      <w:proofErr w:type="gramStart"/>
      <w:r w:rsidRPr="00542B89">
        <w:rPr>
          <w:kern w:val="1"/>
          <w:sz w:val="22"/>
          <w:szCs w:val="22"/>
          <w:lang w:eastAsia="ar-SA"/>
        </w:rPr>
        <w:t>14.5.Права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w:t>
      </w:r>
      <w:r w:rsidRPr="00542B89" w:rsidDel="007E3428">
        <w:rPr>
          <w:kern w:val="1"/>
          <w:sz w:val="22"/>
          <w:szCs w:val="22"/>
          <w:lang w:eastAsia="ar-SA"/>
        </w:rPr>
        <w:t>ФГ</w:t>
      </w:r>
      <w:r w:rsidRPr="00542B89">
        <w:rPr>
          <w:kern w:val="1"/>
          <w:sz w:val="22"/>
          <w:szCs w:val="22"/>
          <w:lang w:eastAsia="ar-SA"/>
        </w:rPr>
        <w:t>К</w:t>
      </w:r>
      <w:r w:rsidRPr="00542B89" w:rsidDel="007E3428">
        <w:rPr>
          <w:kern w:val="1"/>
          <w:sz w:val="22"/>
          <w:szCs w:val="22"/>
          <w:lang w:eastAsia="ar-SA"/>
        </w:rPr>
        <w:t>У</w:t>
      </w:r>
      <w:r w:rsidRPr="00542B89">
        <w:rPr>
          <w:kern w:val="1"/>
          <w:sz w:val="22"/>
          <w:szCs w:val="22"/>
          <w:lang w:eastAsia="ar-SA"/>
        </w:rPr>
        <w:t> «Росвоенипотека»), в силу последующего</w:t>
      </w:r>
      <w:proofErr w:type="gramEnd"/>
      <w:r w:rsidRPr="00542B89">
        <w:rPr>
          <w:kern w:val="1"/>
          <w:sz w:val="22"/>
          <w:szCs w:val="22"/>
          <w:lang w:eastAsia="ar-SA"/>
        </w:rPr>
        <w:t xml:space="preserve"> договора залога прав требования участника накопительно-ипотечной системы жилищного обеспечения военнослужащих по договору участия в долевом строительстве.</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14.6.Наименования разделов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rsidR="00A84F50" w:rsidRPr="00542B89" w:rsidRDefault="00A84F50" w:rsidP="00A84F50">
      <w:pPr>
        <w:tabs>
          <w:tab w:val="left" w:pos="567"/>
        </w:tabs>
        <w:suppressAutoHyphens/>
        <w:ind w:firstLine="709"/>
        <w:jc w:val="both"/>
        <w:rPr>
          <w:kern w:val="1"/>
          <w:sz w:val="22"/>
          <w:szCs w:val="22"/>
          <w:lang w:eastAsia="ar-SA"/>
        </w:rPr>
      </w:pPr>
      <w:r w:rsidRPr="00542B89">
        <w:rPr>
          <w:kern w:val="1"/>
          <w:sz w:val="22"/>
          <w:szCs w:val="22"/>
          <w:lang w:eastAsia="ar-SA"/>
        </w:rPr>
        <w:t xml:space="preserve">14.7.Настоящий Договор составлен на ___ страницах, включая два </w:t>
      </w:r>
      <w:r w:rsidR="00AF0BD7">
        <w:rPr>
          <w:kern w:val="1"/>
          <w:sz w:val="22"/>
          <w:szCs w:val="22"/>
          <w:lang w:eastAsia="ar-SA"/>
        </w:rPr>
        <w:t>п</w:t>
      </w:r>
      <w:r w:rsidRPr="00542B89">
        <w:rPr>
          <w:kern w:val="1"/>
          <w:sz w:val="22"/>
          <w:szCs w:val="22"/>
          <w:lang w:eastAsia="ar-SA"/>
        </w:rPr>
        <w:t xml:space="preserve">риложения, в четырех экземплярах по одному для каждой из Сторон, один экземпляр </w:t>
      </w:r>
      <w:r w:rsidR="00AF0BD7">
        <w:rPr>
          <w:kern w:val="1"/>
          <w:sz w:val="22"/>
          <w:szCs w:val="22"/>
          <w:lang w:eastAsia="ar-SA"/>
        </w:rPr>
        <w:t>–</w:t>
      </w:r>
      <w:r w:rsidRPr="00542B89">
        <w:rPr>
          <w:kern w:val="1"/>
          <w:sz w:val="22"/>
          <w:szCs w:val="22"/>
          <w:lang w:eastAsia="ar-SA"/>
        </w:rPr>
        <w:t xml:space="preserve"> для органа, осуществляющего государственную регистрацию прав на недвижимое имущество и сделок с ним, один экземпляр </w:t>
      </w:r>
      <w:r w:rsidR="00AF0BD7">
        <w:rPr>
          <w:kern w:val="1"/>
          <w:sz w:val="22"/>
          <w:szCs w:val="22"/>
          <w:lang w:eastAsia="ar-SA"/>
        </w:rPr>
        <w:t>–</w:t>
      </w:r>
      <w:r w:rsidRPr="00542B89">
        <w:rPr>
          <w:kern w:val="1"/>
          <w:sz w:val="22"/>
          <w:szCs w:val="22"/>
          <w:lang w:eastAsia="ar-SA"/>
        </w:rPr>
        <w:t xml:space="preserve"> </w:t>
      </w:r>
      <w:r w:rsidR="00AF0BD7">
        <w:rPr>
          <w:kern w:val="1"/>
          <w:sz w:val="22"/>
          <w:szCs w:val="22"/>
          <w:lang w:eastAsia="ar-SA"/>
        </w:rPr>
        <w:t xml:space="preserve">для </w:t>
      </w:r>
      <w:r w:rsidRPr="00542B89">
        <w:rPr>
          <w:kern w:val="1"/>
          <w:sz w:val="22"/>
          <w:szCs w:val="22"/>
          <w:lang w:eastAsia="ar-SA"/>
        </w:rPr>
        <w:t>Кредитор</w:t>
      </w:r>
      <w:r w:rsidR="00AF0BD7">
        <w:rPr>
          <w:kern w:val="1"/>
          <w:sz w:val="22"/>
          <w:szCs w:val="22"/>
          <w:lang w:eastAsia="ar-SA"/>
        </w:rPr>
        <w:t>а</w:t>
      </w:r>
      <w:r w:rsidRPr="00542B89">
        <w:rPr>
          <w:kern w:val="1"/>
          <w:sz w:val="22"/>
          <w:szCs w:val="22"/>
          <w:lang w:eastAsia="ar-SA"/>
        </w:rPr>
        <w:t>. Все экземпляры имеют равную юридическую силу и являются оригиналами.</w:t>
      </w:r>
    </w:p>
    <w:p w:rsidR="00A84F50" w:rsidRPr="00542B89" w:rsidRDefault="00A84F50" w:rsidP="003F730C">
      <w:pPr>
        <w:tabs>
          <w:tab w:val="left" w:pos="426"/>
        </w:tabs>
        <w:suppressAutoHyphens/>
        <w:ind w:firstLine="709"/>
        <w:rPr>
          <w:bCs/>
          <w:kern w:val="1"/>
          <w:sz w:val="22"/>
          <w:szCs w:val="22"/>
          <w:lang w:eastAsia="ar-SA"/>
        </w:rPr>
      </w:pPr>
      <w:r w:rsidRPr="00542B89">
        <w:rPr>
          <w:bCs/>
          <w:kern w:val="1"/>
          <w:sz w:val="22"/>
          <w:szCs w:val="22"/>
          <w:lang w:eastAsia="ar-SA"/>
        </w:rPr>
        <w:t>14.8 Расходы по государственной регистрации настоящего Договора Стороны несут в соответствии с действующим законодательством Российской Федерации.</w:t>
      </w:r>
    </w:p>
    <w:p w:rsidR="00A84F50" w:rsidRPr="00542B89" w:rsidRDefault="00A84F50" w:rsidP="00A84F50">
      <w:pPr>
        <w:tabs>
          <w:tab w:val="left" w:pos="426"/>
        </w:tabs>
        <w:suppressAutoHyphens/>
        <w:ind w:firstLine="709"/>
        <w:rPr>
          <w:bCs/>
          <w:kern w:val="1"/>
          <w:sz w:val="22"/>
          <w:szCs w:val="22"/>
          <w:lang w:eastAsia="ar-SA"/>
        </w:rPr>
      </w:pPr>
      <w:r w:rsidRPr="00542B89">
        <w:rPr>
          <w:bCs/>
          <w:kern w:val="1"/>
          <w:sz w:val="22"/>
          <w:szCs w:val="22"/>
          <w:lang w:eastAsia="ar-SA"/>
        </w:rPr>
        <w:t>14.9. Перечень приложений к настоящему Договору:</w:t>
      </w:r>
    </w:p>
    <w:p w:rsidR="00A84F50" w:rsidRPr="00542B89" w:rsidRDefault="0015115B" w:rsidP="00A84F50">
      <w:pPr>
        <w:tabs>
          <w:tab w:val="left" w:pos="454"/>
        </w:tabs>
        <w:suppressAutoHyphens/>
        <w:ind w:firstLine="709"/>
        <w:jc w:val="both"/>
        <w:rPr>
          <w:kern w:val="1"/>
          <w:sz w:val="22"/>
          <w:szCs w:val="22"/>
          <w:lang w:eastAsia="ar-SA"/>
        </w:rPr>
      </w:pPr>
      <w:r>
        <w:rPr>
          <w:kern w:val="1"/>
          <w:sz w:val="22"/>
          <w:szCs w:val="22"/>
          <w:lang w:eastAsia="ar-SA"/>
        </w:rPr>
        <w:t>п</w:t>
      </w:r>
      <w:r w:rsidR="00A84F50" w:rsidRPr="00542B89">
        <w:rPr>
          <w:kern w:val="1"/>
          <w:sz w:val="22"/>
          <w:szCs w:val="22"/>
          <w:lang w:eastAsia="ar-SA"/>
        </w:rPr>
        <w:t>риложение № 1. План Квартиры</w:t>
      </w:r>
      <w:r>
        <w:rPr>
          <w:kern w:val="1"/>
          <w:sz w:val="22"/>
          <w:szCs w:val="22"/>
          <w:lang w:eastAsia="ar-SA"/>
        </w:rPr>
        <w:t>;</w:t>
      </w:r>
    </w:p>
    <w:p w:rsidR="00A84F50" w:rsidRPr="00542B89" w:rsidRDefault="0015115B" w:rsidP="00A84F50">
      <w:pPr>
        <w:tabs>
          <w:tab w:val="left" w:pos="454"/>
        </w:tabs>
        <w:suppressAutoHyphens/>
        <w:ind w:firstLine="709"/>
        <w:jc w:val="both"/>
        <w:rPr>
          <w:kern w:val="1"/>
          <w:sz w:val="22"/>
          <w:szCs w:val="22"/>
          <w:lang w:eastAsia="ar-SA"/>
        </w:rPr>
      </w:pPr>
      <w:r>
        <w:rPr>
          <w:kern w:val="1"/>
          <w:sz w:val="22"/>
          <w:szCs w:val="22"/>
          <w:lang w:eastAsia="ar-SA"/>
        </w:rPr>
        <w:t>п</w:t>
      </w:r>
      <w:r w:rsidR="00A84F50" w:rsidRPr="00542B89">
        <w:rPr>
          <w:kern w:val="1"/>
          <w:sz w:val="22"/>
          <w:szCs w:val="22"/>
          <w:lang w:eastAsia="ar-SA"/>
        </w:rPr>
        <w:t>риложение № 2. Комплектация и характеристики Квартиры.</w:t>
      </w:r>
    </w:p>
    <w:p w:rsidR="00A84F50" w:rsidRPr="00542B89" w:rsidRDefault="00A84F50" w:rsidP="00A84F50">
      <w:pPr>
        <w:tabs>
          <w:tab w:val="left" w:pos="454"/>
        </w:tabs>
        <w:suppressAutoHyphens/>
        <w:spacing w:after="60"/>
        <w:jc w:val="both"/>
        <w:rPr>
          <w:kern w:val="1"/>
          <w:sz w:val="22"/>
          <w:szCs w:val="22"/>
          <w:lang w:eastAsia="ar-SA"/>
        </w:rPr>
      </w:pPr>
    </w:p>
    <w:p w:rsidR="00A84F50" w:rsidRPr="00542B89" w:rsidRDefault="00A84F50" w:rsidP="00A84F50">
      <w:pPr>
        <w:tabs>
          <w:tab w:val="left" w:pos="426"/>
        </w:tabs>
        <w:suppressAutoHyphens/>
        <w:jc w:val="center"/>
        <w:rPr>
          <w:b/>
          <w:bCs/>
          <w:kern w:val="1"/>
          <w:sz w:val="22"/>
          <w:szCs w:val="22"/>
          <w:lang w:eastAsia="ar-SA"/>
        </w:rPr>
      </w:pPr>
      <w:r w:rsidRPr="00542B89">
        <w:rPr>
          <w:b/>
          <w:bCs/>
          <w:kern w:val="1"/>
          <w:sz w:val="22"/>
          <w:szCs w:val="22"/>
          <w:lang w:eastAsia="ar-SA"/>
        </w:rPr>
        <w:t>15.Адреса, реквизиты, подписи Сторон</w:t>
      </w:r>
    </w:p>
    <w:p w:rsidR="00A84F50" w:rsidRPr="00542B89" w:rsidRDefault="00A84F50" w:rsidP="00A84F50">
      <w:pPr>
        <w:tabs>
          <w:tab w:val="left" w:pos="426"/>
        </w:tabs>
        <w:suppressAutoHyphens/>
        <w:jc w:val="center"/>
        <w:rPr>
          <w:b/>
          <w:bCs/>
          <w:kern w:val="1"/>
          <w:sz w:val="22"/>
          <w:szCs w:val="22"/>
          <w:lang w:eastAsia="ar-SA"/>
        </w:rPr>
      </w:pPr>
    </w:p>
    <w:tbl>
      <w:tblPr>
        <w:tblW w:w="9464" w:type="dxa"/>
        <w:tblLook w:val="00A0" w:firstRow="1" w:lastRow="0" w:firstColumn="1" w:lastColumn="0" w:noHBand="0" w:noVBand="0"/>
      </w:tblPr>
      <w:tblGrid>
        <w:gridCol w:w="4678"/>
        <w:gridCol w:w="4786"/>
      </w:tblGrid>
      <w:tr w:rsidR="00A84F50" w:rsidRPr="003E6F33" w:rsidTr="003F730C">
        <w:trPr>
          <w:trHeight w:val="80"/>
        </w:trPr>
        <w:tc>
          <w:tcPr>
            <w:tcW w:w="4678" w:type="dxa"/>
          </w:tcPr>
          <w:p w:rsidR="00A84F50" w:rsidRPr="003F730C" w:rsidRDefault="00A84F50" w:rsidP="003F730C">
            <w:pPr>
              <w:tabs>
                <w:tab w:val="center" w:pos="4677"/>
                <w:tab w:val="right" w:pos="9355"/>
              </w:tabs>
              <w:rPr>
                <w:b/>
                <w:sz w:val="22"/>
              </w:rPr>
            </w:pPr>
            <w:r w:rsidRPr="003E6F33">
              <w:rPr>
                <w:b/>
                <w:bCs/>
                <w:sz w:val="22"/>
                <w:szCs w:val="22"/>
              </w:rPr>
              <w:t>Застройщик:</w:t>
            </w:r>
          </w:p>
          <w:p w:rsidR="00A84F50" w:rsidRPr="003F730C" w:rsidRDefault="00A84F50" w:rsidP="003F730C">
            <w:pPr>
              <w:jc w:val="both"/>
              <w:rPr>
                <w:sz w:val="22"/>
              </w:rPr>
            </w:pPr>
          </w:p>
          <w:p w:rsidR="00A84F50" w:rsidRPr="003F730C" w:rsidRDefault="00A84F50" w:rsidP="003F730C">
            <w:pPr>
              <w:jc w:val="both"/>
              <w:rPr>
                <w:sz w:val="22"/>
              </w:rPr>
            </w:pPr>
          </w:p>
          <w:p w:rsidR="00A84F50" w:rsidRPr="003F730C" w:rsidRDefault="00A84F50" w:rsidP="003F730C">
            <w:pPr>
              <w:suppressAutoHyphens/>
              <w:ind w:left="34"/>
              <w:jc w:val="both"/>
              <w:rPr>
                <w:b/>
                <w:kern w:val="1"/>
                <w:sz w:val="22"/>
              </w:rPr>
            </w:pPr>
            <w:r w:rsidRPr="003E6F33">
              <w:rPr>
                <w:b/>
                <w:kern w:val="1"/>
                <w:sz w:val="22"/>
                <w:szCs w:val="22"/>
                <w:lang w:eastAsia="ar-SA"/>
              </w:rPr>
              <w:t xml:space="preserve">_____________________ /___________/  </w:t>
            </w:r>
          </w:p>
          <w:p w:rsidR="00A84F50" w:rsidRPr="003F730C" w:rsidRDefault="00A84F50" w:rsidP="003F730C">
            <w:pPr>
              <w:suppressAutoHyphens/>
              <w:ind w:left="34"/>
              <w:jc w:val="both"/>
              <w:rPr>
                <w:b/>
                <w:kern w:val="1"/>
                <w:sz w:val="22"/>
              </w:rPr>
            </w:pPr>
            <w:r w:rsidRPr="003E6F33">
              <w:rPr>
                <w:b/>
                <w:kern w:val="1"/>
                <w:sz w:val="22"/>
                <w:szCs w:val="22"/>
                <w:lang w:eastAsia="ar-SA"/>
              </w:rPr>
              <w:t xml:space="preserve">      </w:t>
            </w:r>
            <w:r w:rsidRPr="003E6F33">
              <w:rPr>
                <w:kern w:val="1"/>
                <w:sz w:val="22"/>
                <w:szCs w:val="22"/>
                <w:lang w:eastAsia="ar-SA"/>
              </w:rPr>
              <w:t xml:space="preserve">   М.П.</w:t>
            </w:r>
            <w:r w:rsidRPr="003E6F33">
              <w:rPr>
                <w:b/>
                <w:kern w:val="1"/>
                <w:sz w:val="22"/>
                <w:szCs w:val="22"/>
                <w:lang w:eastAsia="ar-SA"/>
              </w:rPr>
              <w:t xml:space="preserve">                          </w:t>
            </w:r>
          </w:p>
          <w:p w:rsidR="00A84F50" w:rsidRPr="003F730C" w:rsidRDefault="00A84F50" w:rsidP="003F730C">
            <w:pPr>
              <w:tabs>
                <w:tab w:val="center" w:pos="4677"/>
                <w:tab w:val="right" w:pos="9355"/>
              </w:tabs>
              <w:suppressAutoHyphens/>
              <w:rPr>
                <w:kern w:val="1"/>
                <w:sz w:val="22"/>
              </w:rPr>
            </w:pPr>
          </w:p>
          <w:p w:rsidR="00A84F50" w:rsidRPr="003F730C" w:rsidRDefault="00A84F50" w:rsidP="003F730C">
            <w:pPr>
              <w:tabs>
                <w:tab w:val="center" w:pos="4677"/>
                <w:tab w:val="right" w:pos="9355"/>
              </w:tabs>
              <w:suppressAutoHyphens/>
              <w:rPr>
                <w:kern w:val="1"/>
                <w:sz w:val="22"/>
              </w:rPr>
            </w:pPr>
          </w:p>
          <w:p w:rsidR="00A84F50" w:rsidRPr="003F730C" w:rsidRDefault="00A84F50" w:rsidP="003F730C">
            <w:pPr>
              <w:tabs>
                <w:tab w:val="center" w:pos="4677"/>
                <w:tab w:val="right" w:pos="9355"/>
              </w:tabs>
              <w:suppressAutoHyphens/>
              <w:rPr>
                <w:kern w:val="1"/>
                <w:sz w:val="22"/>
              </w:rPr>
            </w:pPr>
          </w:p>
        </w:tc>
        <w:tc>
          <w:tcPr>
            <w:tcW w:w="4786" w:type="dxa"/>
          </w:tcPr>
          <w:p w:rsidR="00A84F50" w:rsidRPr="003F730C" w:rsidRDefault="00A84F50" w:rsidP="003F730C">
            <w:pPr>
              <w:tabs>
                <w:tab w:val="center" w:pos="4677"/>
                <w:tab w:val="right" w:pos="9355"/>
              </w:tabs>
              <w:suppressAutoHyphens/>
              <w:rPr>
                <w:b/>
                <w:color w:val="000000"/>
                <w:kern w:val="1"/>
                <w:sz w:val="22"/>
              </w:rPr>
            </w:pPr>
            <w:r w:rsidRPr="003E6F33">
              <w:rPr>
                <w:b/>
                <w:color w:val="000000"/>
                <w:kern w:val="1"/>
                <w:sz w:val="22"/>
                <w:szCs w:val="22"/>
                <w:lang w:eastAsia="ar-SA"/>
              </w:rPr>
              <w:lastRenderedPageBreak/>
              <w:t>Участник долевого строительства:</w:t>
            </w:r>
          </w:p>
          <w:p w:rsidR="00A84F50" w:rsidRPr="003F730C" w:rsidRDefault="00A84F50" w:rsidP="003F730C">
            <w:pPr>
              <w:tabs>
                <w:tab w:val="center" w:pos="4677"/>
                <w:tab w:val="right" w:pos="9355"/>
              </w:tabs>
              <w:suppressAutoHyphens/>
              <w:rPr>
                <w:color w:val="000000"/>
                <w:kern w:val="1"/>
                <w:sz w:val="22"/>
              </w:rPr>
            </w:pPr>
            <w:r w:rsidRPr="003E6F33">
              <w:rPr>
                <w:b/>
                <w:color w:val="000000"/>
                <w:kern w:val="1"/>
                <w:sz w:val="22"/>
                <w:szCs w:val="22"/>
                <w:lang w:eastAsia="ar-SA"/>
              </w:rPr>
              <w:lastRenderedPageBreak/>
              <w:t>Граждани</w:t>
            </w:r>
            <w:proofErr w:type="gramStart"/>
            <w:r w:rsidRPr="003E6F33">
              <w:rPr>
                <w:b/>
                <w:color w:val="000000"/>
                <w:kern w:val="1"/>
                <w:sz w:val="22"/>
                <w:szCs w:val="22"/>
                <w:lang w:eastAsia="ar-SA"/>
              </w:rPr>
              <w:t>н(</w:t>
            </w:r>
            <w:proofErr w:type="gramEnd"/>
            <w:r w:rsidR="0015115B">
              <w:rPr>
                <w:b/>
                <w:color w:val="000000"/>
                <w:kern w:val="1"/>
                <w:sz w:val="22"/>
                <w:szCs w:val="22"/>
                <w:lang w:eastAsia="ar-SA"/>
              </w:rPr>
              <w:t>-</w:t>
            </w:r>
            <w:r w:rsidRPr="003E6F33">
              <w:rPr>
                <w:b/>
                <w:color w:val="000000"/>
                <w:kern w:val="1"/>
                <w:sz w:val="22"/>
                <w:szCs w:val="22"/>
                <w:lang w:eastAsia="ar-SA"/>
              </w:rPr>
              <w:t xml:space="preserve">ка) </w:t>
            </w:r>
            <w:r w:rsidRPr="003E6F33">
              <w:rPr>
                <w:b/>
                <w:bCs/>
                <w:kern w:val="1"/>
                <w:sz w:val="22"/>
                <w:szCs w:val="22"/>
                <w:lang w:eastAsia="ar-SA"/>
              </w:rPr>
              <w:t>РФ</w:t>
            </w:r>
            <w:r w:rsidRPr="003E6F33">
              <w:rPr>
                <w:kern w:val="1"/>
                <w:sz w:val="22"/>
                <w:szCs w:val="22"/>
                <w:lang w:eastAsia="ar-SA"/>
              </w:rPr>
              <w:t xml:space="preserve"> </w:t>
            </w:r>
            <w:r w:rsidRPr="003E6F33">
              <w:rPr>
                <w:b/>
                <w:kern w:val="1"/>
                <w:sz w:val="22"/>
                <w:szCs w:val="22"/>
                <w:lang w:eastAsia="ar-SA"/>
              </w:rPr>
              <w:t>__</w:t>
            </w:r>
            <w:r w:rsidRPr="003E6F33">
              <w:rPr>
                <w:b/>
                <w:bCs/>
                <w:kern w:val="1"/>
                <w:sz w:val="22"/>
                <w:szCs w:val="22"/>
                <w:lang w:eastAsia="ar-SA"/>
              </w:rPr>
              <w:t>,</w:t>
            </w:r>
            <w:r w:rsidRPr="003E6F33">
              <w:rPr>
                <w:bCs/>
                <w:kern w:val="1"/>
                <w:sz w:val="22"/>
                <w:szCs w:val="22"/>
                <w:lang w:eastAsia="ar-SA"/>
              </w:rPr>
              <w:t xml:space="preserve"> </w:t>
            </w:r>
            <w:r w:rsidRPr="003E6F33">
              <w:rPr>
                <w:b/>
                <w:kern w:val="1"/>
                <w:sz w:val="22"/>
                <w:szCs w:val="22"/>
                <w:lang w:eastAsia="ar-SA"/>
              </w:rPr>
              <w:t xml:space="preserve">__ года рождения, </w:t>
            </w:r>
            <w:r w:rsidRPr="003E6F33">
              <w:rPr>
                <w:kern w:val="1"/>
                <w:sz w:val="22"/>
                <w:szCs w:val="22"/>
                <w:lang w:eastAsia="ar-SA"/>
              </w:rPr>
              <w:t>пол: _, место рождения _, _</w:t>
            </w:r>
            <w:r w:rsidRPr="003E6F33">
              <w:rPr>
                <w:color w:val="000000"/>
                <w:kern w:val="1"/>
                <w:sz w:val="22"/>
                <w:szCs w:val="22"/>
                <w:lang w:eastAsia="ar-SA"/>
              </w:rPr>
              <w:t>, зарегистрирован(</w:t>
            </w:r>
            <w:r w:rsidR="0015115B">
              <w:rPr>
                <w:color w:val="000000"/>
                <w:kern w:val="1"/>
                <w:sz w:val="22"/>
                <w:szCs w:val="22"/>
                <w:lang w:eastAsia="ar-SA"/>
              </w:rPr>
              <w:t>-</w:t>
            </w:r>
            <w:r w:rsidRPr="003E6F33">
              <w:rPr>
                <w:color w:val="000000"/>
                <w:kern w:val="1"/>
                <w:sz w:val="22"/>
                <w:szCs w:val="22"/>
                <w:lang w:eastAsia="ar-SA"/>
              </w:rPr>
              <w:t>а) по месту жительства по адресу: _.</w:t>
            </w:r>
          </w:p>
          <w:p w:rsidR="00A84F50" w:rsidRPr="003F730C" w:rsidRDefault="00A84F50" w:rsidP="003F730C">
            <w:pPr>
              <w:tabs>
                <w:tab w:val="center" w:pos="4677"/>
                <w:tab w:val="right" w:pos="9355"/>
              </w:tabs>
              <w:suppressAutoHyphens/>
              <w:rPr>
                <w:color w:val="000000"/>
                <w:kern w:val="1"/>
                <w:sz w:val="22"/>
              </w:rPr>
            </w:pPr>
            <w:r w:rsidRPr="003E6F33">
              <w:rPr>
                <w:kern w:val="1"/>
                <w:sz w:val="22"/>
                <w:szCs w:val="22"/>
                <w:lang w:eastAsia="ar-SA"/>
              </w:rPr>
              <w:t>счет № _______________</w:t>
            </w:r>
            <w:r w:rsidRPr="003E6F33">
              <w:rPr>
                <w:kern w:val="1"/>
                <w:sz w:val="22"/>
                <w:szCs w:val="22"/>
                <w:lang w:eastAsia="ar-SA"/>
              </w:rPr>
              <w:br/>
              <w:t>в Банке ____________________________, являюще</w:t>
            </w:r>
            <w:r w:rsidR="0015115B">
              <w:rPr>
                <w:kern w:val="1"/>
                <w:sz w:val="22"/>
                <w:szCs w:val="22"/>
                <w:lang w:eastAsia="ar-SA"/>
              </w:rPr>
              <w:t>м</w:t>
            </w:r>
            <w:r w:rsidRPr="003E6F33">
              <w:rPr>
                <w:kern w:val="1"/>
                <w:sz w:val="22"/>
                <w:szCs w:val="22"/>
                <w:lang w:eastAsia="ar-SA"/>
              </w:rPr>
              <w:t>ся кредитной организацией по законодательству Российской Федерации (</w:t>
            </w:r>
            <w:r w:rsidR="0015115B">
              <w:rPr>
                <w:kern w:val="1"/>
                <w:sz w:val="22"/>
                <w:szCs w:val="22"/>
                <w:lang w:eastAsia="ar-SA"/>
              </w:rPr>
              <w:t>г</w:t>
            </w:r>
            <w:r w:rsidRPr="003E6F33">
              <w:rPr>
                <w:kern w:val="1"/>
                <w:sz w:val="22"/>
                <w:szCs w:val="22"/>
                <w:lang w:eastAsia="ar-SA"/>
              </w:rPr>
              <w:t xml:space="preserve">енеральная лицензия на осуществление банковских операций Центрального </w:t>
            </w:r>
            <w:r w:rsidR="0015115B">
              <w:rPr>
                <w:kern w:val="1"/>
                <w:sz w:val="22"/>
                <w:szCs w:val="22"/>
                <w:lang w:eastAsia="ar-SA"/>
              </w:rPr>
              <w:t>б</w:t>
            </w:r>
            <w:r w:rsidRPr="003E6F33">
              <w:rPr>
                <w:kern w:val="1"/>
                <w:sz w:val="22"/>
                <w:szCs w:val="22"/>
                <w:lang w:eastAsia="ar-SA"/>
              </w:rPr>
              <w:t xml:space="preserve">анка РФ от </w:t>
            </w:r>
            <w:r w:rsidRPr="003E6F33">
              <w:rPr>
                <w:color w:val="000000"/>
                <w:kern w:val="1"/>
                <w:sz w:val="22"/>
                <w:szCs w:val="22"/>
                <w:lang w:eastAsia="ar-SA"/>
              </w:rPr>
              <w:t xml:space="preserve">___________ г. </w:t>
            </w:r>
            <w:r w:rsidRPr="003E6F33">
              <w:rPr>
                <w:kern w:val="1"/>
                <w:sz w:val="22"/>
                <w:szCs w:val="22"/>
                <w:lang w:eastAsia="ar-SA"/>
              </w:rPr>
              <w:t>№ ______).</w:t>
            </w:r>
          </w:p>
          <w:p w:rsidR="00A84F50" w:rsidRPr="003F730C" w:rsidRDefault="00A84F50" w:rsidP="003F730C">
            <w:pPr>
              <w:tabs>
                <w:tab w:val="center" w:pos="4677"/>
                <w:tab w:val="right" w:pos="9355"/>
              </w:tabs>
              <w:suppressAutoHyphens/>
              <w:rPr>
                <w:color w:val="000000"/>
                <w:kern w:val="1"/>
                <w:sz w:val="22"/>
              </w:rPr>
            </w:pPr>
          </w:p>
          <w:p w:rsidR="00A84F50" w:rsidRPr="003F730C" w:rsidRDefault="00A84F50" w:rsidP="003F730C">
            <w:pPr>
              <w:tabs>
                <w:tab w:val="center" w:pos="4677"/>
                <w:tab w:val="right" w:pos="9355"/>
              </w:tabs>
              <w:suppressAutoHyphens/>
              <w:rPr>
                <w:color w:val="000000"/>
                <w:kern w:val="1"/>
                <w:sz w:val="22"/>
              </w:rPr>
            </w:pPr>
          </w:p>
          <w:p w:rsidR="00A84F50" w:rsidRPr="003F730C" w:rsidRDefault="00A84F50" w:rsidP="003F730C">
            <w:pPr>
              <w:tabs>
                <w:tab w:val="center" w:pos="4677"/>
                <w:tab w:val="right" w:pos="9355"/>
              </w:tabs>
              <w:suppressAutoHyphens/>
              <w:rPr>
                <w:color w:val="000000"/>
                <w:kern w:val="1"/>
                <w:sz w:val="22"/>
              </w:rPr>
            </w:pPr>
          </w:p>
          <w:p w:rsidR="00A84F50" w:rsidRPr="003F730C" w:rsidRDefault="00A84F50" w:rsidP="003F730C">
            <w:pPr>
              <w:tabs>
                <w:tab w:val="center" w:pos="4677"/>
                <w:tab w:val="right" w:pos="9355"/>
              </w:tabs>
              <w:suppressAutoHyphens/>
              <w:jc w:val="both"/>
              <w:rPr>
                <w:b/>
                <w:kern w:val="1"/>
                <w:sz w:val="22"/>
              </w:rPr>
            </w:pPr>
            <w:r w:rsidRPr="003E6F33">
              <w:rPr>
                <w:b/>
                <w:kern w:val="1"/>
                <w:sz w:val="22"/>
                <w:szCs w:val="22"/>
                <w:lang w:eastAsia="ar-SA"/>
              </w:rPr>
              <w:t>________________________/__/</w:t>
            </w:r>
          </w:p>
        </w:tc>
      </w:tr>
    </w:tbl>
    <w:p w:rsidR="00A84F50" w:rsidRPr="003E6F33" w:rsidRDefault="00A84F50" w:rsidP="00A84F50">
      <w:pPr>
        <w:pStyle w:val="ConsNonformat"/>
        <w:widowControl/>
        <w:ind w:firstLine="709"/>
        <w:jc w:val="center"/>
        <w:rPr>
          <w:rFonts w:ascii="Times New Roman" w:hAnsi="Times New Roman"/>
          <w:b/>
          <w:sz w:val="22"/>
          <w:szCs w:val="22"/>
          <w:u w:val="single"/>
        </w:rPr>
      </w:pPr>
      <w:r w:rsidRPr="003E6F33">
        <w:rPr>
          <w:rFonts w:ascii="Times New Roman" w:hAnsi="Times New Roman"/>
          <w:b/>
          <w:sz w:val="22"/>
          <w:szCs w:val="22"/>
          <w:u w:val="single"/>
        </w:rPr>
        <w:lastRenderedPageBreak/>
        <w:t>Форма Основного договора согласована</w:t>
      </w:r>
    </w:p>
    <w:p w:rsidR="00A84F50" w:rsidRPr="003E6F33" w:rsidRDefault="00A84F50" w:rsidP="00A84F50">
      <w:pPr>
        <w:pStyle w:val="ConsNonformat"/>
        <w:widowControl/>
        <w:ind w:firstLine="709"/>
        <w:jc w:val="both"/>
        <w:rPr>
          <w:rFonts w:ascii="Times New Roman" w:hAnsi="Times New Roman"/>
          <w:sz w:val="22"/>
          <w:szCs w:val="22"/>
        </w:rPr>
      </w:pPr>
    </w:p>
    <w:p w:rsidR="00A84F50" w:rsidRPr="00542B89" w:rsidRDefault="00A84F50" w:rsidP="00A84F50">
      <w:pPr>
        <w:pStyle w:val="ConsNonformat"/>
        <w:widowControl/>
        <w:ind w:firstLine="709"/>
        <w:jc w:val="both"/>
        <w:rPr>
          <w:rFonts w:ascii="Times New Roman" w:hAnsi="Times New Roman"/>
          <w:sz w:val="22"/>
          <w:szCs w:val="22"/>
        </w:rPr>
      </w:pPr>
      <w:r w:rsidRPr="003E6F33">
        <w:rPr>
          <w:rFonts w:ascii="Times New Roman" w:hAnsi="Times New Roman"/>
          <w:sz w:val="22"/>
          <w:szCs w:val="22"/>
        </w:rPr>
        <w:t xml:space="preserve">Стороны Предварительного договора </w:t>
      </w:r>
      <w:r w:rsidRPr="003E6F33">
        <w:rPr>
          <w:rFonts w:ascii="Times New Roman" w:hAnsi="Times New Roman"/>
          <w:noProof/>
          <w:sz w:val="22"/>
          <w:szCs w:val="22"/>
        </w:rPr>
        <w:t xml:space="preserve">№ ________________________ от ___ ____________ 2012 г. </w:t>
      </w:r>
      <w:r w:rsidRPr="003E6F33">
        <w:rPr>
          <w:rFonts w:ascii="Times New Roman" w:hAnsi="Times New Roman"/>
          <w:sz w:val="22"/>
          <w:szCs w:val="22"/>
        </w:rPr>
        <w:t>о заключении в будущем договора участия в долевом строительстве жилого дома:</w:t>
      </w:r>
    </w:p>
    <w:p w:rsidR="00A84F50" w:rsidRPr="00542B89" w:rsidRDefault="00A84F50" w:rsidP="00A84F50">
      <w:pPr>
        <w:pStyle w:val="ConsNormal"/>
        <w:widowControl/>
        <w:ind w:firstLine="0"/>
        <w:jc w:val="center"/>
        <w:rPr>
          <w:rFonts w:ascii="Times New Roman" w:hAnsi="Times New Roman"/>
          <w:sz w:val="22"/>
          <w:szCs w:val="22"/>
        </w:rPr>
      </w:pPr>
    </w:p>
    <w:p w:rsidR="00A84F50" w:rsidRPr="00542B89" w:rsidRDefault="00A84F50" w:rsidP="00A84F50">
      <w:pPr>
        <w:pStyle w:val="ConsNormal"/>
        <w:widowControl/>
        <w:ind w:firstLine="0"/>
        <w:jc w:val="center"/>
        <w:rPr>
          <w:rFonts w:ascii="Times New Roman" w:hAnsi="Times New Roman"/>
          <w:sz w:val="22"/>
          <w:szCs w:val="22"/>
        </w:rPr>
      </w:pPr>
    </w:p>
    <w:tbl>
      <w:tblPr>
        <w:tblW w:w="0" w:type="auto"/>
        <w:tblLook w:val="01E0" w:firstRow="1" w:lastRow="1" w:firstColumn="1" w:lastColumn="1" w:noHBand="0" w:noVBand="0"/>
      </w:tblPr>
      <w:tblGrid>
        <w:gridCol w:w="9591"/>
      </w:tblGrid>
      <w:tr w:rsidR="00A84F50" w:rsidRPr="00542B89" w:rsidTr="003F730C">
        <w:trPr>
          <w:trHeight w:val="4213"/>
        </w:trPr>
        <w:tc>
          <w:tcPr>
            <w:tcW w:w="10421" w:type="dxa"/>
          </w:tcPr>
          <w:tbl>
            <w:tblPr>
              <w:tblW w:w="10290" w:type="dxa"/>
              <w:tblLook w:val="00A0" w:firstRow="1" w:lastRow="0" w:firstColumn="1" w:lastColumn="0" w:noHBand="0" w:noVBand="0"/>
            </w:tblPr>
            <w:tblGrid>
              <w:gridCol w:w="4678"/>
              <w:gridCol w:w="5612"/>
            </w:tblGrid>
            <w:tr w:rsidR="00A84F50" w:rsidRPr="00542B89" w:rsidTr="003F730C">
              <w:trPr>
                <w:trHeight w:val="80"/>
              </w:trPr>
              <w:tc>
                <w:tcPr>
                  <w:tcW w:w="4678" w:type="dxa"/>
                  <w:tcBorders>
                    <w:top w:val="nil"/>
                    <w:left w:val="nil"/>
                    <w:bottom w:val="nil"/>
                    <w:right w:val="nil"/>
                  </w:tcBorders>
                </w:tcPr>
                <w:p w:rsidR="00A84F50" w:rsidRPr="003F730C" w:rsidRDefault="00A84F50" w:rsidP="003F730C">
                  <w:pPr>
                    <w:pStyle w:val="ae"/>
                    <w:tabs>
                      <w:tab w:val="center" w:pos="4677"/>
                      <w:tab w:val="right" w:pos="9355"/>
                    </w:tabs>
                    <w:spacing w:before="0" w:beforeAutospacing="0" w:after="0" w:afterAutospacing="0"/>
                    <w:rPr>
                      <w:b/>
                      <w:sz w:val="22"/>
                    </w:rPr>
                  </w:pPr>
                  <w:r w:rsidRPr="003F730C">
                    <w:rPr>
                      <w:b/>
                      <w:sz w:val="22"/>
                    </w:rPr>
                    <w:t>Сторона 1:</w:t>
                  </w:r>
                </w:p>
                <w:p w:rsidR="00A84F50" w:rsidRPr="00542B89" w:rsidRDefault="00A84F50" w:rsidP="003F730C">
                  <w:pPr>
                    <w:pStyle w:val="ae"/>
                    <w:tabs>
                      <w:tab w:val="center" w:pos="4677"/>
                      <w:tab w:val="right" w:pos="9355"/>
                    </w:tabs>
                    <w:spacing w:before="0" w:beforeAutospacing="0" w:after="0" w:afterAutospacing="0"/>
                    <w:rPr>
                      <w:b/>
                      <w:sz w:val="22"/>
                      <w:szCs w:val="22"/>
                    </w:rPr>
                  </w:pPr>
                </w:p>
                <w:p w:rsidR="00A84F50" w:rsidRPr="00542B89" w:rsidRDefault="00A84F50" w:rsidP="003F730C">
                  <w:pPr>
                    <w:pStyle w:val="ae"/>
                    <w:tabs>
                      <w:tab w:val="center" w:pos="4677"/>
                      <w:tab w:val="right" w:pos="9355"/>
                    </w:tabs>
                    <w:spacing w:before="0" w:beforeAutospacing="0" w:after="0" w:afterAutospacing="0"/>
                    <w:rPr>
                      <w:b/>
                      <w:sz w:val="22"/>
                      <w:szCs w:val="22"/>
                    </w:rPr>
                  </w:pPr>
                </w:p>
                <w:p w:rsidR="00A84F50" w:rsidRPr="00542B89" w:rsidRDefault="00A84F50" w:rsidP="003F730C">
                  <w:pPr>
                    <w:pStyle w:val="ae"/>
                    <w:spacing w:before="0" w:beforeAutospacing="0" w:after="0" w:afterAutospacing="0"/>
                    <w:jc w:val="both"/>
                    <w:rPr>
                      <w:sz w:val="22"/>
                      <w:szCs w:val="22"/>
                    </w:rPr>
                  </w:pPr>
                </w:p>
                <w:p w:rsidR="00A84F50" w:rsidRPr="003F730C" w:rsidRDefault="00A84F50" w:rsidP="003F730C">
                  <w:pPr>
                    <w:ind w:left="34"/>
                    <w:jc w:val="both"/>
                    <w:rPr>
                      <w:b/>
                      <w:sz w:val="22"/>
                    </w:rPr>
                  </w:pPr>
                  <w:r w:rsidRPr="00542B89">
                    <w:rPr>
                      <w:b/>
                      <w:sz w:val="22"/>
                      <w:szCs w:val="22"/>
                    </w:rPr>
                    <w:t>_____________________ /___________/</w:t>
                  </w:r>
                </w:p>
                <w:p w:rsidR="00A84F50" w:rsidRPr="003F730C" w:rsidRDefault="00A84F50" w:rsidP="003F730C">
                  <w:pPr>
                    <w:ind w:left="34"/>
                    <w:jc w:val="both"/>
                    <w:rPr>
                      <w:b/>
                      <w:sz w:val="22"/>
                    </w:rPr>
                  </w:pPr>
                  <w:r w:rsidRPr="00542B89">
                    <w:rPr>
                      <w:b/>
                      <w:sz w:val="22"/>
                      <w:szCs w:val="22"/>
                    </w:rPr>
                    <w:t xml:space="preserve"> </w:t>
                  </w:r>
                </w:p>
                <w:p w:rsidR="00A84F50" w:rsidRPr="003F730C" w:rsidRDefault="00A84F50" w:rsidP="003F730C">
                  <w:pPr>
                    <w:pStyle w:val="ae"/>
                    <w:tabs>
                      <w:tab w:val="center" w:pos="4677"/>
                      <w:tab w:val="right" w:pos="9355"/>
                    </w:tabs>
                    <w:spacing w:before="0" w:beforeAutospacing="0" w:after="0" w:afterAutospacing="0"/>
                    <w:rPr>
                      <w:sz w:val="22"/>
                    </w:rPr>
                  </w:pPr>
                  <w:r w:rsidRPr="003F730C">
                    <w:rPr>
                      <w:b/>
                      <w:sz w:val="22"/>
                    </w:rPr>
                    <w:t xml:space="preserve">      </w:t>
                  </w:r>
                  <w:r w:rsidRPr="003F730C">
                    <w:rPr>
                      <w:sz w:val="22"/>
                    </w:rPr>
                    <w:t xml:space="preserve">   М.П.</w:t>
                  </w:r>
                  <w:r w:rsidRPr="003F730C">
                    <w:rPr>
                      <w:b/>
                      <w:sz w:val="22"/>
                    </w:rPr>
                    <w:t xml:space="preserve">                          </w:t>
                  </w:r>
                </w:p>
              </w:tc>
              <w:tc>
                <w:tcPr>
                  <w:tcW w:w="5612" w:type="dxa"/>
                  <w:tcBorders>
                    <w:top w:val="nil"/>
                    <w:left w:val="nil"/>
                    <w:bottom w:val="nil"/>
                    <w:right w:val="nil"/>
                  </w:tcBorders>
                </w:tcPr>
                <w:p w:rsidR="00A84F50" w:rsidRPr="00542B89" w:rsidRDefault="00A84F50" w:rsidP="003F730C">
                  <w:pPr>
                    <w:pStyle w:val="ConsNonformat"/>
                    <w:widowControl/>
                    <w:tabs>
                      <w:tab w:val="center" w:pos="4677"/>
                      <w:tab w:val="right" w:pos="9355"/>
                    </w:tabs>
                    <w:rPr>
                      <w:rFonts w:ascii="Times New Roman" w:hAnsi="Times New Roman"/>
                      <w:b/>
                      <w:color w:val="000000"/>
                      <w:sz w:val="22"/>
                      <w:szCs w:val="22"/>
                    </w:rPr>
                  </w:pPr>
                  <w:r w:rsidRPr="00542B89">
                    <w:rPr>
                      <w:rFonts w:ascii="Times New Roman" w:hAnsi="Times New Roman"/>
                      <w:b/>
                      <w:color w:val="000000"/>
                      <w:sz w:val="22"/>
                      <w:szCs w:val="22"/>
                    </w:rPr>
                    <w:t>Сторона 2:</w:t>
                  </w:r>
                </w:p>
                <w:p w:rsidR="00A84F50" w:rsidRPr="00542B89" w:rsidRDefault="00A84F50" w:rsidP="003F730C">
                  <w:pPr>
                    <w:pStyle w:val="ConsNonformat"/>
                    <w:widowControl/>
                    <w:tabs>
                      <w:tab w:val="center" w:pos="4677"/>
                      <w:tab w:val="right" w:pos="9355"/>
                    </w:tabs>
                    <w:rPr>
                      <w:rFonts w:ascii="Times New Roman" w:hAnsi="Times New Roman"/>
                      <w:color w:val="000000"/>
                      <w:sz w:val="22"/>
                      <w:szCs w:val="22"/>
                    </w:rPr>
                  </w:pPr>
                  <w:r w:rsidRPr="00542B89">
                    <w:rPr>
                      <w:rFonts w:ascii="Times New Roman" w:hAnsi="Times New Roman"/>
                      <w:b/>
                      <w:color w:val="000000"/>
                      <w:sz w:val="22"/>
                      <w:szCs w:val="22"/>
                    </w:rPr>
                    <w:t>Граждани</w:t>
                  </w:r>
                  <w:proofErr w:type="gramStart"/>
                  <w:r w:rsidRPr="00542B89">
                    <w:rPr>
                      <w:rFonts w:ascii="Times New Roman" w:hAnsi="Times New Roman"/>
                      <w:b/>
                      <w:color w:val="000000"/>
                      <w:sz w:val="22"/>
                      <w:szCs w:val="22"/>
                    </w:rPr>
                    <w:t>н(</w:t>
                  </w:r>
                  <w:proofErr w:type="gramEnd"/>
                  <w:r w:rsidR="00AE6553">
                    <w:rPr>
                      <w:rFonts w:ascii="Times New Roman" w:hAnsi="Times New Roman"/>
                      <w:b/>
                      <w:color w:val="000000"/>
                      <w:sz w:val="22"/>
                      <w:szCs w:val="22"/>
                    </w:rPr>
                    <w:t>-</w:t>
                  </w:r>
                  <w:r w:rsidRPr="00542B89">
                    <w:rPr>
                      <w:rFonts w:ascii="Times New Roman" w:hAnsi="Times New Roman"/>
                      <w:b/>
                      <w:color w:val="000000"/>
                      <w:sz w:val="22"/>
                      <w:szCs w:val="22"/>
                    </w:rPr>
                    <w:t xml:space="preserve">ка) </w:t>
                  </w:r>
                  <w:r w:rsidRPr="00542B89">
                    <w:rPr>
                      <w:rFonts w:ascii="Times New Roman" w:hAnsi="Times New Roman"/>
                      <w:b/>
                      <w:bCs/>
                      <w:sz w:val="22"/>
                      <w:szCs w:val="22"/>
                    </w:rPr>
                    <w:t>РФ</w:t>
                  </w:r>
                  <w:r w:rsidRPr="00542B89">
                    <w:rPr>
                      <w:rFonts w:ascii="Times New Roman" w:hAnsi="Times New Roman"/>
                      <w:sz w:val="22"/>
                      <w:szCs w:val="22"/>
                    </w:rPr>
                    <w:t xml:space="preserve"> </w:t>
                  </w:r>
                  <w:r w:rsidRPr="00542B89">
                    <w:rPr>
                      <w:rFonts w:ascii="Times New Roman" w:hAnsi="Times New Roman"/>
                      <w:b/>
                      <w:sz w:val="22"/>
                      <w:szCs w:val="22"/>
                    </w:rPr>
                    <w:t>__</w:t>
                  </w:r>
                  <w:r w:rsidRPr="00542B89">
                    <w:rPr>
                      <w:rFonts w:ascii="Times New Roman" w:hAnsi="Times New Roman"/>
                      <w:b/>
                      <w:bCs/>
                      <w:sz w:val="22"/>
                      <w:szCs w:val="22"/>
                    </w:rPr>
                    <w:t>,</w:t>
                  </w:r>
                  <w:r w:rsidRPr="00542B89">
                    <w:rPr>
                      <w:rFonts w:ascii="Times New Roman" w:hAnsi="Times New Roman"/>
                      <w:bCs/>
                      <w:sz w:val="22"/>
                      <w:szCs w:val="22"/>
                    </w:rPr>
                    <w:t xml:space="preserve"> </w:t>
                  </w:r>
                </w:p>
                <w:p w:rsidR="00A84F50" w:rsidRPr="00542B89" w:rsidRDefault="00A84F50" w:rsidP="003F730C">
                  <w:pPr>
                    <w:pStyle w:val="ConsNonformat"/>
                    <w:widowControl/>
                    <w:tabs>
                      <w:tab w:val="center" w:pos="4677"/>
                      <w:tab w:val="right" w:pos="9355"/>
                    </w:tabs>
                    <w:rPr>
                      <w:rFonts w:ascii="Times New Roman" w:hAnsi="Times New Roman"/>
                      <w:color w:val="000000"/>
                      <w:sz w:val="22"/>
                      <w:szCs w:val="22"/>
                    </w:rPr>
                  </w:pPr>
                </w:p>
                <w:p w:rsidR="00A84F50" w:rsidRPr="00542B89" w:rsidRDefault="00A84F50" w:rsidP="003F730C">
                  <w:pPr>
                    <w:pStyle w:val="ConsNonformat"/>
                    <w:widowControl/>
                    <w:tabs>
                      <w:tab w:val="center" w:pos="4677"/>
                      <w:tab w:val="right" w:pos="9355"/>
                    </w:tabs>
                    <w:rPr>
                      <w:rFonts w:ascii="Times New Roman" w:hAnsi="Times New Roman"/>
                      <w:color w:val="000000"/>
                      <w:sz w:val="22"/>
                      <w:szCs w:val="22"/>
                    </w:rPr>
                  </w:pPr>
                </w:p>
                <w:p w:rsidR="00A84F50" w:rsidRPr="00542B89" w:rsidRDefault="00A84F50" w:rsidP="003F730C">
                  <w:pPr>
                    <w:pStyle w:val="ConsNonformat"/>
                    <w:widowControl/>
                    <w:tabs>
                      <w:tab w:val="center" w:pos="4677"/>
                      <w:tab w:val="right" w:pos="9355"/>
                    </w:tabs>
                    <w:rPr>
                      <w:rFonts w:ascii="Times New Roman" w:hAnsi="Times New Roman"/>
                      <w:color w:val="000000"/>
                      <w:sz w:val="22"/>
                      <w:szCs w:val="22"/>
                    </w:rPr>
                  </w:pPr>
                </w:p>
                <w:p w:rsidR="00A84F50" w:rsidRPr="00542B89" w:rsidRDefault="00A84F50" w:rsidP="003F730C">
                  <w:pPr>
                    <w:pStyle w:val="ConsNonformat"/>
                    <w:widowControl/>
                    <w:tabs>
                      <w:tab w:val="center" w:pos="4677"/>
                      <w:tab w:val="right" w:pos="9355"/>
                    </w:tabs>
                    <w:rPr>
                      <w:rFonts w:ascii="Times New Roman" w:hAnsi="Times New Roman"/>
                      <w:color w:val="000000"/>
                      <w:sz w:val="22"/>
                      <w:szCs w:val="22"/>
                    </w:rPr>
                  </w:pPr>
                </w:p>
                <w:p w:rsidR="00A84F50" w:rsidRPr="00542B89" w:rsidRDefault="00A84F50" w:rsidP="003F730C">
                  <w:pPr>
                    <w:pStyle w:val="ConsNonformat"/>
                    <w:widowControl/>
                    <w:tabs>
                      <w:tab w:val="center" w:pos="4677"/>
                      <w:tab w:val="right" w:pos="9355"/>
                    </w:tabs>
                    <w:jc w:val="both"/>
                    <w:rPr>
                      <w:rFonts w:ascii="Times New Roman" w:hAnsi="Times New Roman"/>
                      <w:b/>
                      <w:sz w:val="22"/>
                      <w:szCs w:val="22"/>
                    </w:rPr>
                  </w:pPr>
                  <w:r w:rsidRPr="00542B89">
                    <w:rPr>
                      <w:rFonts w:ascii="Times New Roman" w:hAnsi="Times New Roman"/>
                      <w:b/>
                      <w:sz w:val="22"/>
                      <w:szCs w:val="22"/>
                    </w:rPr>
                    <w:t>________________________/__/</w:t>
                  </w:r>
                </w:p>
              </w:tc>
            </w:tr>
          </w:tbl>
          <w:p w:rsidR="00A84F50" w:rsidRPr="00542B89" w:rsidRDefault="00A84F50" w:rsidP="003F730C">
            <w:pPr>
              <w:pStyle w:val="ae"/>
              <w:spacing w:before="0" w:beforeAutospacing="0" w:after="0" w:afterAutospacing="0"/>
              <w:jc w:val="both"/>
              <w:rPr>
                <w:sz w:val="22"/>
                <w:szCs w:val="22"/>
              </w:rPr>
            </w:pPr>
          </w:p>
          <w:p w:rsidR="00A84F50" w:rsidRPr="00542B89" w:rsidRDefault="00A84F50" w:rsidP="003F730C">
            <w:pPr>
              <w:pStyle w:val="ae"/>
              <w:spacing w:before="0" w:beforeAutospacing="0" w:after="0" w:afterAutospacing="0"/>
              <w:jc w:val="both"/>
              <w:rPr>
                <w:sz w:val="22"/>
                <w:szCs w:val="22"/>
              </w:rPr>
            </w:pPr>
          </w:p>
          <w:p w:rsidR="00A84F50" w:rsidRPr="00542B89" w:rsidRDefault="00A84F50" w:rsidP="003F730C">
            <w:pPr>
              <w:pStyle w:val="ae"/>
              <w:spacing w:before="0" w:beforeAutospacing="0" w:after="0" w:afterAutospacing="0"/>
              <w:jc w:val="both"/>
              <w:rPr>
                <w:sz w:val="22"/>
                <w:szCs w:val="22"/>
              </w:rPr>
            </w:pPr>
          </w:p>
          <w:p w:rsidR="00A84F50" w:rsidRDefault="00A84F50" w:rsidP="003F730C">
            <w:pPr>
              <w:pStyle w:val="ae"/>
              <w:spacing w:before="0" w:beforeAutospacing="0" w:after="0" w:afterAutospacing="0"/>
              <w:jc w:val="both"/>
              <w:rPr>
                <w:sz w:val="22"/>
                <w:szCs w:val="22"/>
              </w:rPr>
            </w:pPr>
          </w:p>
          <w:p w:rsidR="00A84F50" w:rsidRDefault="00A84F50" w:rsidP="003F730C">
            <w:pPr>
              <w:pStyle w:val="ae"/>
              <w:spacing w:before="0" w:beforeAutospacing="0" w:after="0" w:afterAutospacing="0"/>
              <w:jc w:val="both"/>
              <w:rPr>
                <w:sz w:val="22"/>
                <w:szCs w:val="22"/>
              </w:rPr>
            </w:pPr>
          </w:p>
          <w:p w:rsidR="00A84F50" w:rsidRDefault="00A84F50" w:rsidP="003F730C">
            <w:pPr>
              <w:pStyle w:val="ae"/>
              <w:spacing w:before="0" w:beforeAutospacing="0" w:after="0" w:afterAutospacing="0"/>
              <w:jc w:val="both"/>
              <w:rPr>
                <w:sz w:val="22"/>
                <w:szCs w:val="22"/>
              </w:rPr>
            </w:pPr>
          </w:p>
          <w:p w:rsidR="00A84F50" w:rsidRDefault="00A84F50" w:rsidP="003F730C">
            <w:pPr>
              <w:pStyle w:val="ae"/>
              <w:spacing w:before="0" w:beforeAutospacing="0" w:after="0" w:afterAutospacing="0"/>
              <w:jc w:val="both"/>
              <w:rPr>
                <w:sz w:val="22"/>
                <w:szCs w:val="22"/>
              </w:rPr>
            </w:pPr>
          </w:p>
          <w:p w:rsidR="00A84F50" w:rsidRDefault="00A84F50" w:rsidP="003F730C">
            <w:pPr>
              <w:pStyle w:val="ae"/>
              <w:spacing w:before="0" w:beforeAutospacing="0" w:after="0" w:afterAutospacing="0"/>
              <w:jc w:val="both"/>
              <w:rPr>
                <w:sz w:val="22"/>
                <w:szCs w:val="22"/>
              </w:rPr>
            </w:pPr>
          </w:p>
          <w:p w:rsidR="00A84F50" w:rsidRPr="00542B89" w:rsidRDefault="00A84F50" w:rsidP="003F730C">
            <w:pPr>
              <w:pStyle w:val="ae"/>
              <w:spacing w:before="0" w:beforeAutospacing="0" w:after="0" w:afterAutospacing="0"/>
              <w:jc w:val="both"/>
              <w:rPr>
                <w:sz w:val="22"/>
                <w:szCs w:val="22"/>
              </w:rPr>
            </w:pPr>
          </w:p>
          <w:p w:rsidR="00A84F50" w:rsidRPr="00542B89" w:rsidRDefault="00A84F50" w:rsidP="003F730C">
            <w:pPr>
              <w:pStyle w:val="ae"/>
              <w:spacing w:before="0" w:beforeAutospacing="0" w:after="0" w:afterAutospacing="0"/>
              <w:jc w:val="both"/>
              <w:rPr>
                <w:sz w:val="22"/>
                <w:szCs w:val="22"/>
              </w:rPr>
            </w:pPr>
          </w:p>
          <w:p w:rsidR="00A84F50" w:rsidRPr="00542B89" w:rsidRDefault="00A84F50" w:rsidP="003F730C">
            <w:pPr>
              <w:pStyle w:val="ae"/>
              <w:spacing w:before="0" w:beforeAutospacing="0" w:after="0" w:afterAutospacing="0"/>
              <w:jc w:val="both"/>
              <w:rPr>
                <w:sz w:val="22"/>
                <w:szCs w:val="22"/>
              </w:rPr>
            </w:pPr>
          </w:p>
        </w:tc>
      </w:tr>
      <w:tr w:rsidR="00A84F50" w:rsidRPr="00542B89" w:rsidTr="003F730C">
        <w:tc>
          <w:tcPr>
            <w:tcW w:w="10421" w:type="dxa"/>
          </w:tcPr>
          <w:p w:rsidR="00A84F50" w:rsidRPr="003F730C" w:rsidRDefault="00A84F50" w:rsidP="003F730C">
            <w:pPr>
              <w:ind w:left="34"/>
              <w:jc w:val="both"/>
              <w:rPr>
                <w:sz w:val="22"/>
              </w:rPr>
            </w:pPr>
          </w:p>
        </w:tc>
      </w:tr>
      <w:tr w:rsidR="00A84F50" w:rsidRPr="00542B89" w:rsidTr="003F730C">
        <w:tblPrEx>
          <w:tblLook w:val="00A0" w:firstRow="1" w:lastRow="0" w:firstColumn="1" w:lastColumn="0" w:noHBand="0" w:noVBand="0"/>
        </w:tblPrEx>
        <w:tc>
          <w:tcPr>
            <w:tcW w:w="9606" w:type="dxa"/>
          </w:tcPr>
          <w:p w:rsidR="00FE34AF" w:rsidRDefault="00FE34AF" w:rsidP="003F730C">
            <w:pPr>
              <w:pStyle w:val="ConsTitle"/>
              <w:ind w:left="34" w:right="-2"/>
              <w:jc w:val="right"/>
              <w:rPr>
                <w:rFonts w:ascii="Times New Roman" w:hAnsi="Times New Roman"/>
                <w:b w:val="0"/>
                <w:i/>
                <w:noProof/>
                <w:sz w:val="22"/>
                <w:szCs w:val="22"/>
              </w:rPr>
            </w:pPr>
          </w:p>
          <w:p w:rsidR="00FE34AF" w:rsidRDefault="00FE34AF" w:rsidP="003F730C">
            <w:pPr>
              <w:pStyle w:val="ConsTitle"/>
              <w:ind w:left="34" w:right="-2"/>
              <w:jc w:val="right"/>
              <w:rPr>
                <w:rFonts w:ascii="Times New Roman" w:hAnsi="Times New Roman"/>
                <w:b w:val="0"/>
                <w:i/>
                <w:noProof/>
                <w:sz w:val="22"/>
                <w:szCs w:val="22"/>
              </w:rPr>
            </w:pPr>
          </w:p>
          <w:p w:rsidR="00FE34AF" w:rsidRDefault="00FE34AF" w:rsidP="003F730C">
            <w:pPr>
              <w:pStyle w:val="ConsTitle"/>
              <w:ind w:left="34" w:right="-2"/>
              <w:jc w:val="right"/>
              <w:rPr>
                <w:rFonts w:ascii="Times New Roman" w:hAnsi="Times New Roman"/>
                <w:b w:val="0"/>
                <w:i/>
                <w:noProof/>
                <w:sz w:val="22"/>
                <w:szCs w:val="22"/>
              </w:rPr>
            </w:pPr>
          </w:p>
          <w:p w:rsidR="00FE34AF" w:rsidRDefault="00FE34AF"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6977E3" w:rsidRDefault="006977E3" w:rsidP="003F730C">
            <w:pPr>
              <w:pStyle w:val="ConsTitle"/>
              <w:ind w:left="34" w:right="-2"/>
              <w:jc w:val="right"/>
              <w:rPr>
                <w:rFonts w:ascii="Times New Roman" w:hAnsi="Times New Roman"/>
                <w:b w:val="0"/>
                <w:i/>
                <w:noProof/>
                <w:sz w:val="22"/>
                <w:szCs w:val="22"/>
              </w:rPr>
            </w:pPr>
          </w:p>
          <w:p w:rsidR="00FE34AF" w:rsidRDefault="00FE34AF" w:rsidP="003F730C">
            <w:pPr>
              <w:pStyle w:val="ConsTitle"/>
              <w:ind w:left="34" w:right="-2"/>
              <w:jc w:val="right"/>
              <w:rPr>
                <w:rFonts w:ascii="Times New Roman" w:hAnsi="Times New Roman"/>
                <w:b w:val="0"/>
                <w:i/>
                <w:noProof/>
                <w:sz w:val="22"/>
                <w:szCs w:val="22"/>
              </w:rPr>
            </w:pPr>
          </w:p>
          <w:p w:rsidR="00FE34AF" w:rsidRDefault="00FE34AF" w:rsidP="003F730C">
            <w:pPr>
              <w:pStyle w:val="ConsTitle"/>
              <w:ind w:left="34" w:right="-2"/>
              <w:jc w:val="right"/>
              <w:rPr>
                <w:rFonts w:ascii="Times New Roman" w:hAnsi="Times New Roman"/>
                <w:b w:val="0"/>
                <w:i/>
                <w:noProof/>
                <w:sz w:val="22"/>
                <w:szCs w:val="22"/>
              </w:rPr>
            </w:pPr>
          </w:p>
          <w:p w:rsidR="005857F7" w:rsidRDefault="005857F7" w:rsidP="005857F7">
            <w:pPr>
              <w:ind w:left="6663"/>
            </w:pPr>
            <w:r w:rsidRPr="00740DF8">
              <w:rPr>
                <w:sz w:val="22"/>
                <w:szCs w:val="22"/>
              </w:rPr>
              <w:t xml:space="preserve">Приложение </w:t>
            </w:r>
            <w:r>
              <w:rPr>
                <w:sz w:val="22"/>
                <w:szCs w:val="22"/>
              </w:rPr>
              <w:t>№ 1</w:t>
            </w:r>
          </w:p>
          <w:p w:rsidR="005857F7" w:rsidRDefault="005857F7" w:rsidP="005857F7">
            <w:pPr>
              <w:ind w:left="6663"/>
            </w:pPr>
            <w:r w:rsidRPr="00740DF8">
              <w:rPr>
                <w:sz w:val="22"/>
                <w:szCs w:val="22"/>
              </w:rPr>
              <w:t xml:space="preserve">к Договору </w:t>
            </w:r>
          </w:p>
          <w:p w:rsidR="005857F7" w:rsidRPr="00740DF8" w:rsidRDefault="005857F7" w:rsidP="005857F7">
            <w:pPr>
              <w:ind w:left="6663"/>
            </w:pPr>
            <w:r w:rsidRPr="00740DF8">
              <w:rPr>
                <w:sz w:val="22"/>
                <w:szCs w:val="22"/>
              </w:rPr>
              <w:t>№ _____________</w:t>
            </w:r>
          </w:p>
          <w:p w:rsidR="005857F7" w:rsidRDefault="005857F7" w:rsidP="005857F7">
            <w:pPr>
              <w:ind w:left="6663"/>
            </w:pPr>
            <w:r w:rsidRPr="00740DF8">
              <w:rPr>
                <w:sz w:val="22"/>
                <w:szCs w:val="22"/>
              </w:rPr>
              <w:t xml:space="preserve">участия в долевом строительстве жилого дома </w:t>
            </w:r>
          </w:p>
          <w:p w:rsidR="00AE6553" w:rsidRDefault="00AE6553" w:rsidP="005857F7">
            <w:pPr>
              <w:jc w:val="center"/>
              <w:rPr>
                <w:b/>
              </w:rPr>
            </w:pPr>
          </w:p>
          <w:p w:rsidR="005857F7" w:rsidRPr="00542B89" w:rsidRDefault="005857F7" w:rsidP="005857F7">
            <w:pPr>
              <w:jc w:val="center"/>
              <w:rPr>
                <w:b/>
              </w:rPr>
            </w:pPr>
            <w:r w:rsidRPr="00542B89">
              <w:rPr>
                <w:b/>
                <w:sz w:val="22"/>
                <w:szCs w:val="22"/>
              </w:rPr>
              <w:t>План жилого помещения (</w:t>
            </w:r>
            <w:r w:rsidR="00AE6553">
              <w:rPr>
                <w:b/>
                <w:sz w:val="22"/>
                <w:szCs w:val="22"/>
              </w:rPr>
              <w:t>К</w:t>
            </w:r>
            <w:r w:rsidRPr="00542B89">
              <w:rPr>
                <w:b/>
                <w:sz w:val="22"/>
                <w:szCs w:val="22"/>
              </w:rPr>
              <w:t>вартиры), являющейся частью Объекта долевого строительства</w:t>
            </w:r>
          </w:p>
          <w:p w:rsidR="00AE6553" w:rsidRDefault="00AE6553" w:rsidP="005857F7">
            <w:pPr>
              <w:jc w:val="center"/>
              <w:rPr>
                <w:b/>
              </w:rPr>
            </w:pPr>
          </w:p>
          <w:p w:rsidR="005857F7" w:rsidRPr="00542B89" w:rsidRDefault="005857F7" w:rsidP="005857F7">
            <w:pPr>
              <w:jc w:val="center"/>
              <w:rPr>
                <w:b/>
              </w:rPr>
            </w:pPr>
            <w:r w:rsidRPr="00542B89">
              <w:rPr>
                <w:b/>
                <w:sz w:val="22"/>
                <w:szCs w:val="22"/>
              </w:rPr>
              <w:t>На этаже:</w:t>
            </w:r>
          </w:p>
          <w:p w:rsidR="005857F7" w:rsidRPr="00542B89" w:rsidRDefault="0099233C" w:rsidP="005857F7">
            <w:pPr>
              <w:tabs>
                <w:tab w:val="left" w:pos="3181"/>
              </w:tabs>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0.25pt;margin-top:99.25pt;width:.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"/>
              </w:pict>
            </w:r>
          </w:p>
          <w:p w:rsidR="005857F7" w:rsidRPr="00542B89" w:rsidRDefault="005857F7" w:rsidP="005857F7">
            <w:pPr>
              <w:jc w:val="center"/>
              <w:rPr>
                <w:b/>
              </w:rPr>
            </w:pPr>
            <w:r w:rsidRPr="00542B89">
              <w:rPr>
                <w:b/>
                <w:sz w:val="22"/>
                <w:szCs w:val="22"/>
              </w:rPr>
              <w:t>План Квартиры:</w:t>
            </w:r>
          </w:p>
          <w:p w:rsidR="005857F7" w:rsidRPr="00542B89" w:rsidRDefault="005857F7" w:rsidP="005857F7">
            <w:pPr>
              <w:jc w:val="center"/>
              <w:rPr>
                <w:b/>
              </w:rPr>
            </w:pPr>
          </w:p>
          <w:p w:rsidR="005857F7" w:rsidRPr="00542B89" w:rsidRDefault="005857F7" w:rsidP="005857F7">
            <w:pPr>
              <w:jc w:val="center"/>
              <w:rPr>
                <w:b/>
              </w:rPr>
            </w:pPr>
          </w:p>
          <w:tbl>
            <w:tblPr>
              <w:tblW w:w="10290" w:type="dxa"/>
              <w:tblLook w:val="00A0" w:firstRow="1" w:lastRow="0" w:firstColumn="1" w:lastColumn="0" w:noHBand="0" w:noVBand="0"/>
            </w:tblPr>
            <w:tblGrid>
              <w:gridCol w:w="4678"/>
              <w:gridCol w:w="5612"/>
            </w:tblGrid>
            <w:tr w:rsidR="005857F7" w:rsidRPr="00542B89" w:rsidTr="003F730C">
              <w:trPr>
                <w:trHeight w:val="80"/>
              </w:trPr>
              <w:tc>
                <w:tcPr>
                  <w:tcW w:w="4678" w:type="dxa"/>
                </w:tcPr>
                <w:p w:rsidR="005857F7" w:rsidRPr="003F730C" w:rsidRDefault="005857F7" w:rsidP="003F730C">
                  <w:pPr>
                    <w:pStyle w:val="ae"/>
                    <w:tabs>
                      <w:tab w:val="center" w:pos="4677"/>
                      <w:tab w:val="right" w:pos="9355"/>
                    </w:tabs>
                    <w:spacing w:before="0" w:beforeAutospacing="0" w:after="0" w:afterAutospacing="0"/>
                    <w:rPr>
                      <w:rFonts w:ascii="Times New Roman" w:hAnsi="Times New Roman" w:cs="Times New Roman"/>
                      <w:b/>
                      <w:bCs/>
                      <w:sz w:val="22"/>
                      <w:szCs w:val="22"/>
                    </w:rPr>
                  </w:pPr>
                  <w:r w:rsidRPr="003F730C">
                    <w:rPr>
                      <w:rFonts w:ascii="Times New Roman" w:hAnsi="Times New Roman" w:cs="Times New Roman"/>
                      <w:b/>
                      <w:bCs/>
                      <w:sz w:val="22"/>
                      <w:szCs w:val="22"/>
                    </w:rPr>
                    <w:t>Сторона 1:</w:t>
                  </w:r>
                </w:p>
                <w:p w:rsidR="005857F7" w:rsidRPr="00542B89" w:rsidRDefault="005857F7" w:rsidP="003F730C">
                  <w:pPr>
                    <w:pStyle w:val="ae"/>
                    <w:tabs>
                      <w:tab w:val="center" w:pos="4677"/>
                      <w:tab w:val="right" w:pos="9355"/>
                    </w:tabs>
                    <w:spacing w:before="0" w:beforeAutospacing="0" w:after="0" w:afterAutospacing="0"/>
                    <w:rPr>
                      <w:b/>
                      <w:sz w:val="22"/>
                      <w:szCs w:val="22"/>
                    </w:rPr>
                  </w:pPr>
                </w:p>
                <w:p w:rsidR="005857F7" w:rsidRPr="00542B89" w:rsidRDefault="005857F7" w:rsidP="003F730C">
                  <w:pPr>
                    <w:pStyle w:val="ae"/>
                    <w:tabs>
                      <w:tab w:val="center" w:pos="4677"/>
                      <w:tab w:val="right" w:pos="9355"/>
                    </w:tabs>
                    <w:spacing w:before="0" w:beforeAutospacing="0" w:after="0" w:afterAutospacing="0"/>
                    <w:rPr>
                      <w:b/>
                      <w:sz w:val="22"/>
                      <w:szCs w:val="22"/>
                    </w:rPr>
                  </w:pPr>
                </w:p>
                <w:p w:rsidR="005857F7" w:rsidRPr="00542B89" w:rsidRDefault="005857F7" w:rsidP="003F730C">
                  <w:pPr>
                    <w:pStyle w:val="ae"/>
                    <w:spacing w:before="0" w:beforeAutospacing="0" w:after="0" w:afterAutospacing="0"/>
                    <w:jc w:val="both"/>
                    <w:rPr>
                      <w:sz w:val="22"/>
                      <w:szCs w:val="22"/>
                    </w:rPr>
                  </w:pPr>
                </w:p>
                <w:p w:rsidR="005857F7" w:rsidRPr="00542B89" w:rsidRDefault="005857F7" w:rsidP="003F730C">
                  <w:pPr>
                    <w:ind w:left="34"/>
                    <w:jc w:val="both"/>
                    <w:rPr>
                      <w:b/>
                    </w:rPr>
                  </w:pPr>
                  <w:r w:rsidRPr="00542B89">
                    <w:rPr>
                      <w:b/>
                      <w:sz w:val="22"/>
                      <w:szCs w:val="22"/>
                    </w:rPr>
                    <w:t>_____________________ /___________/</w:t>
                  </w:r>
                </w:p>
                <w:p w:rsidR="005857F7" w:rsidRPr="00542B89" w:rsidRDefault="005857F7" w:rsidP="003F730C">
                  <w:pPr>
                    <w:ind w:left="34"/>
                    <w:jc w:val="both"/>
                    <w:rPr>
                      <w:b/>
                    </w:rPr>
                  </w:pPr>
                  <w:r w:rsidRPr="00542B89">
                    <w:rPr>
                      <w:b/>
                      <w:sz w:val="22"/>
                      <w:szCs w:val="22"/>
                    </w:rPr>
                    <w:t xml:space="preserve"> </w:t>
                  </w:r>
                </w:p>
                <w:p w:rsidR="005857F7" w:rsidRPr="003F730C" w:rsidRDefault="005857F7" w:rsidP="003F730C">
                  <w:pPr>
                    <w:pStyle w:val="ae"/>
                    <w:tabs>
                      <w:tab w:val="center" w:pos="4677"/>
                      <w:tab w:val="right" w:pos="9355"/>
                    </w:tabs>
                    <w:spacing w:before="0" w:beforeAutospacing="0" w:after="0" w:afterAutospacing="0"/>
                    <w:rPr>
                      <w:rFonts w:ascii="Times New Roman" w:hAnsi="Times New Roman" w:cs="Times New Roman"/>
                      <w:sz w:val="22"/>
                      <w:szCs w:val="22"/>
                    </w:rPr>
                  </w:pPr>
                  <w:r w:rsidRPr="003F730C">
                    <w:rPr>
                      <w:rFonts w:ascii="Times New Roman" w:hAnsi="Times New Roman" w:cs="Times New Roman"/>
                      <w:b/>
                      <w:sz w:val="22"/>
                      <w:szCs w:val="22"/>
                    </w:rPr>
                    <w:t xml:space="preserve">      </w:t>
                  </w:r>
                  <w:r w:rsidRPr="003F730C">
                    <w:rPr>
                      <w:rFonts w:ascii="Times New Roman" w:hAnsi="Times New Roman" w:cs="Times New Roman"/>
                      <w:sz w:val="22"/>
                      <w:szCs w:val="22"/>
                    </w:rPr>
                    <w:t xml:space="preserve">   М.П.</w:t>
                  </w:r>
                  <w:r w:rsidRPr="003F730C">
                    <w:rPr>
                      <w:rFonts w:ascii="Times New Roman" w:hAnsi="Times New Roman" w:cs="Times New Roman"/>
                      <w:b/>
                      <w:sz w:val="22"/>
                      <w:szCs w:val="22"/>
                    </w:rPr>
                    <w:t xml:space="preserve">                          </w:t>
                  </w:r>
                </w:p>
              </w:tc>
              <w:tc>
                <w:tcPr>
                  <w:tcW w:w="5612" w:type="dxa"/>
                </w:tcPr>
                <w:p w:rsidR="005857F7" w:rsidRPr="00542B89" w:rsidRDefault="005857F7" w:rsidP="003F730C">
                  <w:pPr>
                    <w:pStyle w:val="ConsNonformat"/>
                    <w:widowControl/>
                    <w:tabs>
                      <w:tab w:val="center" w:pos="4677"/>
                      <w:tab w:val="right" w:pos="9355"/>
                    </w:tabs>
                    <w:rPr>
                      <w:rFonts w:ascii="Times New Roman" w:hAnsi="Times New Roman"/>
                      <w:b/>
                      <w:color w:val="000000"/>
                      <w:sz w:val="22"/>
                      <w:szCs w:val="22"/>
                    </w:rPr>
                  </w:pPr>
                  <w:r w:rsidRPr="00542B89">
                    <w:rPr>
                      <w:rFonts w:ascii="Times New Roman" w:hAnsi="Times New Roman"/>
                      <w:b/>
                      <w:color w:val="000000"/>
                      <w:sz w:val="22"/>
                      <w:szCs w:val="22"/>
                    </w:rPr>
                    <w:t>Сторона 2:</w:t>
                  </w: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r w:rsidRPr="00542B89">
                    <w:rPr>
                      <w:rFonts w:ascii="Times New Roman" w:hAnsi="Times New Roman"/>
                      <w:b/>
                      <w:color w:val="000000"/>
                      <w:sz w:val="22"/>
                      <w:szCs w:val="22"/>
                    </w:rPr>
                    <w:t>Граждани</w:t>
                  </w:r>
                  <w:proofErr w:type="gramStart"/>
                  <w:r w:rsidRPr="00542B89">
                    <w:rPr>
                      <w:rFonts w:ascii="Times New Roman" w:hAnsi="Times New Roman"/>
                      <w:b/>
                      <w:color w:val="000000"/>
                      <w:sz w:val="22"/>
                      <w:szCs w:val="22"/>
                    </w:rPr>
                    <w:t>н(</w:t>
                  </w:r>
                  <w:proofErr w:type="gramEnd"/>
                  <w:r w:rsidR="00AE6553">
                    <w:rPr>
                      <w:rFonts w:ascii="Times New Roman" w:hAnsi="Times New Roman"/>
                      <w:b/>
                      <w:color w:val="000000"/>
                      <w:sz w:val="22"/>
                      <w:szCs w:val="22"/>
                    </w:rPr>
                    <w:t>-</w:t>
                  </w:r>
                  <w:r w:rsidRPr="00542B89">
                    <w:rPr>
                      <w:rFonts w:ascii="Times New Roman" w:hAnsi="Times New Roman"/>
                      <w:b/>
                      <w:color w:val="000000"/>
                      <w:sz w:val="22"/>
                      <w:szCs w:val="22"/>
                    </w:rPr>
                    <w:t xml:space="preserve">ка) </w:t>
                  </w:r>
                  <w:r w:rsidRPr="00542B89">
                    <w:rPr>
                      <w:rFonts w:ascii="Times New Roman" w:hAnsi="Times New Roman"/>
                      <w:b/>
                      <w:bCs/>
                      <w:sz w:val="22"/>
                      <w:szCs w:val="22"/>
                    </w:rPr>
                    <w:t>РФ</w:t>
                  </w:r>
                  <w:r w:rsidRPr="00542B89">
                    <w:rPr>
                      <w:rFonts w:ascii="Times New Roman" w:hAnsi="Times New Roman"/>
                      <w:sz w:val="22"/>
                      <w:szCs w:val="22"/>
                    </w:rPr>
                    <w:t xml:space="preserve"> </w:t>
                  </w:r>
                  <w:r w:rsidRPr="00542B89">
                    <w:rPr>
                      <w:rFonts w:ascii="Times New Roman" w:hAnsi="Times New Roman"/>
                      <w:b/>
                      <w:sz w:val="22"/>
                      <w:szCs w:val="22"/>
                    </w:rPr>
                    <w:t>__</w:t>
                  </w:r>
                  <w:r w:rsidRPr="00542B89">
                    <w:rPr>
                      <w:rFonts w:ascii="Times New Roman" w:hAnsi="Times New Roman"/>
                      <w:b/>
                      <w:bCs/>
                      <w:sz w:val="22"/>
                      <w:szCs w:val="22"/>
                    </w:rPr>
                    <w:t>,</w:t>
                  </w:r>
                  <w:r w:rsidRPr="00542B89">
                    <w:rPr>
                      <w:rFonts w:ascii="Times New Roman" w:hAnsi="Times New Roman"/>
                      <w:bCs/>
                      <w:sz w:val="22"/>
                      <w:szCs w:val="22"/>
                    </w:rPr>
                    <w:t xml:space="preserve"> </w:t>
                  </w: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rPr>
                      <w:rFonts w:ascii="Times New Roman" w:hAnsi="Times New Roman"/>
                      <w:color w:val="000000"/>
                      <w:sz w:val="22"/>
                      <w:szCs w:val="22"/>
                    </w:rPr>
                  </w:pPr>
                </w:p>
                <w:p w:rsidR="005857F7" w:rsidRPr="00542B89" w:rsidRDefault="005857F7" w:rsidP="003F730C">
                  <w:pPr>
                    <w:pStyle w:val="ConsNonformat"/>
                    <w:widowControl/>
                    <w:tabs>
                      <w:tab w:val="center" w:pos="4677"/>
                      <w:tab w:val="right" w:pos="9355"/>
                    </w:tabs>
                    <w:jc w:val="both"/>
                    <w:rPr>
                      <w:rFonts w:ascii="Times New Roman" w:hAnsi="Times New Roman"/>
                      <w:b/>
                      <w:sz w:val="22"/>
                      <w:szCs w:val="22"/>
                    </w:rPr>
                  </w:pPr>
                  <w:r w:rsidRPr="00542B89">
                    <w:rPr>
                      <w:rFonts w:ascii="Times New Roman" w:hAnsi="Times New Roman"/>
                      <w:b/>
                      <w:sz w:val="22"/>
                      <w:szCs w:val="22"/>
                    </w:rPr>
                    <w:t>________________________/__/</w:t>
                  </w:r>
                </w:p>
              </w:tc>
            </w:tr>
          </w:tbl>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5857F7" w:rsidRDefault="005857F7" w:rsidP="003F730C">
            <w:pPr>
              <w:pStyle w:val="ConsTitle"/>
              <w:ind w:left="34" w:right="-2"/>
              <w:jc w:val="right"/>
              <w:rPr>
                <w:rFonts w:ascii="Times New Roman" w:hAnsi="Times New Roman"/>
                <w:b w:val="0"/>
                <w:i/>
                <w:noProof/>
                <w:sz w:val="22"/>
                <w:szCs w:val="22"/>
              </w:rPr>
            </w:pPr>
          </w:p>
          <w:p w:rsidR="00A84F50" w:rsidRPr="00542B89" w:rsidRDefault="00A84F50" w:rsidP="003F730C">
            <w:pPr>
              <w:pStyle w:val="ConsTitle"/>
              <w:widowControl/>
              <w:ind w:left="34" w:right="-2"/>
              <w:jc w:val="right"/>
              <w:rPr>
                <w:rFonts w:ascii="Times New Roman" w:hAnsi="Times New Roman"/>
                <w:b w:val="0"/>
                <w:sz w:val="22"/>
                <w:szCs w:val="22"/>
              </w:rPr>
            </w:pPr>
          </w:p>
        </w:tc>
      </w:tr>
    </w:tbl>
    <w:p w:rsidR="00A84F50" w:rsidRPr="00542B89" w:rsidRDefault="00A84F50" w:rsidP="003F730C">
      <w:pPr>
        <w:pStyle w:val="ConsNormal"/>
        <w:widowControl/>
        <w:ind w:left="6804" w:firstLine="0"/>
        <w:rPr>
          <w:rFonts w:ascii="Times New Roman" w:hAnsi="Times New Roman"/>
          <w:sz w:val="22"/>
          <w:szCs w:val="22"/>
        </w:rPr>
      </w:pPr>
    </w:p>
    <w:p w:rsidR="000623F0" w:rsidRDefault="009F5280" w:rsidP="003F730C">
      <w:pPr>
        <w:pStyle w:val="ConsNormal"/>
        <w:widowControl/>
        <w:ind w:left="6663" w:firstLine="0"/>
        <w:rPr>
          <w:rFonts w:ascii="Times New Roman" w:hAnsi="Times New Roman"/>
          <w:sz w:val="22"/>
          <w:szCs w:val="22"/>
        </w:rPr>
      </w:pPr>
      <w:r>
        <w:rPr>
          <w:rFonts w:ascii="Times New Roman" w:hAnsi="Times New Roman"/>
          <w:sz w:val="22"/>
          <w:szCs w:val="22"/>
        </w:rPr>
        <w:t xml:space="preserve">Приложение № 2 </w:t>
      </w:r>
    </w:p>
    <w:p w:rsidR="000623F0" w:rsidRDefault="009F5280" w:rsidP="003F730C">
      <w:pPr>
        <w:pStyle w:val="ConsNormal"/>
        <w:widowControl/>
        <w:ind w:left="6663" w:firstLine="0"/>
        <w:rPr>
          <w:rFonts w:ascii="Times New Roman" w:hAnsi="Times New Roman"/>
          <w:sz w:val="22"/>
          <w:szCs w:val="22"/>
        </w:rPr>
      </w:pPr>
      <w:r>
        <w:rPr>
          <w:rFonts w:ascii="Times New Roman" w:hAnsi="Times New Roman"/>
          <w:sz w:val="22"/>
          <w:szCs w:val="22"/>
        </w:rPr>
        <w:t xml:space="preserve">к Договору </w:t>
      </w:r>
    </w:p>
    <w:p w:rsidR="000623F0" w:rsidRDefault="009F5280" w:rsidP="003F730C">
      <w:pPr>
        <w:pStyle w:val="ConsNormal"/>
        <w:widowControl/>
        <w:ind w:left="6663" w:firstLine="0"/>
        <w:rPr>
          <w:rFonts w:ascii="Times New Roman" w:hAnsi="Times New Roman"/>
          <w:sz w:val="22"/>
          <w:szCs w:val="22"/>
        </w:rPr>
      </w:pPr>
      <w:r>
        <w:rPr>
          <w:rFonts w:ascii="Times New Roman" w:hAnsi="Times New Roman"/>
          <w:sz w:val="22"/>
          <w:szCs w:val="22"/>
        </w:rPr>
        <w:t xml:space="preserve">№ __________ </w:t>
      </w:r>
    </w:p>
    <w:p w:rsidR="000623F0" w:rsidRDefault="009F5280" w:rsidP="003F730C">
      <w:pPr>
        <w:pStyle w:val="ConsNormal"/>
        <w:widowControl/>
        <w:ind w:left="6663" w:firstLine="0"/>
        <w:rPr>
          <w:rFonts w:ascii="Times New Roman" w:hAnsi="Times New Roman"/>
          <w:sz w:val="22"/>
          <w:szCs w:val="22"/>
        </w:rPr>
      </w:pPr>
      <w:r>
        <w:rPr>
          <w:rFonts w:ascii="Times New Roman" w:hAnsi="Times New Roman"/>
          <w:sz w:val="22"/>
          <w:szCs w:val="22"/>
        </w:rPr>
        <w:t>участия в долевом строительстве жилого дома</w:t>
      </w:r>
    </w:p>
    <w:p w:rsidR="009F5280" w:rsidRPr="00542B89" w:rsidRDefault="009F5280" w:rsidP="00A84F50">
      <w:pPr>
        <w:pStyle w:val="ConsNormal"/>
        <w:widowControl/>
        <w:ind w:firstLine="0"/>
        <w:rPr>
          <w:rFonts w:ascii="Times New Roman" w:hAnsi="Times New Roman"/>
          <w:sz w:val="22"/>
          <w:szCs w:val="22"/>
        </w:rPr>
      </w:pPr>
    </w:p>
    <w:p w:rsidR="00A84F50" w:rsidRPr="00542B89" w:rsidRDefault="00A84F50" w:rsidP="00A84F50">
      <w:pPr>
        <w:ind w:firstLine="540"/>
        <w:jc w:val="center"/>
        <w:rPr>
          <w:b/>
          <w:sz w:val="22"/>
          <w:szCs w:val="22"/>
        </w:rPr>
      </w:pPr>
      <w:r w:rsidRPr="00542B89">
        <w:rPr>
          <w:b/>
          <w:sz w:val="22"/>
          <w:szCs w:val="22"/>
        </w:rPr>
        <w:t>План, комплектация и характеристики жилого помещения (</w:t>
      </w:r>
      <w:r w:rsidR="0044698C">
        <w:rPr>
          <w:b/>
          <w:sz w:val="22"/>
          <w:szCs w:val="22"/>
        </w:rPr>
        <w:t>К</w:t>
      </w:r>
      <w:r w:rsidRPr="00542B89">
        <w:rPr>
          <w:b/>
          <w:sz w:val="22"/>
          <w:szCs w:val="22"/>
        </w:rPr>
        <w:t>вартиры), являющейся частью Объекта долевого строительства</w:t>
      </w:r>
    </w:p>
    <w:p w:rsidR="00A84F50" w:rsidRPr="00542B89" w:rsidRDefault="00A84F50" w:rsidP="00A84F50">
      <w:pPr>
        <w:pStyle w:val="ConsNormal"/>
        <w:widowControl/>
        <w:ind w:firstLine="0"/>
        <w:jc w:val="center"/>
        <w:rPr>
          <w:rFonts w:ascii="Times New Roman" w:hAnsi="Times New Roman"/>
          <w:sz w:val="22"/>
          <w:szCs w:val="22"/>
        </w:rPr>
      </w:pPr>
    </w:p>
    <w:tbl>
      <w:tblPr>
        <w:tblW w:w="8224" w:type="dxa"/>
        <w:tblInd w:w="446" w:type="dxa"/>
        <w:tblLayout w:type="fixed"/>
        <w:tblCellMar>
          <w:left w:w="0" w:type="dxa"/>
          <w:right w:w="0" w:type="dxa"/>
        </w:tblCellMar>
        <w:tblLook w:val="00A0" w:firstRow="1" w:lastRow="0" w:firstColumn="1" w:lastColumn="0" w:noHBand="0" w:noVBand="0"/>
      </w:tblPr>
      <w:tblGrid>
        <w:gridCol w:w="2245"/>
        <w:gridCol w:w="5979"/>
      </w:tblGrid>
      <w:tr w:rsidR="00A84F50" w:rsidRPr="00542B89" w:rsidTr="003F730C">
        <w:trPr>
          <w:trHeight w:val="195"/>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jc w:val="center"/>
              <w:rPr>
                <w:b/>
                <w:color w:val="000000"/>
                <w:sz w:val="22"/>
              </w:rPr>
            </w:pPr>
            <w:r w:rsidRPr="003F730C">
              <w:rPr>
                <w:b/>
                <w:sz w:val="20"/>
              </w:rPr>
              <w:t>Комплектация и характеристики жилого помещения (</w:t>
            </w:r>
            <w:r w:rsidR="0044698C" w:rsidRPr="003F730C">
              <w:rPr>
                <w:b/>
                <w:sz w:val="22"/>
                <w:szCs w:val="22"/>
              </w:rPr>
              <w:t>К</w:t>
            </w:r>
            <w:r w:rsidRPr="003F730C">
              <w:rPr>
                <w:b/>
                <w:sz w:val="22"/>
                <w:szCs w:val="22"/>
              </w:rPr>
              <w:t>вартиры</w:t>
            </w:r>
            <w:r w:rsidRPr="003F730C">
              <w:rPr>
                <w:b/>
                <w:sz w:val="20"/>
              </w:rPr>
              <w:t>), являющейся частью Объекта долевого строительства</w:t>
            </w: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08"/>
              <w:jc w:val="center"/>
              <w:rPr>
                <w:kern w:val="2"/>
                <w:sz w:val="22"/>
              </w:rPr>
            </w:pPr>
            <w:r w:rsidRPr="00542B89">
              <w:rPr>
                <w:b/>
                <w:bCs/>
                <w:color w:val="000000"/>
                <w:sz w:val="22"/>
                <w:szCs w:val="22"/>
              </w:rPr>
              <w:t>Наименование работ</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jc w:val="center"/>
              <w:rPr>
                <w:kern w:val="2"/>
                <w:sz w:val="22"/>
              </w:rPr>
            </w:pPr>
            <w:r w:rsidRPr="00542B89">
              <w:rPr>
                <w:b/>
                <w:bCs/>
                <w:color w:val="000000"/>
                <w:sz w:val="22"/>
                <w:szCs w:val="22"/>
              </w:rPr>
              <w:t>Описание</w:t>
            </w: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Окна</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lang w:val="en-US"/>
              </w:rPr>
            </w:pPr>
            <w:r w:rsidRPr="00542B89">
              <w:rPr>
                <w:color w:val="000000"/>
                <w:sz w:val="22"/>
                <w:szCs w:val="22"/>
              </w:rPr>
              <w:t>Входная  дверь в квартиру</w:t>
            </w:r>
          </w:p>
        </w:tc>
        <w:tc>
          <w:tcPr>
            <w:tcW w:w="5979" w:type="dxa"/>
            <w:tcBorders>
              <w:top w:val="single" w:sz="4" w:space="0" w:color="000000"/>
              <w:left w:val="single" w:sz="4" w:space="0" w:color="000000"/>
              <w:bottom w:val="single" w:sz="4" w:space="0" w:color="000000"/>
              <w:right w:val="single" w:sz="4" w:space="0" w:color="000000"/>
            </w:tcBorders>
            <w:shd w:val="clear" w:color="auto" w:fill="FFFFFF"/>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 xml:space="preserve">Внутренние двери </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52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 xml:space="preserve">Перегородки внутриквартирные </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Перегородки межквартирные</w:t>
            </w:r>
          </w:p>
        </w:tc>
        <w:tc>
          <w:tcPr>
            <w:tcW w:w="5979" w:type="dxa"/>
            <w:tcBorders>
              <w:top w:val="single" w:sz="4" w:space="0" w:color="000000"/>
              <w:left w:val="single" w:sz="4" w:space="0" w:color="000000"/>
              <w:bottom w:val="single" w:sz="4" w:space="0" w:color="000000"/>
              <w:right w:val="single" w:sz="4" w:space="0" w:color="000000"/>
            </w:tcBorders>
            <w:shd w:val="clear" w:color="auto" w:fill="FFFFFF"/>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Санузлы</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 xml:space="preserve">Отделочные работы </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color w:val="000000"/>
                <w:kern w:val="2"/>
                <w:sz w:val="22"/>
              </w:rPr>
            </w:pP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color w:val="000000"/>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 xml:space="preserve">Электромонтажные работы </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206"/>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Счетчики электроэнергии</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39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Отопление</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40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Водоснабжение</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39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proofErr w:type="spellStart"/>
            <w:r w:rsidRPr="00542B89">
              <w:rPr>
                <w:color w:val="000000"/>
                <w:sz w:val="22"/>
                <w:szCs w:val="22"/>
              </w:rPr>
              <w:t>Канализование</w:t>
            </w:r>
            <w:proofErr w:type="spellEnd"/>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40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Телефонизация</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195"/>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Радиофикация</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r w:rsidR="00A84F50" w:rsidRPr="00542B89" w:rsidTr="003F730C">
        <w:trPr>
          <w:trHeight w:val="401"/>
        </w:trPr>
        <w:tc>
          <w:tcPr>
            <w:tcW w:w="2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4F50" w:rsidRPr="003F730C" w:rsidRDefault="00A84F50" w:rsidP="003F730C">
            <w:pPr>
              <w:widowControl w:val="0"/>
              <w:autoSpaceDE w:val="0"/>
              <w:autoSpaceDN w:val="0"/>
              <w:adjustRightInd w:val="0"/>
              <w:ind w:left="108"/>
              <w:rPr>
                <w:kern w:val="2"/>
                <w:sz w:val="22"/>
              </w:rPr>
            </w:pPr>
            <w:r w:rsidRPr="00542B89">
              <w:rPr>
                <w:color w:val="000000"/>
                <w:sz w:val="22"/>
                <w:szCs w:val="22"/>
              </w:rPr>
              <w:t>Телевидение</w:t>
            </w:r>
          </w:p>
        </w:tc>
        <w:tc>
          <w:tcPr>
            <w:tcW w:w="59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4F50" w:rsidRPr="003F730C" w:rsidRDefault="00A84F50" w:rsidP="003F730C">
            <w:pPr>
              <w:widowControl w:val="0"/>
              <w:autoSpaceDE w:val="0"/>
              <w:autoSpaceDN w:val="0"/>
              <w:adjustRightInd w:val="0"/>
              <w:ind w:left="124"/>
              <w:rPr>
                <w:kern w:val="2"/>
                <w:sz w:val="22"/>
              </w:rPr>
            </w:pPr>
          </w:p>
        </w:tc>
      </w:tr>
    </w:tbl>
    <w:p w:rsidR="00A84F50" w:rsidRPr="00542B89" w:rsidRDefault="00A84F50" w:rsidP="00A84F50">
      <w:pPr>
        <w:pStyle w:val="ConsNormal"/>
        <w:widowControl/>
        <w:ind w:firstLine="0"/>
        <w:jc w:val="center"/>
        <w:rPr>
          <w:rFonts w:ascii="Times New Roman" w:hAnsi="Times New Roman"/>
          <w:sz w:val="22"/>
          <w:szCs w:val="22"/>
        </w:rPr>
      </w:pPr>
    </w:p>
    <w:p w:rsidR="00A84F50" w:rsidRPr="00542B89" w:rsidRDefault="00A84F50" w:rsidP="00A84F50">
      <w:pPr>
        <w:pStyle w:val="ConsNormal"/>
        <w:widowControl/>
        <w:ind w:firstLine="0"/>
        <w:jc w:val="center"/>
        <w:rPr>
          <w:rFonts w:ascii="Times New Roman" w:hAnsi="Times New Roman"/>
          <w:sz w:val="22"/>
          <w:szCs w:val="22"/>
        </w:rPr>
      </w:pPr>
    </w:p>
    <w:p w:rsidR="000623F0" w:rsidRDefault="000623F0" w:rsidP="003F730C">
      <w:pPr>
        <w:ind w:left="6663"/>
        <w:rPr>
          <w:sz w:val="22"/>
          <w:szCs w:val="22"/>
        </w:rPr>
      </w:pPr>
    </w:p>
    <w:p w:rsidR="000623F0" w:rsidRDefault="000623F0" w:rsidP="003F730C">
      <w:pPr>
        <w:ind w:left="6663"/>
        <w:rPr>
          <w:sz w:val="22"/>
          <w:szCs w:val="22"/>
        </w:rPr>
      </w:pPr>
    </w:p>
    <w:p w:rsidR="000623F0" w:rsidRDefault="000623F0" w:rsidP="003F730C">
      <w:pPr>
        <w:ind w:left="6663"/>
        <w:rPr>
          <w:sz w:val="22"/>
          <w:szCs w:val="22"/>
        </w:rPr>
      </w:pPr>
    </w:p>
    <w:p w:rsidR="000623F0" w:rsidRDefault="000623F0" w:rsidP="003F730C">
      <w:pPr>
        <w:ind w:left="6663"/>
        <w:rPr>
          <w:sz w:val="22"/>
          <w:szCs w:val="22"/>
        </w:rPr>
      </w:pPr>
    </w:p>
    <w:p w:rsidR="000623F0" w:rsidRDefault="000623F0" w:rsidP="003F730C">
      <w:pPr>
        <w:ind w:left="6663"/>
        <w:rPr>
          <w:sz w:val="22"/>
          <w:szCs w:val="22"/>
        </w:rPr>
      </w:pPr>
    </w:p>
    <w:p w:rsidR="00A84F50" w:rsidRDefault="00A84F50" w:rsidP="00472A30">
      <w:pPr>
        <w:pStyle w:val="ae"/>
        <w:spacing w:before="0" w:beforeAutospacing="0" w:after="0" w:afterAutospacing="0"/>
        <w:ind w:firstLine="708"/>
        <w:jc w:val="both"/>
        <w:rPr>
          <w:i/>
        </w:rPr>
      </w:pPr>
    </w:p>
    <w:p w:rsidR="00A84F50" w:rsidRDefault="00A84F50" w:rsidP="00472A30">
      <w:pPr>
        <w:pStyle w:val="ae"/>
        <w:spacing w:before="0" w:beforeAutospacing="0" w:after="0" w:afterAutospacing="0"/>
        <w:ind w:firstLine="708"/>
        <w:jc w:val="both"/>
        <w:rPr>
          <w:i/>
        </w:rPr>
      </w:pPr>
    </w:p>
    <w:p w:rsidR="00A84F50" w:rsidRDefault="00A84F50" w:rsidP="00472A30">
      <w:pPr>
        <w:pStyle w:val="ae"/>
        <w:spacing w:before="0" w:beforeAutospacing="0" w:after="0" w:afterAutospacing="0"/>
        <w:ind w:firstLine="708"/>
        <w:jc w:val="both"/>
        <w:rPr>
          <w:i/>
        </w:rPr>
      </w:pPr>
    </w:p>
    <w:p w:rsidR="00A84F50" w:rsidRDefault="00A84F50" w:rsidP="00472A30">
      <w:pPr>
        <w:pStyle w:val="ae"/>
        <w:spacing w:before="0" w:beforeAutospacing="0" w:after="0" w:afterAutospacing="0"/>
        <w:ind w:firstLine="708"/>
        <w:jc w:val="both"/>
        <w:rPr>
          <w:i/>
        </w:rPr>
      </w:pPr>
    </w:p>
    <w:p w:rsidR="00A84F50" w:rsidRDefault="00A84F50" w:rsidP="00472A30">
      <w:pPr>
        <w:pStyle w:val="ae"/>
        <w:spacing w:before="0" w:beforeAutospacing="0" w:after="0" w:afterAutospacing="0"/>
        <w:ind w:firstLine="708"/>
        <w:jc w:val="both"/>
        <w:rPr>
          <w:i/>
        </w:rPr>
      </w:pPr>
    </w:p>
    <w:p w:rsidR="00A84F50" w:rsidRDefault="00A84F50" w:rsidP="00472A30">
      <w:pPr>
        <w:pStyle w:val="ae"/>
        <w:spacing w:before="0" w:beforeAutospacing="0" w:after="0" w:afterAutospacing="0"/>
        <w:ind w:firstLine="708"/>
        <w:jc w:val="both"/>
        <w:rPr>
          <w:i/>
        </w:rPr>
      </w:pPr>
    </w:p>
    <w:p w:rsidR="00A84F50" w:rsidRDefault="00472A30" w:rsidP="00472A30">
      <w:pPr>
        <w:pStyle w:val="ae"/>
        <w:spacing w:before="0" w:beforeAutospacing="0" w:after="0" w:afterAutospacing="0"/>
        <w:ind w:firstLine="708"/>
        <w:jc w:val="both"/>
        <w:rPr>
          <w:i/>
        </w:rPr>
      </w:pPr>
      <w:r w:rsidRPr="00B65F84">
        <w:rPr>
          <w:i/>
        </w:rPr>
        <w:br w:type="page"/>
      </w:r>
    </w:p>
    <w:p w:rsidR="00A84F50" w:rsidRPr="00E0270F" w:rsidRDefault="00A84F50" w:rsidP="00A84F50">
      <w:pPr>
        <w:pStyle w:val="ae"/>
        <w:spacing w:before="0" w:beforeAutospacing="0" w:after="0" w:afterAutospacing="0"/>
        <w:ind w:firstLine="708"/>
        <w:jc w:val="both"/>
        <w:rPr>
          <w:rFonts w:ascii="Times New Roman" w:hAnsi="Times New Roman" w:cs="Times New Roman"/>
          <w:bCs/>
          <w:sz w:val="22"/>
          <w:szCs w:val="22"/>
        </w:rPr>
      </w:pPr>
      <w:r w:rsidRPr="00E0270F">
        <w:rPr>
          <w:rFonts w:ascii="Times New Roman" w:hAnsi="Times New Roman" w:cs="Times New Roman"/>
          <w:bCs/>
          <w:sz w:val="22"/>
          <w:szCs w:val="22"/>
        </w:rPr>
        <w:lastRenderedPageBreak/>
        <w:t xml:space="preserve">Данная форма договора является рекомендательной, однако </w:t>
      </w:r>
      <w:r w:rsidR="001545F0" w:rsidRPr="00E0270F">
        <w:rPr>
          <w:rFonts w:ascii="Times New Roman" w:hAnsi="Times New Roman" w:cs="Times New Roman"/>
          <w:bCs/>
          <w:sz w:val="22"/>
          <w:szCs w:val="22"/>
        </w:rPr>
        <w:t xml:space="preserve">при внесении любых изменений </w:t>
      </w:r>
      <w:r w:rsidR="0057023D" w:rsidRPr="00E0270F">
        <w:rPr>
          <w:rFonts w:ascii="Times New Roman" w:hAnsi="Times New Roman" w:cs="Times New Roman"/>
          <w:bCs/>
          <w:sz w:val="22"/>
          <w:szCs w:val="22"/>
        </w:rPr>
        <w:t xml:space="preserve">должна соответствовать требованиям </w:t>
      </w:r>
      <w:r w:rsidR="0057023D" w:rsidRPr="00E0270F">
        <w:rPr>
          <w:rFonts w:ascii="Times New Roman" w:hAnsi="Times New Roman" w:cs="Times New Roman"/>
          <w:sz w:val="22"/>
          <w:szCs w:val="22"/>
        </w:rPr>
        <w:t>Федерального закона от 30.12.2004 № 214-ФЗ</w:t>
      </w:r>
      <w:r w:rsidR="0057023D" w:rsidRPr="00E0270F">
        <w:rPr>
          <w:rFonts w:ascii="Times New Roman" w:hAnsi="Times New Roman" w:cs="Times New Roman"/>
          <w:bCs/>
          <w:sz w:val="22"/>
          <w:szCs w:val="22"/>
        </w:rPr>
        <w:t>,  а также содержать</w:t>
      </w:r>
      <w:r w:rsidRPr="00E0270F">
        <w:rPr>
          <w:rFonts w:ascii="Times New Roman" w:hAnsi="Times New Roman" w:cs="Times New Roman"/>
          <w:bCs/>
          <w:sz w:val="22"/>
          <w:szCs w:val="22"/>
        </w:rPr>
        <w:t>:</w:t>
      </w:r>
    </w:p>
    <w:p w:rsidR="001A590A" w:rsidRPr="00E0270F" w:rsidRDefault="001A590A"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proofErr w:type="gramStart"/>
      <w:r w:rsidRPr="00E0270F">
        <w:rPr>
          <w:rFonts w:ascii="Times New Roman" w:hAnsi="Times New Roman" w:cs="Times New Roman"/>
          <w:bCs/>
          <w:sz w:val="22"/>
          <w:szCs w:val="22"/>
        </w:rPr>
        <w:t>Сведени</w:t>
      </w:r>
      <w:r w:rsidR="0057023D" w:rsidRPr="00E0270F">
        <w:rPr>
          <w:rFonts w:ascii="Times New Roman" w:hAnsi="Times New Roman" w:cs="Times New Roman"/>
          <w:bCs/>
          <w:sz w:val="22"/>
          <w:szCs w:val="22"/>
        </w:rPr>
        <w:t>я</w:t>
      </w:r>
      <w:r w:rsidR="004536E3" w:rsidRPr="00E0270F">
        <w:rPr>
          <w:rFonts w:ascii="Times New Roman" w:hAnsi="Times New Roman" w:cs="Times New Roman"/>
          <w:bCs/>
          <w:sz w:val="22"/>
          <w:szCs w:val="22"/>
        </w:rPr>
        <w:t xml:space="preserve">, </w:t>
      </w:r>
      <w:r w:rsidRPr="00E0270F">
        <w:rPr>
          <w:rFonts w:ascii="Times New Roman" w:hAnsi="Times New Roman" w:cs="Times New Roman"/>
          <w:bCs/>
          <w:sz w:val="22"/>
          <w:szCs w:val="22"/>
        </w:rPr>
        <w:t>определяющи</w:t>
      </w:r>
      <w:r w:rsidR="0057023D" w:rsidRPr="00E0270F">
        <w:rPr>
          <w:rFonts w:ascii="Times New Roman" w:hAnsi="Times New Roman" w:cs="Times New Roman"/>
          <w:bCs/>
          <w:sz w:val="22"/>
          <w:szCs w:val="22"/>
        </w:rPr>
        <w:t>е</w:t>
      </w:r>
      <w:r w:rsidR="004536E3" w:rsidRPr="00E0270F">
        <w:rPr>
          <w:rFonts w:ascii="Times New Roman" w:hAnsi="Times New Roman" w:cs="Times New Roman"/>
          <w:bCs/>
          <w:sz w:val="22"/>
          <w:szCs w:val="22"/>
        </w:rPr>
        <w:t xml:space="preserve"> местонахождени</w:t>
      </w:r>
      <w:r w:rsidR="00FC3EF8">
        <w:rPr>
          <w:rFonts w:ascii="Times New Roman" w:hAnsi="Times New Roman" w:cs="Times New Roman"/>
          <w:bCs/>
          <w:sz w:val="22"/>
          <w:szCs w:val="22"/>
        </w:rPr>
        <w:t>е</w:t>
      </w:r>
      <w:r w:rsidR="004536E3" w:rsidRPr="00E0270F">
        <w:rPr>
          <w:rFonts w:ascii="Times New Roman" w:hAnsi="Times New Roman" w:cs="Times New Roman"/>
          <w:bCs/>
          <w:sz w:val="22"/>
          <w:szCs w:val="22"/>
        </w:rPr>
        <w:t>/адрес жилого дома, строительство которого осуществляется застройщиком</w:t>
      </w:r>
      <w:r w:rsidRPr="00E0270F">
        <w:rPr>
          <w:rFonts w:ascii="Times New Roman" w:hAnsi="Times New Roman" w:cs="Times New Roman"/>
          <w:bCs/>
          <w:sz w:val="22"/>
          <w:szCs w:val="22"/>
        </w:rPr>
        <w:t>; о</w:t>
      </w:r>
      <w:r w:rsidR="0093146D" w:rsidRPr="00E0270F">
        <w:rPr>
          <w:rFonts w:ascii="Times New Roman" w:hAnsi="Times New Roman" w:cs="Times New Roman"/>
          <w:bCs/>
          <w:sz w:val="22"/>
          <w:szCs w:val="22"/>
        </w:rPr>
        <w:t>пределени</w:t>
      </w:r>
      <w:r w:rsidR="0057023D" w:rsidRPr="00E0270F">
        <w:rPr>
          <w:rFonts w:ascii="Times New Roman" w:hAnsi="Times New Roman" w:cs="Times New Roman"/>
          <w:bCs/>
          <w:sz w:val="22"/>
          <w:szCs w:val="22"/>
        </w:rPr>
        <w:t>е</w:t>
      </w:r>
      <w:r w:rsidR="004536E3" w:rsidRPr="00E0270F">
        <w:rPr>
          <w:rFonts w:ascii="Times New Roman" w:hAnsi="Times New Roman" w:cs="Times New Roman"/>
          <w:bCs/>
          <w:sz w:val="22"/>
          <w:szCs w:val="22"/>
        </w:rPr>
        <w:t xml:space="preserve"> подлежащего передаче объекта долевого строительства, приобретаемого по договору участия в долевом строительстве (далее </w:t>
      </w:r>
      <w:r w:rsidR="00FC3EF8">
        <w:rPr>
          <w:rFonts w:ascii="Times New Roman" w:hAnsi="Times New Roman" w:cs="Times New Roman"/>
          <w:bCs/>
          <w:sz w:val="22"/>
          <w:szCs w:val="22"/>
        </w:rPr>
        <w:t xml:space="preserve">– </w:t>
      </w:r>
      <w:r w:rsidR="004536E3" w:rsidRPr="00E0270F">
        <w:rPr>
          <w:rFonts w:ascii="Times New Roman" w:hAnsi="Times New Roman" w:cs="Times New Roman"/>
          <w:bCs/>
          <w:sz w:val="22"/>
          <w:szCs w:val="22"/>
        </w:rPr>
        <w:t>квартира</w:t>
      </w:r>
      <w:r w:rsidR="005A308D" w:rsidRPr="00E0270F">
        <w:rPr>
          <w:rFonts w:ascii="Times New Roman" w:hAnsi="Times New Roman" w:cs="Times New Roman"/>
          <w:bCs/>
          <w:sz w:val="22"/>
          <w:szCs w:val="22"/>
        </w:rPr>
        <w:t>/объект долевого строительства</w:t>
      </w:r>
      <w:r w:rsidR="004536E3" w:rsidRPr="00E0270F">
        <w:rPr>
          <w:rFonts w:ascii="Times New Roman" w:hAnsi="Times New Roman" w:cs="Times New Roman"/>
          <w:bCs/>
          <w:sz w:val="22"/>
          <w:szCs w:val="22"/>
        </w:rPr>
        <w:t>); общую проектную и жилую площадь квартиры и ее расположение в составе многоквартирного жилого дома</w:t>
      </w:r>
      <w:r w:rsidR="0057023D" w:rsidRPr="00E0270F">
        <w:rPr>
          <w:rFonts w:ascii="Times New Roman" w:hAnsi="Times New Roman" w:cs="Times New Roman"/>
          <w:bCs/>
          <w:sz w:val="22"/>
          <w:szCs w:val="22"/>
        </w:rPr>
        <w:t>;</w:t>
      </w:r>
      <w:r w:rsidR="004536E3" w:rsidRPr="00E0270F">
        <w:rPr>
          <w:rFonts w:ascii="Times New Roman" w:hAnsi="Times New Roman" w:cs="Times New Roman"/>
          <w:bCs/>
          <w:sz w:val="22"/>
          <w:szCs w:val="22"/>
        </w:rPr>
        <w:t xml:space="preserve"> количество комнат</w:t>
      </w:r>
      <w:r w:rsidR="002254B3">
        <w:rPr>
          <w:rFonts w:ascii="Times New Roman" w:hAnsi="Times New Roman" w:cs="Times New Roman"/>
          <w:bCs/>
          <w:sz w:val="22"/>
          <w:szCs w:val="22"/>
        </w:rPr>
        <w:t xml:space="preserve">; </w:t>
      </w:r>
      <w:r w:rsidR="004536E3" w:rsidRPr="00E0270F">
        <w:rPr>
          <w:rFonts w:ascii="Times New Roman" w:hAnsi="Times New Roman" w:cs="Times New Roman"/>
          <w:bCs/>
          <w:sz w:val="22"/>
          <w:szCs w:val="22"/>
        </w:rPr>
        <w:t>иные данные, касающиеся идентификации квартиры</w:t>
      </w:r>
      <w:r w:rsidR="0057023D" w:rsidRPr="00E0270F">
        <w:rPr>
          <w:rFonts w:ascii="Times New Roman" w:hAnsi="Times New Roman" w:cs="Times New Roman"/>
          <w:bCs/>
          <w:sz w:val="22"/>
          <w:szCs w:val="22"/>
        </w:rPr>
        <w:t>.</w:t>
      </w:r>
      <w:proofErr w:type="gramEnd"/>
    </w:p>
    <w:p w:rsidR="001E06A4" w:rsidRPr="00E0270F" w:rsidRDefault="0093146D"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Реквизит</w:t>
      </w:r>
      <w:r w:rsidR="0057023D" w:rsidRPr="00E0270F">
        <w:rPr>
          <w:rFonts w:ascii="Times New Roman" w:hAnsi="Times New Roman" w:cs="Times New Roman"/>
          <w:bCs/>
          <w:sz w:val="22"/>
          <w:szCs w:val="22"/>
        </w:rPr>
        <w:t>ы</w:t>
      </w:r>
      <w:r w:rsidR="001A590A" w:rsidRPr="00E0270F">
        <w:rPr>
          <w:rFonts w:ascii="Times New Roman" w:hAnsi="Times New Roman" w:cs="Times New Roman"/>
          <w:bCs/>
          <w:sz w:val="22"/>
          <w:szCs w:val="22"/>
        </w:rPr>
        <w:t xml:space="preserve"> документов, подтверждающ</w:t>
      </w:r>
      <w:r w:rsidR="0057023D" w:rsidRPr="00E0270F">
        <w:rPr>
          <w:rFonts w:ascii="Times New Roman" w:hAnsi="Times New Roman" w:cs="Times New Roman"/>
          <w:bCs/>
          <w:sz w:val="22"/>
          <w:szCs w:val="22"/>
        </w:rPr>
        <w:t>ие</w:t>
      </w:r>
      <w:r w:rsidR="001A590A" w:rsidRPr="00E0270F">
        <w:rPr>
          <w:rFonts w:ascii="Times New Roman" w:hAnsi="Times New Roman" w:cs="Times New Roman"/>
          <w:bCs/>
          <w:sz w:val="22"/>
          <w:szCs w:val="22"/>
        </w:rPr>
        <w:t xml:space="preserve"> права застройщика на земельные участки</w:t>
      </w:r>
      <w:r w:rsidR="001E06A4" w:rsidRPr="00E0270F">
        <w:rPr>
          <w:rFonts w:ascii="Times New Roman" w:hAnsi="Times New Roman" w:cs="Times New Roman"/>
          <w:bCs/>
          <w:sz w:val="22"/>
          <w:szCs w:val="22"/>
        </w:rPr>
        <w:t xml:space="preserve"> (участок)</w:t>
      </w:r>
      <w:r w:rsidR="001A590A" w:rsidRPr="00E0270F">
        <w:rPr>
          <w:rFonts w:ascii="Times New Roman" w:hAnsi="Times New Roman" w:cs="Times New Roman"/>
          <w:bCs/>
          <w:sz w:val="22"/>
          <w:szCs w:val="22"/>
        </w:rPr>
        <w:t>, на которы</w:t>
      </w:r>
      <w:proofErr w:type="gramStart"/>
      <w:r w:rsidR="001A590A" w:rsidRPr="00E0270F">
        <w:rPr>
          <w:rFonts w:ascii="Times New Roman" w:hAnsi="Times New Roman" w:cs="Times New Roman"/>
          <w:bCs/>
          <w:sz w:val="22"/>
          <w:szCs w:val="22"/>
        </w:rPr>
        <w:t>х</w:t>
      </w:r>
      <w:r w:rsidR="001E06A4" w:rsidRPr="00E0270F">
        <w:rPr>
          <w:rFonts w:ascii="Times New Roman" w:hAnsi="Times New Roman" w:cs="Times New Roman"/>
          <w:bCs/>
          <w:sz w:val="22"/>
          <w:szCs w:val="22"/>
        </w:rPr>
        <w:t>(</w:t>
      </w:r>
      <w:proofErr w:type="gramEnd"/>
      <w:r w:rsidR="00FC3EF8">
        <w:rPr>
          <w:rFonts w:ascii="Times New Roman" w:hAnsi="Times New Roman" w:cs="Times New Roman"/>
          <w:bCs/>
          <w:sz w:val="22"/>
          <w:szCs w:val="22"/>
        </w:rPr>
        <w:t>-</w:t>
      </w:r>
      <w:r w:rsidR="001E06A4" w:rsidRPr="00E0270F">
        <w:rPr>
          <w:rFonts w:ascii="Times New Roman" w:hAnsi="Times New Roman" w:cs="Times New Roman"/>
          <w:bCs/>
          <w:sz w:val="22"/>
          <w:szCs w:val="22"/>
        </w:rPr>
        <w:t>ом)</w:t>
      </w:r>
      <w:r w:rsidR="001A590A" w:rsidRPr="00E0270F">
        <w:rPr>
          <w:rFonts w:ascii="Times New Roman" w:hAnsi="Times New Roman" w:cs="Times New Roman"/>
          <w:bCs/>
          <w:sz w:val="22"/>
          <w:szCs w:val="22"/>
        </w:rPr>
        <w:t xml:space="preserve"> </w:t>
      </w:r>
      <w:r w:rsidR="006D6A2F" w:rsidRPr="00E0270F">
        <w:rPr>
          <w:rFonts w:ascii="Times New Roman" w:hAnsi="Times New Roman" w:cs="Times New Roman"/>
          <w:bCs/>
          <w:sz w:val="22"/>
          <w:szCs w:val="22"/>
        </w:rPr>
        <w:t>осуществляется</w:t>
      </w:r>
      <w:r w:rsidR="001A590A" w:rsidRPr="00E0270F">
        <w:rPr>
          <w:rFonts w:ascii="Times New Roman" w:hAnsi="Times New Roman" w:cs="Times New Roman"/>
          <w:bCs/>
          <w:sz w:val="22"/>
          <w:szCs w:val="22"/>
        </w:rPr>
        <w:t xml:space="preserve"> </w:t>
      </w:r>
      <w:r w:rsidR="006D6A2F" w:rsidRPr="00E0270F">
        <w:rPr>
          <w:rFonts w:ascii="Times New Roman" w:hAnsi="Times New Roman" w:cs="Times New Roman"/>
          <w:bCs/>
          <w:sz w:val="22"/>
          <w:szCs w:val="22"/>
        </w:rPr>
        <w:t>строительство</w:t>
      </w:r>
      <w:r w:rsidR="001A590A" w:rsidRPr="00E0270F">
        <w:rPr>
          <w:rFonts w:ascii="Times New Roman" w:hAnsi="Times New Roman" w:cs="Times New Roman"/>
          <w:bCs/>
          <w:sz w:val="22"/>
          <w:szCs w:val="22"/>
        </w:rPr>
        <w:t xml:space="preserve"> жилого дома</w:t>
      </w:r>
      <w:r w:rsidRPr="00E0270F">
        <w:rPr>
          <w:rFonts w:ascii="Times New Roman" w:hAnsi="Times New Roman" w:cs="Times New Roman"/>
          <w:bCs/>
          <w:sz w:val="22"/>
          <w:szCs w:val="22"/>
        </w:rPr>
        <w:t>, ссылк</w:t>
      </w:r>
      <w:r w:rsidR="0057023D" w:rsidRPr="00E0270F">
        <w:rPr>
          <w:rFonts w:ascii="Times New Roman" w:hAnsi="Times New Roman" w:cs="Times New Roman"/>
          <w:bCs/>
          <w:sz w:val="22"/>
          <w:szCs w:val="22"/>
        </w:rPr>
        <w:t>у</w:t>
      </w:r>
      <w:r w:rsidR="001A590A" w:rsidRPr="00E0270F">
        <w:rPr>
          <w:rFonts w:ascii="Times New Roman" w:hAnsi="Times New Roman" w:cs="Times New Roman"/>
          <w:bCs/>
          <w:sz w:val="22"/>
          <w:szCs w:val="22"/>
        </w:rPr>
        <w:t xml:space="preserve"> на разд</w:t>
      </w:r>
      <w:r w:rsidR="001E06A4" w:rsidRPr="00E0270F">
        <w:rPr>
          <w:rFonts w:ascii="Times New Roman" w:hAnsi="Times New Roman" w:cs="Times New Roman"/>
          <w:bCs/>
          <w:sz w:val="22"/>
          <w:szCs w:val="22"/>
        </w:rPr>
        <w:t>ел сайта зас</w:t>
      </w:r>
      <w:r w:rsidR="001A590A" w:rsidRPr="00E0270F">
        <w:rPr>
          <w:rFonts w:ascii="Times New Roman" w:hAnsi="Times New Roman" w:cs="Times New Roman"/>
          <w:bCs/>
          <w:sz w:val="22"/>
          <w:szCs w:val="22"/>
        </w:rPr>
        <w:t>тро</w:t>
      </w:r>
      <w:r w:rsidR="001E06A4" w:rsidRPr="00E0270F">
        <w:rPr>
          <w:rFonts w:ascii="Times New Roman" w:hAnsi="Times New Roman" w:cs="Times New Roman"/>
          <w:bCs/>
          <w:sz w:val="22"/>
          <w:szCs w:val="22"/>
        </w:rPr>
        <w:t>й</w:t>
      </w:r>
      <w:r w:rsidR="001A590A" w:rsidRPr="00E0270F">
        <w:rPr>
          <w:rFonts w:ascii="Times New Roman" w:hAnsi="Times New Roman" w:cs="Times New Roman"/>
          <w:bCs/>
          <w:sz w:val="22"/>
          <w:szCs w:val="22"/>
        </w:rPr>
        <w:t>щика</w:t>
      </w:r>
      <w:r w:rsidRPr="00E0270F">
        <w:rPr>
          <w:rFonts w:ascii="Times New Roman" w:hAnsi="Times New Roman" w:cs="Times New Roman"/>
          <w:bCs/>
          <w:sz w:val="22"/>
          <w:szCs w:val="22"/>
        </w:rPr>
        <w:t>, содержащ</w:t>
      </w:r>
      <w:r w:rsidR="0057023D" w:rsidRPr="00E0270F">
        <w:rPr>
          <w:rFonts w:ascii="Times New Roman" w:hAnsi="Times New Roman" w:cs="Times New Roman"/>
          <w:bCs/>
          <w:sz w:val="22"/>
          <w:szCs w:val="22"/>
        </w:rPr>
        <w:t>ую</w:t>
      </w:r>
      <w:r w:rsidR="001A590A" w:rsidRPr="00E0270F">
        <w:rPr>
          <w:rFonts w:ascii="Times New Roman" w:hAnsi="Times New Roman" w:cs="Times New Roman"/>
          <w:bCs/>
          <w:sz w:val="22"/>
          <w:szCs w:val="22"/>
        </w:rPr>
        <w:t xml:space="preserve"> </w:t>
      </w:r>
      <w:r w:rsidR="001E06A4" w:rsidRPr="00E0270F">
        <w:rPr>
          <w:rFonts w:ascii="Times New Roman" w:hAnsi="Times New Roman" w:cs="Times New Roman"/>
          <w:bCs/>
          <w:sz w:val="22"/>
          <w:szCs w:val="22"/>
        </w:rPr>
        <w:t>проектную декларацию</w:t>
      </w:r>
      <w:r w:rsidR="0057023D" w:rsidRPr="00E0270F">
        <w:rPr>
          <w:rFonts w:ascii="Times New Roman" w:hAnsi="Times New Roman" w:cs="Times New Roman"/>
          <w:bCs/>
          <w:sz w:val="22"/>
          <w:szCs w:val="22"/>
        </w:rPr>
        <w:t>.</w:t>
      </w:r>
    </w:p>
    <w:p w:rsidR="00323338" w:rsidRPr="00E0270F" w:rsidRDefault="00EF24B5"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proofErr w:type="gramStart"/>
      <w:r w:rsidRPr="00E0270F">
        <w:rPr>
          <w:rFonts w:ascii="Times New Roman" w:hAnsi="Times New Roman" w:cs="Times New Roman"/>
          <w:bCs/>
          <w:sz w:val="22"/>
          <w:szCs w:val="22"/>
        </w:rPr>
        <w:t>Указани</w:t>
      </w:r>
      <w:r w:rsidR="0057023D" w:rsidRPr="00E0270F">
        <w:rPr>
          <w:rFonts w:ascii="Times New Roman" w:hAnsi="Times New Roman" w:cs="Times New Roman"/>
          <w:bCs/>
          <w:sz w:val="22"/>
          <w:szCs w:val="22"/>
        </w:rPr>
        <w:t>е</w:t>
      </w:r>
      <w:r w:rsidR="001E06A4" w:rsidRPr="00E0270F">
        <w:rPr>
          <w:rFonts w:ascii="Times New Roman" w:hAnsi="Times New Roman" w:cs="Times New Roman"/>
          <w:bCs/>
          <w:sz w:val="22"/>
          <w:szCs w:val="22"/>
        </w:rPr>
        <w:t xml:space="preserve"> на то, что квартира приобретается за счет кредитных/за</w:t>
      </w:r>
      <w:r w:rsidR="00FC3EF8">
        <w:rPr>
          <w:rFonts w:ascii="Times New Roman" w:hAnsi="Times New Roman" w:cs="Times New Roman"/>
          <w:bCs/>
          <w:sz w:val="22"/>
          <w:szCs w:val="22"/>
        </w:rPr>
        <w:t>е</w:t>
      </w:r>
      <w:r w:rsidR="001E06A4" w:rsidRPr="00E0270F">
        <w:rPr>
          <w:rFonts w:ascii="Times New Roman" w:hAnsi="Times New Roman" w:cs="Times New Roman"/>
          <w:bCs/>
          <w:sz w:val="22"/>
          <w:szCs w:val="22"/>
        </w:rPr>
        <w:t>мных средств (с описанием реквизитов Кредитного договора/Договора займа: даты и номера; сторон, его заключивших; суммы кредита/займа; срока, на который выдан); средств целевого жилищного займа, предоставляемого Уполномоченным федеральным органом по Договору целевого жилищного займа (с описанием реквизитов Договора целевого жилищного займа: даты и номера;</w:t>
      </w:r>
      <w:proofErr w:type="gramEnd"/>
      <w:r w:rsidR="001E06A4" w:rsidRPr="00E0270F">
        <w:rPr>
          <w:rFonts w:ascii="Times New Roman" w:hAnsi="Times New Roman" w:cs="Times New Roman"/>
          <w:bCs/>
          <w:sz w:val="22"/>
          <w:szCs w:val="22"/>
        </w:rPr>
        <w:t xml:space="preserve"> сторон, его заключивших; суммы займа; срока, на который выдан)</w:t>
      </w:r>
      <w:r w:rsidR="0057023D" w:rsidRPr="00E0270F">
        <w:rPr>
          <w:rFonts w:ascii="Times New Roman" w:hAnsi="Times New Roman" w:cs="Times New Roman"/>
          <w:bCs/>
          <w:sz w:val="22"/>
          <w:szCs w:val="22"/>
        </w:rPr>
        <w:t>.</w:t>
      </w:r>
    </w:p>
    <w:p w:rsidR="00323338" w:rsidRPr="00E0270F" w:rsidRDefault="00EF24B5"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Указани</w:t>
      </w:r>
      <w:r w:rsidR="0057023D" w:rsidRPr="00E0270F">
        <w:rPr>
          <w:rFonts w:ascii="Times New Roman" w:hAnsi="Times New Roman" w:cs="Times New Roman"/>
          <w:bCs/>
          <w:sz w:val="22"/>
          <w:szCs w:val="22"/>
        </w:rPr>
        <w:t>е</w:t>
      </w:r>
      <w:r w:rsidR="00323338" w:rsidRPr="00E0270F">
        <w:rPr>
          <w:rFonts w:ascii="Times New Roman" w:hAnsi="Times New Roman" w:cs="Times New Roman"/>
          <w:bCs/>
          <w:sz w:val="22"/>
          <w:szCs w:val="22"/>
        </w:rPr>
        <w:t xml:space="preserve"> на то, что квартира приобретается в собственность участника долевого строительства путем участия в долевом строительстве жилого дома. При этом данные участника долевого строительства не должны расходиться с данными, указанными в Кредитном договоре/Договоре займа</w:t>
      </w:r>
      <w:r w:rsidR="0057023D" w:rsidRPr="00E0270F">
        <w:rPr>
          <w:rFonts w:ascii="Times New Roman" w:hAnsi="Times New Roman" w:cs="Times New Roman"/>
          <w:bCs/>
          <w:sz w:val="22"/>
          <w:szCs w:val="22"/>
        </w:rPr>
        <w:t>.</w:t>
      </w:r>
      <w:r w:rsidR="00323338" w:rsidRPr="00E0270F">
        <w:rPr>
          <w:rFonts w:ascii="Times New Roman" w:hAnsi="Times New Roman" w:cs="Times New Roman"/>
          <w:bCs/>
          <w:sz w:val="22"/>
          <w:szCs w:val="22"/>
        </w:rPr>
        <w:t xml:space="preserve"> </w:t>
      </w:r>
    </w:p>
    <w:p w:rsidR="001E06A4" w:rsidRPr="00E0270F" w:rsidRDefault="00A84F50"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Дат</w:t>
      </w:r>
      <w:r w:rsidR="0057023D" w:rsidRPr="00E0270F">
        <w:rPr>
          <w:rFonts w:ascii="Times New Roman" w:hAnsi="Times New Roman" w:cs="Times New Roman"/>
          <w:bCs/>
          <w:sz w:val="22"/>
          <w:szCs w:val="22"/>
        </w:rPr>
        <w:t>у</w:t>
      </w:r>
      <w:r w:rsidRPr="00E0270F">
        <w:rPr>
          <w:rFonts w:ascii="Times New Roman" w:hAnsi="Times New Roman" w:cs="Times New Roman"/>
          <w:bCs/>
          <w:sz w:val="22"/>
          <w:szCs w:val="22"/>
        </w:rPr>
        <w:t xml:space="preserve"> ввода жилого дома в эксплуатацию и срок передачи квартиры участнику долевого строительства.</w:t>
      </w:r>
    </w:p>
    <w:p w:rsidR="004536E3" w:rsidRPr="00E0270F" w:rsidRDefault="00A84F50"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По</w:t>
      </w:r>
      <w:r w:rsidR="00EF24B5" w:rsidRPr="00E0270F">
        <w:rPr>
          <w:rFonts w:ascii="Times New Roman" w:hAnsi="Times New Roman" w:cs="Times New Roman"/>
          <w:bCs/>
          <w:sz w:val="22"/>
          <w:szCs w:val="22"/>
        </w:rPr>
        <w:t>ряд</w:t>
      </w:r>
      <w:r w:rsidR="0057023D" w:rsidRPr="00E0270F">
        <w:rPr>
          <w:rFonts w:ascii="Times New Roman" w:hAnsi="Times New Roman" w:cs="Times New Roman"/>
          <w:bCs/>
          <w:sz w:val="22"/>
          <w:szCs w:val="22"/>
        </w:rPr>
        <w:t>ок</w:t>
      </w:r>
      <w:r w:rsidR="005A308D" w:rsidRPr="00E0270F">
        <w:rPr>
          <w:rFonts w:ascii="Times New Roman" w:hAnsi="Times New Roman" w:cs="Times New Roman"/>
          <w:bCs/>
          <w:sz w:val="22"/>
          <w:szCs w:val="22"/>
        </w:rPr>
        <w:t xml:space="preserve"> определения цены квартиры и ее уплаты;</w:t>
      </w:r>
      <w:r w:rsidRPr="00E0270F">
        <w:rPr>
          <w:rFonts w:ascii="Times New Roman" w:hAnsi="Times New Roman" w:cs="Times New Roman"/>
          <w:bCs/>
          <w:sz w:val="22"/>
          <w:szCs w:val="22"/>
        </w:rPr>
        <w:t xml:space="preserve"> стоимость одного квадратного метра общей проектной площади квартиры; </w:t>
      </w:r>
      <w:r w:rsidR="00821DFB" w:rsidRPr="00E0270F">
        <w:rPr>
          <w:rFonts w:ascii="Times New Roman" w:hAnsi="Times New Roman" w:cs="Times New Roman"/>
          <w:bCs/>
          <w:sz w:val="22"/>
          <w:szCs w:val="22"/>
        </w:rPr>
        <w:t>недопустимость пересчета цены</w:t>
      </w:r>
      <w:r w:rsidR="00FC3EF8" w:rsidRPr="00E0270F">
        <w:rPr>
          <w:rFonts w:ascii="Times New Roman" w:hAnsi="Times New Roman" w:cs="Times New Roman"/>
          <w:bCs/>
          <w:sz w:val="22"/>
          <w:szCs w:val="22"/>
        </w:rPr>
        <w:t>,</w:t>
      </w:r>
      <w:r w:rsidR="00821DFB" w:rsidRPr="00E0270F">
        <w:rPr>
          <w:rFonts w:ascii="Times New Roman" w:hAnsi="Times New Roman" w:cs="Times New Roman"/>
          <w:bCs/>
          <w:sz w:val="22"/>
          <w:szCs w:val="22"/>
        </w:rPr>
        <w:t xml:space="preserve"> в случае если  общая площадь квартиры по результатам технической инвентаризации окажется меньше или больше общей проектной площади, указанной в договоре участия в долевом строительстве (далее – ДУДС) при его заключении</w:t>
      </w:r>
      <w:r w:rsidR="005A308D" w:rsidRPr="00E0270F">
        <w:rPr>
          <w:rFonts w:ascii="Times New Roman" w:hAnsi="Times New Roman" w:cs="Times New Roman"/>
          <w:bCs/>
          <w:sz w:val="22"/>
          <w:szCs w:val="22"/>
        </w:rPr>
        <w:t xml:space="preserve">; </w:t>
      </w:r>
      <w:r w:rsidRPr="00E0270F">
        <w:rPr>
          <w:rFonts w:ascii="Times New Roman" w:hAnsi="Times New Roman" w:cs="Times New Roman"/>
          <w:bCs/>
          <w:sz w:val="22"/>
          <w:szCs w:val="22"/>
        </w:rPr>
        <w:t>недопустимость включения в цену расходов</w:t>
      </w:r>
      <w:r w:rsidR="004536E3" w:rsidRPr="00E0270F">
        <w:rPr>
          <w:rFonts w:ascii="Times New Roman" w:hAnsi="Times New Roman" w:cs="Times New Roman"/>
          <w:bCs/>
          <w:sz w:val="22"/>
          <w:szCs w:val="22"/>
        </w:rPr>
        <w:t>,</w:t>
      </w:r>
      <w:r w:rsidRPr="00E0270F">
        <w:rPr>
          <w:rFonts w:ascii="Times New Roman" w:hAnsi="Times New Roman" w:cs="Times New Roman"/>
          <w:bCs/>
          <w:sz w:val="22"/>
          <w:szCs w:val="22"/>
        </w:rPr>
        <w:t xml:space="preserve"> не</w:t>
      </w:r>
      <w:r w:rsidR="00FC3EF8">
        <w:rPr>
          <w:rFonts w:ascii="Times New Roman" w:hAnsi="Times New Roman" w:cs="Times New Roman"/>
          <w:bCs/>
          <w:sz w:val="22"/>
          <w:szCs w:val="22"/>
        </w:rPr>
        <w:t xml:space="preserve"> </w:t>
      </w:r>
      <w:r w:rsidRPr="00E0270F">
        <w:rPr>
          <w:rFonts w:ascii="Times New Roman" w:hAnsi="Times New Roman" w:cs="Times New Roman"/>
          <w:bCs/>
          <w:sz w:val="22"/>
          <w:szCs w:val="22"/>
        </w:rPr>
        <w:t>связанных со строительством жилого дома</w:t>
      </w:r>
      <w:r w:rsidR="004536E3" w:rsidRPr="00E0270F">
        <w:rPr>
          <w:rFonts w:ascii="Times New Roman" w:hAnsi="Times New Roman" w:cs="Times New Roman"/>
          <w:bCs/>
          <w:sz w:val="22"/>
          <w:szCs w:val="22"/>
        </w:rPr>
        <w:t>, таких как:</w:t>
      </w:r>
    </w:p>
    <w:p w:rsidR="004536E3" w:rsidRPr="00E0270F" w:rsidRDefault="004536E3" w:rsidP="0093146D">
      <w:pPr>
        <w:suppressAutoHyphens/>
        <w:ind w:left="1560"/>
        <w:jc w:val="both"/>
        <w:rPr>
          <w:sz w:val="22"/>
          <w:szCs w:val="22"/>
        </w:rPr>
      </w:pPr>
      <w:r w:rsidRPr="00E0270F">
        <w:rPr>
          <w:sz w:val="22"/>
          <w:szCs w:val="22"/>
        </w:rPr>
        <w:t>- государственная пошлина и ины</w:t>
      </w:r>
      <w:r w:rsidR="0057023D" w:rsidRPr="00E0270F">
        <w:rPr>
          <w:sz w:val="22"/>
          <w:szCs w:val="22"/>
        </w:rPr>
        <w:t>е</w:t>
      </w:r>
      <w:r w:rsidRPr="00E0270F">
        <w:rPr>
          <w:sz w:val="22"/>
          <w:szCs w:val="22"/>
        </w:rPr>
        <w:t xml:space="preserve"> расход</w:t>
      </w:r>
      <w:r w:rsidR="0057023D" w:rsidRPr="00E0270F">
        <w:rPr>
          <w:sz w:val="22"/>
          <w:szCs w:val="22"/>
        </w:rPr>
        <w:t>ы</w:t>
      </w:r>
      <w:r w:rsidRPr="00E0270F">
        <w:rPr>
          <w:sz w:val="22"/>
          <w:szCs w:val="22"/>
        </w:rPr>
        <w:t>, связанны</w:t>
      </w:r>
      <w:r w:rsidR="0057023D" w:rsidRPr="00E0270F">
        <w:rPr>
          <w:sz w:val="22"/>
          <w:szCs w:val="22"/>
        </w:rPr>
        <w:t>е</w:t>
      </w:r>
      <w:r w:rsidRPr="00E0270F">
        <w:rPr>
          <w:sz w:val="22"/>
          <w:szCs w:val="22"/>
        </w:rPr>
        <w:t xml:space="preserve"> с государственной регистрацией ДУДС и права собственности участника долевого строительства на квартиру; </w:t>
      </w:r>
    </w:p>
    <w:p w:rsidR="004536E3" w:rsidRPr="00E0270F" w:rsidRDefault="004536E3" w:rsidP="0093146D">
      <w:pPr>
        <w:suppressAutoHyphens/>
        <w:ind w:left="1560"/>
        <w:jc w:val="both"/>
        <w:rPr>
          <w:sz w:val="22"/>
          <w:szCs w:val="22"/>
        </w:rPr>
      </w:pPr>
      <w:r w:rsidRPr="00E0270F">
        <w:rPr>
          <w:sz w:val="22"/>
          <w:szCs w:val="22"/>
        </w:rPr>
        <w:t>-</w:t>
      </w:r>
      <w:r w:rsidR="0057023D" w:rsidRPr="00E0270F">
        <w:rPr>
          <w:sz w:val="22"/>
          <w:szCs w:val="22"/>
        </w:rPr>
        <w:t xml:space="preserve"> </w:t>
      </w:r>
      <w:r w:rsidRPr="00E0270F">
        <w:rPr>
          <w:sz w:val="22"/>
          <w:szCs w:val="22"/>
        </w:rPr>
        <w:t xml:space="preserve">расходы </w:t>
      </w:r>
      <w:r w:rsidR="00FC3EF8">
        <w:rPr>
          <w:sz w:val="22"/>
          <w:szCs w:val="22"/>
        </w:rPr>
        <w:t>н</w:t>
      </w:r>
      <w:r w:rsidRPr="00E0270F">
        <w:rPr>
          <w:sz w:val="22"/>
          <w:szCs w:val="22"/>
        </w:rPr>
        <w:t xml:space="preserve">а услуги органов БТИ по технической инвентаризации квартиры; </w:t>
      </w:r>
    </w:p>
    <w:p w:rsidR="004536E3" w:rsidRPr="00E0270F" w:rsidRDefault="004536E3" w:rsidP="0093146D">
      <w:pPr>
        <w:suppressAutoHyphens/>
        <w:ind w:left="1560"/>
        <w:jc w:val="both"/>
        <w:rPr>
          <w:sz w:val="22"/>
          <w:szCs w:val="22"/>
        </w:rPr>
      </w:pPr>
      <w:r w:rsidRPr="00E0270F">
        <w:rPr>
          <w:sz w:val="22"/>
          <w:szCs w:val="22"/>
        </w:rPr>
        <w:t xml:space="preserve">- расходы </w:t>
      </w:r>
      <w:r w:rsidR="00FC3EF8">
        <w:rPr>
          <w:sz w:val="22"/>
          <w:szCs w:val="22"/>
        </w:rPr>
        <w:t>н</w:t>
      </w:r>
      <w:r w:rsidR="00FC3EF8" w:rsidRPr="00E0270F">
        <w:rPr>
          <w:sz w:val="22"/>
          <w:szCs w:val="22"/>
        </w:rPr>
        <w:t xml:space="preserve">а </w:t>
      </w:r>
      <w:r w:rsidRPr="00E0270F">
        <w:rPr>
          <w:sz w:val="22"/>
          <w:szCs w:val="22"/>
        </w:rPr>
        <w:t>оплат</w:t>
      </w:r>
      <w:r w:rsidR="00FC3EF8">
        <w:rPr>
          <w:sz w:val="22"/>
          <w:szCs w:val="22"/>
        </w:rPr>
        <w:t>у</w:t>
      </w:r>
      <w:r w:rsidRPr="00E0270F">
        <w:rPr>
          <w:sz w:val="22"/>
          <w:szCs w:val="22"/>
        </w:rPr>
        <w:t xml:space="preserve"> городской, междугородной и международной телефонной связи (в случае оборудования квартиры средствами связи);</w:t>
      </w:r>
    </w:p>
    <w:p w:rsidR="004536E3" w:rsidRPr="00E0270F" w:rsidRDefault="004536E3" w:rsidP="0093146D">
      <w:pPr>
        <w:suppressAutoHyphens/>
        <w:ind w:left="1560"/>
        <w:jc w:val="both"/>
        <w:rPr>
          <w:sz w:val="22"/>
          <w:szCs w:val="22"/>
        </w:rPr>
      </w:pPr>
      <w:r w:rsidRPr="00E0270F">
        <w:rPr>
          <w:sz w:val="22"/>
          <w:szCs w:val="22"/>
        </w:rPr>
        <w:t xml:space="preserve">- расходы </w:t>
      </w:r>
      <w:r w:rsidR="00FC3EF8">
        <w:rPr>
          <w:sz w:val="22"/>
          <w:szCs w:val="22"/>
        </w:rPr>
        <w:t>н</w:t>
      </w:r>
      <w:r w:rsidR="00FC3EF8" w:rsidRPr="00E0270F">
        <w:rPr>
          <w:sz w:val="22"/>
          <w:szCs w:val="22"/>
        </w:rPr>
        <w:t>а</w:t>
      </w:r>
      <w:r w:rsidRPr="00E0270F">
        <w:rPr>
          <w:sz w:val="22"/>
          <w:szCs w:val="22"/>
        </w:rPr>
        <w:t xml:space="preserve"> услуги и работы по управлению имуществом жилого дома; </w:t>
      </w:r>
    </w:p>
    <w:p w:rsidR="004536E3" w:rsidRPr="00E0270F" w:rsidRDefault="004536E3" w:rsidP="0093146D">
      <w:pPr>
        <w:suppressAutoHyphens/>
        <w:ind w:left="1560"/>
        <w:jc w:val="both"/>
        <w:rPr>
          <w:sz w:val="22"/>
          <w:szCs w:val="22"/>
        </w:rPr>
      </w:pPr>
      <w:r w:rsidRPr="00E0270F">
        <w:rPr>
          <w:sz w:val="22"/>
          <w:szCs w:val="22"/>
        </w:rPr>
        <w:t>- расходы на содержание, текущий и капитальный ремонт квартиры и общего имущества жилого дома;</w:t>
      </w:r>
    </w:p>
    <w:p w:rsidR="004536E3" w:rsidRPr="00E0270F" w:rsidRDefault="004536E3" w:rsidP="0093146D">
      <w:pPr>
        <w:suppressAutoHyphens/>
        <w:ind w:left="1560"/>
        <w:jc w:val="both"/>
        <w:rPr>
          <w:sz w:val="22"/>
          <w:szCs w:val="22"/>
        </w:rPr>
      </w:pPr>
      <w:r w:rsidRPr="00E0270F">
        <w:rPr>
          <w:sz w:val="22"/>
          <w:szCs w:val="22"/>
        </w:rPr>
        <w:t xml:space="preserve"> - расходы </w:t>
      </w:r>
      <w:r w:rsidR="00FC3EF8">
        <w:rPr>
          <w:sz w:val="22"/>
          <w:szCs w:val="22"/>
        </w:rPr>
        <w:t>н</w:t>
      </w:r>
      <w:r w:rsidR="00FC3EF8" w:rsidRPr="00E0270F">
        <w:rPr>
          <w:sz w:val="22"/>
          <w:szCs w:val="22"/>
        </w:rPr>
        <w:t xml:space="preserve">а </w:t>
      </w:r>
      <w:r w:rsidRPr="00E0270F">
        <w:rPr>
          <w:sz w:val="22"/>
          <w:szCs w:val="22"/>
        </w:rPr>
        <w:t xml:space="preserve">коммунальные и эксплуатационные услуги, в том числе расходы </w:t>
      </w:r>
      <w:r w:rsidR="00FC3EF8">
        <w:rPr>
          <w:sz w:val="22"/>
          <w:szCs w:val="22"/>
        </w:rPr>
        <w:t>н</w:t>
      </w:r>
      <w:r w:rsidR="00FC3EF8" w:rsidRPr="00E0270F">
        <w:rPr>
          <w:sz w:val="22"/>
          <w:szCs w:val="22"/>
        </w:rPr>
        <w:t xml:space="preserve">а </w:t>
      </w:r>
      <w:r w:rsidRPr="00E0270F">
        <w:rPr>
          <w:sz w:val="22"/>
          <w:szCs w:val="22"/>
        </w:rPr>
        <w:t>оплат</w:t>
      </w:r>
      <w:r w:rsidR="00FC3EF8">
        <w:rPr>
          <w:sz w:val="22"/>
          <w:szCs w:val="22"/>
        </w:rPr>
        <w:t>у</w:t>
      </w:r>
      <w:r w:rsidRPr="00E0270F">
        <w:rPr>
          <w:sz w:val="22"/>
          <w:szCs w:val="22"/>
        </w:rPr>
        <w:t xml:space="preserve">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w:t>
      </w:r>
    </w:p>
    <w:p w:rsidR="004536E3" w:rsidRPr="00E0270F" w:rsidRDefault="004536E3" w:rsidP="0093146D">
      <w:pPr>
        <w:suppressAutoHyphens/>
        <w:ind w:left="1560"/>
        <w:jc w:val="both"/>
        <w:rPr>
          <w:sz w:val="22"/>
          <w:szCs w:val="22"/>
        </w:rPr>
      </w:pPr>
      <w:r w:rsidRPr="00E0270F">
        <w:rPr>
          <w:sz w:val="22"/>
          <w:szCs w:val="22"/>
        </w:rPr>
        <w:t>-</w:t>
      </w:r>
      <w:r w:rsidR="00FC3EF8">
        <w:rPr>
          <w:sz w:val="22"/>
          <w:szCs w:val="22"/>
        </w:rPr>
        <w:t xml:space="preserve"> </w:t>
      </w:r>
      <w:r w:rsidRPr="00E0270F">
        <w:rPr>
          <w:sz w:val="22"/>
          <w:szCs w:val="22"/>
        </w:rPr>
        <w:t xml:space="preserve">расходы </w:t>
      </w:r>
      <w:r w:rsidR="00FC3EF8">
        <w:rPr>
          <w:sz w:val="22"/>
          <w:szCs w:val="22"/>
        </w:rPr>
        <w:t>н</w:t>
      </w:r>
      <w:r w:rsidR="00FC3EF8" w:rsidRPr="00E0270F">
        <w:rPr>
          <w:sz w:val="22"/>
          <w:szCs w:val="22"/>
        </w:rPr>
        <w:t xml:space="preserve">а </w:t>
      </w:r>
      <w:r w:rsidRPr="00E0270F">
        <w:rPr>
          <w:sz w:val="22"/>
          <w:szCs w:val="22"/>
        </w:rPr>
        <w:t>охран</w:t>
      </w:r>
      <w:r w:rsidR="00FC3EF8">
        <w:rPr>
          <w:sz w:val="22"/>
          <w:szCs w:val="22"/>
        </w:rPr>
        <w:t>у</w:t>
      </w:r>
      <w:r w:rsidRPr="00E0270F">
        <w:rPr>
          <w:sz w:val="22"/>
          <w:szCs w:val="22"/>
        </w:rPr>
        <w:t xml:space="preserve"> жилого дома и квартиры и другие необходимые расходы, связанные с эксплуатацией имущества жилого дома и квартиры и обеспечением функционирования жилого дома и </w:t>
      </w:r>
      <w:r w:rsidR="00821DFB" w:rsidRPr="00E0270F">
        <w:rPr>
          <w:sz w:val="22"/>
          <w:szCs w:val="22"/>
        </w:rPr>
        <w:t>квартиры</w:t>
      </w:r>
      <w:r w:rsidRPr="00E0270F">
        <w:rPr>
          <w:sz w:val="22"/>
          <w:szCs w:val="22"/>
        </w:rPr>
        <w:t xml:space="preserve"> в соответствии с их назнач</w:t>
      </w:r>
      <w:r w:rsidR="00821DFB" w:rsidRPr="00E0270F">
        <w:rPr>
          <w:sz w:val="22"/>
          <w:szCs w:val="22"/>
        </w:rPr>
        <w:t>ением, возникающие после ввода ж</w:t>
      </w:r>
      <w:r w:rsidRPr="00E0270F">
        <w:rPr>
          <w:sz w:val="22"/>
          <w:szCs w:val="22"/>
        </w:rPr>
        <w:t>илого дома в эксплуатацию.</w:t>
      </w:r>
    </w:p>
    <w:p w:rsidR="003977A7" w:rsidRPr="00E0270F" w:rsidRDefault="005A308D" w:rsidP="003977A7">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Г</w:t>
      </w:r>
      <w:r w:rsidR="00544DBB" w:rsidRPr="00E0270F">
        <w:rPr>
          <w:rFonts w:ascii="Times New Roman" w:hAnsi="Times New Roman" w:cs="Times New Roman"/>
          <w:bCs/>
          <w:sz w:val="22"/>
          <w:szCs w:val="22"/>
        </w:rPr>
        <w:t>арантийн</w:t>
      </w:r>
      <w:r w:rsidR="0057023D" w:rsidRPr="00E0270F">
        <w:rPr>
          <w:rFonts w:ascii="Times New Roman" w:hAnsi="Times New Roman" w:cs="Times New Roman"/>
          <w:bCs/>
          <w:sz w:val="22"/>
          <w:szCs w:val="22"/>
        </w:rPr>
        <w:t>ый</w:t>
      </w:r>
      <w:r w:rsidRPr="00E0270F">
        <w:rPr>
          <w:rFonts w:ascii="Times New Roman" w:hAnsi="Times New Roman" w:cs="Times New Roman"/>
          <w:bCs/>
          <w:sz w:val="22"/>
          <w:szCs w:val="22"/>
        </w:rPr>
        <w:t xml:space="preserve"> срок на объект долевого строительства</w:t>
      </w:r>
      <w:r w:rsidR="00FC3EF8">
        <w:rPr>
          <w:rFonts w:ascii="Times New Roman" w:hAnsi="Times New Roman" w:cs="Times New Roman"/>
          <w:bCs/>
          <w:sz w:val="22"/>
          <w:szCs w:val="22"/>
        </w:rPr>
        <w:t>.</w:t>
      </w:r>
      <w:r w:rsidR="00A84F50" w:rsidRPr="00E0270F">
        <w:rPr>
          <w:rFonts w:ascii="Times New Roman" w:hAnsi="Times New Roman" w:cs="Times New Roman"/>
          <w:bCs/>
          <w:sz w:val="22"/>
          <w:szCs w:val="22"/>
        </w:rPr>
        <w:t xml:space="preserve"> </w:t>
      </w:r>
    </w:p>
    <w:p w:rsidR="0057023D" w:rsidRPr="00E0270F" w:rsidRDefault="00472A30" w:rsidP="003977A7">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proofErr w:type="gramStart"/>
      <w:r w:rsidRPr="00E0270F">
        <w:rPr>
          <w:rFonts w:ascii="Times New Roman" w:hAnsi="Times New Roman" w:cs="Times New Roman"/>
          <w:bCs/>
          <w:sz w:val="22"/>
          <w:szCs w:val="22"/>
        </w:rPr>
        <w:t>Указани</w:t>
      </w:r>
      <w:r w:rsidR="0057023D" w:rsidRPr="00E0270F">
        <w:rPr>
          <w:rFonts w:ascii="Times New Roman" w:hAnsi="Times New Roman" w:cs="Times New Roman"/>
          <w:bCs/>
          <w:sz w:val="22"/>
          <w:szCs w:val="22"/>
        </w:rPr>
        <w:t>е</w:t>
      </w:r>
      <w:r w:rsidR="00EF24B5" w:rsidRPr="00E0270F">
        <w:rPr>
          <w:rFonts w:ascii="Times New Roman" w:hAnsi="Times New Roman" w:cs="Times New Roman"/>
          <w:bCs/>
          <w:sz w:val="22"/>
          <w:szCs w:val="22"/>
        </w:rPr>
        <w:t xml:space="preserve"> о том</w:t>
      </w:r>
      <w:r w:rsidR="00DF09DC" w:rsidRPr="00E0270F">
        <w:rPr>
          <w:rFonts w:ascii="Times New Roman" w:hAnsi="Times New Roman" w:cs="Times New Roman"/>
          <w:bCs/>
          <w:sz w:val="22"/>
          <w:szCs w:val="22"/>
        </w:rPr>
        <w:t>, что</w:t>
      </w:r>
      <w:r w:rsidRPr="00E0270F">
        <w:rPr>
          <w:rFonts w:ascii="Times New Roman" w:hAnsi="Times New Roman" w:cs="Times New Roman"/>
          <w:bCs/>
          <w:sz w:val="22"/>
          <w:szCs w:val="22"/>
        </w:rPr>
        <w:t xml:space="preserve"> </w:t>
      </w:r>
      <w:r w:rsidR="00EF24B5" w:rsidRPr="00E0270F">
        <w:rPr>
          <w:rFonts w:ascii="Times New Roman" w:hAnsi="Times New Roman" w:cs="Times New Roman"/>
          <w:bCs/>
          <w:sz w:val="22"/>
          <w:szCs w:val="22"/>
        </w:rPr>
        <w:t xml:space="preserve">в обеспечение исполнения обязательств заемщика по кредитному договору </w:t>
      </w:r>
      <w:r w:rsidR="00544DBB" w:rsidRPr="00E0270F">
        <w:rPr>
          <w:rFonts w:ascii="Times New Roman" w:hAnsi="Times New Roman" w:cs="Times New Roman"/>
          <w:bCs/>
          <w:sz w:val="22"/>
          <w:szCs w:val="22"/>
        </w:rPr>
        <w:t xml:space="preserve">со дня </w:t>
      </w:r>
      <w:r w:rsidR="003977A7" w:rsidRPr="00E0270F">
        <w:rPr>
          <w:rFonts w:ascii="Times New Roman" w:hAnsi="Times New Roman" w:cs="Times New Roman"/>
          <w:bCs/>
          <w:sz w:val="22"/>
          <w:szCs w:val="22"/>
        </w:rPr>
        <w:t>государственной</w:t>
      </w:r>
      <w:r w:rsidR="0057023D" w:rsidRPr="00E0270F">
        <w:rPr>
          <w:rFonts w:ascii="Times New Roman" w:hAnsi="Times New Roman" w:cs="Times New Roman"/>
          <w:bCs/>
          <w:sz w:val="22"/>
          <w:szCs w:val="22"/>
        </w:rPr>
        <w:t xml:space="preserve"> </w:t>
      </w:r>
      <w:r w:rsidR="00544DBB" w:rsidRPr="00E0270F">
        <w:rPr>
          <w:rFonts w:ascii="Times New Roman" w:hAnsi="Times New Roman" w:cs="Times New Roman"/>
          <w:bCs/>
          <w:sz w:val="22"/>
          <w:szCs w:val="22"/>
        </w:rPr>
        <w:t xml:space="preserve">регистрации </w:t>
      </w:r>
      <w:r w:rsidR="0057023D" w:rsidRPr="00E0270F">
        <w:rPr>
          <w:rFonts w:ascii="Times New Roman" w:hAnsi="Times New Roman" w:cs="Times New Roman"/>
          <w:bCs/>
          <w:sz w:val="22"/>
          <w:szCs w:val="22"/>
        </w:rPr>
        <w:t>–</w:t>
      </w:r>
      <w:r w:rsidR="00544DBB" w:rsidRPr="00E0270F">
        <w:rPr>
          <w:rFonts w:ascii="Times New Roman" w:hAnsi="Times New Roman" w:cs="Times New Roman"/>
          <w:bCs/>
          <w:sz w:val="22"/>
          <w:szCs w:val="22"/>
        </w:rPr>
        <w:t xml:space="preserve"> ДУДС</w:t>
      </w:r>
      <w:r w:rsidR="0057023D" w:rsidRPr="00E0270F">
        <w:rPr>
          <w:rFonts w:ascii="Times New Roman" w:hAnsi="Times New Roman" w:cs="Times New Roman"/>
          <w:bCs/>
          <w:sz w:val="22"/>
          <w:szCs w:val="22"/>
        </w:rPr>
        <w:t xml:space="preserve"> </w:t>
      </w:r>
      <w:r w:rsidR="003977A7" w:rsidRPr="00E0270F">
        <w:rPr>
          <w:rFonts w:ascii="Times New Roman" w:hAnsi="Times New Roman" w:cs="Times New Roman"/>
          <w:bCs/>
          <w:sz w:val="22"/>
          <w:szCs w:val="22"/>
        </w:rPr>
        <w:t>права требования</w:t>
      </w:r>
      <w:r w:rsidR="00BB13A9" w:rsidRPr="00E0270F">
        <w:rPr>
          <w:rFonts w:ascii="Times New Roman" w:hAnsi="Times New Roman" w:cs="Times New Roman"/>
          <w:bCs/>
          <w:sz w:val="22"/>
          <w:szCs w:val="22"/>
        </w:rPr>
        <w:t xml:space="preserve"> участника долевого строительства (заемщика)</w:t>
      </w:r>
      <w:r w:rsidR="003977A7" w:rsidRPr="00E0270F">
        <w:rPr>
          <w:rFonts w:ascii="Times New Roman" w:hAnsi="Times New Roman" w:cs="Times New Roman"/>
          <w:bCs/>
          <w:sz w:val="22"/>
          <w:szCs w:val="22"/>
        </w:rPr>
        <w:t>, вытекающи</w:t>
      </w:r>
      <w:r w:rsidR="00BB13A9" w:rsidRPr="00E0270F">
        <w:rPr>
          <w:rFonts w:ascii="Times New Roman" w:hAnsi="Times New Roman" w:cs="Times New Roman"/>
          <w:bCs/>
          <w:sz w:val="22"/>
          <w:szCs w:val="22"/>
        </w:rPr>
        <w:t>е</w:t>
      </w:r>
      <w:r w:rsidR="003977A7" w:rsidRPr="00E0270F">
        <w:rPr>
          <w:rFonts w:ascii="Times New Roman" w:hAnsi="Times New Roman" w:cs="Times New Roman"/>
          <w:bCs/>
          <w:sz w:val="22"/>
          <w:szCs w:val="22"/>
        </w:rPr>
        <w:t xml:space="preserve"> из ДУДС, </w:t>
      </w:r>
      <w:r w:rsidR="00544DBB" w:rsidRPr="00E0270F">
        <w:rPr>
          <w:rFonts w:ascii="Times New Roman" w:hAnsi="Times New Roman" w:cs="Times New Roman"/>
          <w:bCs/>
          <w:sz w:val="22"/>
          <w:szCs w:val="22"/>
        </w:rPr>
        <w:t xml:space="preserve">находятся в залоге (ипотека) у кредитора, а со дня государственной регистрации права собственности заемщика на квартиру будет </w:t>
      </w:r>
      <w:r w:rsidR="00DF09DC" w:rsidRPr="00E0270F">
        <w:rPr>
          <w:rFonts w:ascii="Times New Roman" w:hAnsi="Times New Roman" w:cs="Times New Roman"/>
          <w:bCs/>
          <w:sz w:val="22"/>
          <w:szCs w:val="22"/>
        </w:rPr>
        <w:t>зарегистрирована</w:t>
      </w:r>
      <w:r w:rsidR="00544DBB" w:rsidRPr="00E0270F">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 xml:space="preserve">ипотека квартиры в силу закона </w:t>
      </w:r>
      <w:r w:rsidR="00EF24B5" w:rsidRPr="00E0270F">
        <w:rPr>
          <w:rFonts w:ascii="Times New Roman" w:hAnsi="Times New Roman" w:cs="Times New Roman"/>
          <w:bCs/>
          <w:sz w:val="22"/>
          <w:szCs w:val="22"/>
        </w:rPr>
        <w:t xml:space="preserve">и </w:t>
      </w:r>
      <w:r w:rsidR="00DF09DC" w:rsidRPr="00E0270F">
        <w:rPr>
          <w:rFonts w:ascii="Times New Roman" w:hAnsi="Times New Roman" w:cs="Times New Roman"/>
          <w:bCs/>
          <w:sz w:val="22"/>
          <w:szCs w:val="22"/>
        </w:rPr>
        <w:t xml:space="preserve">в </w:t>
      </w:r>
      <w:r w:rsidR="00DF09DC" w:rsidRPr="00E0270F">
        <w:rPr>
          <w:rFonts w:ascii="Times New Roman" w:hAnsi="Times New Roman" w:cs="Times New Roman"/>
          <w:bCs/>
          <w:sz w:val="22"/>
          <w:szCs w:val="22"/>
        </w:rPr>
        <w:lastRenderedPageBreak/>
        <w:t>пользу кредитора на основании п.</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5 ст.</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5, п</w:t>
      </w:r>
      <w:proofErr w:type="gramEnd"/>
      <w:r w:rsidR="00DF09DC" w:rsidRPr="00E0270F">
        <w:rPr>
          <w:rFonts w:ascii="Times New Roman" w:hAnsi="Times New Roman" w:cs="Times New Roman"/>
          <w:bCs/>
          <w:sz w:val="22"/>
          <w:szCs w:val="22"/>
        </w:rPr>
        <w:t>.</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2 ст.</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11, п.</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4. ст.</w:t>
      </w:r>
      <w:r w:rsidR="00C71E79">
        <w:rPr>
          <w:rFonts w:ascii="Times New Roman" w:hAnsi="Times New Roman" w:cs="Times New Roman"/>
          <w:bCs/>
          <w:sz w:val="22"/>
          <w:szCs w:val="22"/>
        </w:rPr>
        <w:t xml:space="preserve"> </w:t>
      </w:r>
      <w:r w:rsidR="00DF09DC" w:rsidRPr="00E0270F">
        <w:rPr>
          <w:rFonts w:ascii="Times New Roman" w:hAnsi="Times New Roman" w:cs="Times New Roman"/>
          <w:bCs/>
          <w:sz w:val="22"/>
          <w:szCs w:val="22"/>
        </w:rPr>
        <w:t>77 Федерального закона «Об ипотеке (залоге недвижимости)» от 16 июля 1998 года № 102-ФЗ.</w:t>
      </w:r>
      <w:r w:rsidR="00EF24B5" w:rsidRPr="00E0270F">
        <w:rPr>
          <w:rFonts w:ascii="Times New Roman" w:hAnsi="Times New Roman" w:cs="Times New Roman"/>
          <w:bCs/>
          <w:sz w:val="22"/>
          <w:szCs w:val="22"/>
        </w:rPr>
        <w:t xml:space="preserve"> </w:t>
      </w:r>
    </w:p>
    <w:p w:rsidR="00EF24B5" w:rsidRPr="00E0270F" w:rsidRDefault="00EF24B5" w:rsidP="003977A7">
      <w:pPr>
        <w:pStyle w:val="ae"/>
        <w:spacing w:before="0" w:beforeAutospacing="0" w:after="0" w:afterAutospacing="0"/>
        <w:ind w:left="1134"/>
        <w:jc w:val="both"/>
        <w:rPr>
          <w:rFonts w:ascii="Times New Roman" w:hAnsi="Times New Roman" w:cs="Times New Roman"/>
          <w:bCs/>
          <w:sz w:val="22"/>
          <w:szCs w:val="22"/>
        </w:rPr>
      </w:pPr>
      <w:proofErr w:type="gramStart"/>
      <w:r w:rsidRPr="00E0270F">
        <w:rPr>
          <w:rFonts w:ascii="Times New Roman" w:hAnsi="Times New Roman" w:cs="Times New Roman"/>
          <w:bCs/>
          <w:sz w:val="22"/>
          <w:szCs w:val="22"/>
        </w:rPr>
        <w:t>В обеспечение исполнения обязательств заемщика по Договору целевого жилищного займа со дня государственной регистрации ДУДС права требования участника долевого строительства (заемщика), вытекающие из ДУДС, находятся в последующем залоге (ипотека) в силу закона 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а со</w:t>
      </w:r>
      <w:proofErr w:type="gramEnd"/>
      <w:r w:rsidRPr="00E0270F">
        <w:rPr>
          <w:rFonts w:ascii="Times New Roman" w:hAnsi="Times New Roman" w:cs="Times New Roman"/>
          <w:bCs/>
          <w:sz w:val="22"/>
          <w:szCs w:val="22"/>
        </w:rPr>
        <w:t xml:space="preserve"> </w:t>
      </w:r>
      <w:proofErr w:type="gramStart"/>
      <w:r w:rsidRPr="00E0270F">
        <w:rPr>
          <w:rFonts w:ascii="Times New Roman" w:hAnsi="Times New Roman" w:cs="Times New Roman"/>
          <w:bCs/>
          <w:sz w:val="22"/>
          <w:szCs w:val="22"/>
        </w:rPr>
        <w:t>дня государственной регистрации права собственности заемщика на квартиру будет зарегистрирована ипотека в силу закона квартиры в пользу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w:t>
      </w:r>
      <w:r w:rsidR="00CB5613">
        <w:rPr>
          <w:rFonts w:ascii="Times New Roman" w:hAnsi="Times New Roman" w:cs="Times New Roman"/>
          <w:bCs/>
          <w:sz w:val="22"/>
          <w:szCs w:val="22"/>
        </w:rPr>
        <w:t xml:space="preserve"> </w:t>
      </w:r>
      <w:r w:rsidRPr="00E0270F">
        <w:rPr>
          <w:rFonts w:ascii="Times New Roman" w:hAnsi="Times New Roman" w:cs="Times New Roman"/>
          <w:bCs/>
          <w:sz w:val="22"/>
          <w:szCs w:val="22"/>
        </w:rPr>
        <w:t>4 ст.</w:t>
      </w:r>
      <w:r w:rsidR="00CB5613">
        <w:rPr>
          <w:rFonts w:ascii="Times New Roman" w:hAnsi="Times New Roman" w:cs="Times New Roman"/>
          <w:bCs/>
          <w:sz w:val="22"/>
          <w:szCs w:val="22"/>
        </w:rPr>
        <w:t xml:space="preserve"> </w:t>
      </w:r>
      <w:r w:rsidRPr="00E0270F">
        <w:rPr>
          <w:rFonts w:ascii="Times New Roman" w:hAnsi="Times New Roman" w:cs="Times New Roman"/>
          <w:bCs/>
          <w:sz w:val="22"/>
          <w:szCs w:val="22"/>
        </w:rPr>
        <w:t>77 Федерального закона от 16.07.1998 № 102-ФЗ «Об ипотеке (залоге недвижимости)»).</w:t>
      </w:r>
      <w:proofErr w:type="gramEnd"/>
      <w:r w:rsidRPr="00E0270F">
        <w:rPr>
          <w:rFonts w:ascii="Times New Roman" w:hAnsi="Times New Roman" w:cs="Times New Roman"/>
          <w:bCs/>
          <w:sz w:val="22"/>
          <w:szCs w:val="22"/>
        </w:rPr>
        <w:t xml:space="preserve"> При этом требования Российской Федерации удовлетворяются после удовлетворения требований кредитора.</w:t>
      </w:r>
    </w:p>
    <w:p w:rsidR="005A308D" w:rsidRPr="00E0270F" w:rsidRDefault="00EF24B5" w:rsidP="006D6A2F">
      <w:pPr>
        <w:pStyle w:val="ae"/>
        <w:numPr>
          <w:ilvl w:val="0"/>
          <w:numId w:val="9"/>
        </w:numPr>
        <w:spacing w:before="0" w:beforeAutospacing="0" w:after="0" w:afterAutospacing="0"/>
        <w:ind w:left="1134" w:hanging="425"/>
        <w:jc w:val="both"/>
        <w:rPr>
          <w:rFonts w:ascii="Times New Roman" w:hAnsi="Times New Roman" w:cs="Times New Roman"/>
          <w:bCs/>
          <w:sz w:val="22"/>
          <w:szCs w:val="22"/>
        </w:rPr>
      </w:pPr>
      <w:r w:rsidRPr="00E0270F">
        <w:rPr>
          <w:rFonts w:ascii="Times New Roman" w:hAnsi="Times New Roman" w:cs="Times New Roman"/>
          <w:bCs/>
          <w:sz w:val="22"/>
          <w:szCs w:val="22"/>
        </w:rPr>
        <w:t>Обязательств</w:t>
      </w:r>
      <w:r w:rsidR="001545F0" w:rsidRPr="00E0270F">
        <w:rPr>
          <w:rFonts w:ascii="Times New Roman" w:hAnsi="Times New Roman" w:cs="Times New Roman"/>
          <w:bCs/>
          <w:sz w:val="22"/>
          <w:szCs w:val="22"/>
        </w:rPr>
        <w:t>а</w:t>
      </w:r>
      <w:r w:rsidR="00F26A79" w:rsidRPr="00E0270F">
        <w:rPr>
          <w:rFonts w:ascii="Times New Roman" w:hAnsi="Times New Roman" w:cs="Times New Roman"/>
          <w:bCs/>
          <w:sz w:val="22"/>
          <w:szCs w:val="22"/>
        </w:rPr>
        <w:t xml:space="preserve"> застройщика</w:t>
      </w:r>
      <w:r w:rsidRPr="00E0270F">
        <w:rPr>
          <w:rFonts w:ascii="Times New Roman" w:hAnsi="Times New Roman" w:cs="Times New Roman"/>
          <w:bCs/>
          <w:sz w:val="22"/>
          <w:szCs w:val="22"/>
        </w:rPr>
        <w:t>, определенн</w:t>
      </w:r>
      <w:r w:rsidR="0057023D" w:rsidRPr="00E0270F">
        <w:rPr>
          <w:rFonts w:ascii="Times New Roman" w:hAnsi="Times New Roman" w:cs="Times New Roman"/>
          <w:bCs/>
          <w:sz w:val="22"/>
          <w:szCs w:val="22"/>
        </w:rPr>
        <w:t>ые</w:t>
      </w:r>
      <w:r w:rsidR="00F26A79" w:rsidRPr="00E0270F">
        <w:rPr>
          <w:rFonts w:ascii="Times New Roman" w:hAnsi="Times New Roman" w:cs="Times New Roman"/>
          <w:bCs/>
          <w:sz w:val="22"/>
          <w:szCs w:val="22"/>
        </w:rPr>
        <w:t xml:space="preserve"> п.</w:t>
      </w:r>
      <w:r w:rsidR="00CB5613">
        <w:rPr>
          <w:rFonts w:ascii="Times New Roman" w:hAnsi="Times New Roman" w:cs="Times New Roman"/>
          <w:bCs/>
          <w:sz w:val="22"/>
          <w:szCs w:val="22"/>
        </w:rPr>
        <w:t xml:space="preserve"> </w:t>
      </w:r>
      <w:r w:rsidR="00F26A79" w:rsidRPr="00E0270F">
        <w:rPr>
          <w:rFonts w:ascii="Times New Roman" w:hAnsi="Times New Roman" w:cs="Times New Roman"/>
          <w:bCs/>
          <w:sz w:val="22"/>
          <w:szCs w:val="22"/>
        </w:rPr>
        <w:t xml:space="preserve">53 Правил предоставления участникам накопительно-ипотечной </w:t>
      </w:r>
      <w:r w:rsidR="006B0313" w:rsidRPr="00E0270F">
        <w:rPr>
          <w:rFonts w:ascii="Times New Roman" w:hAnsi="Times New Roman" w:cs="Times New Roman"/>
          <w:bCs/>
          <w:sz w:val="22"/>
          <w:szCs w:val="22"/>
        </w:rPr>
        <w:t>системы</w:t>
      </w:r>
      <w:r w:rsidR="00F26A79" w:rsidRPr="00E0270F">
        <w:rPr>
          <w:rFonts w:ascii="Times New Roman" w:hAnsi="Times New Roman" w:cs="Times New Roman"/>
          <w:bCs/>
          <w:sz w:val="22"/>
          <w:szCs w:val="22"/>
        </w:rPr>
        <w:t xml:space="preserve"> жилищного обеспечения военнослужащих целевых жилищных займов, а также погашения целевых жилищных займов, утвержденных постановлением Правительства Российской Федерации от 15 мая 2008 №</w:t>
      </w:r>
      <w:r w:rsidR="00CB5613">
        <w:rPr>
          <w:rFonts w:ascii="Times New Roman" w:hAnsi="Times New Roman" w:cs="Times New Roman"/>
          <w:bCs/>
          <w:sz w:val="22"/>
          <w:szCs w:val="22"/>
        </w:rPr>
        <w:t xml:space="preserve"> </w:t>
      </w:r>
      <w:r w:rsidR="00F26A79" w:rsidRPr="00E0270F">
        <w:rPr>
          <w:rFonts w:ascii="Times New Roman" w:hAnsi="Times New Roman" w:cs="Times New Roman"/>
          <w:bCs/>
          <w:sz w:val="22"/>
          <w:szCs w:val="22"/>
        </w:rPr>
        <w:t>370 (с изменениями и дополнениями), а именно:</w:t>
      </w:r>
    </w:p>
    <w:p w:rsidR="00F26A79" w:rsidRPr="00E0270F" w:rsidRDefault="006D6A2F" w:rsidP="006D6A2F">
      <w:pPr>
        <w:pStyle w:val="ae"/>
        <w:spacing w:before="0" w:beforeAutospacing="0" w:after="0" w:afterAutospacing="0"/>
        <w:ind w:left="1134"/>
        <w:jc w:val="both"/>
        <w:rPr>
          <w:rFonts w:ascii="Times New Roman" w:hAnsi="Times New Roman" w:cs="Times New Roman"/>
          <w:bCs/>
          <w:sz w:val="22"/>
          <w:szCs w:val="22"/>
        </w:rPr>
      </w:pPr>
      <w:r w:rsidRPr="00E0270F">
        <w:rPr>
          <w:rFonts w:ascii="Times New Roman" w:hAnsi="Times New Roman" w:cs="Times New Roman"/>
          <w:bCs/>
          <w:sz w:val="22"/>
          <w:szCs w:val="22"/>
        </w:rPr>
        <w:t>- уведомл</w:t>
      </w:r>
      <w:r w:rsidR="0057023D" w:rsidRPr="00E0270F">
        <w:rPr>
          <w:rFonts w:ascii="Times New Roman" w:hAnsi="Times New Roman" w:cs="Times New Roman"/>
          <w:bCs/>
          <w:sz w:val="22"/>
          <w:szCs w:val="22"/>
        </w:rPr>
        <w:t>ять</w:t>
      </w:r>
      <w:r w:rsidR="00F26A79" w:rsidRPr="00E0270F">
        <w:rPr>
          <w:rFonts w:ascii="Times New Roman" w:hAnsi="Times New Roman" w:cs="Times New Roman"/>
          <w:bCs/>
          <w:sz w:val="22"/>
          <w:szCs w:val="22"/>
        </w:rPr>
        <w:t xml:space="preserve"> в течение 5 (пяти) рабочих дней со дня наступления соответствующего события ФГКУ «Росвоенипотека»</w:t>
      </w:r>
      <w:r w:rsidR="006B0313" w:rsidRPr="00E0270F">
        <w:rPr>
          <w:rFonts w:ascii="Times New Roman" w:hAnsi="Times New Roman" w:cs="Times New Roman"/>
          <w:bCs/>
          <w:sz w:val="22"/>
          <w:szCs w:val="22"/>
        </w:rPr>
        <w:t xml:space="preserve"> о</w:t>
      </w:r>
      <w:r w:rsidR="00F26A79" w:rsidRPr="00E0270F">
        <w:rPr>
          <w:rFonts w:ascii="Times New Roman" w:hAnsi="Times New Roman" w:cs="Times New Roman"/>
          <w:bCs/>
          <w:sz w:val="22"/>
          <w:szCs w:val="22"/>
        </w:rPr>
        <w:t xml:space="preserve"> получении разрешения на ввод в эксплуатацию жилого дома; </w:t>
      </w:r>
      <w:r w:rsidRPr="00E0270F">
        <w:rPr>
          <w:rFonts w:ascii="Times New Roman" w:hAnsi="Times New Roman" w:cs="Times New Roman"/>
          <w:bCs/>
          <w:sz w:val="22"/>
          <w:szCs w:val="22"/>
        </w:rPr>
        <w:t>принятии</w:t>
      </w:r>
      <w:r w:rsidR="00F26A79" w:rsidRPr="00E0270F">
        <w:rPr>
          <w:rFonts w:ascii="Times New Roman" w:hAnsi="Times New Roman" w:cs="Times New Roman"/>
          <w:bCs/>
          <w:sz w:val="22"/>
          <w:szCs w:val="22"/>
        </w:rPr>
        <w:t xml:space="preserve"> решения о переносе срока ввода в эксплуатацию жилого дома; передаче застройщиком и принятии участником долевого строительства </w:t>
      </w:r>
      <w:r w:rsidR="00817AE9" w:rsidRPr="00E0270F">
        <w:rPr>
          <w:rFonts w:ascii="Times New Roman" w:hAnsi="Times New Roman" w:cs="Times New Roman"/>
          <w:bCs/>
          <w:sz w:val="22"/>
          <w:szCs w:val="22"/>
        </w:rPr>
        <w:t>объекта долевого строительства; расторжении или внесении изменений в ДУДС;</w:t>
      </w:r>
    </w:p>
    <w:p w:rsidR="00F26A79" w:rsidRPr="00E0270F" w:rsidRDefault="006D6A2F" w:rsidP="006D6A2F">
      <w:pPr>
        <w:pStyle w:val="ae"/>
        <w:spacing w:before="0" w:beforeAutospacing="0" w:after="0" w:afterAutospacing="0"/>
        <w:ind w:left="1134"/>
        <w:jc w:val="both"/>
        <w:rPr>
          <w:rFonts w:ascii="Times New Roman" w:hAnsi="Times New Roman" w:cs="Times New Roman"/>
          <w:bCs/>
          <w:sz w:val="22"/>
          <w:szCs w:val="22"/>
        </w:rPr>
      </w:pPr>
      <w:r w:rsidRPr="00E0270F">
        <w:rPr>
          <w:rFonts w:ascii="Times New Roman" w:hAnsi="Times New Roman" w:cs="Times New Roman"/>
          <w:bCs/>
          <w:sz w:val="22"/>
          <w:szCs w:val="22"/>
        </w:rPr>
        <w:t>- предоставл</w:t>
      </w:r>
      <w:r w:rsidR="0057023D" w:rsidRPr="00E0270F">
        <w:rPr>
          <w:rFonts w:ascii="Times New Roman" w:hAnsi="Times New Roman" w:cs="Times New Roman"/>
          <w:bCs/>
          <w:sz w:val="22"/>
          <w:szCs w:val="22"/>
        </w:rPr>
        <w:t>ять в ФГКУ «Росвоенипотека»</w:t>
      </w:r>
      <w:r w:rsidR="00817AE9" w:rsidRPr="00E0270F">
        <w:rPr>
          <w:rFonts w:ascii="Times New Roman" w:hAnsi="Times New Roman" w:cs="Times New Roman"/>
          <w:bCs/>
          <w:sz w:val="22"/>
          <w:szCs w:val="22"/>
        </w:rPr>
        <w:t xml:space="preserve"> </w:t>
      </w:r>
      <w:r w:rsidR="00F26A79" w:rsidRPr="00E0270F">
        <w:rPr>
          <w:rFonts w:ascii="Times New Roman" w:hAnsi="Times New Roman" w:cs="Times New Roman"/>
          <w:bCs/>
          <w:sz w:val="22"/>
          <w:szCs w:val="22"/>
        </w:rPr>
        <w:t>копи</w:t>
      </w:r>
      <w:r w:rsidR="0057023D" w:rsidRPr="00E0270F">
        <w:rPr>
          <w:rFonts w:ascii="Times New Roman" w:hAnsi="Times New Roman" w:cs="Times New Roman"/>
          <w:bCs/>
          <w:sz w:val="22"/>
          <w:szCs w:val="22"/>
        </w:rPr>
        <w:t>ю</w:t>
      </w:r>
      <w:r w:rsidR="00F26A79" w:rsidRPr="00E0270F">
        <w:rPr>
          <w:rFonts w:ascii="Times New Roman" w:hAnsi="Times New Roman" w:cs="Times New Roman"/>
          <w:bCs/>
          <w:sz w:val="22"/>
          <w:szCs w:val="22"/>
        </w:rPr>
        <w:t xml:space="preserve"> решения о присвоении </w:t>
      </w:r>
      <w:r w:rsidR="006B0313" w:rsidRPr="00E0270F">
        <w:rPr>
          <w:rFonts w:ascii="Times New Roman" w:hAnsi="Times New Roman" w:cs="Times New Roman"/>
          <w:bCs/>
          <w:sz w:val="22"/>
          <w:szCs w:val="22"/>
        </w:rPr>
        <w:t xml:space="preserve">объекту долевого строительства </w:t>
      </w:r>
      <w:r w:rsidR="005F6414" w:rsidRPr="00E0270F">
        <w:rPr>
          <w:rFonts w:ascii="Times New Roman" w:hAnsi="Times New Roman" w:cs="Times New Roman"/>
          <w:bCs/>
          <w:sz w:val="22"/>
          <w:szCs w:val="22"/>
        </w:rPr>
        <w:t xml:space="preserve">почтового адреса в течение 5 (пяти) </w:t>
      </w:r>
      <w:r w:rsidR="003F730C">
        <w:rPr>
          <w:rFonts w:ascii="Times New Roman" w:hAnsi="Times New Roman" w:cs="Times New Roman"/>
          <w:bCs/>
          <w:sz w:val="22"/>
          <w:szCs w:val="22"/>
        </w:rPr>
        <w:t xml:space="preserve">рабочих </w:t>
      </w:r>
      <w:r w:rsidR="005F6414" w:rsidRPr="00E0270F">
        <w:rPr>
          <w:rFonts w:ascii="Times New Roman" w:hAnsi="Times New Roman" w:cs="Times New Roman"/>
          <w:bCs/>
          <w:sz w:val="22"/>
          <w:szCs w:val="22"/>
        </w:rPr>
        <w:t>дней со дня принятия решения.</w:t>
      </w:r>
    </w:p>
    <w:p w:rsidR="005A308D" w:rsidRPr="00E0270F" w:rsidRDefault="005A308D" w:rsidP="006D6A2F">
      <w:pPr>
        <w:pStyle w:val="ae"/>
        <w:spacing w:before="0" w:beforeAutospacing="0" w:after="0" w:afterAutospacing="0"/>
        <w:ind w:left="1134"/>
        <w:jc w:val="both"/>
        <w:rPr>
          <w:rFonts w:ascii="Times New Roman" w:hAnsi="Times New Roman" w:cs="Times New Roman"/>
          <w:bCs/>
          <w:sz w:val="22"/>
          <w:szCs w:val="22"/>
        </w:rPr>
      </w:pPr>
    </w:p>
    <w:p w:rsidR="00472A30" w:rsidRPr="00E0270F" w:rsidRDefault="00472A30" w:rsidP="006D6A2F">
      <w:pPr>
        <w:pStyle w:val="ae"/>
        <w:spacing w:before="0" w:beforeAutospacing="0" w:after="0" w:afterAutospacing="0"/>
        <w:ind w:left="1134"/>
        <w:jc w:val="both"/>
        <w:rPr>
          <w:rFonts w:ascii="Times New Roman" w:hAnsi="Times New Roman" w:cs="Times New Roman"/>
          <w:bCs/>
          <w:sz w:val="22"/>
          <w:szCs w:val="22"/>
        </w:rPr>
      </w:pPr>
    </w:p>
    <w:p w:rsidR="006A70B8" w:rsidRPr="00E0270F" w:rsidRDefault="006A70B8" w:rsidP="006D6A2F">
      <w:pPr>
        <w:pStyle w:val="ae"/>
        <w:spacing w:before="0" w:beforeAutospacing="0" w:after="0" w:afterAutospacing="0"/>
        <w:ind w:left="1134"/>
        <w:jc w:val="both"/>
        <w:rPr>
          <w:rFonts w:ascii="Times New Roman" w:hAnsi="Times New Roman" w:cs="Times New Roman"/>
          <w:bCs/>
          <w:sz w:val="22"/>
          <w:szCs w:val="22"/>
        </w:rPr>
      </w:pPr>
    </w:p>
    <w:sectPr w:rsidR="006A70B8" w:rsidRPr="00E0270F" w:rsidSect="003F730C">
      <w:headerReference w:type="even" r:id="rId9"/>
      <w:headerReference w:type="default" r:id="rId10"/>
      <w:footerReference w:type="even" r:id="rId11"/>
      <w:footerReference w:type="default" r:id="rId12"/>
      <w:headerReference w:type="first" r:id="rId13"/>
      <w:footerReference w:type="first" r:id="rId14"/>
      <w:pgSz w:w="11906" w:h="16838"/>
      <w:pgMar w:top="740" w:right="734"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BF" w:rsidRDefault="00433ABF">
      <w:r>
        <w:separator/>
      </w:r>
    </w:p>
  </w:endnote>
  <w:endnote w:type="continuationSeparator" w:id="0">
    <w:p w:rsidR="00433ABF" w:rsidRDefault="00433ABF">
      <w:r>
        <w:continuationSeparator/>
      </w:r>
    </w:p>
  </w:endnote>
  <w:endnote w:type="continuationNotice" w:id="1">
    <w:p w:rsidR="00433ABF" w:rsidRDefault="0043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0C" w:rsidRDefault="003F730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F730C" w:rsidRDefault="003F730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0C" w:rsidRDefault="003F730C">
    <w:pPr>
      <w:pStyle w:val="aa"/>
      <w:framePr w:wrap="around" w:vAnchor="text" w:hAnchor="margin" w:xAlign="right" w:y="1"/>
      <w:ind w:right="360"/>
      <w:rPr>
        <w:rStyle w:val="a9"/>
      </w:rPr>
    </w:pPr>
  </w:p>
  <w:p w:rsidR="003F730C" w:rsidRDefault="003F730C">
    <w:pPr>
      <w:pStyle w:val="aa"/>
      <w:ind w:right="360"/>
    </w:pPr>
    <w:r>
      <w:rPr>
        <w:rFonts w:ascii="Peterburg" w:hAnsi="Peterburg"/>
      </w:rPr>
      <w:tab/>
    </w:r>
  </w:p>
  <w:p w:rsidR="003F730C" w:rsidRDefault="003F730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0C" w:rsidRDefault="003F730C">
    <w:pPr>
      <w:pStyle w:val="aa"/>
      <w:ind w:right="360"/>
    </w:pPr>
    <w:r>
      <w:rPr>
        <w:rFonts w:ascii="Peterburg" w:hAnsi="Peterburg"/>
      </w:rPr>
      <w:tab/>
    </w:r>
  </w:p>
  <w:p w:rsidR="003F730C" w:rsidRDefault="003F73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BF" w:rsidRDefault="00433ABF">
      <w:r>
        <w:separator/>
      </w:r>
    </w:p>
  </w:footnote>
  <w:footnote w:type="continuationSeparator" w:id="0">
    <w:p w:rsidR="00433ABF" w:rsidRDefault="00433ABF">
      <w:r>
        <w:continuationSeparator/>
      </w:r>
    </w:p>
  </w:footnote>
  <w:footnote w:type="continuationNotice" w:id="1">
    <w:p w:rsidR="00433ABF" w:rsidRDefault="0043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0C" w:rsidRDefault="003F730C">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F730C" w:rsidRDefault="003F730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2908"/>
      <w:docPartObj>
        <w:docPartGallery w:val="Page Numbers (Top of Page)"/>
        <w:docPartUnique/>
      </w:docPartObj>
    </w:sdtPr>
    <w:sdtEndPr/>
    <w:sdtContent>
      <w:p w:rsidR="003F730C" w:rsidRDefault="003F730C">
        <w:pPr>
          <w:pStyle w:val="ac"/>
          <w:jc w:val="center"/>
        </w:pPr>
        <w:r>
          <w:fldChar w:fldCharType="begin"/>
        </w:r>
        <w:r>
          <w:instrText xml:space="preserve"> PAGE   \* MERGEFORMAT </w:instrText>
        </w:r>
        <w:r>
          <w:fldChar w:fldCharType="separate"/>
        </w:r>
        <w:r w:rsidR="002C226D">
          <w:rPr>
            <w:noProof/>
          </w:rPr>
          <w:t>17</w:t>
        </w:r>
        <w:r>
          <w:fldChar w:fldCharType="end"/>
        </w:r>
      </w:p>
    </w:sdtContent>
  </w:sdt>
  <w:p w:rsidR="003F730C" w:rsidRDefault="003F730C">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2907"/>
      <w:docPartObj>
        <w:docPartGallery w:val="Page Numbers (Top of Page)"/>
        <w:docPartUnique/>
      </w:docPartObj>
    </w:sdtPr>
    <w:sdtEndPr/>
    <w:sdtContent>
      <w:p w:rsidR="003F730C" w:rsidRDefault="0099233C">
        <w:pPr>
          <w:pStyle w:val="ac"/>
          <w:jc w:val="center"/>
        </w:pPr>
      </w:p>
    </w:sdtContent>
  </w:sdt>
  <w:p w:rsidR="003F730C" w:rsidRDefault="003F73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E5A"/>
    <w:multiLevelType w:val="multilevel"/>
    <w:tmpl w:val="022E0F28"/>
    <w:lvl w:ilvl="0">
      <w:start w:val="3"/>
      <w:numFmt w:val="decimal"/>
      <w:lvlText w:val="%1."/>
      <w:lvlJc w:val="left"/>
      <w:pPr>
        <w:tabs>
          <w:tab w:val="num" w:pos="362"/>
        </w:tabs>
        <w:ind w:left="362" w:hanging="362"/>
      </w:pPr>
      <w:rPr>
        <w:rFonts w:hint="default"/>
      </w:rPr>
    </w:lvl>
    <w:lvl w:ilvl="1">
      <w:start w:val="2"/>
      <w:numFmt w:val="decimal"/>
      <w:lvlText w:val="4.%2."/>
      <w:lvlJc w:val="left"/>
      <w:pPr>
        <w:tabs>
          <w:tab w:val="num" w:pos="575"/>
        </w:tabs>
        <w:ind w:left="575" w:hanging="362"/>
      </w:pPr>
      <w:rPr>
        <w:rFonts w:hint="default"/>
      </w:rPr>
    </w:lvl>
    <w:lvl w:ilvl="2">
      <w:start w:val="1"/>
      <w:numFmt w:val="decimal"/>
      <w:lvlText w:val="4.%2.%3."/>
      <w:lvlJc w:val="left"/>
      <w:pPr>
        <w:tabs>
          <w:tab w:val="num" w:pos="1146"/>
        </w:tabs>
        <w:ind w:left="1146" w:hanging="720"/>
      </w:pPr>
      <w:rPr>
        <w:rFonts w:hint="default"/>
        <w:b w:val="0"/>
        <w:i w:val="0"/>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nsid w:val="14221C8F"/>
    <w:multiLevelType w:val="multilevel"/>
    <w:tmpl w:val="06043206"/>
    <w:lvl w:ilvl="0">
      <w:start w:val="5"/>
      <w:numFmt w:val="decimal"/>
      <w:lvlText w:val="%1."/>
      <w:lvlJc w:val="left"/>
      <w:pPr>
        <w:tabs>
          <w:tab w:val="num" w:pos="362"/>
        </w:tabs>
        <w:ind w:left="362" w:hanging="362"/>
      </w:pPr>
      <w:rPr>
        <w:rFonts w:hint="default"/>
      </w:rPr>
    </w:lvl>
    <w:lvl w:ilvl="1">
      <w:start w:val="1"/>
      <w:numFmt w:val="decimal"/>
      <w:lvlText w:val="%1.%2."/>
      <w:lvlJc w:val="left"/>
      <w:pPr>
        <w:tabs>
          <w:tab w:val="num" w:pos="575"/>
        </w:tabs>
        <w:ind w:left="575" w:hanging="362"/>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nsid w:val="147D2705"/>
    <w:multiLevelType w:val="multilevel"/>
    <w:tmpl w:val="377280C6"/>
    <w:lvl w:ilvl="0">
      <w:start w:val="1"/>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
    <w:nsid w:val="1984194D"/>
    <w:multiLevelType w:val="singleLevel"/>
    <w:tmpl w:val="4FAC091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3F1F4494"/>
    <w:multiLevelType w:val="multilevel"/>
    <w:tmpl w:val="139815EC"/>
    <w:lvl w:ilvl="0">
      <w:start w:val="3"/>
      <w:numFmt w:val="decimal"/>
      <w:lvlText w:val="%1."/>
      <w:lvlJc w:val="left"/>
      <w:pPr>
        <w:tabs>
          <w:tab w:val="num" w:pos="532"/>
        </w:tabs>
        <w:ind w:left="532" w:hanging="532"/>
      </w:pPr>
      <w:rPr>
        <w:rFonts w:hint="default"/>
      </w:rPr>
    </w:lvl>
    <w:lvl w:ilvl="1">
      <w:start w:val="1"/>
      <w:numFmt w:val="decimal"/>
      <w:lvlText w:val="%1.%2."/>
      <w:lvlJc w:val="left"/>
      <w:pPr>
        <w:tabs>
          <w:tab w:val="num" w:pos="745"/>
        </w:tabs>
        <w:ind w:left="745" w:hanging="532"/>
      </w:pPr>
      <w:rPr>
        <w:rFonts w:hint="default"/>
      </w:rPr>
    </w:lvl>
    <w:lvl w:ilvl="2">
      <w:start w:val="1"/>
      <w:numFmt w:val="decimal"/>
      <w:lvlText w:val="2.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5">
    <w:nsid w:val="40164CF3"/>
    <w:multiLevelType w:val="multilevel"/>
    <w:tmpl w:val="10D647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3"/>
      <w:numFmt w:val="decimal"/>
      <w:lvlText w:val="%3.%2.1."/>
      <w:lvlJc w:val="left"/>
      <w:pPr>
        <w:tabs>
          <w:tab w:val="num" w:pos="1689"/>
        </w:tabs>
        <w:ind w:left="1689" w:hanging="720"/>
      </w:pPr>
      <w:rPr>
        <w:rFonts w:ascii="Times New Roman" w:hAnsi="Times New Roman" w:hint="default"/>
        <w:b w:val="0"/>
        <w:i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4DBD21F1"/>
    <w:multiLevelType w:val="multilevel"/>
    <w:tmpl w:val="A28A2F7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73"/>
        </w:tabs>
        <w:ind w:left="573"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nsid w:val="6AA62148"/>
    <w:multiLevelType w:val="multilevel"/>
    <w:tmpl w:val="25EE7AF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927"/>
        </w:tabs>
        <w:ind w:left="927" w:hanging="360"/>
      </w:pPr>
      <w:rPr>
        <w:rFonts w:hint="default"/>
      </w:rPr>
    </w:lvl>
    <w:lvl w:ilvl="2">
      <w:start w:val="1"/>
      <w:numFmt w:val="decimal"/>
      <w:lvlText w:val="4.%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75836EF7"/>
    <w:multiLevelType w:val="hybridMultilevel"/>
    <w:tmpl w:val="1DD28B96"/>
    <w:lvl w:ilvl="0" w:tplc="76D092D6">
      <w:start w:val="1"/>
      <w:numFmt w:val="decimal"/>
      <w:lvlText w:val="%1."/>
      <w:lvlJc w:val="left"/>
      <w:pPr>
        <w:ind w:left="1698" w:hanging="99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95"/>
    <w:rsid w:val="00011B60"/>
    <w:rsid w:val="000623F0"/>
    <w:rsid w:val="0007531F"/>
    <w:rsid w:val="000A46E2"/>
    <w:rsid w:val="000A704C"/>
    <w:rsid w:val="000D7B7C"/>
    <w:rsid w:val="0011241C"/>
    <w:rsid w:val="001320B4"/>
    <w:rsid w:val="0015115B"/>
    <w:rsid w:val="001545F0"/>
    <w:rsid w:val="0016404E"/>
    <w:rsid w:val="001945C4"/>
    <w:rsid w:val="001A590A"/>
    <w:rsid w:val="001B261B"/>
    <w:rsid w:val="001B3888"/>
    <w:rsid w:val="001B563C"/>
    <w:rsid w:val="001D7A27"/>
    <w:rsid w:val="001E06A4"/>
    <w:rsid w:val="001F705C"/>
    <w:rsid w:val="002254B3"/>
    <w:rsid w:val="00276FCA"/>
    <w:rsid w:val="00281E10"/>
    <w:rsid w:val="002C226D"/>
    <w:rsid w:val="002C3902"/>
    <w:rsid w:val="002E5A01"/>
    <w:rsid w:val="00323338"/>
    <w:rsid w:val="00325484"/>
    <w:rsid w:val="00331F85"/>
    <w:rsid w:val="0036096D"/>
    <w:rsid w:val="003977A7"/>
    <w:rsid w:val="003D1802"/>
    <w:rsid w:val="003D75DA"/>
    <w:rsid w:val="003F730C"/>
    <w:rsid w:val="00433ABF"/>
    <w:rsid w:val="0044698C"/>
    <w:rsid w:val="004536E3"/>
    <w:rsid w:val="00457626"/>
    <w:rsid w:val="00467125"/>
    <w:rsid w:val="00472A30"/>
    <w:rsid w:val="004808C4"/>
    <w:rsid w:val="004A1DD8"/>
    <w:rsid w:val="004D6F50"/>
    <w:rsid w:val="004E004B"/>
    <w:rsid w:val="004F1C2D"/>
    <w:rsid w:val="005371FE"/>
    <w:rsid w:val="00543BFB"/>
    <w:rsid w:val="0054472C"/>
    <w:rsid w:val="00544DBB"/>
    <w:rsid w:val="00561738"/>
    <w:rsid w:val="0057023D"/>
    <w:rsid w:val="005857F7"/>
    <w:rsid w:val="00587FDE"/>
    <w:rsid w:val="00594670"/>
    <w:rsid w:val="005A308D"/>
    <w:rsid w:val="005D445F"/>
    <w:rsid w:val="005F6414"/>
    <w:rsid w:val="00605972"/>
    <w:rsid w:val="00617EAA"/>
    <w:rsid w:val="00630774"/>
    <w:rsid w:val="00647CE6"/>
    <w:rsid w:val="006869A2"/>
    <w:rsid w:val="006943E9"/>
    <w:rsid w:val="006977E3"/>
    <w:rsid w:val="006A70B8"/>
    <w:rsid w:val="006B0313"/>
    <w:rsid w:val="006B1468"/>
    <w:rsid w:val="006D6A2F"/>
    <w:rsid w:val="006F16D5"/>
    <w:rsid w:val="00704694"/>
    <w:rsid w:val="00712DF2"/>
    <w:rsid w:val="00740DF8"/>
    <w:rsid w:val="00782931"/>
    <w:rsid w:val="007F13CB"/>
    <w:rsid w:val="00814039"/>
    <w:rsid w:val="00817AE9"/>
    <w:rsid w:val="00821DFB"/>
    <w:rsid w:val="008351DA"/>
    <w:rsid w:val="008356F1"/>
    <w:rsid w:val="00886055"/>
    <w:rsid w:val="008943CA"/>
    <w:rsid w:val="008B758F"/>
    <w:rsid w:val="008D7DF3"/>
    <w:rsid w:val="008E1C0D"/>
    <w:rsid w:val="00900F6A"/>
    <w:rsid w:val="0093146D"/>
    <w:rsid w:val="009A08A3"/>
    <w:rsid w:val="009A798D"/>
    <w:rsid w:val="009F5280"/>
    <w:rsid w:val="00A34A4E"/>
    <w:rsid w:val="00A356E1"/>
    <w:rsid w:val="00A5644F"/>
    <w:rsid w:val="00A71C95"/>
    <w:rsid w:val="00A84F50"/>
    <w:rsid w:val="00AA3700"/>
    <w:rsid w:val="00AE6553"/>
    <w:rsid w:val="00AF0BD7"/>
    <w:rsid w:val="00AF6A17"/>
    <w:rsid w:val="00AF7902"/>
    <w:rsid w:val="00B23926"/>
    <w:rsid w:val="00B430A6"/>
    <w:rsid w:val="00BA0AE6"/>
    <w:rsid w:val="00BB13A9"/>
    <w:rsid w:val="00BB13BB"/>
    <w:rsid w:val="00BE3A52"/>
    <w:rsid w:val="00BF49BF"/>
    <w:rsid w:val="00C71E79"/>
    <w:rsid w:val="00CB1252"/>
    <w:rsid w:val="00CB4528"/>
    <w:rsid w:val="00CB5613"/>
    <w:rsid w:val="00CC104E"/>
    <w:rsid w:val="00CE13C5"/>
    <w:rsid w:val="00D1292A"/>
    <w:rsid w:val="00D33A64"/>
    <w:rsid w:val="00D77D3A"/>
    <w:rsid w:val="00D77F30"/>
    <w:rsid w:val="00D8517A"/>
    <w:rsid w:val="00DA5882"/>
    <w:rsid w:val="00DF09DC"/>
    <w:rsid w:val="00E0270F"/>
    <w:rsid w:val="00E12503"/>
    <w:rsid w:val="00E214C6"/>
    <w:rsid w:val="00E22174"/>
    <w:rsid w:val="00E31865"/>
    <w:rsid w:val="00E35B03"/>
    <w:rsid w:val="00E5335A"/>
    <w:rsid w:val="00E56774"/>
    <w:rsid w:val="00E6121D"/>
    <w:rsid w:val="00E64CB6"/>
    <w:rsid w:val="00E6631C"/>
    <w:rsid w:val="00EF24B5"/>
    <w:rsid w:val="00F02B80"/>
    <w:rsid w:val="00F13D34"/>
    <w:rsid w:val="00F13D77"/>
    <w:rsid w:val="00F26A79"/>
    <w:rsid w:val="00F5466F"/>
    <w:rsid w:val="00F71587"/>
    <w:rsid w:val="00F9209C"/>
    <w:rsid w:val="00F92D62"/>
    <w:rsid w:val="00FA353E"/>
    <w:rsid w:val="00FB74EF"/>
    <w:rsid w:val="00FC3EF8"/>
    <w:rsid w:val="00FE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2A30"/>
    <w:pPr>
      <w:jc w:val="center"/>
    </w:pPr>
    <w:rPr>
      <w:rFonts w:ascii="Courier New" w:hAnsi="Courier New"/>
      <w:b/>
      <w:spacing w:val="44"/>
      <w:szCs w:val="20"/>
    </w:rPr>
  </w:style>
  <w:style w:type="character" w:customStyle="1" w:styleId="a4">
    <w:name w:val="Название Знак"/>
    <w:basedOn w:val="a0"/>
    <w:link w:val="a3"/>
    <w:rsid w:val="00472A30"/>
    <w:rPr>
      <w:rFonts w:ascii="Courier New" w:eastAsia="Times New Roman" w:hAnsi="Courier New" w:cs="Times New Roman"/>
      <w:b/>
      <w:spacing w:val="44"/>
      <w:sz w:val="24"/>
      <w:szCs w:val="20"/>
      <w:lang w:eastAsia="ru-RU"/>
    </w:rPr>
  </w:style>
  <w:style w:type="paragraph" w:customStyle="1" w:styleId="1">
    <w:name w:val="Основной текст1"/>
    <w:basedOn w:val="10"/>
    <w:rsid w:val="00472A30"/>
    <w:pPr>
      <w:widowControl w:val="0"/>
      <w:jc w:val="both"/>
    </w:pPr>
    <w:rPr>
      <w:sz w:val="24"/>
    </w:rPr>
  </w:style>
  <w:style w:type="paragraph" w:customStyle="1" w:styleId="10">
    <w:name w:val="Обычный1"/>
    <w:rsid w:val="00472A3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6"/>
    <w:rsid w:val="00472A30"/>
    <w:pPr>
      <w:spacing w:before="120" w:after="120"/>
      <w:jc w:val="both"/>
    </w:pPr>
    <w:rPr>
      <w:i/>
      <w:szCs w:val="20"/>
    </w:rPr>
  </w:style>
  <w:style w:type="character" w:customStyle="1" w:styleId="a6">
    <w:name w:val="Основной текст Знак"/>
    <w:basedOn w:val="a0"/>
    <w:link w:val="a5"/>
    <w:rsid w:val="00472A30"/>
    <w:rPr>
      <w:rFonts w:ascii="Times New Roman" w:eastAsia="Times New Roman" w:hAnsi="Times New Roman" w:cs="Times New Roman"/>
      <w:i/>
      <w:sz w:val="24"/>
      <w:szCs w:val="20"/>
      <w:lang w:eastAsia="ru-RU"/>
    </w:rPr>
  </w:style>
  <w:style w:type="paragraph" w:styleId="a7">
    <w:name w:val="Body Text Indent"/>
    <w:basedOn w:val="a"/>
    <w:link w:val="a8"/>
    <w:rsid w:val="00472A30"/>
    <w:pPr>
      <w:widowControl w:val="0"/>
      <w:spacing w:before="120"/>
      <w:ind w:firstLine="567"/>
      <w:jc w:val="both"/>
    </w:pPr>
  </w:style>
  <w:style w:type="character" w:customStyle="1" w:styleId="a8">
    <w:name w:val="Основной текст с отступом Знак"/>
    <w:basedOn w:val="a0"/>
    <w:link w:val="a7"/>
    <w:rsid w:val="00472A30"/>
    <w:rPr>
      <w:rFonts w:ascii="Times New Roman" w:eastAsia="Times New Roman" w:hAnsi="Times New Roman" w:cs="Times New Roman"/>
      <w:sz w:val="24"/>
      <w:szCs w:val="24"/>
      <w:lang w:eastAsia="ru-RU"/>
    </w:rPr>
  </w:style>
  <w:style w:type="character" w:styleId="a9">
    <w:name w:val="page number"/>
    <w:basedOn w:val="a0"/>
    <w:rsid w:val="00472A30"/>
  </w:style>
  <w:style w:type="paragraph" w:styleId="aa">
    <w:name w:val="footer"/>
    <w:basedOn w:val="a"/>
    <w:link w:val="ab"/>
    <w:rsid w:val="00472A30"/>
    <w:pPr>
      <w:tabs>
        <w:tab w:val="center" w:pos="4153"/>
        <w:tab w:val="right" w:pos="8306"/>
      </w:tabs>
    </w:pPr>
    <w:rPr>
      <w:sz w:val="20"/>
      <w:szCs w:val="20"/>
    </w:rPr>
  </w:style>
  <w:style w:type="character" w:customStyle="1" w:styleId="ab">
    <w:name w:val="Нижний колонтитул Знак"/>
    <w:basedOn w:val="a0"/>
    <w:link w:val="aa"/>
    <w:rsid w:val="00472A30"/>
    <w:rPr>
      <w:rFonts w:ascii="Times New Roman" w:eastAsia="Times New Roman" w:hAnsi="Times New Roman" w:cs="Times New Roman"/>
      <w:sz w:val="20"/>
      <w:szCs w:val="20"/>
      <w:lang w:eastAsia="ru-RU"/>
    </w:rPr>
  </w:style>
  <w:style w:type="paragraph" w:styleId="ac">
    <w:name w:val="header"/>
    <w:basedOn w:val="a"/>
    <w:link w:val="ad"/>
    <w:uiPriority w:val="99"/>
    <w:rsid w:val="00472A30"/>
    <w:pPr>
      <w:tabs>
        <w:tab w:val="center" w:pos="4677"/>
        <w:tab w:val="right" w:pos="9355"/>
      </w:tabs>
    </w:pPr>
  </w:style>
  <w:style w:type="character" w:customStyle="1" w:styleId="ad">
    <w:name w:val="Верхний колонтитул Знак"/>
    <w:basedOn w:val="a0"/>
    <w:link w:val="ac"/>
    <w:uiPriority w:val="99"/>
    <w:rsid w:val="00472A30"/>
    <w:rPr>
      <w:rFonts w:ascii="Times New Roman" w:eastAsia="Times New Roman" w:hAnsi="Times New Roman" w:cs="Times New Roman"/>
      <w:sz w:val="24"/>
      <w:szCs w:val="24"/>
      <w:lang w:eastAsia="ru-RU"/>
    </w:rPr>
  </w:style>
  <w:style w:type="paragraph" w:styleId="ae">
    <w:name w:val="Normal (Web)"/>
    <w:basedOn w:val="a"/>
    <w:rsid w:val="00472A30"/>
    <w:pPr>
      <w:spacing w:before="100" w:beforeAutospacing="1" w:after="100" w:afterAutospacing="1"/>
    </w:pPr>
    <w:rPr>
      <w:rFonts w:ascii="Arial" w:hAnsi="Arial" w:cs="Arial"/>
      <w:color w:val="000000"/>
      <w:sz w:val="18"/>
      <w:szCs w:val="18"/>
    </w:rPr>
  </w:style>
  <w:style w:type="paragraph" w:customStyle="1" w:styleId="ConsNormal">
    <w:name w:val="ConsNormal"/>
    <w:rsid w:val="00A84F50"/>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84F5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84F50"/>
    <w:pPr>
      <w:widowControl w:val="0"/>
      <w:spacing w:after="0" w:line="240" w:lineRule="auto"/>
    </w:pPr>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821DFB"/>
    <w:rPr>
      <w:rFonts w:ascii="Tahoma" w:hAnsi="Tahoma" w:cs="Tahoma"/>
      <w:sz w:val="16"/>
      <w:szCs w:val="16"/>
    </w:rPr>
  </w:style>
  <w:style w:type="character" w:customStyle="1" w:styleId="af0">
    <w:name w:val="Текст выноски Знак"/>
    <w:basedOn w:val="a0"/>
    <w:link w:val="af"/>
    <w:uiPriority w:val="99"/>
    <w:semiHidden/>
    <w:rsid w:val="00821DFB"/>
    <w:rPr>
      <w:rFonts w:ascii="Tahoma" w:eastAsia="Times New Roman" w:hAnsi="Tahoma" w:cs="Tahoma"/>
      <w:sz w:val="16"/>
      <w:szCs w:val="16"/>
      <w:lang w:eastAsia="ru-RU"/>
    </w:rPr>
  </w:style>
  <w:style w:type="character" w:styleId="af1">
    <w:name w:val="annotation reference"/>
    <w:basedOn w:val="a0"/>
    <w:uiPriority w:val="99"/>
    <w:semiHidden/>
    <w:unhideWhenUsed/>
    <w:rsid w:val="003F730C"/>
    <w:rPr>
      <w:sz w:val="16"/>
      <w:szCs w:val="16"/>
    </w:rPr>
  </w:style>
  <w:style w:type="paragraph" w:styleId="af2">
    <w:name w:val="annotation text"/>
    <w:basedOn w:val="a"/>
    <w:link w:val="af3"/>
    <w:uiPriority w:val="99"/>
    <w:semiHidden/>
    <w:unhideWhenUsed/>
    <w:rsid w:val="003F730C"/>
    <w:rPr>
      <w:sz w:val="20"/>
      <w:szCs w:val="20"/>
    </w:rPr>
  </w:style>
  <w:style w:type="character" w:customStyle="1" w:styleId="af3">
    <w:name w:val="Текст примечания Знак"/>
    <w:basedOn w:val="a0"/>
    <w:link w:val="af2"/>
    <w:uiPriority w:val="99"/>
    <w:semiHidden/>
    <w:rsid w:val="003F730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F730C"/>
    <w:rPr>
      <w:b/>
      <w:bCs/>
    </w:rPr>
  </w:style>
  <w:style w:type="character" w:customStyle="1" w:styleId="af5">
    <w:name w:val="Тема примечания Знак"/>
    <w:basedOn w:val="af3"/>
    <w:link w:val="af4"/>
    <w:uiPriority w:val="99"/>
    <w:semiHidden/>
    <w:rsid w:val="003F730C"/>
    <w:rPr>
      <w:rFonts w:ascii="Times New Roman" w:eastAsia="Times New Roman" w:hAnsi="Times New Roman" w:cs="Times New Roman"/>
      <w:b/>
      <w:bCs/>
      <w:sz w:val="20"/>
      <w:szCs w:val="20"/>
      <w:lang w:eastAsia="ru-RU"/>
    </w:rPr>
  </w:style>
  <w:style w:type="paragraph" w:styleId="af6">
    <w:name w:val="Revision"/>
    <w:hidden/>
    <w:uiPriority w:val="99"/>
    <w:semiHidden/>
    <w:rsid w:val="003F730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2A30"/>
    <w:pPr>
      <w:jc w:val="center"/>
    </w:pPr>
    <w:rPr>
      <w:rFonts w:ascii="Courier New" w:hAnsi="Courier New"/>
      <w:b/>
      <w:spacing w:val="44"/>
      <w:szCs w:val="20"/>
    </w:rPr>
  </w:style>
  <w:style w:type="character" w:customStyle="1" w:styleId="a4">
    <w:name w:val="Название Знак"/>
    <w:basedOn w:val="a0"/>
    <w:link w:val="a3"/>
    <w:rsid w:val="00472A30"/>
    <w:rPr>
      <w:rFonts w:ascii="Courier New" w:eastAsia="Times New Roman" w:hAnsi="Courier New" w:cs="Times New Roman"/>
      <w:b/>
      <w:spacing w:val="44"/>
      <w:sz w:val="24"/>
      <w:szCs w:val="20"/>
      <w:lang w:eastAsia="ru-RU"/>
    </w:rPr>
  </w:style>
  <w:style w:type="paragraph" w:customStyle="1" w:styleId="1">
    <w:name w:val="Основной текст1"/>
    <w:basedOn w:val="10"/>
    <w:rsid w:val="00472A30"/>
    <w:pPr>
      <w:widowControl w:val="0"/>
      <w:jc w:val="both"/>
    </w:pPr>
    <w:rPr>
      <w:sz w:val="24"/>
    </w:rPr>
  </w:style>
  <w:style w:type="paragraph" w:customStyle="1" w:styleId="10">
    <w:name w:val="Обычный1"/>
    <w:rsid w:val="00472A30"/>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6"/>
    <w:rsid w:val="00472A30"/>
    <w:pPr>
      <w:spacing w:before="120" w:after="120"/>
      <w:jc w:val="both"/>
    </w:pPr>
    <w:rPr>
      <w:i/>
      <w:szCs w:val="20"/>
    </w:rPr>
  </w:style>
  <w:style w:type="character" w:customStyle="1" w:styleId="a6">
    <w:name w:val="Основной текст Знак"/>
    <w:basedOn w:val="a0"/>
    <w:link w:val="a5"/>
    <w:rsid w:val="00472A30"/>
    <w:rPr>
      <w:rFonts w:ascii="Times New Roman" w:eastAsia="Times New Roman" w:hAnsi="Times New Roman" w:cs="Times New Roman"/>
      <w:i/>
      <w:sz w:val="24"/>
      <w:szCs w:val="20"/>
      <w:lang w:eastAsia="ru-RU"/>
    </w:rPr>
  </w:style>
  <w:style w:type="paragraph" w:styleId="a7">
    <w:name w:val="Body Text Indent"/>
    <w:basedOn w:val="a"/>
    <w:link w:val="a8"/>
    <w:rsid w:val="00472A30"/>
    <w:pPr>
      <w:widowControl w:val="0"/>
      <w:spacing w:before="120"/>
      <w:ind w:firstLine="567"/>
      <w:jc w:val="both"/>
    </w:pPr>
  </w:style>
  <w:style w:type="character" w:customStyle="1" w:styleId="a8">
    <w:name w:val="Основной текст с отступом Знак"/>
    <w:basedOn w:val="a0"/>
    <w:link w:val="a7"/>
    <w:rsid w:val="00472A30"/>
    <w:rPr>
      <w:rFonts w:ascii="Times New Roman" w:eastAsia="Times New Roman" w:hAnsi="Times New Roman" w:cs="Times New Roman"/>
      <w:sz w:val="24"/>
      <w:szCs w:val="24"/>
      <w:lang w:eastAsia="ru-RU"/>
    </w:rPr>
  </w:style>
  <w:style w:type="character" w:styleId="a9">
    <w:name w:val="page number"/>
    <w:basedOn w:val="a0"/>
    <w:rsid w:val="00472A30"/>
  </w:style>
  <w:style w:type="paragraph" w:styleId="aa">
    <w:name w:val="footer"/>
    <w:basedOn w:val="a"/>
    <w:link w:val="ab"/>
    <w:rsid w:val="00472A30"/>
    <w:pPr>
      <w:tabs>
        <w:tab w:val="center" w:pos="4153"/>
        <w:tab w:val="right" w:pos="8306"/>
      </w:tabs>
    </w:pPr>
    <w:rPr>
      <w:sz w:val="20"/>
      <w:szCs w:val="20"/>
    </w:rPr>
  </w:style>
  <w:style w:type="character" w:customStyle="1" w:styleId="ab">
    <w:name w:val="Нижний колонтитул Знак"/>
    <w:basedOn w:val="a0"/>
    <w:link w:val="aa"/>
    <w:rsid w:val="00472A30"/>
    <w:rPr>
      <w:rFonts w:ascii="Times New Roman" w:eastAsia="Times New Roman" w:hAnsi="Times New Roman" w:cs="Times New Roman"/>
      <w:sz w:val="20"/>
      <w:szCs w:val="20"/>
      <w:lang w:eastAsia="ru-RU"/>
    </w:rPr>
  </w:style>
  <w:style w:type="paragraph" w:styleId="ac">
    <w:name w:val="header"/>
    <w:basedOn w:val="a"/>
    <w:link w:val="ad"/>
    <w:uiPriority w:val="99"/>
    <w:rsid w:val="00472A30"/>
    <w:pPr>
      <w:tabs>
        <w:tab w:val="center" w:pos="4677"/>
        <w:tab w:val="right" w:pos="9355"/>
      </w:tabs>
    </w:pPr>
  </w:style>
  <w:style w:type="character" w:customStyle="1" w:styleId="ad">
    <w:name w:val="Верхний колонтитул Знак"/>
    <w:basedOn w:val="a0"/>
    <w:link w:val="ac"/>
    <w:uiPriority w:val="99"/>
    <w:rsid w:val="00472A30"/>
    <w:rPr>
      <w:rFonts w:ascii="Times New Roman" w:eastAsia="Times New Roman" w:hAnsi="Times New Roman" w:cs="Times New Roman"/>
      <w:sz w:val="24"/>
      <w:szCs w:val="24"/>
      <w:lang w:eastAsia="ru-RU"/>
    </w:rPr>
  </w:style>
  <w:style w:type="paragraph" w:styleId="ae">
    <w:name w:val="Normal (Web)"/>
    <w:basedOn w:val="a"/>
    <w:rsid w:val="00472A30"/>
    <w:pPr>
      <w:spacing w:before="100" w:beforeAutospacing="1" w:after="100" w:afterAutospacing="1"/>
    </w:pPr>
    <w:rPr>
      <w:rFonts w:ascii="Arial" w:hAnsi="Arial" w:cs="Arial"/>
      <w:color w:val="000000"/>
      <w:sz w:val="18"/>
      <w:szCs w:val="18"/>
    </w:rPr>
  </w:style>
  <w:style w:type="paragraph" w:customStyle="1" w:styleId="ConsNormal">
    <w:name w:val="ConsNormal"/>
    <w:rsid w:val="00A84F50"/>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84F5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84F50"/>
    <w:pPr>
      <w:widowControl w:val="0"/>
      <w:spacing w:after="0" w:line="240" w:lineRule="auto"/>
    </w:pPr>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821DFB"/>
    <w:rPr>
      <w:rFonts w:ascii="Tahoma" w:hAnsi="Tahoma" w:cs="Tahoma"/>
      <w:sz w:val="16"/>
      <w:szCs w:val="16"/>
    </w:rPr>
  </w:style>
  <w:style w:type="character" w:customStyle="1" w:styleId="af0">
    <w:name w:val="Текст выноски Знак"/>
    <w:basedOn w:val="a0"/>
    <w:link w:val="af"/>
    <w:uiPriority w:val="99"/>
    <w:semiHidden/>
    <w:rsid w:val="00821DFB"/>
    <w:rPr>
      <w:rFonts w:ascii="Tahoma" w:eastAsia="Times New Roman" w:hAnsi="Tahoma" w:cs="Tahoma"/>
      <w:sz w:val="16"/>
      <w:szCs w:val="16"/>
      <w:lang w:eastAsia="ru-RU"/>
    </w:rPr>
  </w:style>
  <w:style w:type="character" w:styleId="af1">
    <w:name w:val="annotation reference"/>
    <w:basedOn w:val="a0"/>
    <w:uiPriority w:val="99"/>
    <w:semiHidden/>
    <w:unhideWhenUsed/>
    <w:rsid w:val="003F730C"/>
    <w:rPr>
      <w:sz w:val="16"/>
      <w:szCs w:val="16"/>
    </w:rPr>
  </w:style>
  <w:style w:type="paragraph" w:styleId="af2">
    <w:name w:val="annotation text"/>
    <w:basedOn w:val="a"/>
    <w:link w:val="af3"/>
    <w:uiPriority w:val="99"/>
    <w:semiHidden/>
    <w:unhideWhenUsed/>
    <w:rsid w:val="003F730C"/>
    <w:rPr>
      <w:sz w:val="20"/>
      <w:szCs w:val="20"/>
    </w:rPr>
  </w:style>
  <w:style w:type="character" w:customStyle="1" w:styleId="af3">
    <w:name w:val="Текст примечания Знак"/>
    <w:basedOn w:val="a0"/>
    <w:link w:val="af2"/>
    <w:uiPriority w:val="99"/>
    <w:semiHidden/>
    <w:rsid w:val="003F730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F730C"/>
    <w:rPr>
      <w:b/>
      <w:bCs/>
    </w:rPr>
  </w:style>
  <w:style w:type="character" w:customStyle="1" w:styleId="af5">
    <w:name w:val="Тема примечания Знак"/>
    <w:basedOn w:val="af3"/>
    <w:link w:val="af4"/>
    <w:uiPriority w:val="99"/>
    <w:semiHidden/>
    <w:rsid w:val="003F730C"/>
    <w:rPr>
      <w:rFonts w:ascii="Times New Roman" w:eastAsia="Times New Roman" w:hAnsi="Times New Roman" w:cs="Times New Roman"/>
      <w:b/>
      <w:bCs/>
      <w:sz w:val="20"/>
      <w:szCs w:val="20"/>
      <w:lang w:eastAsia="ru-RU"/>
    </w:rPr>
  </w:style>
  <w:style w:type="paragraph" w:styleId="af6">
    <w:name w:val="Revision"/>
    <w:hidden/>
    <w:uiPriority w:val="99"/>
    <w:semiHidden/>
    <w:rsid w:val="003F730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C8A3-B682-40EE-97CA-2E72DC4F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Наталия Владимировна</dc:creator>
  <cp:lastModifiedBy>Александрова Наталия Владимировна</cp:lastModifiedBy>
  <cp:revision>3</cp:revision>
  <cp:lastPrinted>2013-07-29T05:50:00Z</cp:lastPrinted>
  <dcterms:created xsi:type="dcterms:W3CDTF">2013-07-25T10:13:00Z</dcterms:created>
  <dcterms:modified xsi:type="dcterms:W3CDTF">2013-07-29T06:11:00Z</dcterms:modified>
</cp:coreProperties>
</file>