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B" w:rsidRPr="00A34367" w:rsidRDefault="00B77BDB" w:rsidP="00455E1E">
      <w:pPr>
        <w:spacing w:line="360" w:lineRule="auto"/>
        <w:ind w:left="4962"/>
        <w:jc w:val="center"/>
        <w:rPr>
          <w:iCs/>
          <w:sz w:val="28"/>
          <w:szCs w:val="28"/>
          <w:lang w:val="en-US"/>
        </w:rPr>
      </w:pPr>
      <w:r w:rsidRPr="008C454F">
        <w:rPr>
          <w:rFonts w:eastAsia="Calibri"/>
          <w:iCs/>
          <w:sz w:val="28"/>
          <w:szCs w:val="28"/>
          <w:lang w:eastAsia="en-US"/>
        </w:rPr>
        <w:t xml:space="preserve">ПРИЛОЖЕНИЕ № </w:t>
      </w:r>
      <w:r w:rsidR="00A34367">
        <w:rPr>
          <w:rFonts w:eastAsia="Calibri"/>
          <w:iCs/>
          <w:sz w:val="28"/>
          <w:szCs w:val="28"/>
          <w:lang w:val="en-US" w:eastAsia="en-US"/>
        </w:rPr>
        <w:t>4</w:t>
      </w:r>
      <w:bookmarkStart w:id="0" w:name="_GoBack"/>
      <w:bookmarkEnd w:id="0"/>
    </w:p>
    <w:p w:rsidR="00B77BDB" w:rsidRPr="008C454F" w:rsidRDefault="00B77BDB" w:rsidP="00455E1E">
      <w:pPr>
        <w:spacing w:line="360" w:lineRule="auto"/>
        <w:ind w:left="4962"/>
        <w:jc w:val="center"/>
        <w:rPr>
          <w:rFonts w:eastAsia="Calibri"/>
          <w:iCs/>
          <w:sz w:val="28"/>
          <w:szCs w:val="28"/>
          <w:lang w:eastAsia="en-US"/>
        </w:rPr>
      </w:pPr>
      <w:r w:rsidRPr="008C454F">
        <w:rPr>
          <w:rFonts w:eastAsia="Calibri"/>
          <w:iCs/>
          <w:sz w:val="28"/>
          <w:szCs w:val="28"/>
          <w:lang w:eastAsia="en-US"/>
        </w:rPr>
        <w:t>УТВЕРЖДЕНО</w:t>
      </w:r>
    </w:p>
    <w:p w:rsidR="003C6746" w:rsidRDefault="00DA0FFB" w:rsidP="00455E1E">
      <w:pPr>
        <w:ind w:left="4962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приказом </w:t>
      </w:r>
      <w:r>
        <w:rPr>
          <w:rFonts w:eastAsiaTheme="minorHAnsi"/>
          <w:iCs/>
          <w:sz w:val="28"/>
          <w:szCs w:val="28"/>
          <w:lang w:eastAsia="en-US"/>
        </w:rPr>
        <w:t xml:space="preserve">управляющего директора подразделения «Ипотечные продукты </w:t>
      </w:r>
      <w:r>
        <w:rPr>
          <w:rFonts w:eastAsiaTheme="minorHAnsi"/>
          <w:iCs/>
          <w:sz w:val="28"/>
          <w:szCs w:val="28"/>
          <w:lang w:eastAsia="en-US"/>
        </w:rPr>
        <w:br/>
        <w:t xml:space="preserve">и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андеррайтинг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>»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B77BDB" w:rsidRPr="008C454F" w:rsidRDefault="00DA0FFB" w:rsidP="00455E1E">
      <w:pPr>
        <w:ind w:left="4962"/>
        <w:jc w:val="center"/>
        <w:rPr>
          <w:i/>
          <w:sz w:val="28"/>
          <w:szCs w:val="28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АО «АИЖК» </w:t>
      </w:r>
      <w:r w:rsidRPr="001F35DE">
        <w:rPr>
          <w:rFonts w:eastAsiaTheme="minorHAnsi"/>
          <w:iCs/>
          <w:sz w:val="28"/>
          <w:szCs w:val="28"/>
          <w:lang w:eastAsia="en-US"/>
        </w:rPr>
        <w:br/>
        <w:t>от «</w:t>
      </w:r>
      <w:r>
        <w:rPr>
          <w:rFonts w:eastAsiaTheme="minorHAnsi"/>
          <w:iCs/>
          <w:sz w:val="28"/>
          <w:szCs w:val="28"/>
          <w:lang w:eastAsia="en-US"/>
        </w:rPr>
        <w:t>____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» </w:t>
      </w:r>
      <w:r>
        <w:rPr>
          <w:rFonts w:eastAsiaTheme="minorHAnsi"/>
          <w:iCs/>
          <w:sz w:val="28"/>
          <w:szCs w:val="28"/>
          <w:lang w:eastAsia="en-US"/>
        </w:rPr>
        <w:t>___________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 201</w:t>
      </w:r>
      <w:r w:rsidR="003C6746">
        <w:rPr>
          <w:rFonts w:eastAsiaTheme="minorHAnsi"/>
          <w:iCs/>
          <w:sz w:val="28"/>
          <w:szCs w:val="28"/>
          <w:lang w:eastAsia="en-US"/>
        </w:rPr>
        <w:t>6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 г. №</w:t>
      </w:r>
      <w:r>
        <w:rPr>
          <w:rFonts w:eastAsiaTheme="minorHAnsi"/>
          <w:iCs/>
          <w:sz w:val="28"/>
          <w:szCs w:val="28"/>
          <w:lang w:eastAsia="en-US"/>
        </w:rPr>
        <w:t>__</w:t>
      </w:r>
      <w:r w:rsidR="00455E1E">
        <w:rPr>
          <w:rFonts w:eastAsiaTheme="minorHAnsi"/>
          <w:iCs/>
          <w:sz w:val="28"/>
          <w:szCs w:val="28"/>
          <w:lang w:eastAsia="en-US"/>
        </w:rPr>
        <w:t>_</w:t>
      </w:r>
      <w:r>
        <w:rPr>
          <w:rFonts w:eastAsiaTheme="minorHAnsi"/>
          <w:iCs/>
          <w:sz w:val="28"/>
          <w:szCs w:val="28"/>
          <w:lang w:eastAsia="en-US"/>
        </w:rPr>
        <w:t>_</w:t>
      </w:r>
    </w:p>
    <w:p w:rsidR="009A3EFF" w:rsidRPr="0059145B" w:rsidRDefault="009A3EFF" w:rsidP="00455E1E">
      <w:pPr>
        <w:pStyle w:val="af2"/>
        <w:widowControl w:val="0"/>
        <w:ind w:left="4962"/>
        <w:jc w:val="right"/>
        <w:outlineLvl w:val="0"/>
        <w:rPr>
          <w:b w:val="0"/>
          <w:szCs w:val="24"/>
        </w:rPr>
      </w:pPr>
    </w:p>
    <w:p w:rsidR="00C3415F" w:rsidRPr="0059145B" w:rsidRDefault="00C3415F" w:rsidP="00455E1E">
      <w:pPr>
        <w:pStyle w:val="af2"/>
        <w:widowControl w:val="0"/>
        <w:ind w:left="4962"/>
        <w:jc w:val="left"/>
        <w:outlineLvl w:val="0"/>
        <w:rPr>
          <w:b w:val="0"/>
          <w:i/>
          <w:szCs w:val="24"/>
        </w:rPr>
      </w:pPr>
    </w:p>
    <w:p w:rsidR="006C1135" w:rsidRPr="0059145B" w:rsidRDefault="006C1135" w:rsidP="00A1434D">
      <w:pPr>
        <w:pStyle w:val="14"/>
        <w:jc w:val="left"/>
        <w:outlineLvl w:val="0"/>
        <w:rPr>
          <w:rFonts w:ascii="Times New Roman" w:hAnsi="Times New Roman"/>
          <w:b w:val="0"/>
          <w:szCs w:val="24"/>
        </w:rPr>
      </w:pPr>
    </w:p>
    <w:p w:rsidR="006C1135" w:rsidRPr="0059145B" w:rsidRDefault="00330C82" w:rsidP="002E69D6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ДОГОВОР №_____</w:t>
      </w:r>
    </w:p>
    <w:p w:rsidR="00862B23" w:rsidRPr="0059145B" w:rsidRDefault="00D50CF3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ЗАЛОГА ПРАВ ТРЕБОВАНИЙ</w:t>
      </w:r>
    </w:p>
    <w:p w:rsidR="006C1135" w:rsidRPr="0059145B" w:rsidRDefault="00330C82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 xml:space="preserve">по </w:t>
      </w:r>
      <w:r w:rsidR="00C618C2" w:rsidRPr="0059145B">
        <w:rPr>
          <w:rFonts w:ascii="Times New Roman" w:hAnsi="Times New Roman"/>
          <w:spacing w:val="0"/>
          <w:szCs w:val="24"/>
        </w:rPr>
        <w:t>Д</w:t>
      </w:r>
      <w:r w:rsidRPr="0059145B">
        <w:rPr>
          <w:rFonts w:ascii="Times New Roman" w:hAnsi="Times New Roman"/>
          <w:spacing w:val="0"/>
          <w:szCs w:val="24"/>
        </w:rPr>
        <w:t>оговору участия в долевом строительстве</w:t>
      </w:r>
    </w:p>
    <w:p w:rsidR="00265DB6" w:rsidRPr="00052130" w:rsidRDefault="00F45507" w:rsidP="00CF72E3">
      <w:pPr>
        <w:pStyle w:val="14"/>
        <w:outlineLvl w:val="0"/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</w:pPr>
      <w:r w:rsidRPr="00521C93">
        <w:rPr>
          <w:rFonts w:ascii="Times New Roman" w:hAnsi="Times New Roman"/>
          <w:b w:val="0"/>
          <w:i/>
          <w:spacing w:val="0"/>
          <w:szCs w:val="24"/>
          <w:highlight w:val="lightGray"/>
          <w:shd w:val="clear" w:color="auto" w:fill="D9D9D9"/>
        </w:rPr>
        <w:t>(</w:t>
      </w:r>
      <w:r w:rsidR="00F15340" w:rsidRPr="00521C93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типовая форма используется в рамках продукт</w:t>
      </w:r>
      <w:r w:rsidR="00CF72E3" w:rsidRPr="00521C93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 xml:space="preserve">а </w:t>
      </w:r>
      <w:r w:rsidR="00F15340" w:rsidRPr="00521C93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«Социальная ипотека: квартира»,</w:t>
      </w:r>
      <w:r w:rsidR="00CF72E3" w:rsidRPr="006A3A00">
        <w:rPr>
          <w:rFonts w:ascii="Times New Roman" w:hAnsi="Times New Roman"/>
          <w:b w:val="0"/>
          <w:i/>
          <w:szCs w:val="24"/>
          <w:shd w:val="clear" w:color="auto" w:fill="D9D9D9"/>
        </w:rPr>
        <w:t xml:space="preserve"> </w:t>
      </w:r>
      <w:r w:rsidR="00CF72E3" w:rsidRPr="00521C93">
        <w:rPr>
          <w:rFonts w:ascii="Times New Roman" w:hAnsi="Times New Roman"/>
          <w:b w:val="0"/>
          <w:i/>
          <w:szCs w:val="24"/>
          <w:shd w:val="clear" w:color="auto" w:fill="D9D9D9"/>
        </w:rPr>
        <w:t xml:space="preserve">с использованием опции «Военная </w:t>
      </w:r>
      <w:proofErr w:type="spellStart"/>
      <w:r w:rsidR="00CF72E3" w:rsidRPr="00521C93">
        <w:rPr>
          <w:rFonts w:ascii="Times New Roman" w:hAnsi="Times New Roman"/>
          <w:b w:val="0"/>
          <w:i/>
          <w:szCs w:val="24"/>
          <w:shd w:val="clear" w:color="auto" w:fill="D9D9D9"/>
        </w:rPr>
        <w:t>ипотека»</w:t>
      </w:r>
      <w:r w:rsidR="00E44862" w:rsidRPr="00521C93">
        <w:rPr>
          <w:rFonts w:ascii="Times New Roman" w:hAnsi="Times New Roman"/>
          <w:b w:val="0"/>
          <w:i/>
          <w:szCs w:val="24"/>
          <w:shd w:val="clear" w:color="auto" w:fill="D9D9D9"/>
        </w:rPr>
        <w:t>,</w:t>
      </w:r>
      <w:r w:rsidR="00F15340" w:rsidRPr="00521C93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опции</w:t>
      </w:r>
      <w:proofErr w:type="spellEnd"/>
      <w:r w:rsidR="00F15340" w:rsidRPr="00521C93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 xml:space="preserve"> «Долевое строительство»</w:t>
      </w:r>
      <w:r w:rsidR="002409A5" w:rsidRPr="00521C93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, опции «Ипотека с государственной поддержкой»</w:t>
      </w:r>
      <w:r w:rsidRPr="006A3A00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)</w:t>
      </w:r>
      <w:r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 xml:space="preserve"> </w:t>
      </w:r>
      <w:r w:rsidR="00E241FC" w:rsidRPr="00E241FC">
        <w:rPr>
          <w:rFonts w:ascii="Times New Roman" w:hAnsi="Times New Roman"/>
          <w:b w:val="0"/>
          <w:i/>
          <w:spacing w:val="0"/>
          <w:szCs w:val="24"/>
          <w:shd w:val="clear" w:color="auto" w:fill="D9D9D9"/>
          <w:vertAlign w:val="superscript"/>
        </w:rPr>
        <w:footnoteReference w:customMarkFollows="1" w:id="2"/>
        <w:t>*</w:t>
      </w:r>
    </w:p>
    <w:p w:rsidR="00202149" w:rsidRPr="0059145B" w:rsidRDefault="00202149" w:rsidP="00202149">
      <w:pPr>
        <w:pStyle w:val="14"/>
        <w:jc w:val="left"/>
        <w:outlineLvl w:val="0"/>
        <w:rPr>
          <w:rFonts w:ascii="Times New Roman" w:hAnsi="Times New Roman"/>
          <w:b w:val="0"/>
          <w:spacing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634A6B" w:rsidRPr="0059145B" w:rsidTr="00802F3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634A6B" w:rsidRPr="0059145B" w:rsidRDefault="00634A6B" w:rsidP="00802F3D">
            <w:pPr>
              <w:spacing w:before="120" w:after="120"/>
            </w:pPr>
            <w:r w:rsidRPr="0059145B"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4A6B" w:rsidRPr="0059145B" w:rsidRDefault="00634A6B" w:rsidP="00802F3D">
            <w:pPr>
              <w:spacing w:before="120" w:after="120"/>
              <w:jc w:val="right"/>
            </w:pPr>
            <w:r w:rsidRPr="0059145B">
              <w:rPr>
                <w:i/>
                <w:shd w:val="clear" w:color="auto" w:fill="D9D9D9"/>
              </w:rPr>
              <w:t>(число, месяц, год прописью)</w:t>
            </w:r>
            <w:r w:rsidRPr="0059145B">
              <w:rPr>
                <w:i/>
              </w:rPr>
              <w:t xml:space="preserve"> </w:t>
            </w:r>
            <w:r w:rsidRPr="0059145B">
              <w:t>года</w:t>
            </w:r>
          </w:p>
        </w:tc>
      </w:tr>
    </w:tbl>
    <w:p w:rsidR="006C1135" w:rsidRPr="0059145B" w:rsidRDefault="006C1135" w:rsidP="00A1434D">
      <w:pPr>
        <w:pStyle w:val="1"/>
        <w:widowControl w:val="0"/>
        <w:jc w:val="both"/>
        <w:outlineLvl w:val="0"/>
        <w:rPr>
          <w:sz w:val="24"/>
          <w:szCs w:val="24"/>
        </w:rPr>
      </w:pPr>
    </w:p>
    <w:p w:rsidR="004D5848" w:rsidRPr="0059145B" w:rsidRDefault="004D5848" w:rsidP="004D5848">
      <w:pPr>
        <w:jc w:val="both"/>
      </w:pPr>
      <w:r w:rsidRPr="0059145B">
        <w:t>__________________________,</w:t>
      </w:r>
    </w:p>
    <w:p w:rsidR="004D5848" w:rsidRPr="0059145B" w:rsidRDefault="004D5848" w:rsidP="004D5848">
      <w:pPr>
        <w:spacing w:before="120" w:after="60"/>
        <w:jc w:val="both"/>
      </w:pPr>
      <w:r w:rsidRPr="0059145B">
        <w:rPr>
          <w:i/>
          <w:shd w:val="clear" w:color="auto" w:fill="D9D9D9"/>
        </w:rPr>
        <w:t>В случае если денежные средства были предоставлены кредитной организацией, добавляется следующий текст:</w:t>
      </w:r>
    </w:p>
    <w:p w:rsidR="004D5848" w:rsidRPr="0059145B" w:rsidRDefault="004D5848" w:rsidP="004D5848">
      <w:pPr>
        <w:jc w:val="both"/>
      </w:pPr>
      <w:r w:rsidRPr="0059145B">
        <w:rPr>
          <w:i/>
        </w:rPr>
        <w:t xml:space="preserve">__________________________, </w:t>
      </w:r>
      <w:proofErr w:type="spellStart"/>
      <w:r w:rsidRPr="0059145B">
        <w:rPr>
          <w:i/>
        </w:rPr>
        <w:t>являющ</w:t>
      </w:r>
      <w:proofErr w:type="spellEnd"/>
      <w:r w:rsidRPr="0059145B">
        <w:rPr>
          <w:i/>
        </w:rPr>
        <w:t>__</w:t>
      </w:r>
      <w:proofErr w:type="spellStart"/>
      <w:r w:rsidRPr="0059145B">
        <w:rPr>
          <w:i/>
        </w:rPr>
        <w:t>ся</w:t>
      </w:r>
      <w:proofErr w:type="spellEnd"/>
      <w:r w:rsidRPr="0059145B">
        <w:rPr>
          <w:i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___), </w:t>
      </w:r>
      <w:r w:rsidRPr="0059145B">
        <w:t xml:space="preserve">именуем__ в дальнейшем ЗАЛОГОДЕРЖАТЕЛЬ, в лице _____________________, </w:t>
      </w:r>
      <w:proofErr w:type="spellStart"/>
      <w:r w:rsidRPr="0059145B">
        <w:t>действующе</w:t>
      </w:r>
      <w:proofErr w:type="spellEnd"/>
      <w:r w:rsidRPr="0059145B">
        <w:t>__ на основании ____________, с одной стороны, и:</w:t>
      </w:r>
    </w:p>
    <w:p w:rsidR="004D5848" w:rsidRPr="0059145B" w:rsidRDefault="004D5848" w:rsidP="004D5848">
      <w:pPr>
        <w:jc w:val="both"/>
      </w:pPr>
    </w:p>
    <w:p w:rsidR="004D5848" w:rsidRPr="0059145B" w:rsidRDefault="004D5848" w:rsidP="004D5848">
      <w:pPr>
        <w:jc w:val="both"/>
      </w:pPr>
      <w:r w:rsidRPr="0059145B"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59145B">
        <w:t>проживающ</w:t>
      </w:r>
      <w:proofErr w:type="spellEnd"/>
      <w:r w:rsidRPr="0059145B">
        <w:t>__ по адресу: __________________________,</w:t>
      </w:r>
    </w:p>
    <w:p w:rsidR="004D5848" w:rsidRPr="0059145B" w:rsidRDefault="004D5848" w:rsidP="004D5848">
      <w:pPr>
        <w:jc w:val="both"/>
      </w:pPr>
    </w:p>
    <w:p w:rsidR="004D5848" w:rsidRPr="0059145B" w:rsidRDefault="004D5848" w:rsidP="004D5848">
      <w:pPr>
        <w:jc w:val="both"/>
        <w:rPr>
          <w:i/>
        </w:rPr>
      </w:pPr>
    </w:p>
    <w:p w:rsidR="004D5848" w:rsidRPr="0059145B" w:rsidRDefault="004D5848" w:rsidP="004D5848">
      <w:pPr>
        <w:jc w:val="both"/>
      </w:pPr>
      <w:r w:rsidRPr="0059145B">
        <w:t xml:space="preserve">именуем__ в дальнейшем ЗАЛОГОДАТЕЛЬ, с другой стороны, совместно именуемые Стороны, заключили настоящий договор </w:t>
      </w:r>
      <w:r w:rsidR="0051748A" w:rsidRPr="0059145B">
        <w:t>залога прав требования</w:t>
      </w:r>
      <w:r w:rsidRPr="0059145B">
        <w:t xml:space="preserve"> (далее – Договор) о нижеследующем:</w:t>
      </w:r>
    </w:p>
    <w:p w:rsidR="003D64D3" w:rsidRPr="0059145B" w:rsidRDefault="00330C82" w:rsidP="003B535C">
      <w:pPr>
        <w:numPr>
          <w:ilvl w:val="0"/>
          <w:numId w:val="1"/>
        </w:numPr>
        <w:tabs>
          <w:tab w:val="clear" w:pos="532"/>
          <w:tab w:val="num" w:pos="0"/>
          <w:tab w:val="left" w:pos="1276"/>
        </w:tabs>
        <w:spacing w:before="120" w:after="120"/>
        <w:ind w:left="0" w:firstLine="709"/>
        <w:jc w:val="center"/>
        <w:rPr>
          <w:b/>
        </w:rPr>
      </w:pPr>
      <w:r w:rsidRPr="0059145B">
        <w:rPr>
          <w:b/>
        </w:rPr>
        <w:t>ПРЕДМЕТ ДОГОВОРА</w:t>
      </w:r>
    </w:p>
    <w:p w:rsidR="004D5848" w:rsidRPr="0059145B" w:rsidRDefault="004D5848" w:rsidP="003B535C">
      <w:pPr>
        <w:pStyle w:val="af4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309755582"/>
      <w:r w:rsidRPr="0059145B">
        <w:rPr>
          <w:rFonts w:ascii="Times New Roman" w:hAnsi="Times New Roman"/>
          <w:sz w:val="24"/>
          <w:szCs w:val="24"/>
        </w:rPr>
        <w:t>ЗАЛОГОДАТЕЛЬ, являющийся Заемщиком по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от «___» ________20__ г. №____, заключенному в городе ____ между ЗАЛОГОДАТЕЛЕМ и ЗАЛОГОДЕРЖАТЕЛЕМ (далее –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[Кредитный договор/Договор займа]</w:t>
      </w:r>
      <w:r w:rsidR="00ED1BDF">
        <w:rPr>
          <w:rFonts w:ascii="Times New Roman" w:hAnsi="Times New Roman"/>
          <w:i/>
          <w:sz w:val="24"/>
          <w:szCs w:val="24"/>
        </w:rPr>
        <w:t>)</w:t>
      </w:r>
      <w:r w:rsidRPr="0059145B">
        <w:rPr>
          <w:rFonts w:ascii="Times New Roman" w:hAnsi="Times New Roman"/>
          <w:sz w:val="24"/>
          <w:szCs w:val="24"/>
        </w:rPr>
        <w:t xml:space="preserve">, в целях обеспечения принятых на себя по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lastRenderedPageBreak/>
        <w:t>обязательств, передает в ипотеку (залог) ЗАЛОГОДЕРЖАТЕЛЮ</w:t>
      </w:r>
      <w:bookmarkStart w:id="2" w:name="OCRUncertain027"/>
      <w:bookmarkEnd w:id="1"/>
      <w:r w:rsidR="00330C82" w:rsidRPr="0059145B">
        <w:rPr>
          <w:rFonts w:ascii="Times New Roman" w:hAnsi="Times New Roman"/>
          <w:sz w:val="24"/>
          <w:szCs w:val="24"/>
        </w:rPr>
        <w:t xml:space="preserve"> права требования участника долевого строительства (далее – </w:t>
      </w:r>
      <w:r w:rsidR="00C73D68" w:rsidRPr="0059145B">
        <w:rPr>
          <w:rFonts w:ascii="Times New Roman" w:hAnsi="Times New Roman"/>
          <w:sz w:val="24"/>
          <w:szCs w:val="24"/>
        </w:rPr>
        <w:t>Заложенное право</w:t>
      </w:r>
      <w:r w:rsidR="00330C82" w:rsidRPr="0059145B">
        <w:rPr>
          <w:rFonts w:ascii="Times New Roman" w:hAnsi="Times New Roman"/>
          <w:sz w:val="24"/>
          <w:szCs w:val="24"/>
        </w:rPr>
        <w:t>), вытекающие из</w:t>
      </w:r>
    </w:p>
    <w:p w:rsidR="004D5848" w:rsidRPr="0059145B" w:rsidRDefault="004D5848" w:rsidP="003B535C">
      <w:pPr>
        <w:tabs>
          <w:tab w:val="left" w:pos="-1985"/>
          <w:tab w:val="left" w:pos="-1843"/>
          <w:tab w:val="num" w:pos="0"/>
          <w:tab w:val="left" w:pos="1276"/>
        </w:tabs>
        <w:spacing w:before="120" w:after="60"/>
        <w:ind w:firstLine="709"/>
        <w:jc w:val="both"/>
        <w:rPr>
          <w:i/>
          <w:iCs/>
        </w:rPr>
      </w:pPr>
      <w:r w:rsidRPr="0059145B">
        <w:rPr>
          <w:i/>
          <w:iCs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59145B">
        <w:rPr>
          <w:shd w:val="clear" w:color="auto" w:fill="D9D9D9" w:themeFill="background1" w:themeFillShade="D9"/>
        </w:rPr>
        <w:t xml:space="preserve"> </w:t>
      </w:r>
      <w:r w:rsidRPr="0059145B">
        <w:rPr>
          <w:i/>
          <w:shd w:val="clear" w:color="auto" w:fill="D9D9D9" w:themeFill="background1" w:themeFillShade="D9"/>
        </w:rPr>
        <w:t>договора участия в долевом строительстве</w:t>
      </w:r>
      <w:r w:rsidRPr="0059145B">
        <w:rPr>
          <w:i/>
          <w:iCs/>
          <w:shd w:val="clear" w:color="auto" w:fill="D9D9D9"/>
        </w:rPr>
        <w:t>:</w:t>
      </w:r>
      <w:r w:rsidRPr="0059145B">
        <w:t xml:space="preserve"> </w:t>
      </w:r>
    </w:p>
    <w:p w:rsidR="004D5848" w:rsidRPr="0059145B" w:rsidRDefault="00330C82" w:rsidP="003B535C">
      <w:pPr>
        <w:pStyle w:val="af4"/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>договора участия в долевом строительстве</w:t>
      </w:r>
      <w:r w:rsidR="00326949" w:rsidRPr="0059145B">
        <w:rPr>
          <w:rFonts w:ascii="Times New Roman" w:hAnsi="Times New Roman"/>
          <w:sz w:val="24"/>
          <w:szCs w:val="24"/>
        </w:rPr>
        <w:t xml:space="preserve"> </w:t>
      </w:r>
      <w:r w:rsidR="004D5848" w:rsidRPr="0059145B">
        <w:rPr>
          <w:rFonts w:ascii="Times New Roman" w:hAnsi="Times New Roman"/>
          <w:sz w:val="24"/>
          <w:szCs w:val="24"/>
        </w:rPr>
        <w:t xml:space="preserve">от «___» ________20__ г. №____ </w:t>
      </w:r>
      <w:r w:rsidRPr="0059145B">
        <w:rPr>
          <w:rFonts w:ascii="Times New Roman" w:hAnsi="Times New Roman"/>
          <w:sz w:val="24"/>
          <w:szCs w:val="24"/>
        </w:rPr>
        <w:t>(далее – Договор</w:t>
      </w:r>
      <w:r w:rsidR="001248E6" w:rsidRPr="0059145B">
        <w:rPr>
          <w:rFonts w:ascii="Times New Roman" w:hAnsi="Times New Roman"/>
          <w:sz w:val="24"/>
          <w:szCs w:val="24"/>
        </w:rPr>
        <w:t xml:space="preserve"> </w:t>
      </w:r>
      <w:r w:rsidR="00EA33E2" w:rsidRPr="0059145B">
        <w:rPr>
          <w:rFonts w:ascii="Times New Roman" w:hAnsi="Times New Roman"/>
          <w:sz w:val="24"/>
          <w:szCs w:val="24"/>
        </w:rPr>
        <w:t>приобретения</w:t>
      </w:r>
      <w:r w:rsidRPr="0059145B">
        <w:rPr>
          <w:rFonts w:ascii="Times New Roman" w:hAnsi="Times New Roman"/>
          <w:sz w:val="24"/>
          <w:szCs w:val="24"/>
        </w:rPr>
        <w:t xml:space="preserve">), заключенного между ЗАЛОГОДАТЕЛЕМ и </w:t>
      </w:r>
      <w:r w:rsidR="004D5848" w:rsidRPr="0059145B">
        <w:rPr>
          <w:rFonts w:ascii="Times New Roman" w:hAnsi="Times New Roman"/>
          <w:b/>
          <w:i/>
          <w:sz w:val="24"/>
          <w:szCs w:val="24"/>
        </w:rPr>
        <w:t>_____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>(далее – Застройщик)</w:t>
      </w:r>
    </w:p>
    <w:p w:rsidR="004D5848" w:rsidRPr="0059145B" w:rsidRDefault="004D5848" w:rsidP="003B535C">
      <w:pPr>
        <w:tabs>
          <w:tab w:val="left" w:pos="-1985"/>
          <w:tab w:val="left" w:pos="-1843"/>
          <w:tab w:val="num" w:pos="0"/>
          <w:tab w:val="left" w:pos="1276"/>
        </w:tabs>
        <w:spacing w:before="120" w:after="60"/>
        <w:ind w:firstLine="709"/>
        <w:jc w:val="both"/>
        <w:rPr>
          <w:i/>
          <w:iCs/>
        </w:rPr>
      </w:pPr>
      <w:r w:rsidRPr="0059145B">
        <w:rPr>
          <w:i/>
          <w:iCs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59145B">
        <w:rPr>
          <w:shd w:val="clear" w:color="auto" w:fill="D9D9D9" w:themeFill="background1" w:themeFillShade="D9"/>
        </w:rPr>
        <w:t xml:space="preserve"> </w:t>
      </w:r>
      <w:r w:rsidRPr="0059145B">
        <w:rPr>
          <w:i/>
          <w:shd w:val="clear" w:color="auto" w:fill="D9D9D9" w:themeFill="background1" w:themeFillShade="D9"/>
        </w:rPr>
        <w:t xml:space="preserve">договора уступки прав </w:t>
      </w:r>
      <w:r w:rsidR="00FF52A6" w:rsidRPr="0059145B">
        <w:rPr>
          <w:i/>
          <w:shd w:val="clear" w:color="auto" w:fill="D9D9D9" w:themeFill="background1" w:themeFillShade="D9"/>
        </w:rPr>
        <w:t xml:space="preserve">требования </w:t>
      </w:r>
      <w:r w:rsidRPr="0059145B">
        <w:rPr>
          <w:i/>
          <w:shd w:val="clear" w:color="auto" w:fill="D9D9D9" w:themeFill="background1" w:themeFillShade="D9"/>
        </w:rPr>
        <w:t>по договору  участия в долевом строительстве</w:t>
      </w:r>
      <w:r w:rsidRPr="0059145B">
        <w:rPr>
          <w:i/>
          <w:iCs/>
          <w:shd w:val="clear" w:color="auto" w:fill="D9D9D9"/>
        </w:rPr>
        <w:t>:</w:t>
      </w:r>
    </w:p>
    <w:p w:rsidR="00CD3CEF" w:rsidRPr="0059145B" w:rsidRDefault="0062606E" w:rsidP="003B535C">
      <w:pPr>
        <w:pStyle w:val="af4"/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 xml:space="preserve">заключенного </w:t>
      </w:r>
      <w:r w:rsidR="004D5848" w:rsidRPr="0059145B">
        <w:rPr>
          <w:rFonts w:ascii="Times New Roman" w:hAnsi="Times New Roman"/>
          <w:sz w:val="24"/>
          <w:szCs w:val="24"/>
        </w:rPr>
        <w:t xml:space="preserve">«___» ________20__ г. </w:t>
      </w:r>
      <w:r w:rsidRPr="0059145B">
        <w:rPr>
          <w:rFonts w:ascii="Times New Roman" w:hAnsi="Times New Roman"/>
          <w:sz w:val="24"/>
          <w:szCs w:val="24"/>
        </w:rPr>
        <w:t xml:space="preserve">между ЗАЛОГОДАТЕЛЕМ и </w:t>
      </w:r>
      <w:r w:rsidR="004D5848" w:rsidRPr="0059145B">
        <w:rPr>
          <w:rFonts w:ascii="Times New Roman" w:hAnsi="Times New Roman"/>
          <w:b/>
          <w:sz w:val="24"/>
          <w:szCs w:val="24"/>
        </w:rPr>
        <w:t>________</w:t>
      </w:r>
      <w:r w:rsidRPr="0059145B">
        <w:rPr>
          <w:rFonts w:ascii="Times New Roman" w:hAnsi="Times New Roman"/>
          <w:b/>
          <w:sz w:val="24"/>
          <w:szCs w:val="24"/>
        </w:rPr>
        <w:t xml:space="preserve"> 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(указывается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наименование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 цедента по договору уступки прав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требования 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по договору  участия в долевом строительстве)</w:t>
      </w:r>
      <w:r w:rsidR="004D5848"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="00F11663" w:rsidRPr="0059145B">
        <w:rPr>
          <w:rFonts w:ascii="Times New Roman" w:hAnsi="Times New Roman"/>
          <w:sz w:val="24"/>
          <w:szCs w:val="24"/>
        </w:rPr>
        <w:t xml:space="preserve">(далее – Цедент) </w:t>
      </w:r>
      <w:r w:rsidR="00326949" w:rsidRPr="0059145B">
        <w:rPr>
          <w:rFonts w:ascii="Times New Roman" w:hAnsi="Times New Roman"/>
          <w:sz w:val="24"/>
          <w:szCs w:val="24"/>
        </w:rPr>
        <w:t xml:space="preserve">договора уступки прав требования </w:t>
      </w:r>
      <w:r w:rsidRPr="0059145B">
        <w:rPr>
          <w:rFonts w:ascii="Times New Roman" w:hAnsi="Times New Roman"/>
          <w:sz w:val="24"/>
          <w:szCs w:val="24"/>
        </w:rPr>
        <w:t xml:space="preserve">по </w:t>
      </w:r>
      <w:r w:rsidR="00326949" w:rsidRPr="0059145B">
        <w:rPr>
          <w:rFonts w:ascii="Times New Roman" w:hAnsi="Times New Roman"/>
          <w:sz w:val="24"/>
          <w:szCs w:val="24"/>
        </w:rPr>
        <w:t>договору участия в долевом строительстве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sz w:val="24"/>
          <w:szCs w:val="24"/>
        </w:rPr>
        <w:t xml:space="preserve">от «___» ________20__ г. </w:t>
      </w:r>
      <w:r w:rsidR="00DE0BBF" w:rsidRPr="0059145B">
        <w:rPr>
          <w:rFonts w:ascii="Times New Roman" w:hAnsi="Times New Roman"/>
          <w:sz w:val="24"/>
          <w:szCs w:val="24"/>
        </w:rPr>
        <w:t xml:space="preserve">№____ </w:t>
      </w:r>
      <w:r w:rsidR="00326949" w:rsidRPr="0059145B">
        <w:rPr>
          <w:rFonts w:ascii="Times New Roman" w:hAnsi="Times New Roman"/>
          <w:sz w:val="24"/>
          <w:szCs w:val="24"/>
        </w:rPr>
        <w:t xml:space="preserve">(далее – Договор </w:t>
      </w:r>
      <w:r w:rsidR="00EA33E2" w:rsidRPr="0059145B">
        <w:rPr>
          <w:rFonts w:ascii="Times New Roman" w:hAnsi="Times New Roman"/>
          <w:sz w:val="24"/>
          <w:szCs w:val="24"/>
        </w:rPr>
        <w:t>приобретения</w:t>
      </w:r>
      <w:r w:rsidR="00326949" w:rsidRPr="0059145B">
        <w:rPr>
          <w:rFonts w:ascii="Times New Roman" w:hAnsi="Times New Roman"/>
          <w:sz w:val="24"/>
          <w:szCs w:val="24"/>
        </w:rPr>
        <w:t>)</w:t>
      </w:r>
      <w:r w:rsidRPr="0059145B">
        <w:rPr>
          <w:rFonts w:ascii="Times New Roman" w:hAnsi="Times New Roman"/>
          <w:sz w:val="24"/>
          <w:szCs w:val="24"/>
        </w:rPr>
        <w:t>,</w:t>
      </w:r>
      <w:r w:rsidR="00326949" w:rsidRPr="0059145B">
        <w:rPr>
          <w:rFonts w:ascii="Times New Roman" w:hAnsi="Times New Roman"/>
          <w:sz w:val="24"/>
          <w:szCs w:val="24"/>
        </w:rPr>
        <w:t xml:space="preserve"> заключенно</w:t>
      </w:r>
      <w:r w:rsidRPr="0059145B">
        <w:rPr>
          <w:rFonts w:ascii="Times New Roman" w:hAnsi="Times New Roman"/>
          <w:sz w:val="24"/>
          <w:szCs w:val="24"/>
        </w:rPr>
        <w:t>му</w:t>
      </w:r>
      <w:r w:rsidR="00326949" w:rsidRPr="0059145B">
        <w:rPr>
          <w:rFonts w:ascii="Times New Roman" w:hAnsi="Times New Roman"/>
          <w:sz w:val="24"/>
          <w:szCs w:val="24"/>
        </w:rPr>
        <w:t xml:space="preserve"> между </w:t>
      </w:r>
      <w:r w:rsidR="00FF52A6" w:rsidRPr="0059145B">
        <w:rPr>
          <w:rFonts w:ascii="Times New Roman" w:hAnsi="Times New Roman"/>
          <w:b/>
          <w:sz w:val="24"/>
          <w:szCs w:val="24"/>
        </w:rPr>
        <w:t>_________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цедента по договору уступки прав по договору участия в долевом строительстве)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326949" w:rsidRPr="0059145B">
        <w:rPr>
          <w:rFonts w:ascii="Times New Roman" w:hAnsi="Times New Roman"/>
          <w:sz w:val="24"/>
          <w:szCs w:val="24"/>
        </w:rPr>
        <w:t xml:space="preserve">и </w:t>
      </w:r>
      <w:r w:rsidR="00FF52A6" w:rsidRPr="0059145B">
        <w:rPr>
          <w:rFonts w:ascii="Times New Roman" w:hAnsi="Times New Roman"/>
          <w:b/>
          <w:sz w:val="24"/>
          <w:szCs w:val="24"/>
        </w:rPr>
        <w:t>_________</w:t>
      </w:r>
      <w:r w:rsidR="00326949"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59145B">
        <w:rPr>
          <w:rFonts w:ascii="Times New Roman" w:hAnsi="Times New Roman"/>
          <w:sz w:val="24"/>
          <w:szCs w:val="24"/>
        </w:rPr>
        <w:t xml:space="preserve"> </w:t>
      </w:r>
      <w:r w:rsidR="00326949" w:rsidRPr="0059145B">
        <w:rPr>
          <w:rFonts w:ascii="Times New Roman" w:hAnsi="Times New Roman"/>
          <w:sz w:val="24"/>
          <w:szCs w:val="24"/>
        </w:rPr>
        <w:t>(далее – Застройщик)</w:t>
      </w:r>
      <w:r w:rsidRPr="0059145B">
        <w:rPr>
          <w:rFonts w:ascii="Times New Roman" w:hAnsi="Times New Roman"/>
          <w:sz w:val="24"/>
          <w:szCs w:val="24"/>
        </w:rPr>
        <w:t>).</w:t>
      </w:r>
    </w:p>
    <w:p w:rsidR="00CD3CEF" w:rsidRPr="0059145B" w:rsidRDefault="00CD3CEF" w:rsidP="003B535C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num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Встречающиеся в Договоре термины, написанные с заглавной буквы, имеют значения, определенные в </w:t>
      </w:r>
      <w:r w:rsidR="00EA33E2" w:rsidRPr="0059145B">
        <w:rPr>
          <w:i/>
          <w:sz w:val="24"/>
          <w:szCs w:val="24"/>
        </w:rPr>
        <w:t>[Кредитном договоре/Договоре займа]</w:t>
      </w:r>
      <w:r w:rsidRPr="0059145B">
        <w:rPr>
          <w:sz w:val="24"/>
          <w:szCs w:val="24"/>
        </w:rPr>
        <w:t>, если иное не определено Договором.</w:t>
      </w:r>
    </w:p>
    <w:p w:rsidR="00862B23" w:rsidRPr="0059145B" w:rsidRDefault="00330C82" w:rsidP="003B535C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num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Государственная регистрация Договора</w:t>
      </w:r>
      <w:r w:rsidR="00EA33E2" w:rsidRPr="0059145B">
        <w:rPr>
          <w:sz w:val="24"/>
          <w:szCs w:val="24"/>
        </w:rPr>
        <w:t xml:space="preserve"> приобретения </w:t>
      </w:r>
      <w:r w:rsidRPr="0059145B">
        <w:rPr>
          <w:sz w:val="24"/>
          <w:szCs w:val="24"/>
        </w:rPr>
        <w:t xml:space="preserve">осуществлена </w:t>
      </w:r>
      <w:r w:rsidR="001A318F" w:rsidRPr="0059145B">
        <w:rPr>
          <w:color w:val="000000"/>
          <w:spacing w:val="-3"/>
          <w:sz w:val="24"/>
          <w:szCs w:val="24"/>
        </w:rPr>
        <w:t xml:space="preserve">____________________ </w:t>
      </w:r>
      <w:r w:rsidR="001A318F" w:rsidRPr="0059145B">
        <w:rPr>
          <w:i/>
          <w:color w:val="000000"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</w:t>
      </w:r>
      <w:r w:rsidR="001A318F" w:rsidRPr="0059145B">
        <w:rPr>
          <w:i/>
          <w:iCs/>
          <w:color w:val="000000"/>
          <w:spacing w:val="-2"/>
          <w:sz w:val="24"/>
          <w:szCs w:val="24"/>
          <w:shd w:val="clear" w:color="auto" w:fill="D9D9D9"/>
        </w:rPr>
        <w:t>)</w:t>
      </w:r>
      <w:r w:rsidR="001A318F" w:rsidRPr="0059145B">
        <w:rPr>
          <w:iCs/>
          <w:color w:val="000000"/>
          <w:spacing w:val="-3"/>
          <w:sz w:val="24"/>
          <w:szCs w:val="24"/>
        </w:rPr>
        <w:t xml:space="preserve"> </w:t>
      </w:r>
      <w:r w:rsidR="001A318F" w:rsidRPr="0059145B">
        <w:rPr>
          <w:iCs/>
          <w:sz w:val="24"/>
          <w:szCs w:val="24"/>
        </w:rPr>
        <w:t>«__» _____ __ г.</w:t>
      </w:r>
      <w:r w:rsidRPr="0059145B">
        <w:rPr>
          <w:sz w:val="24"/>
          <w:szCs w:val="24"/>
        </w:rPr>
        <w:t xml:space="preserve">, номер государственной регистрации </w:t>
      </w:r>
      <w:r w:rsidR="001A318F" w:rsidRPr="0059145B">
        <w:rPr>
          <w:b/>
          <w:i/>
          <w:sz w:val="24"/>
          <w:szCs w:val="24"/>
        </w:rPr>
        <w:t>_______</w:t>
      </w:r>
      <w:r w:rsidRPr="0059145B">
        <w:rPr>
          <w:sz w:val="24"/>
          <w:szCs w:val="24"/>
        </w:rPr>
        <w:t>.</w:t>
      </w:r>
    </w:p>
    <w:p w:rsidR="009E2864" w:rsidRPr="0059145B" w:rsidRDefault="00330C82" w:rsidP="003B535C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num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соответствии с Договором</w:t>
      </w:r>
      <w:r w:rsidR="001248E6" w:rsidRPr="0059145B">
        <w:rPr>
          <w:sz w:val="24"/>
          <w:szCs w:val="24"/>
        </w:rPr>
        <w:t xml:space="preserve"> </w:t>
      </w:r>
      <w:r w:rsidR="00EA33E2" w:rsidRPr="0059145B">
        <w:rPr>
          <w:sz w:val="24"/>
          <w:szCs w:val="24"/>
        </w:rPr>
        <w:t xml:space="preserve">приобретения </w:t>
      </w:r>
      <w:r w:rsidRPr="0059145B">
        <w:rPr>
          <w:sz w:val="24"/>
          <w:szCs w:val="24"/>
        </w:rPr>
        <w:t xml:space="preserve">ЗАЛОГОДАТЕЛЬ уплатил </w:t>
      </w:r>
      <w:r w:rsidR="00EA33E2" w:rsidRPr="0059145B">
        <w:rPr>
          <w:i/>
          <w:sz w:val="24"/>
          <w:szCs w:val="24"/>
        </w:rPr>
        <w:t>[</w:t>
      </w:r>
      <w:r w:rsidRPr="0059145B">
        <w:rPr>
          <w:i/>
          <w:sz w:val="24"/>
          <w:szCs w:val="24"/>
        </w:rPr>
        <w:t>Застройщику</w:t>
      </w:r>
      <w:r w:rsidR="00EA33E2" w:rsidRPr="0059145B">
        <w:rPr>
          <w:i/>
          <w:sz w:val="24"/>
          <w:szCs w:val="24"/>
        </w:rPr>
        <w:t>/</w:t>
      </w:r>
      <w:r w:rsidR="00F11663" w:rsidRPr="0059145B">
        <w:rPr>
          <w:i/>
          <w:sz w:val="24"/>
          <w:szCs w:val="24"/>
        </w:rPr>
        <w:t>Цеденту</w:t>
      </w:r>
      <w:r w:rsidR="00EA33E2" w:rsidRPr="0059145B">
        <w:rPr>
          <w:i/>
          <w:sz w:val="24"/>
          <w:szCs w:val="24"/>
        </w:rPr>
        <w:t>]</w:t>
      </w:r>
      <w:r w:rsidR="00F11663" w:rsidRPr="0059145B">
        <w:rPr>
          <w:sz w:val="24"/>
          <w:szCs w:val="24"/>
        </w:rPr>
        <w:t xml:space="preserve"> </w:t>
      </w:r>
      <w:r w:rsidR="00826A42" w:rsidRPr="0059145B">
        <w:rPr>
          <w:sz w:val="24"/>
          <w:szCs w:val="24"/>
        </w:rPr>
        <w:t>____ (______) рублей</w:t>
      </w:r>
      <w:r w:rsidRPr="0059145B">
        <w:rPr>
          <w:sz w:val="24"/>
          <w:szCs w:val="24"/>
        </w:rPr>
        <w:t xml:space="preserve">, в том числе за счет заемных средств по </w:t>
      </w:r>
      <w:r w:rsidR="00EA33E2" w:rsidRPr="0059145B">
        <w:rPr>
          <w:i/>
          <w:sz w:val="24"/>
          <w:szCs w:val="24"/>
        </w:rPr>
        <w:t>[Кредитному договору/Договору займа]</w:t>
      </w:r>
      <w:r w:rsidR="00EA33E2" w:rsidRPr="0059145B">
        <w:rPr>
          <w:sz w:val="24"/>
          <w:szCs w:val="24"/>
        </w:rPr>
        <w:t xml:space="preserve"> </w:t>
      </w:r>
      <w:r w:rsidR="00826A42" w:rsidRPr="0059145B">
        <w:rPr>
          <w:sz w:val="24"/>
          <w:szCs w:val="24"/>
        </w:rPr>
        <w:t>____ (______) рублей</w:t>
      </w:r>
      <w:r w:rsidRPr="0059145B">
        <w:rPr>
          <w:sz w:val="24"/>
          <w:szCs w:val="24"/>
        </w:rPr>
        <w:t xml:space="preserve">, и приобрел право требовать </w:t>
      </w:r>
      <w:r w:rsidR="00F11663" w:rsidRPr="0059145B">
        <w:rPr>
          <w:sz w:val="24"/>
          <w:szCs w:val="24"/>
        </w:rPr>
        <w:t xml:space="preserve">от Застройщика </w:t>
      </w:r>
      <w:r w:rsidRPr="0059145B">
        <w:rPr>
          <w:sz w:val="24"/>
          <w:szCs w:val="24"/>
        </w:rPr>
        <w:t xml:space="preserve">передачи ему в собственность жилого помещения, являющегося объектом долевого строительства и находящегося по адресу </w:t>
      </w:r>
      <w:r w:rsidR="00B0368F" w:rsidRPr="0059145B">
        <w:rPr>
          <w:b/>
          <w:i/>
          <w:sz w:val="24"/>
          <w:szCs w:val="24"/>
        </w:rPr>
        <w:t>_____</w:t>
      </w:r>
      <w:r w:rsidRPr="0059145B">
        <w:rPr>
          <w:sz w:val="24"/>
          <w:szCs w:val="24"/>
        </w:rPr>
        <w:t xml:space="preserve">, состоящего из </w:t>
      </w:r>
      <w:r w:rsidR="00B0368F" w:rsidRPr="0059145B">
        <w:rPr>
          <w:b/>
          <w:i/>
          <w:sz w:val="24"/>
          <w:szCs w:val="24"/>
        </w:rPr>
        <w:t>___</w:t>
      </w:r>
      <w:r w:rsidRPr="0059145B">
        <w:rPr>
          <w:sz w:val="24"/>
          <w:szCs w:val="24"/>
        </w:rPr>
        <w:t xml:space="preserve"> комнат, общей проектной площадью </w:t>
      </w:r>
      <w:r w:rsidR="00B0368F" w:rsidRPr="0059145B">
        <w:rPr>
          <w:b/>
          <w:i/>
          <w:sz w:val="24"/>
          <w:szCs w:val="24"/>
        </w:rPr>
        <w:t>___</w:t>
      </w:r>
      <w:r w:rsidRPr="0059145B">
        <w:rPr>
          <w:b/>
          <w:sz w:val="24"/>
          <w:szCs w:val="24"/>
        </w:rPr>
        <w:t xml:space="preserve"> </w:t>
      </w:r>
      <w:r w:rsidRPr="0059145B">
        <w:rPr>
          <w:sz w:val="24"/>
          <w:szCs w:val="24"/>
        </w:rPr>
        <w:t>кв</w:t>
      </w:r>
      <w:r w:rsidR="000E7310" w:rsidRPr="0059145B">
        <w:rPr>
          <w:sz w:val="24"/>
          <w:szCs w:val="24"/>
        </w:rPr>
        <w:t>.</w:t>
      </w:r>
      <w:r w:rsidR="000E7310"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 xml:space="preserve">м, расположенного на </w:t>
      </w:r>
      <w:r w:rsidR="00B0368F" w:rsidRPr="0059145B">
        <w:rPr>
          <w:b/>
          <w:i/>
          <w:sz w:val="24"/>
          <w:szCs w:val="24"/>
        </w:rPr>
        <w:t>__</w:t>
      </w:r>
      <w:r w:rsidR="005C216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этаже</w:t>
      </w:r>
      <w:r w:rsidR="00B0368F" w:rsidRPr="0059145B">
        <w:rPr>
          <w:sz w:val="24"/>
          <w:szCs w:val="24"/>
        </w:rPr>
        <w:t xml:space="preserve"> </w:t>
      </w:r>
      <w:r w:rsidR="00B0368F" w:rsidRPr="0059145B">
        <w:rPr>
          <w:b/>
          <w:i/>
          <w:sz w:val="24"/>
          <w:szCs w:val="24"/>
        </w:rPr>
        <w:t>__</w:t>
      </w:r>
      <w:r w:rsidR="00C618C2" w:rsidRPr="0059145B">
        <w:rPr>
          <w:sz w:val="24"/>
          <w:szCs w:val="24"/>
        </w:rPr>
        <w:t>-</w:t>
      </w:r>
      <w:r w:rsidRPr="0059145B">
        <w:rPr>
          <w:sz w:val="24"/>
          <w:szCs w:val="24"/>
        </w:rPr>
        <w:t xml:space="preserve">этажного жилого дома, под условным номером </w:t>
      </w:r>
      <w:r w:rsidR="00B0368F" w:rsidRPr="0059145B">
        <w:rPr>
          <w:b/>
          <w:i/>
          <w:sz w:val="24"/>
          <w:szCs w:val="24"/>
        </w:rPr>
        <w:t>__</w:t>
      </w:r>
      <w:r w:rsidR="00DE0BBF" w:rsidRPr="0059145B">
        <w:rPr>
          <w:b/>
          <w:i/>
          <w:sz w:val="24"/>
          <w:szCs w:val="24"/>
        </w:rPr>
        <w:t>___</w:t>
      </w:r>
      <w:r w:rsidRPr="0059145B">
        <w:rPr>
          <w:sz w:val="24"/>
          <w:szCs w:val="24"/>
        </w:rPr>
        <w:t xml:space="preserve"> в соответствии с проектно-сметной документацией (далее – Жилое помещение).</w:t>
      </w:r>
    </w:p>
    <w:bookmarkEnd w:id="2"/>
    <w:p w:rsidR="001F280B" w:rsidRPr="0059145B" w:rsidRDefault="00330C82" w:rsidP="003B535C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num" w:pos="709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Стороны договорились, что права ЗАЛОГОДЕРЖАТЕЛЯ по </w:t>
      </w:r>
      <w:r w:rsidR="004F3538" w:rsidRPr="0059145B">
        <w:rPr>
          <w:sz w:val="24"/>
          <w:szCs w:val="24"/>
        </w:rPr>
        <w:t>Договору удостоверяются з</w:t>
      </w:r>
      <w:r w:rsidRPr="0059145B">
        <w:rPr>
          <w:sz w:val="24"/>
          <w:szCs w:val="24"/>
        </w:rPr>
        <w:t>акладной, составляемой ЗАЛОГОДАТЕЛЕМ и выдаваемой ЗАЛОГО</w:t>
      </w:r>
      <w:r w:rsidR="004F3538" w:rsidRPr="0059145B">
        <w:rPr>
          <w:sz w:val="24"/>
          <w:szCs w:val="24"/>
        </w:rPr>
        <w:t xml:space="preserve">ДЕРЖАТЕЛЮ </w:t>
      </w:r>
      <w:r w:rsidR="00071DE8" w:rsidRPr="0059145B">
        <w:rPr>
          <w:i/>
          <w:iCs/>
          <w:color w:val="000000"/>
          <w:spacing w:val="-3"/>
          <w:sz w:val="24"/>
          <w:szCs w:val="24"/>
        </w:rPr>
        <w:t xml:space="preserve">____________________ </w:t>
      </w:r>
      <w:r w:rsidR="00071DE8" w:rsidRPr="0059145B">
        <w:rPr>
          <w:i/>
          <w:iCs/>
          <w:color w:val="000000"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органа)</w:t>
      </w:r>
      <w:r w:rsidR="00DE0BBF" w:rsidRPr="0059145B">
        <w:rPr>
          <w:iCs/>
          <w:color w:val="000000"/>
          <w:spacing w:val="-3"/>
          <w:sz w:val="24"/>
          <w:szCs w:val="24"/>
        </w:rPr>
        <w:t xml:space="preserve"> </w:t>
      </w:r>
      <w:r w:rsidR="00440725" w:rsidRPr="0059145B">
        <w:rPr>
          <w:sz w:val="24"/>
          <w:szCs w:val="24"/>
        </w:rPr>
        <w:t>(далее – Закладная)</w:t>
      </w:r>
      <w:r w:rsidRPr="0059145B">
        <w:rPr>
          <w:sz w:val="24"/>
          <w:szCs w:val="24"/>
        </w:rPr>
        <w:t xml:space="preserve">. В случае перехода прав ЗАЛОГОДЕРЖАТЕЛЯ по Договору к другому лицу вследствие передачи ЗАЛОГОДЕРЖАТЕЛЕМ прав на </w:t>
      </w:r>
      <w:r w:rsidR="0062606E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другому лицу ЗАЛОГОДЕРЖАТЕЛЕМ будет являться законный владелец </w:t>
      </w:r>
      <w:r w:rsidR="0062606E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акладной.</w:t>
      </w:r>
    </w:p>
    <w:p w:rsidR="001C1BD7" w:rsidRPr="0059145B" w:rsidRDefault="00B56BFA" w:rsidP="003B535C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num" w:pos="709"/>
          <w:tab w:val="left" w:pos="1276"/>
        </w:tabs>
        <w:ind w:left="0" w:firstLine="709"/>
        <w:jc w:val="both"/>
        <w:rPr>
          <w:sz w:val="24"/>
          <w:szCs w:val="24"/>
        </w:rPr>
      </w:pPr>
      <w:bookmarkStart w:id="3" w:name="_Hlt333932301"/>
      <w:bookmarkStart w:id="4" w:name="_Ref302424111"/>
      <w:bookmarkEnd w:id="3"/>
      <w:r w:rsidRPr="0059145B">
        <w:rPr>
          <w:sz w:val="24"/>
          <w:szCs w:val="24"/>
        </w:rPr>
        <w:t xml:space="preserve">ЗАЛОГОДЕРЖАТЕЛЬ, выступающий </w:t>
      </w:r>
      <w:r w:rsidR="00EA33E2" w:rsidRPr="0059145B">
        <w:rPr>
          <w:i/>
          <w:sz w:val="24"/>
          <w:szCs w:val="24"/>
        </w:rPr>
        <w:t>[Кредитором/Займодавцем]</w:t>
      </w:r>
      <w:r w:rsidR="00EA33E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по </w:t>
      </w:r>
      <w:r w:rsidR="00EA33E2" w:rsidRPr="0059145B">
        <w:rPr>
          <w:i/>
          <w:sz w:val="24"/>
          <w:szCs w:val="24"/>
        </w:rPr>
        <w:t>[Кредитному договору/Договору займа]</w:t>
      </w:r>
      <w:bookmarkStart w:id="5" w:name="_Ref307565158"/>
      <w:r w:rsidRPr="0059145B">
        <w:rPr>
          <w:sz w:val="24"/>
          <w:szCs w:val="24"/>
        </w:rPr>
        <w:t xml:space="preserve">, предоставляет ЗАЛОГОДАТЕЛЮ </w:t>
      </w:r>
      <w:r w:rsidR="00EA33E2" w:rsidRPr="0059145B">
        <w:rPr>
          <w:i/>
          <w:sz w:val="24"/>
          <w:szCs w:val="24"/>
        </w:rPr>
        <w:t>[кредит/заем]</w:t>
      </w:r>
      <w:r w:rsidR="00EA33E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на следующих существенных условиях</w:t>
      </w:r>
      <w:r w:rsidR="001F280B" w:rsidRPr="0059145B">
        <w:rPr>
          <w:sz w:val="24"/>
          <w:szCs w:val="24"/>
        </w:rPr>
        <w:t>:</w:t>
      </w:r>
      <w:bookmarkEnd w:id="4"/>
      <w:bookmarkEnd w:id="5"/>
    </w:p>
    <w:p w:rsidR="00B56BFA" w:rsidRPr="0059145B" w:rsidRDefault="00B56BFA" w:rsidP="003B535C">
      <w:pPr>
        <w:pStyle w:val="1"/>
        <w:widowControl w:val="0"/>
        <w:numPr>
          <w:ilvl w:val="2"/>
          <w:numId w:val="32"/>
        </w:numPr>
        <w:ind w:left="0" w:firstLine="709"/>
        <w:jc w:val="both"/>
        <w:rPr>
          <w:sz w:val="24"/>
          <w:szCs w:val="24"/>
        </w:rPr>
      </w:pPr>
      <w:r w:rsidRPr="0059145B">
        <w:rPr>
          <w:b/>
          <w:sz w:val="24"/>
          <w:szCs w:val="24"/>
        </w:rPr>
        <w:t>Размер</w:t>
      </w:r>
      <w:r w:rsidRPr="0059145B">
        <w:rPr>
          <w:sz w:val="24"/>
          <w:szCs w:val="24"/>
        </w:rPr>
        <w:t xml:space="preserve"> </w:t>
      </w:r>
      <w:r w:rsidR="00EA33E2" w:rsidRPr="0059145B">
        <w:rPr>
          <w:i/>
          <w:sz w:val="24"/>
          <w:szCs w:val="24"/>
        </w:rPr>
        <w:t>[кредита/займа]</w:t>
      </w:r>
      <w:r w:rsidR="00EA33E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– ___ (_________) рублей;</w:t>
      </w:r>
    </w:p>
    <w:p w:rsidR="00B56BFA" w:rsidRPr="0059145B" w:rsidRDefault="00B56BFA" w:rsidP="003B535C">
      <w:pPr>
        <w:pStyle w:val="1"/>
        <w:widowControl w:val="0"/>
        <w:numPr>
          <w:ilvl w:val="2"/>
          <w:numId w:val="32"/>
        </w:numPr>
        <w:ind w:left="0" w:firstLine="709"/>
        <w:jc w:val="both"/>
        <w:rPr>
          <w:sz w:val="24"/>
          <w:szCs w:val="24"/>
        </w:rPr>
      </w:pPr>
      <w:bookmarkStart w:id="6" w:name="_Ref333306618"/>
      <w:r w:rsidRPr="0059145B">
        <w:rPr>
          <w:b/>
          <w:sz w:val="24"/>
          <w:szCs w:val="24"/>
        </w:rPr>
        <w:t>Цель предоставления</w:t>
      </w:r>
      <w:r w:rsidRPr="0059145B">
        <w:rPr>
          <w:sz w:val="24"/>
          <w:szCs w:val="24"/>
        </w:rPr>
        <w:t xml:space="preserve"> </w:t>
      </w:r>
      <w:r w:rsidR="00EA33E2" w:rsidRPr="0059145B">
        <w:rPr>
          <w:i/>
          <w:sz w:val="24"/>
          <w:szCs w:val="24"/>
        </w:rPr>
        <w:t>[кредита/займа]</w:t>
      </w:r>
      <w:r w:rsidR="00EA33E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– оплата ЗАЛОГОДАТЕЛЕМ части стоимости Жилого помещения по Договору </w:t>
      </w:r>
      <w:r w:rsidR="00EA33E2" w:rsidRPr="0059145B">
        <w:rPr>
          <w:sz w:val="24"/>
          <w:szCs w:val="24"/>
        </w:rPr>
        <w:t>приобретения</w:t>
      </w:r>
      <w:r w:rsidRPr="0059145B">
        <w:rPr>
          <w:sz w:val="24"/>
          <w:szCs w:val="24"/>
        </w:rPr>
        <w:t xml:space="preserve"> с целью приобретения в собственность ЗАЛОГОДАТЕЛЯ Жилого помещения после завершения строительства объекта долевого строительства.</w:t>
      </w:r>
    </w:p>
    <w:p w:rsidR="009E3224" w:rsidRPr="0059145B" w:rsidRDefault="009E3224" w:rsidP="003B535C">
      <w:pPr>
        <w:pStyle w:val="1"/>
        <w:widowControl w:val="0"/>
        <w:numPr>
          <w:ilvl w:val="2"/>
          <w:numId w:val="32"/>
        </w:numPr>
        <w:ind w:left="0" w:firstLine="709"/>
        <w:jc w:val="both"/>
        <w:rPr>
          <w:sz w:val="24"/>
          <w:szCs w:val="24"/>
        </w:rPr>
      </w:pPr>
      <w:bookmarkStart w:id="7" w:name="_Ref307995020"/>
      <w:bookmarkStart w:id="8" w:name="_Ref332966365"/>
      <w:bookmarkStart w:id="9" w:name="_Ref333428756"/>
      <w:bookmarkStart w:id="10" w:name="_Ref369520352"/>
      <w:r w:rsidRPr="0059145B">
        <w:rPr>
          <w:b/>
          <w:sz w:val="24"/>
          <w:szCs w:val="24"/>
        </w:rPr>
        <w:t>Срок пользования</w:t>
      </w:r>
      <w:r w:rsidRPr="0059145B">
        <w:rPr>
          <w:sz w:val="24"/>
          <w:szCs w:val="24"/>
        </w:rPr>
        <w:t xml:space="preserve"> </w:t>
      </w:r>
      <w:r w:rsidR="009D502B" w:rsidRPr="0059145B">
        <w:rPr>
          <w:i/>
          <w:sz w:val="24"/>
          <w:szCs w:val="24"/>
        </w:rPr>
        <w:t>[кредитом/займом]</w:t>
      </w:r>
      <w:r w:rsidR="009D502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– с даты фактического предоставления</w:t>
      </w:r>
      <w:r w:rsidR="009D502B" w:rsidRPr="0059145B">
        <w:rPr>
          <w:sz w:val="24"/>
          <w:szCs w:val="24"/>
        </w:rPr>
        <w:t xml:space="preserve"> </w:t>
      </w:r>
      <w:r w:rsidR="009D502B" w:rsidRPr="0059145B">
        <w:rPr>
          <w:i/>
          <w:sz w:val="24"/>
          <w:szCs w:val="24"/>
        </w:rPr>
        <w:t>[кредита/займа]</w:t>
      </w:r>
      <w:r w:rsidR="009D502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по последнее число ______-ого календарного месяца</w:t>
      </w:r>
      <w:r w:rsidRPr="0059145B">
        <w:rPr>
          <w:i/>
          <w:sz w:val="24"/>
          <w:szCs w:val="24"/>
        </w:rPr>
        <w:t xml:space="preserve"> </w:t>
      </w:r>
      <w:bookmarkEnd w:id="7"/>
      <w:bookmarkEnd w:id="8"/>
      <w:r w:rsidRPr="0059145B">
        <w:rPr>
          <w:sz w:val="24"/>
          <w:szCs w:val="24"/>
        </w:rPr>
        <w:t xml:space="preserve">(обе даты включительно) при условии исполнения </w:t>
      </w:r>
      <w:r w:rsidR="00821546" w:rsidRPr="0059145B">
        <w:rPr>
          <w:sz w:val="24"/>
          <w:szCs w:val="24"/>
        </w:rPr>
        <w:t>ЗАЛОГОДАТЕЛ</w:t>
      </w:r>
      <w:r w:rsidR="00821546">
        <w:rPr>
          <w:sz w:val="24"/>
          <w:szCs w:val="24"/>
        </w:rPr>
        <w:t>ЕМ</w:t>
      </w:r>
      <w:r w:rsidR="00821546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обязательств, предусмотренных </w:t>
      </w:r>
      <w:r w:rsidR="0059145B" w:rsidRPr="0059145B">
        <w:rPr>
          <w:i/>
          <w:sz w:val="24"/>
          <w:szCs w:val="24"/>
        </w:rPr>
        <w:t>[</w:t>
      </w:r>
      <w:r w:rsidRPr="0059145B">
        <w:rPr>
          <w:i/>
          <w:sz w:val="24"/>
          <w:szCs w:val="24"/>
        </w:rPr>
        <w:t>Кредитным договор</w:t>
      </w:r>
      <w:r w:rsidR="0059145B">
        <w:rPr>
          <w:i/>
          <w:sz w:val="24"/>
          <w:szCs w:val="24"/>
        </w:rPr>
        <w:t>ом</w:t>
      </w:r>
      <w:r w:rsidR="0059145B" w:rsidRPr="0059145B">
        <w:rPr>
          <w:i/>
          <w:sz w:val="24"/>
          <w:szCs w:val="24"/>
        </w:rPr>
        <w:t>/</w:t>
      </w:r>
      <w:r w:rsidRPr="0059145B">
        <w:rPr>
          <w:i/>
          <w:sz w:val="24"/>
          <w:szCs w:val="24"/>
        </w:rPr>
        <w:t>Договором займа</w:t>
      </w:r>
      <w:r w:rsidR="0059145B" w:rsidRPr="0059145B">
        <w:rPr>
          <w:i/>
          <w:sz w:val="24"/>
          <w:szCs w:val="24"/>
        </w:rPr>
        <w:t>]</w:t>
      </w:r>
      <w:bookmarkEnd w:id="9"/>
      <w:r w:rsidRPr="0059145B">
        <w:rPr>
          <w:sz w:val="24"/>
          <w:szCs w:val="24"/>
        </w:rPr>
        <w:t>.</w:t>
      </w:r>
    </w:p>
    <w:p w:rsidR="001253F7" w:rsidRPr="000B323B" w:rsidRDefault="00B56BFA" w:rsidP="003B535C">
      <w:pPr>
        <w:pStyle w:val="1"/>
        <w:widowControl w:val="0"/>
        <w:numPr>
          <w:ilvl w:val="2"/>
          <w:numId w:val="32"/>
        </w:numPr>
        <w:ind w:left="0" w:firstLine="709"/>
        <w:jc w:val="both"/>
        <w:rPr>
          <w:sz w:val="24"/>
          <w:szCs w:val="24"/>
        </w:rPr>
      </w:pPr>
      <w:bookmarkStart w:id="11" w:name="_Ref333932065"/>
      <w:bookmarkStart w:id="12" w:name="_Ref369520271"/>
      <w:bookmarkEnd w:id="10"/>
      <w:r w:rsidRPr="0059145B">
        <w:rPr>
          <w:b/>
          <w:sz w:val="24"/>
          <w:szCs w:val="24"/>
        </w:rPr>
        <w:t xml:space="preserve">Процентная ставка по </w:t>
      </w:r>
      <w:r w:rsidR="000B323B" w:rsidRPr="000B323B">
        <w:rPr>
          <w:b/>
          <w:i/>
          <w:sz w:val="24"/>
          <w:szCs w:val="24"/>
        </w:rPr>
        <w:t>[</w:t>
      </w:r>
      <w:r w:rsidRPr="000B323B">
        <w:rPr>
          <w:b/>
          <w:i/>
          <w:sz w:val="24"/>
          <w:szCs w:val="24"/>
        </w:rPr>
        <w:t>кредиту</w:t>
      </w:r>
      <w:r w:rsidR="000B323B" w:rsidRPr="000B323B">
        <w:rPr>
          <w:b/>
          <w:i/>
          <w:sz w:val="24"/>
          <w:szCs w:val="24"/>
        </w:rPr>
        <w:t>/</w:t>
      </w:r>
      <w:r w:rsidRPr="000B323B">
        <w:rPr>
          <w:b/>
          <w:i/>
          <w:sz w:val="24"/>
          <w:szCs w:val="24"/>
        </w:rPr>
        <w:t xml:space="preserve"> займу</w:t>
      </w:r>
      <w:bookmarkEnd w:id="6"/>
      <w:bookmarkEnd w:id="11"/>
      <w:r w:rsidR="000B323B" w:rsidRPr="000B323B">
        <w:rPr>
          <w:b/>
          <w:i/>
          <w:sz w:val="24"/>
          <w:szCs w:val="24"/>
        </w:rPr>
        <w:t>]</w:t>
      </w:r>
      <w:r w:rsidRPr="000B323B">
        <w:rPr>
          <w:b/>
          <w:sz w:val="24"/>
          <w:szCs w:val="24"/>
        </w:rPr>
        <w:t>:</w:t>
      </w:r>
      <w:bookmarkStart w:id="13" w:name="_Ref369268307"/>
      <w:bookmarkEnd w:id="12"/>
    </w:p>
    <w:p w:rsidR="001253F7" w:rsidRPr="0059145B" w:rsidRDefault="001253F7" w:rsidP="003B535C">
      <w:pPr>
        <w:ind w:left="709"/>
        <w:jc w:val="both"/>
        <w:rPr>
          <w:i/>
          <w:iCs/>
        </w:rPr>
      </w:pPr>
      <w:r w:rsidRPr="0059145B">
        <w:rPr>
          <w:i/>
          <w:iCs/>
          <w:shd w:val="clear" w:color="auto" w:fill="D9D9D9"/>
        </w:rPr>
        <w:lastRenderedPageBreak/>
        <w:t xml:space="preserve">Вариант при кредитовании 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>в случае, если сумма кредита</w:t>
      </w:r>
      <w:r w:rsidR="007057B1" w:rsidRPr="007057B1">
        <w:rPr>
          <w:rFonts w:eastAsiaTheme="minorHAnsi"/>
          <w:i/>
          <w:iCs/>
          <w:highlight w:val="lightGray"/>
          <w:lang w:eastAsia="en-US"/>
        </w:rPr>
        <w:t>/</w:t>
      </w:r>
      <w:r w:rsidR="007057B1">
        <w:rPr>
          <w:rFonts w:eastAsiaTheme="minorHAnsi"/>
          <w:i/>
          <w:iCs/>
          <w:highlight w:val="lightGray"/>
          <w:lang w:eastAsia="en-US"/>
        </w:rPr>
        <w:t>займа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 xml:space="preserve"> не превышает  базовую сумму</w:t>
      </w:r>
      <w:r w:rsidR="00146D6F" w:rsidRPr="00146D6F">
        <w:rPr>
          <w:rFonts w:eastAsiaTheme="minorHAnsi"/>
          <w:i/>
          <w:iCs/>
          <w:highlight w:val="lightGray"/>
          <w:lang w:eastAsia="en-US"/>
        </w:rPr>
        <w:t xml:space="preserve"> </w:t>
      </w:r>
      <w:r w:rsidR="00146D6F">
        <w:rPr>
          <w:rFonts w:eastAsiaTheme="minorHAnsi"/>
          <w:i/>
          <w:iCs/>
          <w:highlight w:val="lightGray"/>
          <w:lang w:eastAsia="en-US"/>
        </w:rPr>
        <w:t xml:space="preserve">или </w:t>
      </w:r>
      <w:r w:rsidR="00146D6F" w:rsidRPr="003B2CDE">
        <w:rPr>
          <w:rFonts w:eastAsiaTheme="minorHAnsi"/>
          <w:i/>
          <w:iCs/>
          <w:highlight w:val="lightGray"/>
          <w:lang w:eastAsia="en-US"/>
        </w:rPr>
        <w:t xml:space="preserve">в случае, если </w:t>
      </w:r>
      <w:r w:rsidR="00146D6F">
        <w:rPr>
          <w:rFonts w:eastAsiaTheme="minorHAnsi"/>
          <w:i/>
          <w:iCs/>
          <w:highlight w:val="lightGray"/>
          <w:lang w:eastAsia="en-US"/>
        </w:rPr>
        <w:t>значение процентной ставки одинаковое для базовой суммы и для суммы, превышающей базовую</w:t>
      </w:r>
      <w:r w:rsidRPr="00A65A55">
        <w:rPr>
          <w:i/>
          <w:iCs/>
          <w:shd w:val="clear" w:color="auto" w:fill="D9D9D9"/>
        </w:rPr>
        <w:t>:</w:t>
      </w:r>
    </w:p>
    <w:p w:rsidR="001253F7" w:rsidRPr="0059145B" w:rsidRDefault="009D502B" w:rsidP="003B535C">
      <w:pPr>
        <w:ind w:left="709" w:firstLine="567"/>
        <w:jc w:val="both"/>
        <w:rPr>
          <w:iCs/>
        </w:rPr>
      </w:pPr>
      <w:r w:rsidRPr="0059145B">
        <w:t xml:space="preserve">Со </w:t>
      </w:r>
      <w:r w:rsidR="00844116">
        <w:t>даты</w:t>
      </w:r>
      <w:r w:rsidR="00542606" w:rsidRPr="005A1A92">
        <w:t xml:space="preserve"> </w:t>
      </w:r>
      <w:r w:rsidR="00542606">
        <w:t>заключения</w:t>
      </w:r>
      <w:r w:rsidR="005A1A92">
        <w:t xml:space="preserve"> </w:t>
      </w:r>
      <w:r w:rsidRPr="0059145B">
        <w:rPr>
          <w:i/>
          <w:iCs/>
        </w:rPr>
        <w:t>[</w:t>
      </w:r>
      <w:r w:rsidRPr="0059145B">
        <w:rPr>
          <w:i/>
        </w:rPr>
        <w:t>кредит</w:t>
      </w:r>
      <w:r w:rsidR="00542606">
        <w:rPr>
          <w:i/>
        </w:rPr>
        <w:t>ного договора</w:t>
      </w:r>
      <w:r w:rsidRPr="0059145B">
        <w:rPr>
          <w:i/>
          <w:iCs/>
        </w:rPr>
        <w:t>/</w:t>
      </w:r>
      <w:r w:rsidR="00542606">
        <w:rPr>
          <w:i/>
          <w:iCs/>
        </w:rPr>
        <w:t xml:space="preserve">договора </w:t>
      </w:r>
      <w:r w:rsidRPr="0059145B">
        <w:rPr>
          <w:i/>
          <w:iCs/>
        </w:rPr>
        <w:t>займа]</w:t>
      </w:r>
      <w:r w:rsidRPr="0059145B">
        <w:rPr>
          <w:iCs/>
        </w:rPr>
        <w:t>,</w:t>
      </w:r>
      <w:r w:rsidRPr="0059145B">
        <w:t xml:space="preserve"> по </w:t>
      </w:r>
      <w:r w:rsidRPr="0059145B">
        <w:rPr>
          <w:iCs/>
        </w:rPr>
        <w:t xml:space="preserve">дату фактического возврата </w:t>
      </w:r>
      <w:r w:rsidRPr="0059145B">
        <w:rPr>
          <w:i/>
          <w:iCs/>
        </w:rPr>
        <w:t>[</w:t>
      </w:r>
      <w:r w:rsidRPr="0059145B">
        <w:rPr>
          <w:i/>
        </w:rPr>
        <w:t>кредита</w:t>
      </w:r>
      <w:r w:rsidRPr="0059145B">
        <w:rPr>
          <w:i/>
          <w:iCs/>
        </w:rPr>
        <w:t>/займа]</w:t>
      </w:r>
      <w:r w:rsidRPr="0059145B">
        <w:rPr>
          <w:iCs/>
        </w:rPr>
        <w:t xml:space="preserve"> (включительно), </w:t>
      </w:r>
      <w:r w:rsidRPr="0059145B">
        <w:t xml:space="preserve">процентная ставка составляет </w:t>
      </w:r>
      <w:r w:rsidRPr="0059145B">
        <w:rPr>
          <w:i/>
        </w:rPr>
        <w:t>___ </w:t>
      </w:r>
      <w:r w:rsidRPr="0059145B">
        <w:t>(______) процентов годовых</w:t>
      </w:r>
      <w:r w:rsidR="001253F7" w:rsidRPr="0059145B">
        <w:rPr>
          <w:iCs/>
        </w:rPr>
        <w:t>.</w:t>
      </w:r>
    </w:p>
    <w:p w:rsidR="00846FF3" w:rsidRPr="0059145B" w:rsidRDefault="00846FF3" w:rsidP="00521C93">
      <w:pPr>
        <w:jc w:val="both"/>
        <w:rPr>
          <w:i/>
          <w:shd w:val="clear" w:color="auto" w:fill="D9D9D9"/>
        </w:rPr>
      </w:pPr>
    </w:p>
    <w:p w:rsidR="00A65A55" w:rsidRPr="00BC790F" w:rsidRDefault="00A65A55" w:rsidP="003B535C">
      <w:pPr>
        <w:ind w:left="709"/>
        <w:jc w:val="both"/>
        <w:rPr>
          <w:rFonts w:eastAsiaTheme="minorHAnsi"/>
          <w:i/>
          <w:iCs/>
          <w:lang w:eastAsia="en-US"/>
        </w:rPr>
      </w:pPr>
      <w:r w:rsidRPr="00BC790F">
        <w:rPr>
          <w:rFonts w:eastAsiaTheme="minorHAnsi"/>
          <w:i/>
          <w:iCs/>
          <w:highlight w:val="lightGray"/>
          <w:lang w:eastAsia="en-US"/>
        </w:rPr>
        <w:t>Вариант при кредитовании в случае, если сумма кредита</w:t>
      </w:r>
      <w:r w:rsidR="0096491B">
        <w:rPr>
          <w:rFonts w:eastAsiaTheme="minorHAnsi"/>
          <w:i/>
          <w:iCs/>
          <w:highlight w:val="lightGray"/>
          <w:lang w:eastAsia="en-US"/>
        </w:rPr>
        <w:t xml:space="preserve">/займа </w:t>
      </w:r>
      <w:r w:rsidRPr="00BC790F">
        <w:rPr>
          <w:rFonts w:eastAsiaTheme="minorHAnsi"/>
          <w:i/>
          <w:iCs/>
          <w:highlight w:val="lightGray"/>
          <w:lang w:eastAsia="en-US"/>
        </w:rPr>
        <w:t xml:space="preserve"> превышает  базовую сумму</w:t>
      </w:r>
      <w:r w:rsidR="006258BC" w:rsidRPr="006248CB">
        <w:rPr>
          <w:rFonts w:eastAsiaTheme="minorHAnsi"/>
          <w:i/>
          <w:iCs/>
          <w:shd w:val="clear" w:color="auto" w:fill="D9D9D9" w:themeFill="background1" w:themeFillShade="D9"/>
          <w:lang w:eastAsia="en-US"/>
        </w:rPr>
        <w:t>:</w:t>
      </w:r>
    </w:p>
    <w:p w:rsidR="00A65A55" w:rsidRPr="00BC790F" w:rsidRDefault="00A65A55" w:rsidP="00A65A55">
      <w:pPr>
        <w:rPr>
          <w:rFonts w:eastAsiaTheme="minorHAnsi"/>
          <w:i/>
          <w:iCs/>
          <w:lang w:eastAsia="en-US"/>
        </w:rPr>
      </w:pPr>
    </w:p>
    <w:p w:rsidR="00A65A55" w:rsidRPr="00BC790F" w:rsidRDefault="00A65A55" w:rsidP="003B535C">
      <w:pPr>
        <w:ind w:left="709"/>
        <w:jc w:val="both"/>
        <w:rPr>
          <w:rFonts w:eastAsiaTheme="minorHAnsi"/>
          <w:lang w:eastAsia="en-US"/>
        </w:rPr>
      </w:pPr>
      <w:r w:rsidRPr="00BC790F">
        <w:rPr>
          <w:rFonts w:eastAsiaTheme="minorHAnsi"/>
          <w:bCs/>
          <w:lang w:eastAsia="en-US"/>
        </w:rPr>
        <w:t xml:space="preserve">На сумму </w:t>
      </w:r>
      <w:r w:rsidR="008C6A34" w:rsidRPr="00BC790F">
        <w:rPr>
          <w:i/>
          <w:iCs/>
        </w:rPr>
        <w:t xml:space="preserve">[кредита/займа] </w:t>
      </w:r>
      <w:r w:rsidRPr="00BC790F">
        <w:rPr>
          <w:rFonts w:eastAsiaTheme="minorHAnsi"/>
          <w:lang w:eastAsia="en-US"/>
        </w:rPr>
        <w:t xml:space="preserve">начисляются проценты за пользование </w:t>
      </w:r>
      <w:r w:rsidR="008C6A34" w:rsidRPr="00BC790F">
        <w:rPr>
          <w:i/>
          <w:iCs/>
        </w:rPr>
        <w:t xml:space="preserve">[кредитом/займом] </w:t>
      </w:r>
      <w:r w:rsidRPr="00BC790F">
        <w:rPr>
          <w:rFonts w:eastAsiaTheme="minorHAnsi"/>
          <w:lang w:eastAsia="en-US"/>
        </w:rPr>
        <w:t>по ставке</w:t>
      </w:r>
      <w:r w:rsidRPr="00BC790F">
        <w:rPr>
          <w:rFonts w:eastAsiaTheme="minorHAnsi"/>
          <w:b/>
          <w:bCs/>
          <w:lang w:eastAsia="en-US"/>
        </w:rPr>
        <w:t xml:space="preserve"> ____ </w:t>
      </w:r>
      <w:r w:rsidRPr="00BC790F">
        <w:rPr>
          <w:rFonts w:eastAsiaTheme="minorHAnsi"/>
          <w:lang w:eastAsia="en-US"/>
        </w:rPr>
        <w:t xml:space="preserve">(______) процентов годовых. Указанное значение рассчитано как </w:t>
      </w:r>
      <w:r w:rsidRPr="00BC790F">
        <w:rPr>
          <w:rFonts w:eastAsiaTheme="minorHAnsi"/>
          <w:color w:val="000000"/>
          <w:lang w:eastAsia="en-US"/>
        </w:rPr>
        <w:t>средневзвешенное исходя</w:t>
      </w:r>
      <w:r w:rsidR="006F7A31" w:rsidRPr="008C6A34">
        <w:rPr>
          <w:rFonts w:eastAsiaTheme="minorHAnsi"/>
          <w:color w:val="000000"/>
          <w:lang w:eastAsia="en-US"/>
        </w:rPr>
        <w:t xml:space="preserve"> из</w:t>
      </w:r>
      <w:r w:rsidRPr="00BC790F">
        <w:rPr>
          <w:rFonts w:eastAsiaTheme="minorHAnsi"/>
          <w:color w:val="000000"/>
          <w:lang w:eastAsia="en-US"/>
        </w:rPr>
        <w:t xml:space="preserve"> значений процентных ставок, применяемых к соответствующим частям суммы </w:t>
      </w:r>
      <w:r w:rsidR="008C6A34" w:rsidRPr="00BC790F">
        <w:rPr>
          <w:i/>
          <w:iCs/>
        </w:rPr>
        <w:t>[кредита/займа]</w:t>
      </w:r>
      <w:r w:rsidRPr="00BC790F">
        <w:rPr>
          <w:rFonts w:eastAsiaTheme="minorHAnsi"/>
          <w:color w:val="000000"/>
          <w:lang w:eastAsia="en-US"/>
        </w:rPr>
        <w:t>:</w:t>
      </w:r>
    </w:p>
    <w:p w:rsidR="00A65A55" w:rsidRPr="00BC790F" w:rsidRDefault="00BC6B76" w:rsidP="003B535C">
      <w:p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-</w:t>
      </w:r>
      <w:r w:rsidR="00A65A55" w:rsidRPr="00BC790F">
        <w:rPr>
          <w:rFonts w:eastAsiaTheme="minorHAnsi"/>
          <w:lang w:eastAsia="en-US"/>
        </w:rPr>
        <w:t xml:space="preserve"> На часть суммы </w:t>
      </w:r>
      <w:r w:rsidR="008C6A34" w:rsidRPr="00BC790F">
        <w:rPr>
          <w:i/>
          <w:iCs/>
        </w:rPr>
        <w:t xml:space="preserve">[кредита/займа] </w:t>
      </w:r>
      <w:r w:rsidR="00A65A55" w:rsidRPr="00BC790F">
        <w:rPr>
          <w:rFonts w:eastAsiaTheme="minorHAnsi"/>
          <w:lang w:eastAsia="en-US"/>
        </w:rPr>
        <w:t xml:space="preserve">в размере __ (___) рублей 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>(указывается размер базовой  суммы)</w:t>
      </w:r>
      <w:r w:rsidR="00A65A55" w:rsidRPr="00BC790F">
        <w:rPr>
          <w:rFonts w:eastAsiaTheme="minorHAnsi"/>
          <w:lang w:eastAsia="en-US"/>
        </w:rPr>
        <w:t xml:space="preserve"> установлена процентная ставка в размере</w:t>
      </w:r>
      <w:r w:rsidR="00A65A55" w:rsidRPr="00BC790F">
        <w:rPr>
          <w:rFonts w:eastAsiaTheme="minorHAnsi"/>
          <w:b/>
          <w:bCs/>
          <w:lang w:eastAsia="en-US"/>
        </w:rPr>
        <w:t xml:space="preserve"> ____ </w:t>
      </w:r>
      <w:r w:rsidR="00A65A55" w:rsidRPr="00BC790F">
        <w:rPr>
          <w:rFonts w:eastAsiaTheme="minorHAnsi"/>
          <w:lang w:eastAsia="en-US"/>
        </w:rPr>
        <w:t>(______) процентов годовых.</w:t>
      </w:r>
    </w:p>
    <w:p w:rsidR="001253F7" w:rsidRPr="00521C93" w:rsidRDefault="00BC6B76" w:rsidP="003B535C">
      <w:p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-</w:t>
      </w:r>
      <w:r w:rsidR="00A65A55" w:rsidRPr="00BC790F">
        <w:rPr>
          <w:rFonts w:eastAsiaTheme="minorHAnsi"/>
          <w:lang w:eastAsia="en-US"/>
        </w:rPr>
        <w:t xml:space="preserve"> На часть суммы </w:t>
      </w:r>
      <w:r w:rsidR="008C6A34" w:rsidRPr="00BC790F">
        <w:rPr>
          <w:i/>
          <w:iCs/>
        </w:rPr>
        <w:t xml:space="preserve">[кредита/займа] </w:t>
      </w:r>
      <w:r w:rsidR="00A65A55" w:rsidRPr="00BC790F">
        <w:rPr>
          <w:rFonts w:eastAsiaTheme="minorHAnsi"/>
          <w:lang w:eastAsia="en-US"/>
        </w:rPr>
        <w:t xml:space="preserve">в размере __ (___) рублей 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>(указывается размер  кредита</w:t>
      </w:r>
      <w:r w:rsidR="008C6A34" w:rsidRPr="008C6A34">
        <w:rPr>
          <w:rFonts w:eastAsiaTheme="minorHAnsi"/>
          <w:i/>
          <w:iCs/>
          <w:highlight w:val="lightGray"/>
          <w:lang w:eastAsia="en-US"/>
        </w:rPr>
        <w:t>/займа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>, превышающий  размер базовой  суммы)</w:t>
      </w:r>
      <w:r w:rsidR="00A65A55" w:rsidRPr="00BC790F">
        <w:rPr>
          <w:rFonts w:eastAsiaTheme="minorHAnsi"/>
          <w:lang w:eastAsia="en-US"/>
        </w:rPr>
        <w:t xml:space="preserve"> установлена процентная ставка в размере </w:t>
      </w:r>
      <w:r w:rsidR="00A65A55" w:rsidRPr="00BC790F">
        <w:rPr>
          <w:rFonts w:eastAsiaTheme="minorHAnsi"/>
          <w:b/>
          <w:bCs/>
          <w:lang w:eastAsia="en-US"/>
        </w:rPr>
        <w:t xml:space="preserve">____ </w:t>
      </w:r>
      <w:r w:rsidR="00A65A55" w:rsidRPr="00BC790F">
        <w:rPr>
          <w:rFonts w:eastAsiaTheme="minorHAnsi"/>
          <w:lang w:eastAsia="en-US"/>
        </w:rPr>
        <w:t>(______) процентов годовых.</w:t>
      </w:r>
    </w:p>
    <w:p w:rsidR="00846FF3" w:rsidRDefault="00846FF3" w:rsidP="00521C93">
      <w:pPr>
        <w:jc w:val="both"/>
        <w:rPr>
          <w:i/>
          <w:iCs/>
          <w:shd w:val="clear" w:color="auto" w:fill="D9D9D9"/>
        </w:rPr>
      </w:pPr>
      <w:bookmarkStart w:id="14" w:name="_Ref328398052"/>
    </w:p>
    <w:bookmarkEnd w:id="13"/>
    <w:bookmarkEnd w:id="14"/>
    <w:p w:rsidR="00846FF3" w:rsidRPr="00521C93" w:rsidRDefault="00F60363" w:rsidP="00741D47">
      <w:pPr>
        <w:pStyle w:val="1"/>
        <w:widowControl w:val="0"/>
        <w:numPr>
          <w:ilvl w:val="2"/>
          <w:numId w:val="32"/>
        </w:numPr>
        <w:ind w:left="0" w:firstLine="709"/>
        <w:jc w:val="both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Размер </w:t>
      </w:r>
      <w:r w:rsidR="00DE0BBF" w:rsidRPr="0059145B">
        <w:rPr>
          <w:b/>
          <w:sz w:val="24"/>
          <w:szCs w:val="24"/>
        </w:rPr>
        <w:t>Е</w:t>
      </w:r>
      <w:r w:rsidR="00816E31" w:rsidRPr="0059145B">
        <w:rPr>
          <w:b/>
          <w:sz w:val="24"/>
          <w:szCs w:val="24"/>
        </w:rPr>
        <w:t>жемесячного платежа</w:t>
      </w:r>
      <w:r w:rsidR="00816E31" w:rsidRPr="0059145B">
        <w:rPr>
          <w:sz w:val="24"/>
          <w:szCs w:val="24"/>
        </w:rPr>
        <w:t xml:space="preserve"> </w:t>
      </w:r>
      <w:r w:rsidR="00846FF3">
        <w:rPr>
          <w:sz w:val="24"/>
          <w:szCs w:val="24"/>
        </w:rPr>
        <w:t>равен</w:t>
      </w:r>
      <w:r w:rsidR="00846FF3" w:rsidRPr="00D87AC3">
        <w:rPr>
          <w:sz w:val="24"/>
          <w:szCs w:val="24"/>
        </w:rPr>
        <w:t xml:space="preserve"> 1/12 </w:t>
      </w:r>
      <w:r w:rsidR="00846FF3" w:rsidRPr="00AC7312">
        <w:rPr>
          <w:sz w:val="24"/>
          <w:szCs w:val="24"/>
        </w:rPr>
        <w:t>размера накопительного взноса участника НИС, утвержденного в соответствии с федеральным законом о федеральном бюджете</w:t>
      </w:r>
      <w:r w:rsidR="0035249F">
        <w:rPr>
          <w:sz w:val="24"/>
          <w:szCs w:val="24"/>
        </w:rPr>
        <w:t xml:space="preserve"> на</w:t>
      </w:r>
      <w:r w:rsidR="00846FF3" w:rsidRPr="00AC7312">
        <w:rPr>
          <w:sz w:val="24"/>
          <w:szCs w:val="24"/>
        </w:rPr>
        <w:t xml:space="preserve"> </w:t>
      </w:r>
      <w:r w:rsidR="00521C93" w:rsidRPr="00AC7312">
        <w:rPr>
          <w:sz w:val="24"/>
          <w:szCs w:val="24"/>
        </w:rPr>
        <w:t>год</w:t>
      </w:r>
      <w:r w:rsidR="00521C93">
        <w:rPr>
          <w:sz w:val="24"/>
          <w:szCs w:val="24"/>
        </w:rPr>
        <w:t xml:space="preserve">, в котором состоялась дата </w:t>
      </w:r>
      <w:r w:rsidR="00521C93" w:rsidRPr="00AC7312">
        <w:rPr>
          <w:sz w:val="24"/>
          <w:szCs w:val="24"/>
        </w:rPr>
        <w:t xml:space="preserve">выдачи </w:t>
      </w:r>
      <w:r w:rsidR="00521C93" w:rsidRPr="00521C93">
        <w:rPr>
          <w:i/>
          <w:iCs/>
          <w:sz w:val="24"/>
          <w:szCs w:val="24"/>
        </w:rPr>
        <w:t>[кредита/займа]</w:t>
      </w:r>
      <w:r w:rsidR="00877EE5">
        <w:rPr>
          <w:sz w:val="24"/>
          <w:szCs w:val="24"/>
        </w:rPr>
        <w:t>,</w:t>
      </w:r>
      <w:r w:rsidR="00846FF3" w:rsidRPr="0059145B">
        <w:rPr>
          <w:sz w:val="24"/>
          <w:szCs w:val="24"/>
        </w:rPr>
        <w:t xml:space="preserve"> </w:t>
      </w:r>
      <w:r w:rsidR="00846FF3">
        <w:rPr>
          <w:sz w:val="24"/>
          <w:szCs w:val="24"/>
        </w:rPr>
        <w:t>и</w:t>
      </w:r>
      <w:r w:rsidR="00816E31" w:rsidRPr="0059145B">
        <w:rPr>
          <w:sz w:val="24"/>
          <w:szCs w:val="24"/>
        </w:rPr>
        <w:t xml:space="preserve"> составляет ____ (______) рублей</w:t>
      </w:r>
      <w:r w:rsidR="00846FF3">
        <w:rPr>
          <w:sz w:val="24"/>
          <w:szCs w:val="24"/>
        </w:rPr>
        <w:t>.</w:t>
      </w:r>
      <w:bookmarkStart w:id="15" w:name="_Hlt333932224"/>
      <w:bookmarkStart w:id="16" w:name="_Ref266699709"/>
      <w:bookmarkEnd w:id="15"/>
    </w:p>
    <w:p w:rsidR="001D1A9E" w:rsidRPr="0059145B" w:rsidRDefault="001D1A9E" w:rsidP="00741D47">
      <w:pPr>
        <w:pStyle w:val="af4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В связи с возможностью переносов выходных и/или праздничных дней на будущие годы </w:t>
      </w:r>
      <w:r w:rsidR="001F67C9">
        <w:rPr>
          <w:rFonts w:ascii="Times New Roman" w:eastAsia="Times New Roman" w:hAnsi="Times New Roman"/>
          <w:iCs/>
          <w:sz w:val="24"/>
          <w:szCs w:val="24"/>
        </w:rPr>
        <w:t xml:space="preserve">согласно </w:t>
      </w:r>
      <w:r w:rsidR="001F67C9" w:rsidRPr="001F67C9">
        <w:rPr>
          <w:rFonts w:ascii="Times New Roman" w:eastAsia="Times New Roman" w:hAnsi="Times New Roman"/>
          <w:i/>
          <w:iCs/>
          <w:sz w:val="24"/>
          <w:szCs w:val="24"/>
        </w:rPr>
        <w:t>[Кредитн</w:t>
      </w:r>
      <w:r w:rsidR="001F67C9">
        <w:rPr>
          <w:rFonts w:ascii="Times New Roman" w:eastAsia="Times New Roman" w:hAnsi="Times New Roman"/>
          <w:i/>
          <w:iCs/>
          <w:sz w:val="24"/>
          <w:szCs w:val="24"/>
        </w:rPr>
        <w:t xml:space="preserve">ому </w:t>
      </w:r>
      <w:r w:rsidR="001F67C9" w:rsidRPr="001F67C9">
        <w:rPr>
          <w:rFonts w:ascii="Times New Roman" w:eastAsia="Times New Roman" w:hAnsi="Times New Roman"/>
          <w:i/>
          <w:iCs/>
          <w:sz w:val="24"/>
          <w:szCs w:val="24"/>
        </w:rPr>
        <w:t>договор</w:t>
      </w:r>
      <w:r w:rsidR="001F67C9">
        <w:rPr>
          <w:rFonts w:ascii="Times New Roman" w:eastAsia="Times New Roman" w:hAnsi="Times New Roman"/>
          <w:i/>
          <w:iCs/>
          <w:sz w:val="24"/>
          <w:szCs w:val="24"/>
        </w:rPr>
        <w:t>у</w:t>
      </w:r>
      <w:r w:rsidR="001F67C9" w:rsidRPr="001F67C9">
        <w:rPr>
          <w:rFonts w:ascii="Times New Roman" w:eastAsia="Times New Roman" w:hAnsi="Times New Roman"/>
          <w:i/>
          <w:iCs/>
          <w:sz w:val="24"/>
          <w:szCs w:val="24"/>
        </w:rPr>
        <w:t>/Договор</w:t>
      </w:r>
      <w:r w:rsidR="001F67C9">
        <w:rPr>
          <w:rFonts w:ascii="Times New Roman" w:eastAsia="Times New Roman" w:hAnsi="Times New Roman"/>
          <w:i/>
          <w:iCs/>
          <w:sz w:val="24"/>
          <w:szCs w:val="24"/>
        </w:rPr>
        <w:t>у</w:t>
      </w:r>
      <w:r w:rsidR="001F67C9" w:rsidRPr="001F67C9">
        <w:rPr>
          <w:rFonts w:ascii="Times New Roman" w:eastAsia="Times New Roman" w:hAnsi="Times New Roman"/>
          <w:i/>
          <w:iCs/>
          <w:sz w:val="24"/>
          <w:szCs w:val="24"/>
        </w:rPr>
        <w:t xml:space="preserve"> займа] 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 фактические платежи по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 xml:space="preserve">[кредиту/займу] 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могут незначительно отличаться от плановых Ежемесячных платежей, указанных в предоставленном </w:t>
      </w:r>
      <w:r w:rsidR="00521C93" w:rsidRPr="00521C93">
        <w:rPr>
          <w:rFonts w:ascii="Times New Roman" w:eastAsia="Times New Roman" w:hAnsi="Times New Roman"/>
          <w:iCs/>
          <w:sz w:val="24"/>
          <w:szCs w:val="24"/>
        </w:rPr>
        <w:t>ЗАЛОГОДАТЕЛ</w:t>
      </w:r>
      <w:r w:rsidR="00521C93">
        <w:rPr>
          <w:rFonts w:ascii="Times New Roman" w:eastAsia="Times New Roman" w:hAnsi="Times New Roman"/>
          <w:iCs/>
          <w:sz w:val="24"/>
          <w:szCs w:val="24"/>
        </w:rPr>
        <w:t xml:space="preserve">Ю 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Графике платежей, в части соотношения сумм, направляемых в счет погашения основного долга по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кредиту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/займу]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, и сумм, направляемых в счет уплаты процентов за пользование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кредитом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/займом]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, а также в части размера платежа за Последний процентный период</w:t>
      </w:r>
      <w:r w:rsidR="00521C93">
        <w:rPr>
          <w:rFonts w:ascii="Times New Roman" w:eastAsia="Times New Roman" w:hAnsi="Times New Roman"/>
          <w:iCs/>
          <w:sz w:val="24"/>
          <w:szCs w:val="24"/>
        </w:rPr>
        <w:t>.</w:t>
      </w:r>
    </w:p>
    <w:bookmarkEnd w:id="16"/>
    <w:p w:rsidR="006C1135" w:rsidRPr="0059145B" w:rsidRDefault="00330C82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На момент подписания Договора </w:t>
      </w:r>
      <w:r w:rsidR="007D7E2B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 xml:space="preserve">оценивается сторонами </w:t>
      </w:r>
      <w:r w:rsidR="001D1A9E" w:rsidRPr="0059145B">
        <w:rPr>
          <w:sz w:val="24"/>
          <w:szCs w:val="24"/>
        </w:rPr>
        <w:t xml:space="preserve">по взаимному согласию </w:t>
      </w:r>
      <w:r w:rsidRPr="0059145B">
        <w:rPr>
          <w:sz w:val="24"/>
          <w:szCs w:val="24"/>
        </w:rPr>
        <w:t>в сумме _____ (__________) рублей.</w:t>
      </w:r>
    </w:p>
    <w:p w:rsidR="006C1135" w:rsidRPr="0059145B" w:rsidRDefault="00330C82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ЗАЛОГОДАТЕЛЬ подтверждает, что на день подписания Договора </w:t>
      </w:r>
      <w:r w:rsidR="00C73D68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 никому не уступлен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не подарен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не заложен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в споре, под арестом не состоит, какими-либо иными обязательствами не обременен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.</w:t>
      </w:r>
    </w:p>
    <w:p w:rsidR="00330C82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bookmarkStart w:id="17" w:name="_Hlt447105131"/>
      <w:bookmarkEnd w:id="17"/>
      <w:r w:rsidRPr="0059145B">
        <w:rPr>
          <w:b/>
        </w:rPr>
        <w:t>ПРАВА И ОБЯЗАННОСТИ СТОРОН</w:t>
      </w:r>
    </w:p>
    <w:p w:rsidR="00330C82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bookmarkStart w:id="18" w:name="_Hlt447342598"/>
      <w:bookmarkStart w:id="19" w:name="_Ref443283286"/>
      <w:bookmarkEnd w:id="18"/>
      <w:r w:rsidRPr="0059145B">
        <w:rPr>
          <w:b/>
          <w:sz w:val="24"/>
          <w:szCs w:val="24"/>
        </w:rPr>
        <w:t>ЗАЛОГОДАТЕЛЬ обязуется:</w:t>
      </w:r>
      <w:bookmarkEnd w:id="19"/>
    </w:p>
    <w:p w:rsidR="00BE3955" w:rsidRPr="0059145B" w:rsidRDefault="00330C82" w:rsidP="00741D47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0" w:name="_Hlt443285699"/>
      <w:bookmarkStart w:id="21" w:name="_Hlt465847278"/>
      <w:bookmarkStart w:id="22" w:name="_Ref443283287"/>
      <w:bookmarkEnd w:id="20"/>
      <w:bookmarkEnd w:id="21"/>
      <w:r w:rsidRPr="0059145B">
        <w:rPr>
          <w:sz w:val="24"/>
          <w:szCs w:val="24"/>
        </w:rPr>
        <w:t xml:space="preserve">Не отчуждать (уступать) </w:t>
      </w:r>
      <w:r w:rsidR="00A7061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, не осуществлять последующий залог и не распоряжаться </w:t>
      </w:r>
      <w:r w:rsidR="00A7061B" w:rsidRPr="0059145B">
        <w:rPr>
          <w:sz w:val="24"/>
          <w:szCs w:val="24"/>
        </w:rPr>
        <w:t>Заложенным правом</w:t>
      </w:r>
      <w:r w:rsidRPr="0059145B">
        <w:rPr>
          <w:sz w:val="24"/>
          <w:szCs w:val="24"/>
        </w:rPr>
        <w:t xml:space="preserve"> каким-либо иным образом без предварительного письменного согласия ЗАЛОГОДЕРЖАТЕЛЯ.</w:t>
      </w:r>
      <w:bookmarkEnd w:id="22"/>
    </w:p>
    <w:p w:rsidR="006F63D5" w:rsidRPr="0059145B" w:rsidRDefault="00BE3955" w:rsidP="00741D47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3" w:name="_Ref306186880"/>
      <w:r w:rsidRPr="0059145B">
        <w:rPr>
          <w:sz w:val="24"/>
          <w:szCs w:val="24"/>
        </w:rPr>
        <w:t xml:space="preserve">В день подписания Договора под контролем и при участии ЗАЛОГОДЕРЖАТЕЛЯ составить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акладную, удостоверяющую права ЗАЛОГОДЕРЖАТЕЛЯ по </w:t>
      </w:r>
      <w:r w:rsidR="00260F38" w:rsidRPr="0059145B">
        <w:rPr>
          <w:i/>
          <w:sz w:val="24"/>
          <w:szCs w:val="24"/>
        </w:rPr>
        <w:t xml:space="preserve">[Кредитному договору/Договору займа] </w:t>
      </w:r>
      <w:r w:rsidRPr="0059145B">
        <w:rPr>
          <w:sz w:val="24"/>
          <w:szCs w:val="24"/>
        </w:rPr>
        <w:t xml:space="preserve">и по Договору, совершить все необходимые с его стороны действия по передаче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 и Договора в орган, осуществляющий государственную регистрацию прав.</w:t>
      </w:r>
      <w:bookmarkEnd w:id="23"/>
      <w:r w:rsidRPr="0059145B">
        <w:rPr>
          <w:sz w:val="24"/>
          <w:szCs w:val="24"/>
        </w:rPr>
        <w:t xml:space="preserve"> </w:t>
      </w:r>
    </w:p>
    <w:p w:rsidR="00C73D68" w:rsidRPr="0059145B" w:rsidRDefault="006F63D5" w:rsidP="00741D47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>овершать действия, которые необходимы дл</w:t>
      </w:r>
      <w:r w:rsidR="000E6297" w:rsidRPr="0059145B">
        <w:rPr>
          <w:sz w:val="24"/>
          <w:szCs w:val="24"/>
        </w:rPr>
        <w:t>я обеспечения действительности З</w:t>
      </w:r>
      <w:r w:rsidR="00C73D68" w:rsidRPr="0059145B">
        <w:rPr>
          <w:sz w:val="24"/>
          <w:szCs w:val="24"/>
        </w:rPr>
        <w:t>аложенного права</w:t>
      </w:r>
      <w:r w:rsidR="00CE510B" w:rsidRPr="0059145B">
        <w:rPr>
          <w:sz w:val="24"/>
          <w:szCs w:val="24"/>
        </w:rPr>
        <w:t>.</w:t>
      </w:r>
    </w:p>
    <w:p w:rsidR="00C73D68" w:rsidRPr="0059145B" w:rsidRDefault="006F63D5" w:rsidP="00741D47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4" w:name="_Ref306186964"/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 xml:space="preserve">е совершать </w:t>
      </w:r>
      <w:r w:rsidR="000E6297" w:rsidRPr="0059145B">
        <w:rPr>
          <w:sz w:val="24"/>
          <w:szCs w:val="24"/>
        </w:rPr>
        <w:t>действий, влекущих прекращение З</w:t>
      </w:r>
      <w:r w:rsidR="00C73D68" w:rsidRPr="0059145B">
        <w:rPr>
          <w:sz w:val="24"/>
          <w:szCs w:val="24"/>
        </w:rPr>
        <w:t>аложенного права или уменьшение его стоимости</w:t>
      </w:r>
      <w:bookmarkEnd w:id="24"/>
      <w:r w:rsidR="00CE510B" w:rsidRPr="0059145B">
        <w:rPr>
          <w:sz w:val="24"/>
          <w:szCs w:val="24"/>
        </w:rPr>
        <w:t>.</w:t>
      </w:r>
    </w:p>
    <w:p w:rsidR="00C73D68" w:rsidRPr="0059145B" w:rsidRDefault="006F63D5" w:rsidP="00741D47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5" w:name="_Ref306186893"/>
      <w:r w:rsidRPr="0059145B">
        <w:rPr>
          <w:sz w:val="24"/>
          <w:szCs w:val="24"/>
        </w:rPr>
        <w:lastRenderedPageBreak/>
        <w:t>П</w:t>
      </w:r>
      <w:r w:rsidR="00C73D68" w:rsidRPr="0059145B">
        <w:rPr>
          <w:sz w:val="24"/>
          <w:szCs w:val="24"/>
        </w:rPr>
        <w:t>ринимат</w:t>
      </w:r>
      <w:r w:rsidR="000E6297" w:rsidRPr="0059145B">
        <w:rPr>
          <w:sz w:val="24"/>
          <w:szCs w:val="24"/>
        </w:rPr>
        <w:t>ь меры, необходимые для защиты З</w:t>
      </w:r>
      <w:r w:rsidR="00C73D68" w:rsidRPr="0059145B">
        <w:rPr>
          <w:sz w:val="24"/>
          <w:szCs w:val="24"/>
        </w:rPr>
        <w:t>аложенного права от посягательств со стороны третьих лиц</w:t>
      </w:r>
      <w:r w:rsidR="00CE510B" w:rsidRPr="0059145B">
        <w:rPr>
          <w:sz w:val="24"/>
          <w:szCs w:val="24"/>
        </w:rPr>
        <w:t>.</w:t>
      </w:r>
      <w:bookmarkEnd w:id="25"/>
    </w:p>
    <w:p w:rsidR="00C73D68" w:rsidRDefault="006F63D5" w:rsidP="00741D47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6" w:name="_Ref369616468"/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 xml:space="preserve">ообщать </w:t>
      </w:r>
      <w:r w:rsidR="00042441" w:rsidRPr="0059145B">
        <w:rPr>
          <w:sz w:val="24"/>
          <w:szCs w:val="24"/>
        </w:rPr>
        <w:t xml:space="preserve">ЗАЛОГОДЕРЖАТЕЛЮ </w:t>
      </w:r>
      <w:r w:rsidR="00C73D68" w:rsidRPr="0059145B">
        <w:rPr>
          <w:sz w:val="24"/>
          <w:szCs w:val="24"/>
        </w:rPr>
        <w:t>сведения</w:t>
      </w:r>
      <w:r w:rsidR="000E6297" w:rsidRPr="0059145B">
        <w:rPr>
          <w:sz w:val="24"/>
          <w:szCs w:val="24"/>
        </w:rPr>
        <w:t xml:space="preserve"> об изменениях, произошедших в З</w:t>
      </w:r>
      <w:r w:rsidR="00C73D68" w:rsidRPr="0059145B">
        <w:rPr>
          <w:sz w:val="24"/>
          <w:szCs w:val="24"/>
        </w:rPr>
        <w:t>аложенном праве, о его нарушениях третьими лицами и о притязаниях третьих лиц на это право.</w:t>
      </w:r>
      <w:bookmarkEnd w:id="26"/>
    </w:p>
    <w:p w:rsidR="006D58B1" w:rsidRPr="006D58B1" w:rsidRDefault="006D58B1" w:rsidP="00741D47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D58B1">
        <w:rPr>
          <w:sz w:val="24"/>
          <w:szCs w:val="24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</w:t>
      </w:r>
      <w:r>
        <w:rPr>
          <w:sz w:val="24"/>
          <w:szCs w:val="24"/>
        </w:rPr>
        <w:t xml:space="preserve"> </w:t>
      </w:r>
      <w:r w:rsidRPr="006D58B1">
        <w:rPr>
          <w:sz w:val="24"/>
          <w:szCs w:val="24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корреспонденции.</w:t>
      </w:r>
    </w:p>
    <w:p w:rsidR="006D58B1" w:rsidRPr="006D58B1" w:rsidRDefault="006D58B1" w:rsidP="00741D47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D58B1">
        <w:rPr>
          <w:sz w:val="24"/>
          <w:szCs w:val="24"/>
        </w:rPr>
        <w:t>По требованию ЗАЛОГОДЕРЖАТЕЛЯ предоставлять иную информацию, способную повлиять на исполнение ЗАЛОГОДАТЕЛЕМ своих обязательств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Договору.</w:t>
      </w:r>
    </w:p>
    <w:p w:rsidR="006D58B1" w:rsidRPr="006D58B1" w:rsidRDefault="006D58B1" w:rsidP="00741D47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D58B1">
        <w:rPr>
          <w:sz w:val="24"/>
          <w:szCs w:val="24"/>
        </w:rPr>
        <w:t>Исполнять предусмотренные Договором обязательства в соответствии с условиями Договора, в том числе</w:t>
      </w:r>
      <w:r>
        <w:rPr>
          <w:sz w:val="24"/>
          <w:szCs w:val="24"/>
        </w:rPr>
        <w:t xml:space="preserve">, </w:t>
      </w:r>
      <w:r w:rsidRPr="006D58B1">
        <w:rPr>
          <w:sz w:val="24"/>
          <w:szCs w:val="24"/>
        </w:rPr>
        <w:t>в случае если ЗАЛОГОДЕРЖАТЕЛЬ возложил осуществление прав и исполнение обязанностей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 на третье лицо – уполномоченного представителя ЗАЛОГОДЕРЖАТЕЛЯ в соответствии с п. </w:t>
      </w:r>
      <w:r w:rsidR="00CE3F3C">
        <w:rPr>
          <w:sz w:val="24"/>
          <w:szCs w:val="24"/>
        </w:rPr>
        <w:fldChar w:fldCharType="begin"/>
      </w:r>
      <w:r w:rsidR="00257D0A">
        <w:rPr>
          <w:sz w:val="24"/>
          <w:szCs w:val="24"/>
        </w:rPr>
        <w:instrText xml:space="preserve"> REF _Ref381643957 \r \h </w:instrText>
      </w:r>
      <w:r w:rsidR="00CE3F3C">
        <w:rPr>
          <w:sz w:val="24"/>
          <w:szCs w:val="24"/>
        </w:rPr>
      </w:r>
      <w:r w:rsidR="00CE3F3C">
        <w:rPr>
          <w:sz w:val="24"/>
          <w:szCs w:val="24"/>
        </w:rPr>
        <w:fldChar w:fldCharType="separate"/>
      </w:r>
      <w:r w:rsidR="0000209F">
        <w:rPr>
          <w:sz w:val="24"/>
          <w:szCs w:val="24"/>
        </w:rPr>
        <w:t>2.4.9</w:t>
      </w:r>
      <w:r w:rsidR="00CE3F3C">
        <w:rPr>
          <w:sz w:val="24"/>
          <w:szCs w:val="24"/>
        </w:rPr>
        <w:fldChar w:fldCharType="end"/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Договора.</w:t>
      </w:r>
    </w:p>
    <w:p w:rsidR="006D58B1" w:rsidRPr="0059145B" w:rsidRDefault="006D58B1" w:rsidP="006D58B1">
      <w:pPr>
        <w:pStyle w:val="1"/>
        <w:widowControl w:val="0"/>
        <w:tabs>
          <w:tab w:val="left" w:pos="851"/>
        </w:tabs>
        <w:ind w:left="862"/>
        <w:jc w:val="both"/>
        <w:rPr>
          <w:sz w:val="24"/>
          <w:szCs w:val="24"/>
        </w:rPr>
      </w:pPr>
    </w:p>
    <w:p w:rsidR="00330C82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bookmarkStart w:id="27" w:name="_Hlt465847316"/>
      <w:bookmarkStart w:id="28" w:name="_Hlt466099015"/>
      <w:bookmarkStart w:id="29" w:name="_Hlt447341907"/>
      <w:bookmarkStart w:id="30" w:name="_Hlt447342319"/>
      <w:bookmarkStart w:id="31" w:name="_Hlt447342325"/>
      <w:bookmarkStart w:id="32" w:name="_Hlt447342356"/>
      <w:bookmarkEnd w:id="27"/>
      <w:bookmarkEnd w:id="28"/>
      <w:bookmarkEnd w:id="29"/>
      <w:bookmarkEnd w:id="30"/>
      <w:bookmarkEnd w:id="31"/>
      <w:bookmarkEnd w:id="32"/>
      <w:r w:rsidRPr="0059145B">
        <w:rPr>
          <w:b/>
          <w:sz w:val="24"/>
          <w:szCs w:val="24"/>
        </w:rPr>
        <w:t>ЗАЛОГОДАТЕЛЬ имеет право:</w:t>
      </w:r>
    </w:p>
    <w:p w:rsidR="006C1135" w:rsidRPr="0059145B" w:rsidRDefault="00330C82" w:rsidP="00741D47">
      <w:pPr>
        <w:pStyle w:val="1"/>
        <w:widowControl w:val="0"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Требовать от ЗАЛОГОДЕРЖАТЕЛЯ предоставления документов, подтверждающих исполнение денежного обязательства, удостоверенного закладной и обеспеченного залогом, после его окончательного и надлежащего исполнения и передачи ему закладной.</w:t>
      </w:r>
    </w:p>
    <w:p w:rsidR="006C1135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ЗАЛОГОДЕРЖАТЕЛЬ обязуется:</w:t>
      </w:r>
    </w:p>
    <w:p w:rsidR="006C1135" w:rsidRPr="0059145B" w:rsidRDefault="0062606E" w:rsidP="00741D47">
      <w:pPr>
        <w:pStyle w:val="1"/>
        <w:widowControl w:val="0"/>
        <w:numPr>
          <w:ilvl w:val="2"/>
          <w:numId w:val="1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прекращения </w:t>
      </w:r>
      <w:r w:rsidR="00330C82" w:rsidRPr="0059145B">
        <w:rPr>
          <w:sz w:val="24"/>
          <w:szCs w:val="24"/>
        </w:rPr>
        <w:t>Договора в связи с исполнением ЗАЛОГОДАТЕЛЕМ обеспеченного залогом обязательства в порядке и в сроки, установленные нормами действующего законодательства РФ, передать ЗАЛОГОДАТЕЛЮ документы, подтверждающие исполнение обязательства, обеспеченного залогом,</w:t>
      </w:r>
      <w:r w:rsidR="003F0320" w:rsidRPr="0059145B">
        <w:rPr>
          <w:sz w:val="24"/>
          <w:szCs w:val="24"/>
        </w:rPr>
        <w:t xml:space="preserve"> а также передать ЗАЛОГОДАТЕЛЮ З</w:t>
      </w:r>
      <w:r w:rsidR="00330C82" w:rsidRPr="0059145B">
        <w:rPr>
          <w:sz w:val="24"/>
          <w:szCs w:val="24"/>
        </w:rPr>
        <w:t>акладную.</w:t>
      </w:r>
    </w:p>
    <w:p w:rsidR="006C1135" w:rsidRPr="0059145B" w:rsidRDefault="00330C82" w:rsidP="00741D47">
      <w:pPr>
        <w:pStyle w:val="1"/>
        <w:widowControl w:val="0"/>
        <w:numPr>
          <w:ilvl w:val="2"/>
          <w:numId w:val="1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передачи прав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и самой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 новому ЗАЛОГОДЕРЖАТЕЛЮ сообщить об этом ЗАЛОГОДАТЕЛЮ в течени</w:t>
      </w:r>
      <w:r w:rsidR="004F3538" w:rsidRPr="0059145B">
        <w:rPr>
          <w:sz w:val="24"/>
          <w:szCs w:val="24"/>
        </w:rPr>
        <w:t>е</w:t>
      </w:r>
      <w:r w:rsidRPr="0059145B">
        <w:rPr>
          <w:sz w:val="24"/>
          <w:szCs w:val="24"/>
        </w:rPr>
        <w:t xml:space="preserve"> 10 (десяти) календарных дней, считая от даты передачи прав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:rsidR="006C1135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ЗАЛОГОДЕРЖАТЕЛЬ имеет право:</w:t>
      </w:r>
    </w:p>
    <w:p w:rsidR="006C1135" w:rsidRPr="0059145B" w:rsidRDefault="00330C82" w:rsidP="00741D47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Проверять документально наличие (действительность прав) </w:t>
      </w:r>
      <w:r w:rsidR="00A7061B" w:rsidRPr="0059145B">
        <w:rPr>
          <w:sz w:val="24"/>
          <w:szCs w:val="24"/>
        </w:rPr>
        <w:t>Заложенного права</w:t>
      </w:r>
      <w:r w:rsidRPr="0059145B">
        <w:rPr>
          <w:sz w:val="24"/>
          <w:szCs w:val="24"/>
        </w:rPr>
        <w:t>.</w:t>
      </w:r>
    </w:p>
    <w:p w:rsidR="006C1135" w:rsidRPr="0059145B" w:rsidRDefault="00330C82" w:rsidP="00741D47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</w:t>
      </w:r>
      <w:r w:rsidR="00CE510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«Об ипотеке (залоге недвижимости)».</w:t>
      </w:r>
    </w:p>
    <w:p w:rsidR="00C73D68" w:rsidRPr="0059145B" w:rsidRDefault="00BE3955" w:rsidP="00741D47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>езависимо от наступления срока исполнения обеспеченного залогом обязательства требовать в суде</w:t>
      </w:r>
      <w:r w:rsidR="0014633D" w:rsidRPr="0059145B">
        <w:rPr>
          <w:sz w:val="24"/>
          <w:szCs w:val="24"/>
        </w:rPr>
        <w:t xml:space="preserve"> перевода</w:t>
      </w:r>
      <w:r w:rsidR="00C73D68" w:rsidRPr="0059145B">
        <w:rPr>
          <w:sz w:val="24"/>
          <w:szCs w:val="24"/>
        </w:rPr>
        <w:t xml:space="preserve"> на себя </w:t>
      </w:r>
      <w:r w:rsidR="0014633D" w:rsidRPr="0059145B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аложенного права, если </w:t>
      </w:r>
      <w:r w:rsidR="00BE65CF" w:rsidRPr="0059145B">
        <w:rPr>
          <w:sz w:val="24"/>
          <w:szCs w:val="24"/>
        </w:rPr>
        <w:t xml:space="preserve">ЗАЛОГОДАТЕЛЬ </w:t>
      </w:r>
      <w:r w:rsidR="00C73D68" w:rsidRPr="0059145B">
        <w:rPr>
          <w:sz w:val="24"/>
          <w:szCs w:val="24"/>
        </w:rPr>
        <w:t xml:space="preserve">не исполнил обязанности, предусмотренные </w:t>
      </w:r>
      <w:proofErr w:type="spellStart"/>
      <w:r w:rsidR="00C73D68" w:rsidRPr="0059145B">
        <w:rPr>
          <w:sz w:val="24"/>
          <w:szCs w:val="24"/>
        </w:rPr>
        <w:t>пп</w:t>
      </w:r>
      <w:proofErr w:type="spellEnd"/>
      <w:r w:rsidR="00C73D68" w:rsidRPr="0059145B">
        <w:rPr>
          <w:sz w:val="24"/>
          <w:szCs w:val="24"/>
        </w:rPr>
        <w:t>.</w:t>
      </w:r>
      <w:r w:rsidRPr="0059145B">
        <w:rPr>
          <w:sz w:val="24"/>
          <w:szCs w:val="24"/>
        </w:rPr>
        <w:t> </w:t>
      </w:r>
      <w:r w:rsidR="00A954EA">
        <w:fldChar w:fldCharType="begin"/>
      </w:r>
      <w:r w:rsidR="00A954EA">
        <w:instrText xml:space="preserve"> REF _Ref306186880 \r \h  \* MERGEFORMAT </w:instrText>
      </w:r>
      <w:r w:rsidR="00A954EA">
        <w:fldChar w:fldCharType="separate"/>
      </w:r>
      <w:r w:rsidR="0000209F" w:rsidRPr="0000209F">
        <w:rPr>
          <w:sz w:val="24"/>
          <w:szCs w:val="24"/>
        </w:rPr>
        <w:t>2.1.2</w:t>
      </w:r>
      <w:r w:rsidR="00A954EA">
        <w:fldChar w:fldCharType="end"/>
      </w:r>
      <w:r w:rsidR="0007337B" w:rsidRPr="0059145B">
        <w:rPr>
          <w:sz w:val="24"/>
          <w:szCs w:val="24"/>
        </w:rPr>
        <w:t xml:space="preserve"> –</w:t>
      </w:r>
      <w:r w:rsidR="00A954EA">
        <w:fldChar w:fldCharType="begin"/>
      </w:r>
      <w:r w:rsidR="00A954EA">
        <w:instrText xml:space="preserve"> REF _Ref369616468 \r \h  \* MERGEFORMAT </w:instrText>
      </w:r>
      <w:r w:rsidR="00A954EA">
        <w:fldChar w:fldCharType="separate"/>
      </w:r>
      <w:r w:rsidR="0000209F" w:rsidRPr="0000209F">
        <w:rPr>
          <w:sz w:val="24"/>
          <w:szCs w:val="24"/>
        </w:rPr>
        <w:t>2.1.6</w:t>
      </w:r>
      <w:r w:rsidR="00A954EA">
        <w:fldChar w:fldCharType="end"/>
      </w:r>
      <w:r w:rsidR="00003FCF" w:rsidRPr="0059145B">
        <w:rPr>
          <w:sz w:val="24"/>
          <w:szCs w:val="24"/>
        </w:rPr>
        <w:t xml:space="preserve"> </w:t>
      </w:r>
      <w:r w:rsidR="00C73D68" w:rsidRPr="0059145B">
        <w:rPr>
          <w:sz w:val="24"/>
          <w:szCs w:val="24"/>
        </w:rPr>
        <w:t>Договора</w:t>
      </w:r>
      <w:r w:rsidR="00CE510B" w:rsidRPr="0059145B">
        <w:rPr>
          <w:sz w:val="24"/>
          <w:szCs w:val="24"/>
        </w:rPr>
        <w:t>.</w:t>
      </w:r>
    </w:p>
    <w:p w:rsidR="00C73D68" w:rsidRPr="0059145B" w:rsidRDefault="00DC63BF" w:rsidP="00741D47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>ступать в качестве третьего лица в дело, в котором рассматривается иск о заложенном праве</w:t>
      </w:r>
      <w:r w:rsidR="00CE510B" w:rsidRPr="0059145B">
        <w:rPr>
          <w:sz w:val="24"/>
          <w:szCs w:val="24"/>
        </w:rPr>
        <w:t>.</w:t>
      </w:r>
    </w:p>
    <w:p w:rsidR="00C73D68" w:rsidRPr="0059145B" w:rsidRDefault="0090350F" w:rsidP="00741D47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 xml:space="preserve"> случае неисполнения </w:t>
      </w:r>
      <w:r w:rsidR="00BE65CF" w:rsidRPr="0059145B">
        <w:rPr>
          <w:sz w:val="24"/>
          <w:szCs w:val="24"/>
        </w:rPr>
        <w:t>ЗАЛОГОДАТЕЛЕМ</w:t>
      </w:r>
      <w:r w:rsidR="00C73D68" w:rsidRPr="0059145B">
        <w:rPr>
          <w:sz w:val="24"/>
          <w:szCs w:val="24"/>
        </w:rPr>
        <w:t xml:space="preserve"> обязанностей, предусмотренных </w:t>
      </w:r>
      <w:hyperlink w:anchor="sub_564" w:history="1">
        <w:r w:rsidR="00C73D68" w:rsidRPr="0059145B">
          <w:rPr>
            <w:sz w:val="24"/>
            <w:szCs w:val="24"/>
          </w:rPr>
          <w:t>п</w:t>
        </w:r>
        <w:r w:rsidR="009071E9" w:rsidRPr="0059145B">
          <w:rPr>
            <w:sz w:val="24"/>
            <w:szCs w:val="24"/>
          </w:rPr>
          <w:t>. </w:t>
        </w:r>
        <w:r w:rsidR="00677596" w:rsidRPr="0059145B">
          <w:rPr>
            <w:sz w:val="24"/>
            <w:szCs w:val="24"/>
          </w:rPr>
          <w:t xml:space="preserve"> </w:t>
        </w:r>
        <w:r w:rsidR="00A954EA">
          <w:fldChar w:fldCharType="begin"/>
        </w:r>
        <w:r w:rsidR="00A954EA">
          <w:instrText xml:space="preserve"> REF _Ref306186893 \r \h  \* MERGEFORMAT </w:instrText>
        </w:r>
        <w:r w:rsidR="00A954EA">
          <w:fldChar w:fldCharType="separate"/>
        </w:r>
        <w:r w:rsidR="0000209F" w:rsidRPr="0000209F">
          <w:rPr>
            <w:sz w:val="24"/>
            <w:szCs w:val="24"/>
          </w:rPr>
          <w:t>2.1.5</w:t>
        </w:r>
        <w:r w:rsidR="00A954EA">
          <w:fldChar w:fldCharType="end"/>
        </w:r>
        <w:r w:rsidR="00C73D68" w:rsidRPr="0059145B">
          <w:rPr>
            <w:sz w:val="24"/>
            <w:szCs w:val="24"/>
          </w:rPr>
          <w:t xml:space="preserve"> </w:t>
        </w:r>
      </w:hyperlink>
      <w:r w:rsidR="00C73D68" w:rsidRPr="0059145B">
        <w:rPr>
          <w:sz w:val="24"/>
          <w:szCs w:val="24"/>
        </w:rPr>
        <w:t xml:space="preserve">Договора, самостоятельно предпринимать меры, необходимые для защиты </w:t>
      </w:r>
      <w:r w:rsidR="00CE510B" w:rsidRPr="0059145B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>аложенного права от нарушений со стороны третьих лиц.</w:t>
      </w:r>
    </w:p>
    <w:p w:rsidR="00C73D68" w:rsidRPr="0059145B" w:rsidRDefault="00C73D68" w:rsidP="00741D47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Передать права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другому лицу путем совершения сделки и совершения на закладной отметки о новом владельце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акладной и передать саму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:rsidR="00C73D68" w:rsidRPr="0059145B" w:rsidRDefault="00C73D68" w:rsidP="00741D47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33" w:name="_Hlt333932270"/>
      <w:bookmarkStart w:id="34" w:name="_Ref303294428"/>
      <w:bookmarkEnd w:id="33"/>
      <w:r w:rsidRPr="0059145B">
        <w:rPr>
          <w:sz w:val="24"/>
          <w:szCs w:val="24"/>
        </w:rPr>
        <w:t>Потребовать досрочного исполнения Заемщиком (ЗАЛОГОДАТЕЛЕМ) обеспеченного залогом обязательства:</w:t>
      </w:r>
    </w:p>
    <w:p w:rsidR="00C73D68" w:rsidRPr="0059145B" w:rsidRDefault="00C73D68" w:rsidP="000E7310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по основаниям, предусмотренным в </w:t>
      </w:r>
      <w:r w:rsidR="00893201" w:rsidRPr="0059145B">
        <w:rPr>
          <w:i/>
          <w:sz w:val="24"/>
          <w:szCs w:val="24"/>
        </w:rPr>
        <w:t>[Кредитном договоре/Договоре займа]</w:t>
      </w:r>
      <w:r w:rsidRPr="0059145B">
        <w:rPr>
          <w:sz w:val="24"/>
          <w:szCs w:val="24"/>
        </w:rPr>
        <w:t>;</w:t>
      </w:r>
    </w:p>
    <w:p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lastRenderedPageBreak/>
        <w:t>по основаниям, предусмотренным действующим законодательством</w:t>
      </w:r>
      <w:r w:rsidR="0096491B">
        <w:rPr>
          <w:sz w:val="24"/>
          <w:szCs w:val="24"/>
        </w:rPr>
        <w:t xml:space="preserve"> РФ</w:t>
      </w:r>
      <w:r w:rsidRPr="0059145B">
        <w:rPr>
          <w:sz w:val="24"/>
          <w:szCs w:val="24"/>
        </w:rPr>
        <w:t>;</w:t>
      </w:r>
    </w:p>
    <w:p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обнаружении незаявленных ЗАЛОГОДАТЕЛЕМ обременений на </w:t>
      </w:r>
      <w:r w:rsidR="007D7E2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>;</w:t>
      </w:r>
    </w:p>
    <w:p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</w:t>
      </w:r>
      <w:r w:rsidR="00BA7F85" w:rsidRPr="0059145B">
        <w:rPr>
          <w:sz w:val="24"/>
          <w:szCs w:val="24"/>
        </w:rPr>
        <w:t xml:space="preserve">утраты, уступки или прекращения </w:t>
      </w:r>
      <w:r w:rsidR="007D7E2B" w:rsidRPr="0059145B">
        <w:rPr>
          <w:sz w:val="24"/>
          <w:szCs w:val="24"/>
        </w:rPr>
        <w:t>Заложенного</w:t>
      </w:r>
      <w:r w:rsidR="00BA7F85" w:rsidRPr="0059145B">
        <w:rPr>
          <w:sz w:val="24"/>
          <w:szCs w:val="24"/>
        </w:rPr>
        <w:t xml:space="preserve"> права</w:t>
      </w:r>
      <w:r w:rsidRPr="0059145B">
        <w:rPr>
          <w:sz w:val="24"/>
          <w:szCs w:val="24"/>
        </w:rPr>
        <w:t>.</w:t>
      </w:r>
    </w:p>
    <w:p w:rsidR="003E3B40" w:rsidRDefault="00C73D68" w:rsidP="00741D47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35" w:name="_Hlt443273731"/>
      <w:bookmarkEnd w:id="35"/>
    </w:p>
    <w:p w:rsidR="00282E1B" w:rsidRPr="00282E1B" w:rsidRDefault="00282E1B" w:rsidP="00741D47">
      <w:pPr>
        <w:pStyle w:val="af4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6" w:name="_Ref381643957"/>
      <w:r w:rsidRPr="00282E1B">
        <w:rPr>
          <w:rFonts w:ascii="Times New Roman" w:eastAsia="Times New Roman" w:hAnsi="Times New Roman"/>
          <w:sz w:val="24"/>
          <w:szCs w:val="24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36"/>
    </w:p>
    <w:p w:rsidR="00282E1B" w:rsidRPr="0059145B" w:rsidRDefault="00282E1B" w:rsidP="00282E1B">
      <w:pPr>
        <w:pStyle w:val="1"/>
        <w:widowControl w:val="0"/>
        <w:tabs>
          <w:tab w:val="left" w:pos="851"/>
        </w:tabs>
        <w:jc w:val="both"/>
        <w:rPr>
          <w:sz w:val="24"/>
          <w:szCs w:val="24"/>
        </w:rPr>
      </w:pPr>
    </w:p>
    <w:p w:rsidR="006C1135" w:rsidRPr="0059145B" w:rsidRDefault="00330C82" w:rsidP="001C1BD7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bookmarkStart w:id="37" w:name="_Ref306632769"/>
      <w:r w:rsidRPr="0059145B">
        <w:rPr>
          <w:b/>
        </w:rPr>
        <w:t>ОБРАЩЕНИЕ ВЗЫСКАНИЯ НА ЗАЛОЖЕННОЕ ИМУЩЕСТВО</w:t>
      </w:r>
      <w:bookmarkEnd w:id="37"/>
    </w:p>
    <w:p w:rsidR="006C1135" w:rsidRPr="0059145B" w:rsidRDefault="00330C82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ЗАЛОГОДЕРЖАТЕЛЬ вправе обратить взыскание на </w:t>
      </w:r>
      <w:r w:rsidR="007D7E2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 по следующим основаниям:</w:t>
      </w:r>
    </w:p>
    <w:p w:rsidR="006C1135" w:rsidRPr="0059145B" w:rsidRDefault="00076417" w:rsidP="001F67C9">
      <w:pPr>
        <w:pStyle w:val="1"/>
        <w:numPr>
          <w:ilvl w:val="0"/>
          <w:numId w:val="23"/>
        </w:numPr>
        <w:tabs>
          <w:tab w:val="left" w:pos="709"/>
        </w:tabs>
        <w:ind w:left="709" w:firstLine="0"/>
        <w:jc w:val="both"/>
        <w:rPr>
          <w:sz w:val="24"/>
          <w:szCs w:val="24"/>
        </w:rPr>
      </w:pPr>
      <w:r w:rsidRPr="00076417">
        <w:rPr>
          <w:sz w:val="24"/>
          <w:szCs w:val="24"/>
        </w:rPr>
        <w:t xml:space="preserve">при просрочке осуществления </w:t>
      </w:r>
      <w:r>
        <w:rPr>
          <w:sz w:val="24"/>
          <w:szCs w:val="24"/>
        </w:rPr>
        <w:t>ЗАЛОГОДАТЕЛЕМ</w:t>
      </w:r>
      <w:r w:rsidRPr="00076417">
        <w:rPr>
          <w:sz w:val="24"/>
          <w:szCs w:val="24"/>
        </w:rPr>
        <w:t xml:space="preserve"> очередного </w:t>
      </w:r>
      <w:r>
        <w:rPr>
          <w:sz w:val="24"/>
          <w:szCs w:val="24"/>
        </w:rPr>
        <w:t>е</w:t>
      </w:r>
      <w:r w:rsidRPr="00076417">
        <w:rPr>
          <w:sz w:val="24"/>
          <w:szCs w:val="24"/>
        </w:rPr>
        <w:t xml:space="preserve">жемесячного платежа за счет собственных средств на срок более чем 30 (тридцать) календарных дней (начиная с даты получения </w:t>
      </w:r>
      <w:r w:rsidRPr="0059145B">
        <w:rPr>
          <w:sz w:val="24"/>
          <w:szCs w:val="24"/>
        </w:rPr>
        <w:t>ЗАЛОГОДЕРЖАТЕЛ</w:t>
      </w:r>
      <w:r>
        <w:rPr>
          <w:sz w:val="24"/>
          <w:szCs w:val="24"/>
        </w:rPr>
        <w:t>ЕМ</w:t>
      </w:r>
      <w:r w:rsidRPr="00076417">
        <w:rPr>
          <w:sz w:val="24"/>
          <w:szCs w:val="24"/>
        </w:rPr>
        <w:t xml:space="preserve"> Уведомления Уполномоченного органа);</w:t>
      </w:r>
      <w:bookmarkEnd w:id="34"/>
      <w:r>
        <w:rPr>
          <w:sz w:val="24"/>
          <w:szCs w:val="24"/>
        </w:rPr>
        <w:t xml:space="preserve"> </w:t>
      </w:r>
    </w:p>
    <w:p w:rsidR="006C1135" w:rsidRPr="0059145B" w:rsidRDefault="00330C82" w:rsidP="002E69D6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допущении просрочек по внесению ежемесячных платежей по исполнению денежного обязательства, предусмотренного </w:t>
      </w:r>
      <w:r w:rsidR="00893201" w:rsidRPr="0059145B">
        <w:rPr>
          <w:i/>
          <w:sz w:val="24"/>
          <w:szCs w:val="24"/>
        </w:rPr>
        <w:t>[Кредитным договором/Договором займа]</w:t>
      </w:r>
      <w:r w:rsidR="00364408" w:rsidRPr="0059145B">
        <w:rPr>
          <w:i/>
          <w:sz w:val="24"/>
          <w:szCs w:val="24"/>
        </w:rPr>
        <w:t>,</w:t>
      </w:r>
      <w:r w:rsidRPr="0059145B">
        <w:rPr>
          <w:sz w:val="24"/>
          <w:szCs w:val="24"/>
        </w:rPr>
        <w:t xml:space="preserve"> и (или) уплате начисленных процентов более трех раз в течение 12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(двенадцати) месяцев, даже если каждая просрочка незначительна</w:t>
      </w:r>
      <w:r w:rsidR="00076417">
        <w:rPr>
          <w:sz w:val="24"/>
          <w:szCs w:val="24"/>
        </w:rPr>
        <w:t xml:space="preserve"> </w:t>
      </w:r>
      <w:r w:rsidR="00076417" w:rsidRPr="00076417">
        <w:rPr>
          <w:sz w:val="24"/>
          <w:szCs w:val="24"/>
        </w:rPr>
        <w:t xml:space="preserve">(начиная с даты получения </w:t>
      </w:r>
      <w:r w:rsidR="00076417" w:rsidRPr="0059145B">
        <w:rPr>
          <w:sz w:val="24"/>
          <w:szCs w:val="24"/>
        </w:rPr>
        <w:t>ЗАЛОГОДЕРЖАТЕЛ</w:t>
      </w:r>
      <w:r w:rsidR="00076417">
        <w:rPr>
          <w:sz w:val="24"/>
          <w:szCs w:val="24"/>
        </w:rPr>
        <w:t>ЕМ</w:t>
      </w:r>
      <w:r w:rsidR="00076417" w:rsidRPr="00076417">
        <w:rPr>
          <w:sz w:val="24"/>
          <w:szCs w:val="24"/>
        </w:rPr>
        <w:t xml:space="preserve"> Уведомления Уполномоченного органа)</w:t>
      </w:r>
      <w:r w:rsidRPr="0059145B">
        <w:rPr>
          <w:sz w:val="24"/>
          <w:szCs w:val="24"/>
        </w:rPr>
        <w:t>;</w:t>
      </w:r>
    </w:p>
    <w:p w:rsidR="006C1135" w:rsidRPr="0059145B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случае если требование ЗАЛОГОДЕРЖАТЕЛЯ о досрочном исполнении обеспеченного залогом денежного обязательства и (или) уплате процентов за пользование им не будет удовлетворено ЗАЛОГОДАТЕЛЕМ в течение 30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(тридцати) календарных дней, считая от даты получения письменного уведомления о таком требовании;</w:t>
      </w:r>
    </w:p>
    <w:p w:rsidR="006C1135" w:rsidRPr="0059145B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6C1135" w:rsidRPr="0059145B" w:rsidRDefault="00330C82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Обращение взыскания на </w:t>
      </w:r>
      <w:r w:rsidR="007240AD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>и его реализация осуществляется в порядке, предусмотренном действующим законодательством Российской Федерации.</w:t>
      </w:r>
    </w:p>
    <w:p w:rsidR="006C1135" w:rsidRPr="0059145B" w:rsidRDefault="00330C82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bookmarkStart w:id="38" w:name="_Ref450022051"/>
      <w:bookmarkStart w:id="39" w:name="_Ref303604692"/>
      <w:r w:rsidRPr="0059145B">
        <w:rPr>
          <w:sz w:val="24"/>
          <w:szCs w:val="24"/>
        </w:rPr>
        <w:t xml:space="preserve">Требования ЗАЛОГОДЕРЖАТЕЛЯ из стоимости заложенного имущества удовлетворяются в полном объеме, определяемом к дате фактического удовлетворения, включая основной долг, начисленные проценты за пользование </w:t>
      </w:r>
      <w:r w:rsidR="00893201" w:rsidRPr="0059145B">
        <w:rPr>
          <w:i/>
          <w:iCs/>
          <w:sz w:val="24"/>
          <w:szCs w:val="24"/>
        </w:rPr>
        <w:t>[</w:t>
      </w:r>
      <w:r w:rsidR="00893201" w:rsidRPr="0059145B">
        <w:rPr>
          <w:i/>
          <w:sz w:val="24"/>
          <w:szCs w:val="24"/>
        </w:rPr>
        <w:t>кредитом</w:t>
      </w:r>
      <w:r w:rsidR="00893201" w:rsidRPr="0059145B">
        <w:rPr>
          <w:i/>
          <w:iCs/>
          <w:sz w:val="24"/>
          <w:szCs w:val="24"/>
        </w:rPr>
        <w:t>/займом]</w:t>
      </w:r>
      <w:r w:rsidRPr="0059145B">
        <w:rPr>
          <w:sz w:val="24"/>
          <w:szCs w:val="24"/>
        </w:rPr>
        <w:t>, пеню, начисленную за просрочку исполнения обязательств, расходы по взысканию, оценке и реализации заложенного имущества, судебные издержки и прочие расходы</w:t>
      </w:r>
      <w:bookmarkEnd w:id="38"/>
      <w:r w:rsidRPr="0059145B">
        <w:rPr>
          <w:sz w:val="24"/>
          <w:szCs w:val="24"/>
        </w:rPr>
        <w:t xml:space="preserve">, вызванные неисполнением или ненадлежащим исполнением обязательств ЗАЛОГОДАТЕЛЕМ по </w:t>
      </w:r>
      <w:r w:rsidR="00D207D3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Договору и вышеуказанному </w:t>
      </w:r>
      <w:r w:rsidR="00893201" w:rsidRPr="0059145B">
        <w:rPr>
          <w:i/>
          <w:sz w:val="24"/>
          <w:szCs w:val="24"/>
        </w:rPr>
        <w:t>[Кредитному договору/Договору займа]</w:t>
      </w:r>
      <w:r w:rsidRPr="0059145B">
        <w:rPr>
          <w:sz w:val="24"/>
          <w:szCs w:val="24"/>
        </w:rPr>
        <w:t xml:space="preserve">, процедурой обращения взыскания на </w:t>
      </w:r>
      <w:r w:rsidR="007240AD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>и его реализации.</w:t>
      </w:r>
      <w:bookmarkEnd w:id="39"/>
    </w:p>
    <w:p w:rsidR="006C1135" w:rsidRPr="0059145B" w:rsidRDefault="00330C82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если сумма, вырученная при реализации заложенного имущества, недостаточна для полного удовлетворения требований ЗАЛОГОДЕРЖАТЕЛЯ, </w:t>
      </w:r>
      <w:r w:rsidR="00FC6B68" w:rsidRPr="0059145B">
        <w:rPr>
          <w:sz w:val="24"/>
          <w:szCs w:val="24"/>
        </w:rPr>
        <w:t>определенных в п.</w:t>
      </w:r>
      <w:r w:rsidR="00476850" w:rsidRPr="0059145B">
        <w:rPr>
          <w:sz w:val="24"/>
          <w:szCs w:val="24"/>
          <w:lang w:val="en-US"/>
        </w:rPr>
        <w:t> </w:t>
      </w:r>
      <w:r w:rsidR="00A954EA">
        <w:fldChar w:fldCharType="begin"/>
      </w:r>
      <w:r w:rsidR="00A954EA">
        <w:instrText xml:space="preserve"> REF _Ref303604692 \r \h  \* MERGEFORMAT </w:instrText>
      </w:r>
      <w:r w:rsidR="00A954EA">
        <w:fldChar w:fldCharType="separate"/>
      </w:r>
      <w:r w:rsidR="0000209F" w:rsidRPr="0000209F">
        <w:rPr>
          <w:sz w:val="24"/>
          <w:szCs w:val="24"/>
        </w:rPr>
        <w:t>3.3</w:t>
      </w:r>
      <w:r w:rsidR="00A954EA">
        <w:fldChar w:fldCharType="end"/>
      </w:r>
      <w:r w:rsidRPr="0059145B">
        <w:rPr>
          <w:sz w:val="24"/>
          <w:szCs w:val="24"/>
        </w:rPr>
        <w:t xml:space="preserve"> Договора, ЗАЛОГОДЕРЖАТЕЛЬ имеет право получить недостающую сумму из прочего имущества ЗАЛОГОДАТЕЛЯ (</w:t>
      </w:r>
      <w:r w:rsidR="00BB6814" w:rsidRPr="0059145B">
        <w:rPr>
          <w:sz w:val="24"/>
          <w:szCs w:val="24"/>
        </w:rPr>
        <w:t>Заемщика</w:t>
      </w:r>
      <w:r w:rsidRPr="0059145B">
        <w:rPr>
          <w:sz w:val="24"/>
          <w:szCs w:val="24"/>
        </w:rPr>
        <w:t>), не пользуясь преимуществом, основанным на залоге.</w:t>
      </w:r>
    </w:p>
    <w:p w:rsidR="006C1135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r w:rsidRPr="0059145B">
        <w:rPr>
          <w:b/>
        </w:rPr>
        <w:t>СРОК ДЕЙСТВИЯ ДОГОВОРА И ИНЫЕ УСЛОВИЯ</w:t>
      </w:r>
    </w:p>
    <w:p w:rsidR="006C1135" w:rsidRPr="0059145B" w:rsidRDefault="00CE3F3C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CE3F3C">
        <w:rPr>
          <w:sz w:val="24"/>
          <w:szCs w:val="24"/>
        </w:rPr>
        <w:t>Настоящий Договор считается заключенным и вступает в силу с момента его подписания Сторонами.</w:t>
      </w:r>
    </w:p>
    <w:p w:rsidR="00330C82" w:rsidRPr="0059145B" w:rsidRDefault="007240AD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Заложенное право </w:t>
      </w:r>
      <w:r w:rsidR="00330C82" w:rsidRPr="0059145B">
        <w:rPr>
          <w:sz w:val="24"/>
          <w:szCs w:val="24"/>
        </w:rPr>
        <w:t xml:space="preserve">считается находящимся в залоге у ЗАЛОГОДЕРЖАТЕЛЯ с момента внесения записи о залоге в Единый государственный реестр прав на недвижимое имущество и сделок с ним. </w:t>
      </w:r>
      <w:r w:rsidR="00CE3F3C" w:rsidRPr="00CE3F3C">
        <w:rPr>
          <w:rFonts w:eastAsia="Calibri"/>
          <w:sz w:val="24"/>
          <w:szCs w:val="24"/>
          <w:lang w:eastAsia="en-US"/>
        </w:rPr>
        <w:t>Стороны</w:t>
      </w:r>
      <w:r w:rsidR="00CE3F3C" w:rsidRPr="00CE3F3C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CE3F3C" w:rsidRPr="00CE3F3C">
        <w:rPr>
          <w:rFonts w:eastAsia="Calibri"/>
          <w:sz w:val="24"/>
          <w:szCs w:val="24"/>
          <w:lang w:eastAsia="en-US"/>
        </w:rPr>
        <w:t>Договора обязаны совершить все необходимые действия по регистрации залога Заложенного права на основании</w:t>
      </w:r>
      <w:r w:rsidR="00CE3F3C" w:rsidRPr="00CE3F3C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CE3F3C" w:rsidRPr="00CE3F3C">
        <w:rPr>
          <w:rFonts w:eastAsia="Calibri"/>
          <w:sz w:val="24"/>
          <w:szCs w:val="24"/>
          <w:lang w:eastAsia="en-US"/>
        </w:rPr>
        <w:t>Договора</w:t>
      </w:r>
      <w:r w:rsidR="00330C82" w:rsidRPr="0059145B">
        <w:rPr>
          <w:sz w:val="24"/>
          <w:szCs w:val="24"/>
        </w:rPr>
        <w:t>.</w:t>
      </w:r>
    </w:p>
    <w:p w:rsidR="00330C82" w:rsidRPr="0059145B" w:rsidRDefault="00330C82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соответствии со </w:t>
      </w:r>
      <w:r w:rsidR="00364408" w:rsidRPr="0059145B">
        <w:rPr>
          <w:sz w:val="24"/>
          <w:szCs w:val="24"/>
        </w:rPr>
        <w:t>ст</w:t>
      </w:r>
      <w:r w:rsidR="000E7310" w:rsidRPr="0059145B">
        <w:rPr>
          <w:sz w:val="24"/>
          <w:szCs w:val="24"/>
        </w:rPr>
        <w:t>.</w:t>
      </w:r>
      <w:r w:rsidR="000E7310"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 xml:space="preserve">352 Гражданского кодекса Российской Федерации залог </w:t>
      </w:r>
      <w:r w:rsidR="007240AD" w:rsidRPr="0059145B">
        <w:rPr>
          <w:sz w:val="24"/>
          <w:szCs w:val="24"/>
        </w:rPr>
        <w:t xml:space="preserve">Заложенного права </w:t>
      </w:r>
      <w:r w:rsidRPr="0059145B">
        <w:rPr>
          <w:sz w:val="24"/>
          <w:szCs w:val="24"/>
        </w:rPr>
        <w:t>прекращается одновременно с прекращени</w:t>
      </w:r>
      <w:r w:rsidR="004F3538" w:rsidRPr="0059145B">
        <w:rPr>
          <w:sz w:val="24"/>
          <w:szCs w:val="24"/>
        </w:rPr>
        <w:t>ем</w:t>
      </w:r>
      <w:r w:rsidRPr="0059145B">
        <w:rPr>
          <w:sz w:val="24"/>
          <w:szCs w:val="24"/>
        </w:rPr>
        <w:t xml:space="preserve"> </w:t>
      </w:r>
      <w:r w:rsidR="00BA7F85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аложенного права в связи </w:t>
      </w:r>
      <w:r w:rsidRPr="0059145B">
        <w:rPr>
          <w:sz w:val="24"/>
          <w:szCs w:val="24"/>
        </w:rPr>
        <w:lastRenderedPageBreak/>
        <w:t>с завершением строительства объекта долевого строительства. В отношении Жилого помещения, право собственности на которое будет принадлежать ЗАЛОГОДАТЕЛЮ по завершении строительства объекта долевого строительства, возникает ипотека в силу закона в соответствии со ст. 77 Федерального закона «Об ипотеке (залоге недвижимости)».</w:t>
      </w:r>
    </w:p>
    <w:p w:rsidR="00330C82" w:rsidRPr="0059145B" w:rsidRDefault="00CE3F3C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CE3F3C">
        <w:rPr>
          <w:sz w:val="24"/>
          <w:szCs w:val="24"/>
        </w:rPr>
        <w:t>Замена Заложенного права по Договору допускается только с письменного согласия ЗАЛОГОДЕРЖАТЕЛЯ на основании дополнительного соглашения к Договору, заключенного в письменной форме.</w:t>
      </w:r>
    </w:p>
    <w:p w:rsidR="00330C82" w:rsidRPr="0059145B" w:rsidRDefault="00CE3F3C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CE3F3C">
        <w:rPr>
          <w:sz w:val="24"/>
          <w:szCs w:val="24"/>
        </w:rPr>
        <w:t>Процедура подачи документов, необходимых для государственной регистрации залога Заложенного права и выдачи ЗАЛОГОДЕРЖАТЕЛЮ Закладной, производится под контролем ЗАЛОГОДЕРЖАТЕЛЯ.</w:t>
      </w:r>
    </w:p>
    <w:p w:rsidR="00330C82" w:rsidRPr="0059145B" w:rsidRDefault="00330C82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частичного исполнения обеспеченного залогом обязательства залог сохраняется в первоначальном объеме до полного исполнения ЗАЛОГОДАТЕЛЕМ своих обязательств по вышеуказанному </w:t>
      </w:r>
      <w:r w:rsidR="000B323B" w:rsidRPr="0059145B">
        <w:rPr>
          <w:i/>
          <w:sz w:val="24"/>
          <w:szCs w:val="24"/>
        </w:rPr>
        <w:t>[Кредитному договору/Договору займа]</w:t>
      </w:r>
      <w:r w:rsidRPr="0059145B">
        <w:rPr>
          <w:sz w:val="24"/>
          <w:szCs w:val="24"/>
        </w:rPr>
        <w:t>.</w:t>
      </w:r>
    </w:p>
    <w:p w:rsidR="00330C82" w:rsidRPr="0059145B" w:rsidRDefault="00330C82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Настоящий Договор составлен и подписан в </w:t>
      </w:r>
      <w:r w:rsidR="00326949" w:rsidRPr="0059145B">
        <w:rPr>
          <w:sz w:val="24"/>
          <w:szCs w:val="24"/>
        </w:rPr>
        <w:t>____ (____) экземплярах</w:t>
      </w:r>
      <w:r w:rsidRPr="0059145B">
        <w:rPr>
          <w:sz w:val="24"/>
          <w:szCs w:val="24"/>
        </w:rPr>
        <w:t xml:space="preserve">, имеющих равную юридическую силу, по одному экземпляру для каждой из </w:t>
      </w:r>
      <w:r w:rsidR="00A23B36" w:rsidRPr="0059145B">
        <w:rPr>
          <w:sz w:val="24"/>
          <w:szCs w:val="24"/>
        </w:rPr>
        <w:t>Сторон</w:t>
      </w:r>
      <w:r w:rsidRPr="0059145B">
        <w:rPr>
          <w:sz w:val="24"/>
          <w:szCs w:val="24"/>
        </w:rPr>
        <w:t>, один экземпляр</w:t>
      </w:r>
      <w:r w:rsidR="00364408" w:rsidRPr="0059145B">
        <w:rPr>
          <w:sz w:val="24"/>
          <w:szCs w:val="24"/>
        </w:rPr>
        <w:t xml:space="preserve"> – </w:t>
      </w:r>
      <w:r w:rsidRPr="0059145B">
        <w:rPr>
          <w:sz w:val="24"/>
          <w:szCs w:val="24"/>
        </w:rPr>
        <w:t>для органа, осуществляющего государственную регистрацию прав.</w:t>
      </w:r>
    </w:p>
    <w:p w:rsidR="00330C82" w:rsidRPr="0059145B" w:rsidRDefault="00330C82" w:rsidP="00741D4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6C1135" w:rsidRPr="0059145B" w:rsidRDefault="00326949" w:rsidP="001D2968">
      <w:pPr>
        <w:pStyle w:val="1"/>
        <w:numPr>
          <w:ilvl w:val="0"/>
          <w:numId w:val="1"/>
        </w:numPr>
        <w:spacing w:before="240"/>
        <w:jc w:val="both"/>
        <w:outlineLvl w:val="0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МЕСТОНАХОЖДЕНИЕ, РЕКВИЗИТЫ И </w:t>
      </w:r>
      <w:r w:rsidR="00330C82" w:rsidRPr="0059145B">
        <w:rPr>
          <w:b/>
          <w:sz w:val="24"/>
          <w:szCs w:val="24"/>
        </w:rPr>
        <w:t>ПОДПИСИ СТОРОН:</w:t>
      </w:r>
    </w:p>
    <w:p w:rsidR="00326949" w:rsidRPr="0059145B" w:rsidRDefault="00326949" w:rsidP="002E69D6">
      <w:pPr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326949" w:rsidRPr="0059145B" w:rsidTr="002E69D6">
        <w:tc>
          <w:tcPr>
            <w:tcW w:w="3828" w:type="dxa"/>
          </w:tcPr>
          <w:p w:rsidR="00326949" w:rsidRPr="0059145B" w:rsidRDefault="00326949" w:rsidP="002E69D6">
            <w:pPr>
              <w:jc w:val="center"/>
              <w:rPr>
                <w:i/>
              </w:rPr>
            </w:pPr>
            <w:r w:rsidRPr="0059145B">
              <w:rPr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326949" w:rsidRPr="0059145B" w:rsidRDefault="00326949" w:rsidP="002E69D6">
            <w:pPr>
              <w:jc w:val="center"/>
              <w:rPr>
                <w:i/>
              </w:rPr>
            </w:pPr>
            <w:r w:rsidRPr="0059145B">
              <w:rPr>
                <w:i/>
              </w:rPr>
              <w:t>ЗАЛОГОДАТЕЛЬ(-И)</w:t>
            </w:r>
          </w:p>
        </w:tc>
      </w:tr>
    </w:tbl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 xml:space="preserve">Фамилия, имя, </w:t>
      </w:r>
      <w:r w:rsidR="0051748A" w:rsidRPr="0059145B">
        <w:t>отчество: _______</w:t>
      </w:r>
      <w:r w:rsidRPr="0059145B">
        <w:t>___________</w:t>
      </w:r>
    </w:p>
    <w:p w:rsidR="00326949" w:rsidRPr="0059145B" w:rsidRDefault="0051748A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 регистрации: _________</w:t>
      </w:r>
      <w:r w:rsidR="00326949" w:rsidRPr="0059145B">
        <w:t>_____________</w:t>
      </w:r>
    </w:p>
    <w:p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_____________</w:t>
      </w:r>
      <w:r w:rsidR="0051748A" w:rsidRPr="0059145B">
        <w:t>____</w:t>
      </w:r>
      <w:r w:rsidRPr="0059145B">
        <w:t>______________________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</w:t>
      </w:r>
      <w:r w:rsidRPr="0059145B">
        <w:rPr>
          <w:vertAlign w:val="superscript"/>
        </w:rPr>
        <w:t xml:space="preserve"> </w:t>
      </w:r>
      <w:r w:rsidRPr="0059145B">
        <w:t>фактического проживания: ___________</w:t>
      </w:r>
    </w:p>
    <w:p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</w:t>
      </w:r>
      <w:r w:rsidR="0051748A" w:rsidRPr="0059145B">
        <w:t>____</w:t>
      </w:r>
      <w:r w:rsidRPr="0059145B">
        <w:t>___________________________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Дата рождения ___________________________,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паспорт гражданина РФ: ___________________,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выдан _____</w:t>
      </w:r>
      <w:r w:rsidR="00CD28D0" w:rsidRPr="0059145B">
        <w:t>______________________________</w:t>
      </w:r>
      <w:r w:rsidRPr="0059145B">
        <w:t>, «____» _____________  _____ г.</w:t>
      </w:r>
    </w:p>
    <w:p w:rsidR="00326949" w:rsidRPr="0059145B" w:rsidRDefault="003C1EED" w:rsidP="002E69D6">
      <w:pPr>
        <w:ind w:left="3969"/>
        <w:jc w:val="both"/>
        <w:outlineLvl w:val="0"/>
      </w:pPr>
      <w:r>
        <w:t xml:space="preserve"> </w:t>
      </w:r>
    </w:p>
    <w:p w:rsidR="006C1135" w:rsidRPr="0059145B" w:rsidRDefault="00326949" w:rsidP="002E69D6">
      <w:pPr>
        <w:spacing w:before="240"/>
        <w:jc w:val="both"/>
        <w:outlineLvl w:val="0"/>
      </w:pPr>
      <w:r w:rsidRPr="0059145B">
        <w:rPr>
          <w:rFonts w:eastAsia="Calibri"/>
          <w:i/>
          <w:shd w:val="clear" w:color="auto" w:fill="D9D9D9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заполнены. Данные вносятся по каждому из залогодателей.)</w:t>
      </w:r>
    </w:p>
    <w:sectPr w:rsidR="006C1135" w:rsidRPr="0059145B" w:rsidSect="0022572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34" w:right="850" w:bottom="1134" w:left="1418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2A" w:rsidRDefault="00FD212A">
      <w:r>
        <w:separator/>
      </w:r>
    </w:p>
  </w:endnote>
  <w:endnote w:type="continuationSeparator" w:id="0">
    <w:p w:rsidR="00FD212A" w:rsidRDefault="00FD212A">
      <w:r>
        <w:continuationSeparator/>
      </w:r>
    </w:p>
  </w:endnote>
  <w:endnote w:type="continuationNotice" w:id="1">
    <w:p w:rsidR="00FD212A" w:rsidRDefault="00FD2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3D" w:rsidRDefault="00CE3F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F3D" w:rsidRDefault="00802F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3D" w:rsidRDefault="00802F3D" w:rsidP="005A7D4F">
    <w:pPr>
      <w:pStyle w:val="12"/>
      <w:tabs>
        <w:tab w:val="clear" w:pos="4536"/>
        <w:tab w:val="clear" w:pos="9072"/>
        <w:tab w:val="center" w:pos="4153"/>
        <w:tab w:val="right" w:pos="8306"/>
      </w:tabs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2B" w:rsidRDefault="003144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2A" w:rsidRDefault="00FD212A">
      <w:r>
        <w:separator/>
      </w:r>
    </w:p>
  </w:footnote>
  <w:footnote w:type="continuationSeparator" w:id="0">
    <w:p w:rsidR="00FD212A" w:rsidRDefault="00FD212A">
      <w:r>
        <w:continuationSeparator/>
      </w:r>
    </w:p>
  </w:footnote>
  <w:footnote w:type="continuationNotice" w:id="1">
    <w:p w:rsidR="00FD212A" w:rsidRDefault="00FD212A"/>
  </w:footnote>
  <w:footnote w:id="2">
    <w:p w:rsidR="00E241FC" w:rsidRPr="001D7FE3" w:rsidRDefault="00E241FC" w:rsidP="00E241FC">
      <w:pPr>
        <w:pStyle w:val="af8"/>
        <w:jc w:val="both"/>
        <w:rPr>
          <w:i/>
        </w:rPr>
      </w:pPr>
      <w:r w:rsidRPr="00644CDD">
        <w:rPr>
          <w:rStyle w:val="afa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Все</w:t>
      </w:r>
      <w:r w:rsidRPr="009D6079">
        <w:rPr>
          <w:i/>
          <w:shd w:val="clear" w:color="auto" w:fill="D9D9D9"/>
        </w:rPr>
        <w:t xml:space="preserve">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</w:t>
      </w:r>
      <w:r>
        <w:rPr>
          <w:i/>
          <w:shd w:val="clear" w:color="auto" w:fill="D9D9D9"/>
        </w:rPr>
        <w:t xml:space="preserve"> (в том числе сносок по тексту)</w:t>
      </w:r>
      <w:r w:rsidRPr="009D6079">
        <w:rPr>
          <w:i/>
          <w:shd w:val="clear" w:color="auto" w:fill="D9D9D9"/>
        </w:rPr>
        <w:t>, номера последующих пунктов, равно как и ссылки на них по тексту договора,</w:t>
      </w:r>
      <w:r>
        <w:rPr>
          <w:i/>
          <w:shd w:val="clear" w:color="auto" w:fill="D9D9D9"/>
        </w:rPr>
        <w:t xml:space="preserve"> а также сноски</w:t>
      </w:r>
      <w:r w:rsidRPr="009D6079">
        <w:rPr>
          <w:i/>
          <w:shd w:val="clear" w:color="auto" w:fill="D9D9D9"/>
        </w:rPr>
        <w:t xml:space="preserve"> подлежат корректировке.</w:t>
      </w:r>
      <w:r w:rsidRPr="005319AC">
        <w:rPr>
          <w:shd w:val="clear" w:color="auto" w:fill="D9D9D9" w:themeFill="background1" w:themeFillShade="D9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3D" w:rsidRDefault="00CE3F3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F3D" w:rsidRDefault="00802F3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9500"/>
      <w:docPartObj>
        <w:docPartGallery w:val="Page Numbers (Top of Page)"/>
        <w:docPartUnique/>
      </w:docPartObj>
    </w:sdtPr>
    <w:sdtEndPr/>
    <w:sdtContent>
      <w:p w:rsidR="00802F3D" w:rsidRDefault="00CE3F3C">
        <w:pPr>
          <w:pStyle w:val="a7"/>
          <w:jc w:val="center"/>
        </w:pPr>
        <w:r>
          <w:fldChar w:fldCharType="begin"/>
        </w:r>
        <w:r w:rsidR="00802F3D">
          <w:instrText>PAGE   \* MERGEFORMAT</w:instrText>
        </w:r>
        <w:r>
          <w:fldChar w:fldCharType="separate"/>
        </w:r>
        <w:r w:rsidR="00A343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2F3D" w:rsidRDefault="00802F3D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5718E4"/>
    <w:multiLevelType w:val="multilevel"/>
    <w:tmpl w:val="51DE008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5"/>
        </w:tabs>
        <w:ind w:left="745" w:hanging="532"/>
      </w:pPr>
      <w:rPr>
        <w:rFonts w:ascii="Symbol" w:hAnsi="Symbol"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06AF17EE"/>
    <w:multiLevelType w:val="multilevel"/>
    <w:tmpl w:val="8DE40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DB4C00"/>
    <w:multiLevelType w:val="hybridMultilevel"/>
    <w:tmpl w:val="9C087EE4"/>
    <w:lvl w:ilvl="0" w:tplc="0226D6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7">
    <w:nsid w:val="0E9D5194"/>
    <w:multiLevelType w:val="hybridMultilevel"/>
    <w:tmpl w:val="104CA2C2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C37E0F"/>
    <w:multiLevelType w:val="hybridMultilevel"/>
    <w:tmpl w:val="9F283F0C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1686D32"/>
    <w:multiLevelType w:val="multilevel"/>
    <w:tmpl w:val="EC8A23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29044B0"/>
    <w:multiLevelType w:val="hybridMultilevel"/>
    <w:tmpl w:val="93C20550"/>
    <w:lvl w:ilvl="0" w:tplc="EEC49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D2705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19784A43"/>
    <w:multiLevelType w:val="hybridMultilevel"/>
    <w:tmpl w:val="20827A76"/>
    <w:lvl w:ilvl="0" w:tplc="E340A8F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C8A0971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4">
    <w:nsid w:val="218D6492"/>
    <w:multiLevelType w:val="multilevel"/>
    <w:tmpl w:val="22A22C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23F51DF5"/>
    <w:multiLevelType w:val="hybridMultilevel"/>
    <w:tmpl w:val="F3245090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>
    <w:nsid w:val="271A5999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9">
    <w:nsid w:val="2F4A5E38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1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32E7138A"/>
    <w:multiLevelType w:val="multilevel"/>
    <w:tmpl w:val="7310C5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7"/>
      <w:numFmt w:val="bullet"/>
      <w:lvlText w:val="-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349860EA"/>
    <w:multiLevelType w:val="hybridMultilevel"/>
    <w:tmpl w:val="436A84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50D7023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5"/>
        </w:tabs>
        <w:ind w:left="32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70C7F8C"/>
    <w:multiLevelType w:val="multilevel"/>
    <w:tmpl w:val="F544C74A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6">
    <w:nsid w:val="3BA905AC"/>
    <w:multiLevelType w:val="multilevel"/>
    <w:tmpl w:val="79761B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083AE2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0">
    <w:nsid w:val="414359A7"/>
    <w:multiLevelType w:val="hybridMultilevel"/>
    <w:tmpl w:val="FDE859CA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2">
    <w:nsid w:val="46B42E48"/>
    <w:multiLevelType w:val="multilevel"/>
    <w:tmpl w:val="873C8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6E749FA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35">
    <w:nsid w:val="4DCD09A2"/>
    <w:multiLevelType w:val="hybridMultilevel"/>
    <w:tmpl w:val="8BD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E6AFE"/>
    <w:multiLevelType w:val="multilevel"/>
    <w:tmpl w:val="CC382E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7">
    <w:nsid w:val="52D87C53"/>
    <w:multiLevelType w:val="hybridMultilevel"/>
    <w:tmpl w:val="97F28C3A"/>
    <w:lvl w:ilvl="0" w:tplc="E340A8FC">
      <w:start w:val="1"/>
      <w:numFmt w:val="russianLower"/>
      <w:lvlText w:val="%1)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8">
    <w:nsid w:val="661B766D"/>
    <w:multiLevelType w:val="multilevel"/>
    <w:tmpl w:val="EB802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9">
    <w:nsid w:val="68566B0B"/>
    <w:multiLevelType w:val="hybridMultilevel"/>
    <w:tmpl w:val="81063B8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84F0C"/>
    <w:multiLevelType w:val="multilevel"/>
    <w:tmpl w:val="986CDD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1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A4101B"/>
    <w:multiLevelType w:val="multilevel"/>
    <w:tmpl w:val="310636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75A57989"/>
    <w:multiLevelType w:val="hybridMultilevel"/>
    <w:tmpl w:val="8C6EC35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9527E9F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5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7BBD5548"/>
    <w:multiLevelType w:val="multilevel"/>
    <w:tmpl w:val="D9BC8E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5"/>
  </w:num>
  <w:num w:numId="4">
    <w:abstractNumId w:val="46"/>
  </w:num>
  <w:num w:numId="5">
    <w:abstractNumId w:val="32"/>
  </w:num>
  <w:num w:numId="6">
    <w:abstractNumId w:val="44"/>
  </w:num>
  <w:num w:numId="7">
    <w:abstractNumId w:val="25"/>
  </w:num>
  <w:num w:numId="8">
    <w:abstractNumId w:val="29"/>
  </w:num>
  <w:num w:numId="9">
    <w:abstractNumId w:val="17"/>
  </w:num>
  <w:num w:numId="10">
    <w:abstractNumId w:val="33"/>
  </w:num>
  <w:num w:numId="11">
    <w:abstractNumId w:val="10"/>
  </w:num>
  <w:num w:numId="12">
    <w:abstractNumId w:val="23"/>
  </w:num>
  <w:num w:numId="13">
    <w:abstractNumId w:val="24"/>
  </w:num>
  <w:num w:numId="14">
    <w:abstractNumId w:val="35"/>
  </w:num>
  <w:num w:numId="15">
    <w:abstractNumId w:val="9"/>
  </w:num>
  <w:num w:numId="16">
    <w:abstractNumId w:val="3"/>
  </w:num>
  <w:num w:numId="17">
    <w:abstractNumId w:val="38"/>
  </w:num>
  <w:num w:numId="18">
    <w:abstractNumId w:val="36"/>
  </w:num>
  <w:num w:numId="19">
    <w:abstractNumId w:val="45"/>
  </w:num>
  <w:num w:numId="20">
    <w:abstractNumId w:val="42"/>
  </w:num>
  <w:num w:numId="21">
    <w:abstractNumId w:val="43"/>
  </w:num>
  <w:num w:numId="22">
    <w:abstractNumId w:val="12"/>
  </w:num>
  <w:num w:numId="23">
    <w:abstractNumId w:val="37"/>
  </w:num>
  <w:num w:numId="24">
    <w:abstractNumId w:val="7"/>
  </w:num>
  <w:num w:numId="25">
    <w:abstractNumId w:val="39"/>
  </w:num>
  <w:num w:numId="26">
    <w:abstractNumId w:val="40"/>
  </w:num>
  <w:num w:numId="27">
    <w:abstractNumId w:val="15"/>
  </w:num>
  <w:num w:numId="28">
    <w:abstractNumId w:val="21"/>
  </w:num>
  <w:num w:numId="29">
    <w:abstractNumId w:val="30"/>
  </w:num>
  <w:num w:numId="30">
    <w:abstractNumId w:val="19"/>
  </w:num>
  <w:num w:numId="31">
    <w:abstractNumId w:val="13"/>
  </w:num>
  <w:num w:numId="32">
    <w:abstractNumId w:val="14"/>
  </w:num>
  <w:num w:numId="33">
    <w:abstractNumId w:val="26"/>
  </w:num>
  <w:num w:numId="34">
    <w:abstractNumId w:val="47"/>
  </w:num>
  <w:num w:numId="35">
    <w:abstractNumId w:val="20"/>
  </w:num>
  <w:num w:numId="36">
    <w:abstractNumId w:val="6"/>
  </w:num>
  <w:num w:numId="37">
    <w:abstractNumId w:val="31"/>
  </w:num>
  <w:num w:numId="38">
    <w:abstractNumId w:val="0"/>
  </w:num>
  <w:num w:numId="39">
    <w:abstractNumId w:val="2"/>
  </w:num>
  <w:num w:numId="40">
    <w:abstractNumId w:val="28"/>
  </w:num>
  <w:num w:numId="41">
    <w:abstractNumId w:val="16"/>
  </w:num>
  <w:num w:numId="42">
    <w:abstractNumId w:val="18"/>
  </w:num>
  <w:num w:numId="43">
    <w:abstractNumId w:val="41"/>
  </w:num>
  <w:num w:numId="44">
    <w:abstractNumId w:val="4"/>
  </w:num>
  <w:num w:numId="45">
    <w:abstractNumId w:val="1"/>
  </w:num>
  <w:num w:numId="46">
    <w:abstractNumId w:val="27"/>
  </w:num>
  <w:num w:numId="47">
    <w:abstractNumId w:val="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6C1135"/>
    <w:rsid w:val="0000209F"/>
    <w:rsid w:val="00003FCF"/>
    <w:rsid w:val="000056FC"/>
    <w:rsid w:val="00006708"/>
    <w:rsid w:val="00011038"/>
    <w:rsid w:val="00011259"/>
    <w:rsid w:val="0001163B"/>
    <w:rsid w:val="00021042"/>
    <w:rsid w:val="00023ADE"/>
    <w:rsid w:val="00023BD1"/>
    <w:rsid w:val="00024097"/>
    <w:rsid w:val="0002481C"/>
    <w:rsid w:val="0002796F"/>
    <w:rsid w:val="00030209"/>
    <w:rsid w:val="000347F9"/>
    <w:rsid w:val="0003553E"/>
    <w:rsid w:val="00035DA1"/>
    <w:rsid w:val="00035FA1"/>
    <w:rsid w:val="00036504"/>
    <w:rsid w:val="00042441"/>
    <w:rsid w:val="00043568"/>
    <w:rsid w:val="00043AE7"/>
    <w:rsid w:val="0004486E"/>
    <w:rsid w:val="00045157"/>
    <w:rsid w:val="000467B8"/>
    <w:rsid w:val="00047D06"/>
    <w:rsid w:val="00051F98"/>
    <w:rsid w:val="00052130"/>
    <w:rsid w:val="00054C92"/>
    <w:rsid w:val="0005522E"/>
    <w:rsid w:val="000553B2"/>
    <w:rsid w:val="00061884"/>
    <w:rsid w:val="0006332C"/>
    <w:rsid w:val="00063A3E"/>
    <w:rsid w:val="0006422B"/>
    <w:rsid w:val="000704AA"/>
    <w:rsid w:val="000708C2"/>
    <w:rsid w:val="00071DE8"/>
    <w:rsid w:val="000729A6"/>
    <w:rsid w:val="00072A61"/>
    <w:rsid w:val="0007312F"/>
    <w:rsid w:val="0007337B"/>
    <w:rsid w:val="00073AF9"/>
    <w:rsid w:val="000750AC"/>
    <w:rsid w:val="00075AF3"/>
    <w:rsid w:val="00076417"/>
    <w:rsid w:val="00077137"/>
    <w:rsid w:val="000800E3"/>
    <w:rsid w:val="000859AC"/>
    <w:rsid w:val="00090B35"/>
    <w:rsid w:val="000923A0"/>
    <w:rsid w:val="000937FF"/>
    <w:rsid w:val="00096046"/>
    <w:rsid w:val="000A553E"/>
    <w:rsid w:val="000A7886"/>
    <w:rsid w:val="000B0A5F"/>
    <w:rsid w:val="000B323B"/>
    <w:rsid w:val="000B3F6B"/>
    <w:rsid w:val="000B6653"/>
    <w:rsid w:val="000B7AEC"/>
    <w:rsid w:val="000C2B96"/>
    <w:rsid w:val="000D2ABD"/>
    <w:rsid w:val="000D4320"/>
    <w:rsid w:val="000D558B"/>
    <w:rsid w:val="000D6357"/>
    <w:rsid w:val="000E6297"/>
    <w:rsid w:val="000E7310"/>
    <w:rsid w:val="000F13A9"/>
    <w:rsid w:val="000F3C26"/>
    <w:rsid w:val="000F49C0"/>
    <w:rsid w:val="000F657B"/>
    <w:rsid w:val="000F6F09"/>
    <w:rsid w:val="001018B5"/>
    <w:rsid w:val="00103EFA"/>
    <w:rsid w:val="0010516A"/>
    <w:rsid w:val="00107898"/>
    <w:rsid w:val="00114A88"/>
    <w:rsid w:val="00117224"/>
    <w:rsid w:val="00120514"/>
    <w:rsid w:val="00122BC3"/>
    <w:rsid w:val="001241AE"/>
    <w:rsid w:val="001248E6"/>
    <w:rsid w:val="001253F7"/>
    <w:rsid w:val="00126C21"/>
    <w:rsid w:val="00126F66"/>
    <w:rsid w:val="0013191D"/>
    <w:rsid w:val="0013312C"/>
    <w:rsid w:val="0013336E"/>
    <w:rsid w:val="001361B2"/>
    <w:rsid w:val="00144759"/>
    <w:rsid w:val="00144C66"/>
    <w:rsid w:val="0014633D"/>
    <w:rsid w:val="00146CF4"/>
    <w:rsid w:val="00146D6F"/>
    <w:rsid w:val="00152343"/>
    <w:rsid w:val="001554F4"/>
    <w:rsid w:val="00155CEF"/>
    <w:rsid w:val="0015638D"/>
    <w:rsid w:val="001610AF"/>
    <w:rsid w:val="001621C1"/>
    <w:rsid w:val="00163B59"/>
    <w:rsid w:val="001641B7"/>
    <w:rsid w:val="00171887"/>
    <w:rsid w:val="001754C0"/>
    <w:rsid w:val="00181603"/>
    <w:rsid w:val="00182767"/>
    <w:rsid w:val="001834D6"/>
    <w:rsid w:val="00186A0F"/>
    <w:rsid w:val="00186C82"/>
    <w:rsid w:val="00186E9D"/>
    <w:rsid w:val="001870A2"/>
    <w:rsid w:val="001906D5"/>
    <w:rsid w:val="00191F07"/>
    <w:rsid w:val="00193CC8"/>
    <w:rsid w:val="00194FBA"/>
    <w:rsid w:val="001A2872"/>
    <w:rsid w:val="001A318F"/>
    <w:rsid w:val="001A39EC"/>
    <w:rsid w:val="001A7368"/>
    <w:rsid w:val="001B2461"/>
    <w:rsid w:val="001B6DAB"/>
    <w:rsid w:val="001B7D54"/>
    <w:rsid w:val="001C09F2"/>
    <w:rsid w:val="001C1BD7"/>
    <w:rsid w:val="001C2BFE"/>
    <w:rsid w:val="001C436F"/>
    <w:rsid w:val="001C478C"/>
    <w:rsid w:val="001C57F9"/>
    <w:rsid w:val="001D03BE"/>
    <w:rsid w:val="001D16CE"/>
    <w:rsid w:val="001D1A9E"/>
    <w:rsid w:val="001D2968"/>
    <w:rsid w:val="001D2BAB"/>
    <w:rsid w:val="001D2C97"/>
    <w:rsid w:val="001D545C"/>
    <w:rsid w:val="001D7769"/>
    <w:rsid w:val="001D7FE3"/>
    <w:rsid w:val="001E700D"/>
    <w:rsid w:val="001F1335"/>
    <w:rsid w:val="001F280B"/>
    <w:rsid w:val="001F67C9"/>
    <w:rsid w:val="001F7E11"/>
    <w:rsid w:val="001F7EEA"/>
    <w:rsid w:val="00202149"/>
    <w:rsid w:val="00203ADA"/>
    <w:rsid w:val="0020547E"/>
    <w:rsid w:val="002058A8"/>
    <w:rsid w:val="00210FB6"/>
    <w:rsid w:val="00215221"/>
    <w:rsid w:val="002155CF"/>
    <w:rsid w:val="00216AC6"/>
    <w:rsid w:val="00217EF9"/>
    <w:rsid w:val="00220AC1"/>
    <w:rsid w:val="00223759"/>
    <w:rsid w:val="0022572B"/>
    <w:rsid w:val="002355BB"/>
    <w:rsid w:val="00236E21"/>
    <w:rsid w:val="002409A5"/>
    <w:rsid w:val="00240FB8"/>
    <w:rsid w:val="00241DC0"/>
    <w:rsid w:val="00242CB2"/>
    <w:rsid w:val="00244F8A"/>
    <w:rsid w:val="00251841"/>
    <w:rsid w:val="00251F36"/>
    <w:rsid w:val="00257D0A"/>
    <w:rsid w:val="00260F38"/>
    <w:rsid w:val="00264E16"/>
    <w:rsid w:val="00265DB6"/>
    <w:rsid w:val="0027000E"/>
    <w:rsid w:val="00270C9A"/>
    <w:rsid w:val="00277C4B"/>
    <w:rsid w:val="00282E1B"/>
    <w:rsid w:val="00285A70"/>
    <w:rsid w:val="00287342"/>
    <w:rsid w:val="00290E78"/>
    <w:rsid w:val="00291F13"/>
    <w:rsid w:val="0029209A"/>
    <w:rsid w:val="00293B11"/>
    <w:rsid w:val="00294782"/>
    <w:rsid w:val="00295C01"/>
    <w:rsid w:val="002965B6"/>
    <w:rsid w:val="00297055"/>
    <w:rsid w:val="00297CBB"/>
    <w:rsid w:val="00297CD1"/>
    <w:rsid w:val="002A4102"/>
    <w:rsid w:val="002A4EA3"/>
    <w:rsid w:val="002A5595"/>
    <w:rsid w:val="002A76DE"/>
    <w:rsid w:val="002B1193"/>
    <w:rsid w:val="002B3D74"/>
    <w:rsid w:val="002B43DB"/>
    <w:rsid w:val="002B5FDF"/>
    <w:rsid w:val="002C1F6A"/>
    <w:rsid w:val="002D5B61"/>
    <w:rsid w:val="002E2129"/>
    <w:rsid w:val="002E29A0"/>
    <w:rsid w:val="002E6283"/>
    <w:rsid w:val="002E69D6"/>
    <w:rsid w:val="002E7F37"/>
    <w:rsid w:val="002F0C64"/>
    <w:rsid w:val="002F10EB"/>
    <w:rsid w:val="002F529B"/>
    <w:rsid w:val="002F79A2"/>
    <w:rsid w:val="002F7E63"/>
    <w:rsid w:val="003001C1"/>
    <w:rsid w:val="0030051E"/>
    <w:rsid w:val="003028E0"/>
    <w:rsid w:val="00303DF2"/>
    <w:rsid w:val="00305426"/>
    <w:rsid w:val="0030559E"/>
    <w:rsid w:val="00307FAF"/>
    <w:rsid w:val="00311C72"/>
    <w:rsid w:val="0031442B"/>
    <w:rsid w:val="0031453B"/>
    <w:rsid w:val="00315CBB"/>
    <w:rsid w:val="00317212"/>
    <w:rsid w:val="00320438"/>
    <w:rsid w:val="00326949"/>
    <w:rsid w:val="0032743C"/>
    <w:rsid w:val="00330690"/>
    <w:rsid w:val="00330C82"/>
    <w:rsid w:val="003310F0"/>
    <w:rsid w:val="00343A20"/>
    <w:rsid w:val="0034663D"/>
    <w:rsid w:val="00350AEE"/>
    <w:rsid w:val="00351CFE"/>
    <w:rsid w:val="0035223D"/>
    <w:rsid w:val="0035249F"/>
    <w:rsid w:val="003525C4"/>
    <w:rsid w:val="00352AA8"/>
    <w:rsid w:val="003602FA"/>
    <w:rsid w:val="00364408"/>
    <w:rsid w:val="00364AD3"/>
    <w:rsid w:val="00365F4C"/>
    <w:rsid w:val="00371687"/>
    <w:rsid w:val="0037265A"/>
    <w:rsid w:val="00374DF2"/>
    <w:rsid w:val="00380612"/>
    <w:rsid w:val="00387423"/>
    <w:rsid w:val="00393DA5"/>
    <w:rsid w:val="003956D0"/>
    <w:rsid w:val="00395946"/>
    <w:rsid w:val="0039744C"/>
    <w:rsid w:val="003A0F75"/>
    <w:rsid w:val="003A39EB"/>
    <w:rsid w:val="003B1651"/>
    <w:rsid w:val="003B446D"/>
    <w:rsid w:val="003B5187"/>
    <w:rsid w:val="003B535C"/>
    <w:rsid w:val="003B589A"/>
    <w:rsid w:val="003C00E1"/>
    <w:rsid w:val="003C17BB"/>
    <w:rsid w:val="003C1EED"/>
    <w:rsid w:val="003C46DF"/>
    <w:rsid w:val="003C4D03"/>
    <w:rsid w:val="003C6746"/>
    <w:rsid w:val="003C7A4C"/>
    <w:rsid w:val="003D0B4F"/>
    <w:rsid w:val="003D1EC5"/>
    <w:rsid w:val="003D2F01"/>
    <w:rsid w:val="003D64D3"/>
    <w:rsid w:val="003E3B40"/>
    <w:rsid w:val="003E60E9"/>
    <w:rsid w:val="003F0106"/>
    <w:rsid w:val="003F0320"/>
    <w:rsid w:val="003F2F75"/>
    <w:rsid w:val="003F42FD"/>
    <w:rsid w:val="003F5A09"/>
    <w:rsid w:val="003F7EA1"/>
    <w:rsid w:val="00400B28"/>
    <w:rsid w:val="004015A0"/>
    <w:rsid w:val="0040224D"/>
    <w:rsid w:val="004028D0"/>
    <w:rsid w:val="00403F3A"/>
    <w:rsid w:val="00404F70"/>
    <w:rsid w:val="00405840"/>
    <w:rsid w:val="004066D7"/>
    <w:rsid w:val="0041252C"/>
    <w:rsid w:val="00412F5F"/>
    <w:rsid w:val="004144F1"/>
    <w:rsid w:val="00414801"/>
    <w:rsid w:val="00414E3B"/>
    <w:rsid w:val="00415B76"/>
    <w:rsid w:val="00421967"/>
    <w:rsid w:val="00423EB9"/>
    <w:rsid w:val="0042444B"/>
    <w:rsid w:val="00433448"/>
    <w:rsid w:val="004340E6"/>
    <w:rsid w:val="0043589A"/>
    <w:rsid w:val="00435E3B"/>
    <w:rsid w:val="00440725"/>
    <w:rsid w:val="00440FB1"/>
    <w:rsid w:val="0044565A"/>
    <w:rsid w:val="00446E39"/>
    <w:rsid w:val="00455E1E"/>
    <w:rsid w:val="00461E6D"/>
    <w:rsid w:val="00462F5D"/>
    <w:rsid w:val="004663F4"/>
    <w:rsid w:val="0046721C"/>
    <w:rsid w:val="00467793"/>
    <w:rsid w:val="00467869"/>
    <w:rsid w:val="004678F0"/>
    <w:rsid w:val="004720A9"/>
    <w:rsid w:val="00473E51"/>
    <w:rsid w:val="00475738"/>
    <w:rsid w:val="00475AE2"/>
    <w:rsid w:val="00475CC0"/>
    <w:rsid w:val="00476850"/>
    <w:rsid w:val="00476986"/>
    <w:rsid w:val="004775CC"/>
    <w:rsid w:val="00480733"/>
    <w:rsid w:val="0048305F"/>
    <w:rsid w:val="0049034D"/>
    <w:rsid w:val="00490687"/>
    <w:rsid w:val="00494B33"/>
    <w:rsid w:val="004A7C5C"/>
    <w:rsid w:val="004B1B5F"/>
    <w:rsid w:val="004B3E06"/>
    <w:rsid w:val="004B4A81"/>
    <w:rsid w:val="004C17DC"/>
    <w:rsid w:val="004C78F9"/>
    <w:rsid w:val="004D0EE0"/>
    <w:rsid w:val="004D39B4"/>
    <w:rsid w:val="004D5848"/>
    <w:rsid w:val="004D5B60"/>
    <w:rsid w:val="004D68B9"/>
    <w:rsid w:val="004E2519"/>
    <w:rsid w:val="004E3E2D"/>
    <w:rsid w:val="004F22BC"/>
    <w:rsid w:val="004F34A1"/>
    <w:rsid w:val="004F3538"/>
    <w:rsid w:val="004F4203"/>
    <w:rsid w:val="004F5ED4"/>
    <w:rsid w:val="004F672A"/>
    <w:rsid w:val="005004C8"/>
    <w:rsid w:val="00504AC1"/>
    <w:rsid w:val="0051748A"/>
    <w:rsid w:val="00517DBE"/>
    <w:rsid w:val="00520EDC"/>
    <w:rsid w:val="00521C93"/>
    <w:rsid w:val="005243DD"/>
    <w:rsid w:val="00532332"/>
    <w:rsid w:val="00533260"/>
    <w:rsid w:val="00540705"/>
    <w:rsid w:val="00542606"/>
    <w:rsid w:val="00547B74"/>
    <w:rsid w:val="00550624"/>
    <w:rsid w:val="00553BF0"/>
    <w:rsid w:val="005551BA"/>
    <w:rsid w:val="00555A16"/>
    <w:rsid w:val="0056019F"/>
    <w:rsid w:val="00560D59"/>
    <w:rsid w:val="00563463"/>
    <w:rsid w:val="005640A5"/>
    <w:rsid w:val="00565F86"/>
    <w:rsid w:val="005668CA"/>
    <w:rsid w:val="00567136"/>
    <w:rsid w:val="0057108D"/>
    <w:rsid w:val="00571EE2"/>
    <w:rsid w:val="00572695"/>
    <w:rsid w:val="0057334B"/>
    <w:rsid w:val="00574B8D"/>
    <w:rsid w:val="00575181"/>
    <w:rsid w:val="00576548"/>
    <w:rsid w:val="005777EC"/>
    <w:rsid w:val="005804E9"/>
    <w:rsid w:val="00580ED4"/>
    <w:rsid w:val="00582240"/>
    <w:rsid w:val="005845CE"/>
    <w:rsid w:val="00590D34"/>
    <w:rsid w:val="0059145B"/>
    <w:rsid w:val="005931D5"/>
    <w:rsid w:val="00593F4B"/>
    <w:rsid w:val="005A0F28"/>
    <w:rsid w:val="005A14D0"/>
    <w:rsid w:val="005A1A92"/>
    <w:rsid w:val="005A228A"/>
    <w:rsid w:val="005A4BD6"/>
    <w:rsid w:val="005A7357"/>
    <w:rsid w:val="005A787C"/>
    <w:rsid w:val="005A7BB9"/>
    <w:rsid w:val="005A7D4F"/>
    <w:rsid w:val="005B0855"/>
    <w:rsid w:val="005B1FB6"/>
    <w:rsid w:val="005B58E7"/>
    <w:rsid w:val="005C0A1E"/>
    <w:rsid w:val="005C1053"/>
    <w:rsid w:val="005C1143"/>
    <w:rsid w:val="005C13E6"/>
    <w:rsid w:val="005C2162"/>
    <w:rsid w:val="005C60EE"/>
    <w:rsid w:val="005C6CB4"/>
    <w:rsid w:val="005D2383"/>
    <w:rsid w:val="005D3474"/>
    <w:rsid w:val="005D4F03"/>
    <w:rsid w:val="005D5180"/>
    <w:rsid w:val="005D5347"/>
    <w:rsid w:val="005D6126"/>
    <w:rsid w:val="005D74FF"/>
    <w:rsid w:val="005D78AE"/>
    <w:rsid w:val="005E5590"/>
    <w:rsid w:val="005E7532"/>
    <w:rsid w:val="005F31FF"/>
    <w:rsid w:val="005F33EA"/>
    <w:rsid w:val="005F624A"/>
    <w:rsid w:val="00600EB2"/>
    <w:rsid w:val="006034C2"/>
    <w:rsid w:val="00603665"/>
    <w:rsid w:val="00604664"/>
    <w:rsid w:val="00604E5E"/>
    <w:rsid w:val="00606C8D"/>
    <w:rsid w:val="00610377"/>
    <w:rsid w:val="00610812"/>
    <w:rsid w:val="00617FB8"/>
    <w:rsid w:val="00620C77"/>
    <w:rsid w:val="006248CB"/>
    <w:rsid w:val="00624A9C"/>
    <w:rsid w:val="006258BC"/>
    <w:rsid w:val="0062606E"/>
    <w:rsid w:val="006300B7"/>
    <w:rsid w:val="00632BCA"/>
    <w:rsid w:val="006345CF"/>
    <w:rsid w:val="00634A6B"/>
    <w:rsid w:val="00642529"/>
    <w:rsid w:val="00644CDD"/>
    <w:rsid w:val="00645CA1"/>
    <w:rsid w:val="00647165"/>
    <w:rsid w:val="00647D92"/>
    <w:rsid w:val="00654909"/>
    <w:rsid w:val="00656241"/>
    <w:rsid w:val="0066090D"/>
    <w:rsid w:val="00660D55"/>
    <w:rsid w:val="00662936"/>
    <w:rsid w:val="00663D11"/>
    <w:rsid w:val="0066533E"/>
    <w:rsid w:val="0066540D"/>
    <w:rsid w:val="00666771"/>
    <w:rsid w:val="00670EEB"/>
    <w:rsid w:val="006743A4"/>
    <w:rsid w:val="0067569C"/>
    <w:rsid w:val="00676DA9"/>
    <w:rsid w:val="00677596"/>
    <w:rsid w:val="00677748"/>
    <w:rsid w:val="00683F6C"/>
    <w:rsid w:val="006853E9"/>
    <w:rsid w:val="006858AE"/>
    <w:rsid w:val="0069651C"/>
    <w:rsid w:val="006A3714"/>
    <w:rsid w:val="006A3A00"/>
    <w:rsid w:val="006A494F"/>
    <w:rsid w:val="006A6BEE"/>
    <w:rsid w:val="006A74AB"/>
    <w:rsid w:val="006B3C95"/>
    <w:rsid w:val="006B6D88"/>
    <w:rsid w:val="006C0244"/>
    <w:rsid w:val="006C0ABC"/>
    <w:rsid w:val="006C1135"/>
    <w:rsid w:val="006D0F3B"/>
    <w:rsid w:val="006D2C04"/>
    <w:rsid w:val="006D352A"/>
    <w:rsid w:val="006D58B1"/>
    <w:rsid w:val="006D604C"/>
    <w:rsid w:val="006D7EAB"/>
    <w:rsid w:val="006E0D24"/>
    <w:rsid w:val="006E214A"/>
    <w:rsid w:val="006E62DE"/>
    <w:rsid w:val="006F23A9"/>
    <w:rsid w:val="006F28BD"/>
    <w:rsid w:val="006F4E4A"/>
    <w:rsid w:val="006F50FC"/>
    <w:rsid w:val="006F536D"/>
    <w:rsid w:val="006F63D5"/>
    <w:rsid w:val="006F7A31"/>
    <w:rsid w:val="007041A4"/>
    <w:rsid w:val="00704CA8"/>
    <w:rsid w:val="00704E77"/>
    <w:rsid w:val="007057B1"/>
    <w:rsid w:val="0070697B"/>
    <w:rsid w:val="00706D20"/>
    <w:rsid w:val="0071027B"/>
    <w:rsid w:val="00711718"/>
    <w:rsid w:val="00712C8E"/>
    <w:rsid w:val="00714FFF"/>
    <w:rsid w:val="007158E8"/>
    <w:rsid w:val="007203F1"/>
    <w:rsid w:val="0072042D"/>
    <w:rsid w:val="00722245"/>
    <w:rsid w:val="007225CA"/>
    <w:rsid w:val="007240AD"/>
    <w:rsid w:val="00724B40"/>
    <w:rsid w:val="00725CBA"/>
    <w:rsid w:val="00730235"/>
    <w:rsid w:val="00734F1D"/>
    <w:rsid w:val="007363C1"/>
    <w:rsid w:val="00741697"/>
    <w:rsid w:val="00741D47"/>
    <w:rsid w:val="00744339"/>
    <w:rsid w:val="00744FD1"/>
    <w:rsid w:val="0074777F"/>
    <w:rsid w:val="007516FF"/>
    <w:rsid w:val="00752AF4"/>
    <w:rsid w:val="00754158"/>
    <w:rsid w:val="00757031"/>
    <w:rsid w:val="0076188F"/>
    <w:rsid w:val="00761A14"/>
    <w:rsid w:val="00762FF5"/>
    <w:rsid w:val="00772101"/>
    <w:rsid w:val="00773473"/>
    <w:rsid w:val="007756F8"/>
    <w:rsid w:val="00776348"/>
    <w:rsid w:val="00777927"/>
    <w:rsid w:val="007826EB"/>
    <w:rsid w:val="007839C2"/>
    <w:rsid w:val="007843F7"/>
    <w:rsid w:val="00785C7A"/>
    <w:rsid w:val="0078790B"/>
    <w:rsid w:val="007900B0"/>
    <w:rsid w:val="00792150"/>
    <w:rsid w:val="0079639D"/>
    <w:rsid w:val="00796E31"/>
    <w:rsid w:val="007A25A9"/>
    <w:rsid w:val="007A706B"/>
    <w:rsid w:val="007B021F"/>
    <w:rsid w:val="007C1B40"/>
    <w:rsid w:val="007C5EBC"/>
    <w:rsid w:val="007C7821"/>
    <w:rsid w:val="007D1AC8"/>
    <w:rsid w:val="007D1FD2"/>
    <w:rsid w:val="007D57A4"/>
    <w:rsid w:val="007D7E2B"/>
    <w:rsid w:val="007E1ABD"/>
    <w:rsid w:val="007E3EC6"/>
    <w:rsid w:val="007F15B7"/>
    <w:rsid w:val="007F1687"/>
    <w:rsid w:val="00800A7A"/>
    <w:rsid w:val="00802F3D"/>
    <w:rsid w:val="00804B6D"/>
    <w:rsid w:val="00805BCA"/>
    <w:rsid w:val="0081350F"/>
    <w:rsid w:val="00813810"/>
    <w:rsid w:val="00816BB2"/>
    <w:rsid w:val="00816E31"/>
    <w:rsid w:val="0081702E"/>
    <w:rsid w:val="008206C4"/>
    <w:rsid w:val="00821546"/>
    <w:rsid w:val="00824949"/>
    <w:rsid w:val="00826A42"/>
    <w:rsid w:val="00826A89"/>
    <w:rsid w:val="008276F5"/>
    <w:rsid w:val="00827BAD"/>
    <w:rsid w:val="00827CE4"/>
    <w:rsid w:val="0083375B"/>
    <w:rsid w:val="00840D9E"/>
    <w:rsid w:val="00844116"/>
    <w:rsid w:val="00844E88"/>
    <w:rsid w:val="00846FF3"/>
    <w:rsid w:val="0085378C"/>
    <w:rsid w:val="00853B4A"/>
    <w:rsid w:val="0085513E"/>
    <w:rsid w:val="00862B23"/>
    <w:rsid w:val="008639B7"/>
    <w:rsid w:val="00865244"/>
    <w:rsid w:val="008702A2"/>
    <w:rsid w:val="00870C30"/>
    <w:rsid w:val="00875FC9"/>
    <w:rsid w:val="00877EE5"/>
    <w:rsid w:val="0088075E"/>
    <w:rsid w:val="00886D75"/>
    <w:rsid w:val="00890B3F"/>
    <w:rsid w:val="00893201"/>
    <w:rsid w:val="0089467D"/>
    <w:rsid w:val="00895616"/>
    <w:rsid w:val="00896341"/>
    <w:rsid w:val="00897CFE"/>
    <w:rsid w:val="008A03D7"/>
    <w:rsid w:val="008A2B93"/>
    <w:rsid w:val="008A5393"/>
    <w:rsid w:val="008A5A7D"/>
    <w:rsid w:val="008B012B"/>
    <w:rsid w:val="008B394C"/>
    <w:rsid w:val="008B5F75"/>
    <w:rsid w:val="008B7233"/>
    <w:rsid w:val="008C1B33"/>
    <w:rsid w:val="008C37B7"/>
    <w:rsid w:val="008C56ED"/>
    <w:rsid w:val="008C6A34"/>
    <w:rsid w:val="008D189B"/>
    <w:rsid w:val="008D23AD"/>
    <w:rsid w:val="008E038C"/>
    <w:rsid w:val="008E13BE"/>
    <w:rsid w:val="008E3765"/>
    <w:rsid w:val="008E3D2D"/>
    <w:rsid w:val="008E4211"/>
    <w:rsid w:val="008E4FDC"/>
    <w:rsid w:val="008F1026"/>
    <w:rsid w:val="008F39B8"/>
    <w:rsid w:val="008F441D"/>
    <w:rsid w:val="0090350F"/>
    <w:rsid w:val="009071E9"/>
    <w:rsid w:val="00910509"/>
    <w:rsid w:val="00915084"/>
    <w:rsid w:val="0091769E"/>
    <w:rsid w:val="00921645"/>
    <w:rsid w:val="00922F96"/>
    <w:rsid w:val="00923D72"/>
    <w:rsid w:val="0092402A"/>
    <w:rsid w:val="00925B1B"/>
    <w:rsid w:val="00926192"/>
    <w:rsid w:val="00930567"/>
    <w:rsid w:val="00931C63"/>
    <w:rsid w:val="00932AC1"/>
    <w:rsid w:val="009337C6"/>
    <w:rsid w:val="00933EEA"/>
    <w:rsid w:val="0093754B"/>
    <w:rsid w:val="00940D6D"/>
    <w:rsid w:val="009411FF"/>
    <w:rsid w:val="0094199E"/>
    <w:rsid w:val="00941D64"/>
    <w:rsid w:val="0094284F"/>
    <w:rsid w:val="00942DDB"/>
    <w:rsid w:val="009435A9"/>
    <w:rsid w:val="0094492B"/>
    <w:rsid w:val="009476AA"/>
    <w:rsid w:val="00953BC3"/>
    <w:rsid w:val="00955055"/>
    <w:rsid w:val="00955E3F"/>
    <w:rsid w:val="00957B0D"/>
    <w:rsid w:val="0096491B"/>
    <w:rsid w:val="009741A3"/>
    <w:rsid w:val="00974A0E"/>
    <w:rsid w:val="00975294"/>
    <w:rsid w:val="009765E5"/>
    <w:rsid w:val="00980068"/>
    <w:rsid w:val="0098728F"/>
    <w:rsid w:val="00987E6C"/>
    <w:rsid w:val="0099022A"/>
    <w:rsid w:val="0099088F"/>
    <w:rsid w:val="00991B4B"/>
    <w:rsid w:val="009A185F"/>
    <w:rsid w:val="009A2951"/>
    <w:rsid w:val="009A3EFF"/>
    <w:rsid w:val="009B1474"/>
    <w:rsid w:val="009B2B4D"/>
    <w:rsid w:val="009B4BA0"/>
    <w:rsid w:val="009B675A"/>
    <w:rsid w:val="009B6E58"/>
    <w:rsid w:val="009B7EB6"/>
    <w:rsid w:val="009C2587"/>
    <w:rsid w:val="009C4DB2"/>
    <w:rsid w:val="009D1E1D"/>
    <w:rsid w:val="009D228F"/>
    <w:rsid w:val="009D22FC"/>
    <w:rsid w:val="009D2FDB"/>
    <w:rsid w:val="009D4F4A"/>
    <w:rsid w:val="009D502B"/>
    <w:rsid w:val="009D5208"/>
    <w:rsid w:val="009D6DC9"/>
    <w:rsid w:val="009E0125"/>
    <w:rsid w:val="009E1015"/>
    <w:rsid w:val="009E2864"/>
    <w:rsid w:val="009E30F3"/>
    <w:rsid w:val="009E3224"/>
    <w:rsid w:val="009E33EF"/>
    <w:rsid w:val="009E4184"/>
    <w:rsid w:val="009E764A"/>
    <w:rsid w:val="009F309B"/>
    <w:rsid w:val="009F71CE"/>
    <w:rsid w:val="00A0178B"/>
    <w:rsid w:val="00A02930"/>
    <w:rsid w:val="00A03671"/>
    <w:rsid w:val="00A04357"/>
    <w:rsid w:val="00A04790"/>
    <w:rsid w:val="00A0721C"/>
    <w:rsid w:val="00A101B4"/>
    <w:rsid w:val="00A1434D"/>
    <w:rsid w:val="00A17BDB"/>
    <w:rsid w:val="00A20584"/>
    <w:rsid w:val="00A23B36"/>
    <w:rsid w:val="00A25354"/>
    <w:rsid w:val="00A26C31"/>
    <w:rsid w:val="00A278C2"/>
    <w:rsid w:val="00A300AE"/>
    <w:rsid w:val="00A34367"/>
    <w:rsid w:val="00A35149"/>
    <w:rsid w:val="00A4028F"/>
    <w:rsid w:val="00A4778E"/>
    <w:rsid w:val="00A47948"/>
    <w:rsid w:val="00A54070"/>
    <w:rsid w:val="00A56224"/>
    <w:rsid w:val="00A6157E"/>
    <w:rsid w:val="00A629E5"/>
    <w:rsid w:val="00A65885"/>
    <w:rsid w:val="00A65A55"/>
    <w:rsid w:val="00A65C48"/>
    <w:rsid w:val="00A7061B"/>
    <w:rsid w:val="00A74739"/>
    <w:rsid w:val="00A74B9A"/>
    <w:rsid w:val="00A80008"/>
    <w:rsid w:val="00A8249C"/>
    <w:rsid w:val="00A94D64"/>
    <w:rsid w:val="00A954EA"/>
    <w:rsid w:val="00A96004"/>
    <w:rsid w:val="00A97539"/>
    <w:rsid w:val="00AA13AD"/>
    <w:rsid w:val="00AA4744"/>
    <w:rsid w:val="00AA5429"/>
    <w:rsid w:val="00AA7D1E"/>
    <w:rsid w:val="00AB18AB"/>
    <w:rsid w:val="00AB28D0"/>
    <w:rsid w:val="00AB2AB9"/>
    <w:rsid w:val="00AB2C88"/>
    <w:rsid w:val="00AB3FAC"/>
    <w:rsid w:val="00AB5CD2"/>
    <w:rsid w:val="00AC31C1"/>
    <w:rsid w:val="00AC3EA9"/>
    <w:rsid w:val="00AC7796"/>
    <w:rsid w:val="00AC7D0B"/>
    <w:rsid w:val="00AD2153"/>
    <w:rsid w:val="00AD3D7D"/>
    <w:rsid w:val="00AD45E0"/>
    <w:rsid w:val="00AD4CAD"/>
    <w:rsid w:val="00AD50D7"/>
    <w:rsid w:val="00AE3489"/>
    <w:rsid w:val="00AE3CE1"/>
    <w:rsid w:val="00AE5B17"/>
    <w:rsid w:val="00AE77B2"/>
    <w:rsid w:val="00AF3E67"/>
    <w:rsid w:val="00AF718A"/>
    <w:rsid w:val="00AF75CA"/>
    <w:rsid w:val="00B00471"/>
    <w:rsid w:val="00B01116"/>
    <w:rsid w:val="00B01E98"/>
    <w:rsid w:val="00B02236"/>
    <w:rsid w:val="00B02332"/>
    <w:rsid w:val="00B02832"/>
    <w:rsid w:val="00B0368F"/>
    <w:rsid w:val="00B0380D"/>
    <w:rsid w:val="00B040EF"/>
    <w:rsid w:val="00B046B0"/>
    <w:rsid w:val="00B10C48"/>
    <w:rsid w:val="00B11F34"/>
    <w:rsid w:val="00B15CB7"/>
    <w:rsid w:val="00B16009"/>
    <w:rsid w:val="00B170E5"/>
    <w:rsid w:val="00B17892"/>
    <w:rsid w:val="00B268ED"/>
    <w:rsid w:val="00B37C30"/>
    <w:rsid w:val="00B4316F"/>
    <w:rsid w:val="00B436F9"/>
    <w:rsid w:val="00B4389B"/>
    <w:rsid w:val="00B438F5"/>
    <w:rsid w:val="00B45213"/>
    <w:rsid w:val="00B5096B"/>
    <w:rsid w:val="00B50D04"/>
    <w:rsid w:val="00B54AF2"/>
    <w:rsid w:val="00B54B09"/>
    <w:rsid w:val="00B56BFA"/>
    <w:rsid w:val="00B579CF"/>
    <w:rsid w:val="00B60032"/>
    <w:rsid w:val="00B612A1"/>
    <w:rsid w:val="00B6695D"/>
    <w:rsid w:val="00B67266"/>
    <w:rsid w:val="00B744D6"/>
    <w:rsid w:val="00B74603"/>
    <w:rsid w:val="00B74B5F"/>
    <w:rsid w:val="00B77BDB"/>
    <w:rsid w:val="00B80612"/>
    <w:rsid w:val="00B82D49"/>
    <w:rsid w:val="00B84678"/>
    <w:rsid w:val="00B86190"/>
    <w:rsid w:val="00B86626"/>
    <w:rsid w:val="00B86D99"/>
    <w:rsid w:val="00B92B6C"/>
    <w:rsid w:val="00BA2544"/>
    <w:rsid w:val="00BA7F85"/>
    <w:rsid w:val="00BB2D63"/>
    <w:rsid w:val="00BB3CCA"/>
    <w:rsid w:val="00BB6814"/>
    <w:rsid w:val="00BC1020"/>
    <w:rsid w:val="00BC51C6"/>
    <w:rsid w:val="00BC6B76"/>
    <w:rsid w:val="00BC790F"/>
    <w:rsid w:val="00BD032C"/>
    <w:rsid w:val="00BD1BDB"/>
    <w:rsid w:val="00BD2883"/>
    <w:rsid w:val="00BD2DEC"/>
    <w:rsid w:val="00BD5966"/>
    <w:rsid w:val="00BD6D4C"/>
    <w:rsid w:val="00BD72C5"/>
    <w:rsid w:val="00BE0882"/>
    <w:rsid w:val="00BE3955"/>
    <w:rsid w:val="00BE4483"/>
    <w:rsid w:val="00BE6423"/>
    <w:rsid w:val="00BE65CF"/>
    <w:rsid w:val="00BF69FE"/>
    <w:rsid w:val="00C03444"/>
    <w:rsid w:val="00C0462A"/>
    <w:rsid w:val="00C06437"/>
    <w:rsid w:val="00C17B0E"/>
    <w:rsid w:val="00C20AD5"/>
    <w:rsid w:val="00C31EDD"/>
    <w:rsid w:val="00C33BAF"/>
    <w:rsid w:val="00C3415F"/>
    <w:rsid w:val="00C3796A"/>
    <w:rsid w:val="00C42510"/>
    <w:rsid w:val="00C42AB0"/>
    <w:rsid w:val="00C50DE0"/>
    <w:rsid w:val="00C53B6A"/>
    <w:rsid w:val="00C60ED0"/>
    <w:rsid w:val="00C618C2"/>
    <w:rsid w:val="00C618C3"/>
    <w:rsid w:val="00C67691"/>
    <w:rsid w:val="00C7109F"/>
    <w:rsid w:val="00C724D6"/>
    <w:rsid w:val="00C726A4"/>
    <w:rsid w:val="00C72AB8"/>
    <w:rsid w:val="00C73D68"/>
    <w:rsid w:val="00C77750"/>
    <w:rsid w:val="00C80585"/>
    <w:rsid w:val="00C805C2"/>
    <w:rsid w:val="00C8271D"/>
    <w:rsid w:val="00C83A23"/>
    <w:rsid w:val="00C84DE3"/>
    <w:rsid w:val="00C93D4B"/>
    <w:rsid w:val="00CA351C"/>
    <w:rsid w:val="00CA50F7"/>
    <w:rsid w:val="00CA5CEA"/>
    <w:rsid w:val="00CA5E58"/>
    <w:rsid w:val="00CA66FD"/>
    <w:rsid w:val="00CA6CFB"/>
    <w:rsid w:val="00CA6F30"/>
    <w:rsid w:val="00CB117E"/>
    <w:rsid w:val="00CB25B4"/>
    <w:rsid w:val="00CB3D74"/>
    <w:rsid w:val="00CB50FF"/>
    <w:rsid w:val="00CB5D1F"/>
    <w:rsid w:val="00CB6EDD"/>
    <w:rsid w:val="00CC593D"/>
    <w:rsid w:val="00CC6A4A"/>
    <w:rsid w:val="00CC7F73"/>
    <w:rsid w:val="00CD28D0"/>
    <w:rsid w:val="00CD3CEF"/>
    <w:rsid w:val="00CD5105"/>
    <w:rsid w:val="00CD6080"/>
    <w:rsid w:val="00CD6B26"/>
    <w:rsid w:val="00CD7318"/>
    <w:rsid w:val="00CE2C14"/>
    <w:rsid w:val="00CE339B"/>
    <w:rsid w:val="00CE3411"/>
    <w:rsid w:val="00CE349D"/>
    <w:rsid w:val="00CE3F3C"/>
    <w:rsid w:val="00CE510B"/>
    <w:rsid w:val="00CE520E"/>
    <w:rsid w:val="00CE5B47"/>
    <w:rsid w:val="00CF079A"/>
    <w:rsid w:val="00CF1EED"/>
    <w:rsid w:val="00CF3AE2"/>
    <w:rsid w:val="00CF432F"/>
    <w:rsid w:val="00CF5306"/>
    <w:rsid w:val="00CF5579"/>
    <w:rsid w:val="00CF6317"/>
    <w:rsid w:val="00CF6987"/>
    <w:rsid w:val="00CF72E3"/>
    <w:rsid w:val="00CF76BF"/>
    <w:rsid w:val="00D00EC8"/>
    <w:rsid w:val="00D07884"/>
    <w:rsid w:val="00D10A80"/>
    <w:rsid w:val="00D20498"/>
    <w:rsid w:val="00D207D3"/>
    <w:rsid w:val="00D236B2"/>
    <w:rsid w:val="00D23807"/>
    <w:rsid w:val="00D24F1D"/>
    <w:rsid w:val="00D27341"/>
    <w:rsid w:val="00D27C49"/>
    <w:rsid w:val="00D321BC"/>
    <w:rsid w:val="00D33488"/>
    <w:rsid w:val="00D37061"/>
    <w:rsid w:val="00D4185C"/>
    <w:rsid w:val="00D501DC"/>
    <w:rsid w:val="00D50CF3"/>
    <w:rsid w:val="00D51314"/>
    <w:rsid w:val="00D51D14"/>
    <w:rsid w:val="00D51E7C"/>
    <w:rsid w:val="00D536CB"/>
    <w:rsid w:val="00D62B72"/>
    <w:rsid w:val="00D6417E"/>
    <w:rsid w:val="00D6468D"/>
    <w:rsid w:val="00D6680A"/>
    <w:rsid w:val="00D71DF9"/>
    <w:rsid w:val="00D74B5D"/>
    <w:rsid w:val="00D812B2"/>
    <w:rsid w:val="00D8158E"/>
    <w:rsid w:val="00D81EEA"/>
    <w:rsid w:val="00D86D14"/>
    <w:rsid w:val="00D906A5"/>
    <w:rsid w:val="00D91FAB"/>
    <w:rsid w:val="00D93AC2"/>
    <w:rsid w:val="00D955D1"/>
    <w:rsid w:val="00D96D7F"/>
    <w:rsid w:val="00DA09A4"/>
    <w:rsid w:val="00DA0FFB"/>
    <w:rsid w:val="00DA3DD6"/>
    <w:rsid w:val="00DB0740"/>
    <w:rsid w:val="00DB1FD0"/>
    <w:rsid w:val="00DB28E4"/>
    <w:rsid w:val="00DB362A"/>
    <w:rsid w:val="00DB5463"/>
    <w:rsid w:val="00DB704F"/>
    <w:rsid w:val="00DC019A"/>
    <w:rsid w:val="00DC1BA4"/>
    <w:rsid w:val="00DC3630"/>
    <w:rsid w:val="00DC3784"/>
    <w:rsid w:val="00DC63BF"/>
    <w:rsid w:val="00DD17CF"/>
    <w:rsid w:val="00DD2B59"/>
    <w:rsid w:val="00DD3D17"/>
    <w:rsid w:val="00DD55B8"/>
    <w:rsid w:val="00DD6BFA"/>
    <w:rsid w:val="00DD6C91"/>
    <w:rsid w:val="00DE0BBF"/>
    <w:rsid w:val="00DE19D9"/>
    <w:rsid w:val="00DE3A7F"/>
    <w:rsid w:val="00DE3D1C"/>
    <w:rsid w:val="00DE4953"/>
    <w:rsid w:val="00DE56D9"/>
    <w:rsid w:val="00DE682D"/>
    <w:rsid w:val="00DE73F4"/>
    <w:rsid w:val="00DF2418"/>
    <w:rsid w:val="00DF2E07"/>
    <w:rsid w:val="00DF3A16"/>
    <w:rsid w:val="00DF49BD"/>
    <w:rsid w:val="00DF5381"/>
    <w:rsid w:val="00DF6161"/>
    <w:rsid w:val="00E00EA7"/>
    <w:rsid w:val="00E02A5D"/>
    <w:rsid w:val="00E069C4"/>
    <w:rsid w:val="00E11FFF"/>
    <w:rsid w:val="00E1250C"/>
    <w:rsid w:val="00E13940"/>
    <w:rsid w:val="00E13BCF"/>
    <w:rsid w:val="00E13C21"/>
    <w:rsid w:val="00E20868"/>
    <w:rsid w:val="00E238F7"/>
    <w:rsid w:val="00E241FC"/>
    <w:rsid w:val="00E326DF"/>
    <w:rsid w:val="00E3707F"/>
    <w:rsid w:val="00E40104"/>
    <w:rsid w:val="00E42DE0"/>
    <w:rsid w:val="00E44862"/>
    <w:rsid w:val="00E472B9"/>
    <w:rsid w:val="00E47346"/>
    <w:rsid w:val="00E476D1"/>
    <w:rsid w:val="00E50387"/>
    <w:rsid w:val="00E51550"/>
    <w:rsid w:val="00E51F94"/>
    <w:rsid w:val="00E5226E"/>
    <w:rsid w:val="00E545DD"/>
    <w:rsid w:val="00E56FA1"/>
    <w:rsid w:val="00E64111"/>
    <w:rsid w:val="00E705AB"/>
    <w:rsid w:val="00E73243"/>
    <w:rsid w:val="00E73857"/>
    <w:rsid w:val="00E744C4"/>
    <w:rsid w:val="00E75FCB"/>
    <w:rsid w:val="00E76C81"/>
    <w:rsid w:val="00E77084"/>
    <w:rsid w:val="00E771F7"/>
    <w:rsid w:val="00E825B6"/>
    <w:rsid w:val="00E830D7"/>
    <w:rsid w:val="00E84330"/>
    <w:rsid w:val="00E84B75"/>
    <w:rsid w:val="00E8790D"/>
    <w:rsid w:val="00E87C6C"/>
    <w:rsid w:val="00E92331"/>
    <w:rsid w:val="00E96784"/>
    <w:rsid w:val="00EA014D"/>
    <w:rsid w:val="00EA0232"/>
    <w:rsid w:val="00EA0332"/>
    <w:rsid w:val="00EA068C"/>
    <w:rsid w:val="00EA33E2"/>
    <w:rsid w:val="00EA4836"/>
    <w:rsid w:val="00EB032A"/>
    <w:rsid w:val="00EB0554"/>
    <w:rsid w:val="00EB7244"/>
    <w:rsid w:val="00EB7970"/>
    <w:rsid w:val="00EC1072"/>
    <w:rsid w:val="00EC2D1B"/>
    <w:rsid w:val="00EC362E"/>
    <w:rsid w:val="00ED157E"/>
    <w:rsid w:val="00ED1BDF"/>
    <w:rsid w:val="00ED1F96"/>
    <w:rsid w:val="00EE6D06"/>
    <w:rsid w:val="00EF0636"/>
    <w:rsid w:val="00F05B0C"/>
    <w:rsid w:val="00F05F03"/>
    <w:rsid w:val="00F077CC"/>
    <w:rsid w:val="00F11663"/>
    <w:rsid w:val="00F11C17"/>
    <w:rsid w:val="00F12846"/>
    <w:rsid w:val="00F144BF"/>
    <w:rsid w:val="00F14A8D"/>
    <w:rsid w:val="00F15340"/>
    <w:rsid w:val="00F16405"/>
    <w:rsid w:val="00F25D7D"/>
    <w:rsid w:val="00F26F59"/>
    <w:rsid w:val="00F31169"/>
    <w:rsid w:val="00F322B4"/>
    <w:rsid w:val="00F32F7D"/>
    <w:rsid w:val="00F34F1B"/>
    <w:rsid w:val="00F45507"/>
    <w:rsid w:val="00F5292C"/>
    <w:rsid w:val="00F53709"/>
    <w:rsid w:val="00F55763"/>
    <w:rsid w:val="00F60363"/>
    <w:rsid w:val="00F62E4A"/>
    <w:rsid w:val="00F641DC"/>
    <w:rsid w:val="00F64B25"/>
    <w:rsid w:val="00F656B3"/>
    <w:rsid w:val="00F657DD"/>
    <w:rsid w:val="00F67364"/>
    <w:rsid w:val="00F675B7"/>
    <w:rsid w:val="00F70E9A"/>
    <w:rsid w:val="00F71BAB"/>
    <w:rsid w:val="00F75382"/>
    <w:rsid w:val="00F77739"/>
    <w:rsid w:val="00F8099F"/>
    <w:rsid w:val="00F809FD"/>
    <w:rsid w:val="00F80E0F"/>
    <w:rsid w:val="00F907BB"/>
    <w:rsid w:val="00F91BFB"/>
    <w:rsid w:val="00F92969"/>
    <w:rsid w:val="00F93834"/>
    <w:rsid w:val="00F93AC1"/>
    <w:rsid w:val="00F955E3"/>
    <w:rsid w:val="00F95C1F"/>
    <w:rsid w:val="00F96237"/>
    <w:rsid w:val="00F97808"/>
    <w:rsid w:val="00FA0062"/>
    <w:rsid w:val="00FA0331"/>
    <w:rsid w:val="00FA2976"/>
    <w:rsid w:val="00FA476A"/>
    <w:rsid w:val="00FA634E"/>
    <w:rsid w:val="00FA6EB1"/>
    <w:rsid w:val="00FB5AB1"/>
    <w:rsid w:val="00FC46E4"/>
    <w:rsid w:val="00FC6B68"/>
    <w:rsid w:val="00FD042F"/>
    <w:rsid w:val="00FD212A"/>
    <w:rsid w:val="00FD2C63"/>
    <w:rsid w:val="00FD3D52"/>
    <w:rsid w:val="00FD6E3E"/>
    <w:rsid w:val="00FD7988"/>
    <w:rsid w:val="00FD7D1A"/>
    <w:rsid w:val="00FE0158"/>
    <w:rsid w:val="00FE0401"/>
    <w:rsid w:val="00FE3DF7"/>
    <w:rsid w:val="00FE4845"/>
    <w:rsid w:val="00FE49F3"/>
    <w:rsid w:val="00FE7804"/>
    <w:rsid w:val="00FF14ED"/>
    <w:rsid w:val="00FF1B4D"/>
    <w:rsid w:val="00FF1EC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2CFC-7E40-4241-97EB-F83BA91C3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D7D64-B781-44F7-8C32-6BCDA4E7C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C27922-2D21-439A-BDE5-D11209EB1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382D0-5CB8-45F7-B1B0-5DF66BDDFE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2986D3-541A-43DE-9E14-D3F545082E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4EF903A-6FFA-4BA9-AD94-6E319E6C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1908</Words>
  <Characters>14403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прав требования по Договору участия в долевом строительстве</vt:lpstr>
    </vt:vector>
  </TitlesOfParts>
  <Company>ОАО "Агентство по ипотечному жилищному кредитованию"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прав требования по Договору участия в долевом строительстве</dc:title>
  <dc:creator>С.В. Фуфлыгин</dc:creator>
  <dc:description>В редакции, утвержденной приказом ОАО «АИЖК» от 18.10.2011 № 229-од</dc:description>
  <cp:lastModifiedBy>Кобзева Гузель Зульфаровна</cp:lastModifiedBy>
  <cp:revision>15</cp:revision>
  <cp:lastPrinted>2015-07-03T08:31:00Z</cp:lastPrinted>
  <dcterms:created xsi:type="dcterms:W3CDTF">2015-07-03T06:39:00Z</dcterms:created>
  <dcterms:modified xsi:type="dcterms:W3CDTF">2016-01-22T14:13:00Z</dcterms:modified>
</cp:coreProperties>
</file>