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405E5" w14:textId="79517CCC" w:rsidR="002D2A9B" w:rsidRPr="002D2A9B" w:rsidRDefault="002D2A9B" w:rsidP="002D2A9B">
      <w:pPr>
        <w:tabs>
          <w:tab w:val="left" w:pos="5812"/>
          <w:tab w:val="left" w:pos="6379"/>
        </w:tabs>
        <w:ind w:left="5529"/>
        <w:jc w:val="center"/>
        <w:rPr>
          <w:rFonts w:ascii="Tahoma" w:hAnsi="Tahoma" w:cs="Tahoma"/>
          <w:iCs/>
          <w:sz w:val="22"/>
          <w:szCs w:val="22"/>
        </w:rPr>
      </w:pPr>
      <w:r>
        <w:rPr>
          <w:rFonts w:ascii="Tahoma" w:hAnsi="Tahoma" w:cs="Tahoma"/>
          <w:sz w:val="20"/>
        </w:rPr>
        <w:tab/>
      </w:r>
      <w:r w:rsidR="00145F78">
        <w:rPr>
          <w:rFonts w:ascii="Tahoma" w:hAnsi="Tahoma" w:cs="Tahoma"/>
          <w:iCs/>
          <w:sz w:val="22"/>
          <w:szCs w:val="22"/>
        </w:rPr>
        <w:t>УТВЕРЖДЕН</w:t>
      </w:r>
    </w:p>
    <w:p w14:paraId="6DA2D1B2" w14:textId="77777777" w:rsidR="002D2A9B" w:rsidRPr="002D2A9B" w:rsidRDefault="002D2A9B" w:rsidP="002D2A9B">
      <w:pPr>
        <w:ind w:left="5529"/>
        <w:jc w:val="center"/>
        <w:rPr>
          <w:rFonts w:ascii="Tahoma" w:hAnsi="Tahoma" w:cs="Tahoma"/>
          <w:iCs/>
          <w:sz w:val="22"/>
          <w:szCs w:val="22"/>
        </w:rPr>
      </w:pPr>
    </w:p>
    <w:p w14:paraId="1A5379A6" w14:textId="50743842" w:rsidR="002D2A9B" w:rsidRPr="002D2A9B" w:rsidRDefault="002D2A9B" w:rsidP="002D2A9B">
      <w:pPr>
        <w:ind w:left="5529"/>
        <w:jc w:val="center"/>
        <w:rPr>
          <w:rFonts w:ascii="Tahoma" w:hAnsi="Tahoma" w:cs="Tahoma"/>
          <w:sz w:val="22"/>
          <w:szCs w:val="22"/>
        </w:rPr>
      </w:pPr>
      <w:r w:rsidRPr="002D2A9B">
        <w:rPr>
          <w:rFonts w:ascii="Tahoma" w:hAnsi="Tahoma" w:cs="Tahoma"/>
          <w:sz w:val="22"/>
          <w:szCs w:val="22"/>
        </w:rPr>
        <w:t>приказ</w:t>
      </w:r>
      <w:r w:rsidR="00145F78">
        <w:rPr>
          <w:rFonts w:ascii="Tahoma" w:hAnsi="Tahoma" w:cs="Tahoma"/>
          <w:sz w:val="22"/>
          <w:szCs w:val="22"/>
        </w:rPr>
        <w:t>ом</w:t>
      </w:r>
      <w:r w:rsidRPr="002D2A9B">
        <w:rPr>
          <w:rFonts w:ascii="Tahoma" w:hAnsi="Tahoma" w:cs="Tahoma"/>
          <w:sz w:val="22"/>
          <w:szCs w:val="22"/>
        </w:rPr>
        <w:t xml:space="preserve"> заместителя генерального </w:t>
      </w:r>
    </w:p>
    <w:p w14:paraId="0F6EA302" w14:textId="77777777" w:rsidR="002D2A9B" w:rsidRPr="002D2A9B" w:rsidRDefault="002D2A9B" w:rsidP="002D2A9B">
      <w:pPr>
        <w:ind w:left="5529"/>
        <w:jc w:val="center"/>
        <w:rPr>
          <w:rFonts w:ascii="Tahoma" w:hAnsi="Tahoma" w:cs="Tahoma"/>
          <w:sz w:val="22"/>
          <w:szCs w:val="22"/>
        </w:rPr>
      </w:pPr>
      <w:r w:rsidRPr="002D2A9B">
        <w:rPr>
          <w:rFonts w:ascii="Tahoma" w:hAnsi="Tahoma" w:cs="Tahoma"/>
          <w:sz w:val="22"/>
          <w:szCs w:val="22"/>
        </w:rPr>
        <w:t>директора АО «АИЖК»</w:t>
      </w:r>
    </w:p>
    <w:p w14:paraId="22704511" w14:textId="7475E8FA" w:rsidR="002D2A9B" w:rsidRPr="002D2A9B" w:rsidRDefault="002D2A9B" w:rsidP="002D2A9B">
      <w:pPr>
        <w:ind w:left="5529"/>
        <w:jc w:val="center"/>
        <w:rPr>
          <w:rFonts w:ascii="Tahoma" w:hAnsi="Tahoma" w:cs="Tahoma"/>
          <w:bCs/>
          <w:color w:val="000000"/>
          <w:sz w:val="22"/>
          <w:szCs w:val="22"/>
        </w:rPr>
      </w:pPr>
      <w:r w:rsidRPr="002D2A9B">
        <w:rPr>
          <w:rFonts w:ascii="Tahoma" w:hAnsi="Tahoma" w:cs="Tahoma"/>
          <w:bCs/>
          <w:color w:val="000000"/>
          <w:sz w:val="22"/>
          <w:szCs w:val="22"/>
        </w:rPr>
        <w:t>от «</w:t>
      </w:r>
      <w:r w:rsidR="00145F78">
        <w:rPr>
          <w:rFonts w:ascii="Tahoma" w:hAnsi="Tahoma" w:cs="Tahoma"/>
          <w:bCs/>
          <w:color w:val="000000"/>
          <w:sz w:val="22"/>
          <w:szCs w:val="22"/>
        </w:rPr>
        <w:t>08</w:t>
      </w:r>
      <w:r w:rsidRPr="002D2A9B">
        <w:rPr>
          <w:rFonts w:ascii="Tahoma" w:hAnsi="Tahoma" w:cs="Tahoma"/>
          <w:bCs/>
          <w:color w:val="000000"/>
          <w:sz w:val="22"/>
          <w:szCs w:val="22"/>
        </w:rPr>
        <w:t xml:space="preserve">» </w:t>
      </w:r>
      <w:r w:rsidR="00145F78">
        <w:rPr>
          <w:rFonts w:ascii="Tahoma" w:hAnsi="Tahoma" w:cs="Tahoma"/>
          <w:bCs/>
          <w:color w:val="000000"/>
          <w:sz w:val="22"/>
          <w:szCs w:val="22"/>
        </w:rPr>
        <w:t>декабря</w:t>
      </w:r>
      <w:r w:rsidRPr="002D2A9B">
        <w:rPr>
          <w:rFonts w:ascii="Tahoma" w:hAnsi="Tahoma" w:cs="Tahoma"/>
          <w:bCs/>
          <w:color w:val="000000"/>
          <w:sz w:val="22"/>
          <w:szCs w:val="22"/>
        </w:rPr>
        <w:t xml:space="preserve"> 2017 г. № </w:t>
      </w:r>
      <w:r w:rsidR="00145F78">
        <w:rPr>
          <w:rFonts w:ascii="Tahoma" w:hAnsi="Tahoma" w:cs="Tahoma"/>
          <w:bCs/>
          <w:color w:val="000000"/>
          <w:sz w:val="22"/>
          <w:szCs w:val="22"/>
        </w:rPr>
        <w:t>401</w:t>
      </w:r>
    </w:p>
    <w:p w14:paraId="4865B058" w14:textId="3174FEB4" w:rsidR="00C66E0B" w:rsidRDefault="00C66E0B" w:rsidP="002D2A9B">
      <w:pPr>
        <w:tabs>
          <w:tab w:val="left" w:pos="2850"/>
        </w:tabs>
        <w:rPr>
          <w:rFonts w:ascii="Tahoma" w:hAnsi="Tahoma" w:cs="Tahoma"/>
          <w:sz w:val="20"/>
        </w:rPr>
      </w:pPr>
    </w:p>
    <w:p w14:paraId="4865B061" w14:textId="77777777" w:rsidR="00C66E0B" w:rsidRDefault="00C66E0B" w:rsidP="00C66E0B">
      <w:pPr>
        <w:tabs>
          <w:tab w:val="left" w:pos="142"/>
          <w:tab w:val="left" w:pos="284"/>
        </w:tabs>
        <w:rPr>
          <w:rFonts w:ascii="Tahoma" w:hAnsi="Tahoma" w:cs="Tahoma"/>
          <w:sz w:val="20"/>
        </w:rPr>
      </w:pPr>
    </w:p>
    <w:tbl>
      <w:tblPr>
        <w:tblpPr w:leftFromText="180" w:rightFromText="180" w:vertAnchor="page" w:horzAnchor="margin" w:tblpXSpec="right" w:tblpY="29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tblGrid>
      <w:tr w:rsidR="002D2A9B" w:rsidRPr="002535AE" w14:paraId="0173652B" w14:textId="77777777" w:rsidTr="002D2A9B">
        <w:trPr>
          <w:trHeight w:val="4250"/>
        </w:trPr>
        <w:tc>
          <w:tcPr>
            <w:tcW w:w="5528" w:type="dxa"/>
            <w:shd w:val="clear" w:color="auto" w:fill="auto"/>
          </w:tcPr>
          <w:p w14:paraId="15782F7C" w14:textId="77777777" w:rsidR="002D2A9B" w:rsidRPr="008A6EBE" w:rsidRDefault="002D2A9B" w:rsidP="002D2A9B">
            <w:pPr>
              <w:tabs>
                <w:tab w:val="left" w:pos="142"/>
                <w:tab w:val="left" w:pos="284"/>
              </w:tabs>
              <w:jc w:val="center"/>
              <w:outlineLvl w:val="0"/>
              <w:rPr>
                <w:rFonts w:ascii="Tahoma" w:hAnsi="Tahoma" w:cs="Tahoma"/>
                <w:b/>
                <w:sz w:val="20"/>
              </w:rPr>
            </w:pPr>
            <w:r w:rsidRPr="008A6EBE">
              <w:rPr>
                <w:rFonts w:ascii="Tahoma" w:hAnsi="Tahoma" w:cs="Tahoma"/>
                <w:b/>
                <w:sz w:val="20"/>
              </w:rPr>
              <w:t xml:space="preserve">Полная стоимость </w:t>
            </w:r>
            <w:r w:rsidRPr="008A6EBE">
              <w:rPr>
                <w:rFonts w:ascii="Tahoma" w:hAnsi="Tahoma" w:cs="Tahoma"/>
                <w:b/>
                <w:i/>
                <w:sz w:val="20"/>
              </w:rPr>
              <w:t>[кредита/займа]</w:t>
            </w:r>
            <w:r w:rsidRPr="008A6EBE">
              <w:rPr>
                <w:rStyle w:val="afc"/>
                <w:rFonts w:ascii="Tahoma" w:hAnsi="Tahoma" w:cs="Tahoma"/>
                <w:sz w:val="20"/>
                <w:lang w:val="en-US"/>
              </w:rPr>
              <w:footnoteReference w:id="1"/>
            </w:r>
          </w:p>
          <w:p w14:paraId="3EC274D9" w14:textId="77777777" w:rsidR="002D2A9B" w:rsidRPr="008A6EBE" w:rsidRDefault="002D2A9B" w:rsidP="002D2A9B">
            <w:pPr>
              <w:tabs>
                <w:tab w:val="left" w:pos="142"/>
                <w:tab w:val="left" w:pos="284"/>
              </w:tabs>
              <w:jc w:val="center"/>
              <w:outlineLvl w:val="0"/>
              <w:rPr>
                <w:rFonts w:ascii="Tahoma" w:hAnsi="Tahoma" w:cs="Tahoma"/>
                <w:sz w:val="20"/>
              </w:rPr>
            </w:pPr>
            <w:r w:rsidRPr="008A6EBE">
              <w:rPr>
                <w:rFonts w:ascii="Tahoma" w:hAnsi="Tahoma" w:cs="Tahoma"/>
                <w:sz w:val="20"/>
              </w:rPr>
              <w:t>на дату заключения договора</w:t>
            </w:r>
          </w:p>
          <w:p w14:paraId="450989A4" w14:textId="77777777" w:rsidR="002D2A9B" w:rsidRPr="006010DD" w:rsidRDefault="002D2A9B" w:rsidP="002D2A9B">
            <w:pPr>
              <w:tabs>
                <w:tab w:val="left" w:pos="142"/>
                <w:tab w:val="left" w:pos="284"/>
              </w:tabs>
              <w:jc w:val="center"/>
              <w:outlineLvl w:val="0"/>
              <w:rPr>
                <w:rFonts w:ascii="Tahoma" w:hAnsi="Tahoma" w:cs="Tahoma"/>
                <w:b/>
                <w:sz w:val="20"/>
              </w:rPr>
            </w:pPr>
            <w:r w:rsidRPr="006010DD">
              <w:rPr>
                <w:rFonts w:ascii="Tahoma" w:hAnsi="Tahoma" w:cs="Tahoma"/>
                <w:b/>
                <w:sz w:val="20"/>
              </w:rPr>
              <w:t>____</w:t>
            </w:r>
            <w:r>
              <w:rPr>
                <w:rFonts w:ascii="Tahoma" w:hAnsi="Tahoma" w:cs="Tahoma"/>
                <w:b/>
                <w:sz w:val="20"/>
              </w:rPr>
              <w:t xml:space="preserve"> (</w:t>
            </w:r>
            <w:r w:rsidRPr="006010DD">
              <w:rPr>
                <w:rFonts w:ascii="Tahoma" w:hAnsi="Tahoma" w:cs="Tahoma"/>
                <w:b/>
                <w:sz w:val="20"/>
              </w:rPr>
              <w:t>____</w:t>
            </w:r>
            <w:r>
              <w:rPr>
                <w:rFonts w:ascii="Tahoma" w:hAnsi="Tahoma" w:cs="Tahoma"/>
                <w:b/>
                <w:sz w:val="20"/>
              </w:rPr>
              <w:t>)</w:t>
            </w:r>
          </w:p>
          <w:p w14:paraId="19F22622" w14:textId="77777777" w:rsidR="002D2A9B" w:rsidRPr="006010DD" w:rsidRDefault="002D2A9B" w:rsidP="002D2A9B">
            <w:pPr>
              <w:tabs>
                <w:tab w:val="left" w:pos="142"/>
                <w:tab w:val="left" w:pos="284"/>
              </w:tabs>
              <w:jc w:val="center"/>
              <w:outlineLvl w:val="0"/>
              <w:rPr>
                <w:rFonts w:ascii="Tahoma" w:hAnsi="Tahoma" w:cs="Tahoma"/>
                <w:i/>
                <w:sz w:val="20"/>
              </w:rPr>
            </w:pPr>
            <w:r w:rsidRPr="00DE6A7B">
              <w:rPr>
                <w:rFonts w:ascii="Tahoma" w:hAnsi="Tahoma" w:cs="Tahoma"/>
                <w:i/>
                <w:sz w:val="20"/>
                <w:highlight w:val="lightGray"/>
              </w:rPr>
              <w:t>(</w:t>
            </w:r>
            <w:r w:rsidRPr="00FE3724">
              <w:rPr>
                <w:rFonts w:ascii="Tahoma" w:hAnsi="Tahoma" w:cs="Tahoma"/>
                <w:i/>
                <w:sz w:val="20"/>
                <w:highlight w:val="lightGray"/>
              </w:rPr>
              <w:t xml:space="preserve">УКАЗЫВАЕТСЯ </w:t>
            </w:r>
            <w:r>
              <w:rPr>
                <w:rFonts w:ascii="Tahoma" w:hAnsi="Tahoma" w:cs="Tahoma"/>
                <w:i/>
                <w:sz w:val="20"/>
                <w:highlight w:val="lightGray"/>
              </w:rPr>
              <w:t xml:space="preserve">ЦИФРАМИ И </w:t>
            </w:r>
            <w:r w:rsidRPr="00FE3724">
              <w:rPr>
                <w:rFonts w:ascii="Tahoma" w:hAnsi="Tahoma" w:cs="Tahoma"/>
                <w:i/>
                <w:sz w:val="20"/>
                <w:highlight w:val="lightGray"/>
              </w:rPr>
              <w:t>ПРОПИСНЫМИ БУКВАМИ)</w:t>
            </w:r>
          </w:p>
          <w:p w14:paraId="79AD99C0" w14:textId="77777777" w:rsidR="002D2A9B" w:rsidRPr="006010DD" w:rsidRDefault="002D2A9B" w:rsidP="002D2A9B">
            <w:pPr>
              <w:tabs>
                <w:tab w:val="left" w:pos="142"/>
                <w:tab w:val="left" w:pos="284"/>
              </w:tabs>
              <w:jc w:val="center"/>
              <w:outlineLvl w:val="0"/>
              <w:rPr>
                <w:rFonts w:ascii="Tahoma" w:hAnsi="Tahoma" w:cs="Tahoma"/>
                <w:b/>
                <w:sz w:val="20"/>
              </w:rPr>
            </w:pPr>
            <w:r w:rsidRPr="006010DD">
              <w:rPr>
                <w:rFonts w:ascii="Tahoma" w:hAnsi="Tahoma" w:cs="Tahoma"/>
                <w:b/>
                <w:sz w:val="20"/>
              </w:rPr>
              <w:t>ПРОЦЕНТОВ ГОДОВЫХ.</w:t>
            </w:r>
          </w:p>
          <w:p w14:paraId="13F04BD2" w14:textId="77777777" w:rsidR="002D2A9B" w:rsidRDefault="002D2A9B" w:rsidP="002D2A9B">
            <w:pPr>
              <w:tabs>
                <w:tab w:val="left" w:pos="142"/>
                <w:tab w:val="left" w:pos="284"/>
              </w:tabs>
              <w:jc w:val="center"/>
              <w:outlineLvl w:val="0"/>
              <w:rPr>
                <w:rFonts w:ascii="Tahoma" w:hAnsi="Tahoma" w:cs="Tahoma"/>
                <w:b/>
                <w:sz w:val="20"/>
              </w:rPr>
            </w:pPr>
          </w:p>
          <w:p w14:paraId="04996E84" w14:textId="77777777" w:rsidR="002D2A9B" w:rsidRDefault="002D2A9B" w:rsidP="002D2A9B">
            <w:pPr>
              <w:tabs>
                <w:tab w:val="left" w:pos="142"/>
                <w:tab w:val="left" w:pos="284"/>
              </w:tabs>
              <w:jc w:val="center"/>
              <w:outlineLvl w:val="0"/>
              <w:rPr>
                <w:rFonts w:ascii="Tahoma" w:hAnsi="Tahoma" w:cs="Tahoma"/>
                <w:b/>
                <w:sz w:val="20"/>
              </w:rPr>
            </w:pPr>
            <w:r w:rsidRPr="006010DD">
              <w:rPr>
                <w:rFonts w:ascii="Tahoma" w:hAnsi="Tahoma" w:cs="Tahoma"/>
                <w:b/>
                <w:sz w:val="20"/>
              </w:rPr>
              <w:t>____</w:t>
            </w:r>
            <w:r w:rsidRPr="00DE6A7B">
              <w:rPr>
                <w:rFonts w:ascii="Tahoma" w:hAnsi="Tahoma" w:cs="Tahoma"/>
                <w:b/>
                <w:sz w:val="20"/>
              </w:rPr>
              <w:t xml:space="preserve"> (</w:t>
            </w:r>
            <w:r w:rsidRPr="006010DD">
              <w:rPr>
                <w:rFonts w:ascii="Tahoma" w:hAnsi="Tahoma" w:cs="Tahoma"/>
                <w:b/>
                <w:sz w:val="20"/>
              </w:rPr>
              <w:t>____</w:t>
            </w:r>
            <w:r w:rsidRPr="00DE6A7B">
              <w:rPr>
                <w:rFonts w:ascii="Tahoma" w:hAnsi="Tahoma" w:cs="Tahoma"/>
                <w:b/>
                <w:sz w:val="20"/>
              </w:rPr>
              <w:t>)</w:t>
            </w:r>
            <w:r>
              <w:rPr>
                <w:rFonts w:ascii="Tahoma" w:hAnsi="Tahoma" w:cs="Tahoma"/>
                <w:b/>
                <w:sz w:val="20"/>
              </w:rPr>
              <w:t xml:space="preserve"> РУБЛЕЙ</w:t>
            </w:r>
            <w:r>
              <w:rPr>
                <w:rStyle w:val="afc"/>
                <w:rFonts w:ascii="Tahoma" w:hAnsi="Tahoma" w:cs="Tahoma"/>
                <w:b/>
                <w:sz w:val="20"/>
              </w:rPr>
              <w:footnoteReference w:id="2"/>
            </w:r>
          </w:p>
          <w:p w14:paraId="0D316C69" w14:textId="77777777" w:rsidR="002D2A9B" w:rsidRPr="008A6EBE" w:rsidRDefault="002D2A9B" w:rsidP="002D2A9B">
            <w:pPr>
              <w:tabs>
                <w:tab w:val="left" w:pos="142"/>
                <w:tab w:val="left" w:pos="284"/>
              </w:tabs>
              <w:spacing w:after="200" w:line="276" w:lineRule="auto"/>
              <w:jc w:val="center"/>
              <w:outlineLvl w:val="0"/>
              <w:rPr>
                <w:rFonts w:ascii="Tahoma" w:hAnsi="Tahoma" w:cs="Tahoma"/>
                <w:b/>
                <w:sz w:val="20"/>
              </w:rPr>
            </w:pPr>
            <w:r w:rsidRPr="00DE6A7B">
              <w:rPr>
                <w:rFonts w:ascii="Tahoma" w:hAnsi="Tahoma" w:cs="Tahoma"/>
                <w:i/>
                <w:sz w:val="20"/>
                <w:highlight w:val="lightGray"/>
              </w:rPr>
              <w:t>(</w:t>
            </w:r>
            <w:r w:rsidRPr="00FE3724">
              <w:rPr>
                <w:rFonts w:ascii="Tahoma" w:hAnsi="Tahoma" w:cs="Tahoma"/>
                <w:i/>
                <w:sz w:val="20"/>
                <w:highlight w:val="lightGray"/>
              </w:rPr>
              <w:t xml:space="preserve">УКАЗЫВАЕТСЯ </w:t>
            </w:r>
            <w:r>
              <w:rPr>
                <w:rFonts w:ascii="Tahoma" w:hAnsi="Tahoma" w:cs="Tahoma"/>
                <w:i/>
                <w:sz w:val="20"/>
                <w:highlight w:val="lightGray"/>
              </w:rPr>
              <w:t xml:space="preserve">ЦИФРАМИ И </w:t>
            </w:r>
            <w:r w:rsidRPr="00FE3724">
              <w:rPr>
                <w:rFonts w:ascii="Tahoma" w:hAnsi="Tahoma" w:cs="Tahoma"/>
                <w:i/>
                <w:sz w:val="20"/>
                <w:highlight w:val="lightGray"/>
              </w:rPr>
              <w:t>ПРОПИСНЫМИ БУКВАМИ)</w:t>
            </w:r>
          </w:p>
          <w:p w14:paraId="3C18C34C" w14:textId="77777777" w:rsidR="002D2A9B" w:rsidRPr="008A6EBE" w:rsidRDefault="002D2A9B" w:rsidP="002D2A9B">
            <w:pPr>
              <w:tabs>
                <w:tab w:val="left" w:pos="142"/>
                <w:tab w:val="left" w:pos="284"/>
              </w:tabs>
              <w:jc w:val="both"/>
              <w:outlineLvl w:val="0"/>
              <w:rPr>
                <w:rFonts w:ascii="Tahoma" w:hAnsi="Tahoma" w:cs="Tahoma"/>
                <w:sz w:val="20"/>
              </w:rPr>
            </w:pPr>
            <w:r w:rsidRPr="008A6EBE">
              <w:rPr>
                <w:rFonts w:ascii="Tahoma" w:hAnsi="Tahoma" w:cs="Tahoma"/>
                <w:sz w:val="20"/>
              </w:rPr>
              <w:t xml:space="preserve">Значение полной стоимости </w:t>
            </w:r>
            <w:r w:rsidRPr="008A6EBE">
              <w:rPr>
                <w:rFonts w:ascii="Tahoma" w:hAnsi="Tahoma" w:cs="Tahoma"/>
                <w:i/>
                <w:sz w:val="20"/>
              </w:rPr>
              <w:t>[кредита (ПСК)</w:t>
            </w:r>
            <w:r>
              <w:rPr>
                <w:rFonts w:ascii="Tahoma" w:hAnsi="Tahoma" w:cs="Tahoma"/>
                <w:i/>
                <w:sz w:val="20"/>
              </w:rPr>
              <w:t>/</w:t>
            </w:r>
            <w:r w:rsidRPr="008A6EBE">
              <w:rPr>
                <w:rFonts w:ascii="Tahoma" w:hAnsi="Tahoma" w:cs="Tahoma"/>
                <w:i/>
                <w:sz w:val="20"/>
              </w:rPr>
              <w:t>займа (ПСЗ)]</w:t>
            </w:r>
            <w:r w:rsidRPr="008A6EBE">
              <w:rPr>
                <w:rFonts w:ascii="Tahoma" w:hAnsi="Tahoma" w:cs="Tahoma"/>
                <w:sz w:val="20"/>
              </w:rPr>
              <w:t xml:space="preserve"> изменяется в течение срока </w:t>
            </w:r>
            <w:r w:rsidRPr="008A6EBE">
              <w:rPr>
                <w:rFonts w:ascii="Tahoma" w:hAnsi="Tahoma" w:cs="Tahoma"/>
                <w:i/>
                <w:sz w:val="20"/>
              </w:rPr>
              <w:t>[кредита/займа]</w:t>
            </w:r>
            <w:r w:rsidRPr="008A6EBE">
              <w:rPr>
                <w:rFonts w:ascii="Tahoma" w:hAnsi="Tahoma" w:cs="Tahoma"/>
                <w:sz w:val="20"/>
              </w:rPr>
              <w:t xml:space="preserve"> при изменении параметров и условий кредитования, например, при частичном досрочном погашении </w:t>
            </w:r>
            <w:r w:rsidRPr="008A6EBE">
              <w:rPr>
                <w:rFonts w:ascii="Tahoma" w:hAnsi="Tahoma" w:cs="Tahoma"/>
                <w:i/>
                <w:sz w:val="20"/>
              </w:rPr>
              <w:t>[кредита/займа]</w:t>
            </w:r>
            <w:r w:rsidRPr="008A6EBE">
              <w:rPr>
                <w:rFonts w:ascii="Tahoma" w:hAnsi="Tahoma" w:cs="Tahoma"/>
                <w:sz w:val="20"/>
              </w:rPr>
              <w:t xml:space="preserve">, изменении условий страхования и страховых тарифов и др. При каждом изменении </w:t>
            </w:r>
            <w:r w:rsidRPr="008A6EBE">
              <w:rPr>
                <w:rFonts w:ascii="Tahoma" w:hAnsi="Tahoma" w:cs="Tahoma"/>
                <w:i/>
                <w:sz w:val="20"/>
              </w:rPr>
              <w:t>[ПСК/</w:t>
            </w:r>
            <w:r>
              <w:rPr>
                <w:rFonts w:ascii="Tahoma" w:hAnsi="Tahoma" w:cs="Tahoma"/>
                <w:i/>
                <w:sz w:val="20"/>
              </w:rPr>
              <w:t xml:space="preserve"> </w:t>
            </w:r>
            <w:r w:rsidRPr="008A6EBE">
              <w:rPr>
                <w:rFonts w:ascii="Tahoma" w:hAnsi="Tahoma" w:cs="Tahoma"/>
                <w:i/>
                <w:sz w:val="20"/>
              </w:rPr>
              <w:t>ПСЗ]</w:t>
            </w:r>
            <w:r w:rsidRPr="008A6EBE">
              <w:rPr>
                <w:rFonts w:ascii="Tahoma" w:hAnsi="Tahoma" w:cs="Tahoma"/>
                <w:sz w:val="20"/>
              </w:rPr>
              <w:t xml:space="preserve"> Кредитор передает/направляет соответствующее письменное уведомление заемщику.</w:t>
            </w:r>
          </w:p>
          <w:p w14:paraId="1D091B92" w14:textId="77777777" w:rsidR="002D2A9B" w:rsidRPr="002535AE" w:rsidRDefault="002D2A9B" w:rsidP="002D2A9B">
            <w:pPr>
              <w:tabs>
                <w:tab w:val="left" w:pos="142"/>
                <w:tab w:val="left" w:pos="284"/>
              </w:tabs>
              <w:jc w:val="both"/>
              <w:outlineLvl w:val="0"/>
              <w:rPr>
                <w:rFonts w:ascii="Tahoma" w:hAnsi="Tahoma" w:cs="Tahoma"/>
                <w:b/>
                <w:sz w:val="20"/>
              </w:rPr>
            </w:pPr>
          </w:p>
        </w:tc>
      </w:tr>
    </w:tbl>
    <w:p w14:paraId="4865B062" w14:textId="77777777" w:rsidR="00C66E0B" w:rsidRPr="002535AE" w:rsidRDefault="00C66E0B" w:rsidP="00C66E0B">
      <w:pPr>
        <w:tabs>
          <w:tab w:val="left" w:pos="142"/>
          <w:tab w:val="left" w:pos="284"/>
        </w:tabs>
        <w:rPr>
          <w:rFonts w:ascii="Tahoma" w:hAnsi="Tahoma" w:cs="Tahoma"/>
          <w:sz w:val="20"/>
        </w:rPr>
      </w:pPr>
    </w:p>
    <w:p w14:paraId="4865B063" w14:textId="77777777" w:rsidR="00C66E0B" w:rsidRPr="002535AE" w:rsidRDefault="00C66E0B" w:rsidP="00C66E0B">
      <w:pPr>
        <w:tabs>
          <w:tab w:val="left" w:pos="142"/>
          <w:tab w:val="left" w:pos="284"/>
        </w:tabs>
        <w:rPr>
          <w:rFonts w:ascii="Tahoma" w:hAnsi="Tahoma" w:cs="Tahoma"/>
          <w:sz w:val="20"/>
        </w:rPr>
      </w:pPr>
    </w:p>
    <w:p w14:paraId="4865B064" w14:textId="77777777" w:rsidR="00C66E0B" w:rsidRPr="002535AE" w:rsidRDefault="00C66E0B" w:rsidP="00C66E0B">
      <w:pPr>
        <w:tabs>
          <w:tab w:val="left" w:pos="142"/>
          <w:tab w:val="left" w:pos="284"/>
        </w:tabs>
        <w:rPr>
          <w:rFonts w:ascii="Tahoma" w:hAnsi="Tahoma" w:cs="Tahoma"/>
          <w:sz w:val="20"/>
        </w:rPr>
      </w:pPr>
    </w:p>
    <w:p w14:paraId="4865B065" w14:textId="77777777" w:rsidR="00C66E0B" w:rsidRPr="002535AE" w:rsidRDefault="00C66E0B" w:rsidP="00C66E0B">
      <w:pPr>
        <w:tabs>
          <w:tab w:val="left" w:pos="142"/>
          <w:tab w:val="left" w:pos="284"/>
        </w:tabs>
        <w:rPr>
          <w:rFonts w:ascii="Tahoma" w:hAnsi="Tahoma" w:cs="Tahoma"/>
          <w:sz w:val="20"/>
        </w:rPr>
      </w:pPr>
    </w:p>
    <w:p w14:paraId="4865B066" w14:textId="77777777" w:rsidR="00C66E0B" w:rsidRPr="002535AE" w:rsidRDefault="00C66E0B" w:rsidP="00C66E0B">
      <w:pPr>
        <w:tabs>
          <w:tab w:val="left" w:pos="142"/>
          <w:tab w:val="left" w:pos="284"/>
        </w:tabs>
        <w:rPr>
          <w:rFonts w:ascii="Tahoma" w:hAnsi="Tahoma" w:cs="Tahoma"/>
          <w:sz w:val="20"/>
        </w:rPr>
      </w:pPr>
    </w:p>
    <w:p w14:paraId="4865B067" w14:textId="77777777" w:rsidR="00C66E0B" w:rsidRPr="002535AE" w:rsidRDefault="00C66E0B" w:rsidP="00C66E0B">
      <w:pPr>
        <w:tabs>
          <w:tab w:val="left" w:pos="142"/>
          <w:tab w:val="left" w:pos="284"/>
        </w:tabs>
        <w:rPr>
          <w:rFonts w:ascii="Tahoma" w:hAnsi="Tahoma" w:cs="Tahoma"/>
          <w:sz w:val="20"/>
        </w:rPr>
      </w:pPr>
    </w:p>
    <w:p w14:paraId="4865B068" w14:textId="77777777" w:rsidR="00C66E0B" w:rsidRPr="002535AE" w:rsidRDefault="00C66E0B" w:rsidP="00C66E0B">
      <w:pPr>
        <w:tabs>
          <w:tab w:val="left" w:pos="142"/>
          <w:tab w:val="left" w:pos="284"/>
        </w:tabs>
        <w:rPr>
          <w:rFonts w:ascii="Tahoma" w:hAnsi="Tahoma" w:cs="Tahoma"/>
          <w:sz w:val="20"/>
        </w:rPr>
      </w:pPr>
    </w:p>
    <w:p w14:paraId="4865B069" w14:textId="77777777" w:rsidR="00C66E0B" w:rsidRPr="002535AE" w:rsidRDefault="00C66E0B" w:rsidP="00C66E0B">
      <w:pPr>
        <w:tabs>
          <w:tab w:val="left" w:pos="142"/>
          <w:tab w:val="left" w:pos="284"/>
        </w:tabs>
        <w:rPr>
          <w:rFonts w:ascii="Tahoma" w:hAnsi="Tahoma" w:cs="Tahoma"/>
          <w:sz w:val="20"/>
        </w:rPr>
      </w:pPr>
    </w:p>
    <w:p w14:paraId="4865B06A" w14:textId="77777777" w:rsidR="00C66E0B" w:rsidRPr="002535AE" w:rsidRDefault="00C66E0B" w:rsidP="00C66E0B">
      <w:pPr>
        <w:tabs>
          <w:tab w:val="left" w:pos="142"/>
          <w:tab w:val="left" w:pos="284"/>
        </w:tabs>
        <w:rPr>
          <w:rFonts w:ascii="Tahoma" w:hAnsi="Tahoma" w:cs="Tahoma"/>
          <w:sz w:val="20"/>
        </w:rPr>
      </w:pPr>
    </w:p>
    <w:p w14:paraId="4865B06B" w14:textId="77777777" w:rsidR="00C66E0B" w:rsidRPr="002535AE" w:rsidRDefault="00C66E0B" w:rsidP="00C66E0B">
      <w:pPr>
        <w:tabs>
          <w:tab w:val="left" w:pos="142"/>
          <w:tab w:val="left" w:pos="284"/>
        </w:tabs>
        <w:rPr>
          <w:rFonts w:ascii="Tahoma" w:hAnsi="Tahoma" w:cs="Tahoma"/>
          <w:sz w:val="20"/>
        </w:rPr>
      </w:pPr>
    </w:p>
    <w:p w14:paraId="4865B06C" w14:textId="77777777" w:rsidR="00C66E0B" w:rsidRPr="002535AE" w:rsidRDefault="00C66E0B" w:rsidP="00C66E0B">
      <w:pPr>
        <w:tabs>
          <w:tab w:val="left" w:pos="142"/>
          <w:tab w:val="left" w:pos="284"/>
        </w:tabs>
        <w:rPr>
          <w:rFonts w:ascii="Tahoma" w:hAnsi="Tahoma" w:cs="Tahoma"/>
          <w:sz w:val="20"/>
        </w:rPr>
      </w:pPr>
    </w:p>
    <w:p w14:paraId="4865B06D" w14:textId="77777777" w:rsidR="00C66E0B" w:rsidRPr="002535AE" w:rsidRDefault="00C66E0B" w:rsidP="00C66E0B">
      <w:pPr>
        <w:tabs>
          <w:tab w:val="left" w:pos="142"/>
          <w:tab w:val="left" w:pos="284"/>
        </w:tabs>
        <w:rPr>
          <w:rFonts w:ascii="Tahoma" w:hAnsi="Tahoma" w:cs="Tahoma"/>
          <w:sz w:val="20"/>
        </w:rPr>
      </w:pPr>
    </w:p>
    <w:p w14:paraId="4865B06E" w14:textId="77777777" w:rsidR="00C66E0B" w:rsidRPr="002535AE" w:rsidRDefault="00C66E0B" w:rsidP="00C66E0B">
      <w:pPr>
        <w:tabs>
          <w:tab w:val="left" w:pos="142"/>
          <w:tab w:val="left" w:pos="284"/>
        </w:tabs>
        <w:rPr>
          <w:rFonts w:ascii="Tahoma" w:hAnsi="Tahoma" w:cs="Tahoma"/>
          <w:sz w:val="20"/>
        </w:rPr>
      </w:pPr>
    </w:p>
    <w:p w14:paraId="4865B06F" w14:textId="77777777" w:rsidR="00C66E0B" w:rsidRPr="002535AE" w:rsidRDefault="00C66E0B" w:rsidP="00C66E0B">
      <w:pPr>
        <w:tabs>
          <w:tab w:val="left" w:pos="142"/>
          <w:tab w:val="left" w:pos="284"/>
        </w:tabs>
        <w:rPr>
          <w:rFonts w:ascii="Tahoma" w:hAnsi="Tahoma" w:cs="Tahoma"/>
          <w:sz w:val="20"/>
        </w:rPr>
      </w:pPr>
    </w:p>
    <w:p w14:paraId="4865B070" w14:textId="77777777" w:rsidR="00C66E0B" w:rsidRPr="002535AE" w:rsidRDefault="00C66E0B" w:rsidP="00C66E0B">
      <w:pPr>
        <w:tabs>
          <w:tab w:val="left" w:pos="142"/>
          <w:tab w:val="left" w:pos="284"/>
        </w:tabs>
        <w:rPr>
          <w:rFonts w:ascii="Tahoma" w:hAnsi="Tahoma" w:cs="Tahoma"/>
          <w:sz w:val="20"/>
        </w:rPr>
      </w:pPr>
    </w:p>
    <w:p w14:paraId="4865B071" w14:textId="77777777" w:rsidR="00C66E0B" w:rsidRPr="002535AE" w:rsidRDefault="00C66E0B" w:rsidP="00C66E0B">
      <w:pPr>
        <w:tabs>
          <w:tab w:val="left" w:pos="142"/>
          <w:tab w:val="left" w:pos="284"/>
        </w:tabs>
        <w:rPr>
          <w:rFonts w:ascii="Tahoma" w:hAnsi="Tahoma" w:cs="Tahoma"/>
          <w:sz w:val="20"/>
        </w:rPr>
      </w:pPr>
    </w:p>
    <w:p w14:paraId="4865B072" w14:textId="77777777" w:rsidR="00C66E0B" w:rsidRPr="002535AE" w:rsidRDefault="00C66E0B" w:rsidP="00C66E0B">
      <w:pPr>
        <w:tabs>
          <w:tab w:val="left" w:pos="142"/>
          <w:tab w:val="left" w:pos="284"/>
        </w:tabs>
        <w:rPr>
          <w:rFonts w:ascii="Tahoma" w:hAnsi="Tahoma" w:cs="Tahoma"/>
          <w:sz w:val="20"/>
        </w:rPr>
      </w:pPr>
    </w:p>
    <w:p w14:paraId="4865B07C" w14:textId="77777777" w:rsidR="00C66E0B" w:rsidRDefault="00C66E0B" w:rsidP="00604EE4">
      <w:pPr>
        <w:ind w:left="-108" w:firstLine="851"/>
        <w:rPr>
          <w:rFonts w:ascii="Tahoma" w:hAnsi="Tahoma" w:cs="Tahoma"/>
          <w:b/>
          <w:i/>
          <w:sz w:val="20"/>
        </w:rPr>
      </w:pPr>
    </w:p>
    <w:p w14:paraId="11B08881" w14:textId="77777777" w:rsidR="009A7972" w:rsidRDefault="009A7972" w:rsidP="00C66E0B">
      <w:pPr>
        <w:ind w:left="-108" w:firstLine="851"/>
        <w:jc w:val="center"/>
        <w:rPr>
          <w:rFonts w:ascii="Tahoma" w:hAnsi="Tahoma" w:cs="Tahoma"/>
          <w:b/>
          <w:i/>
          <w:sz w:val="20"/>
        </w:rPr>
      </w:pPr>
    </w:p>
    <w:p w14:paraId="4865B07D" w14:textId="24EAE919" w:rsidR="00C66E0B" w:rsidRPr="00622495" w:rsidRDefault="00C66E0B" w:rsidP="00C66E0B">
      <w:pPr>
        <w:ind w:left="-108" w:firstLine="851"/>
        <w:jc w:val="center"/>
        <w:rPr>
          <w:rFonts w:ascii="Tahoma" w:hAnsi="Tahoma" w:cs="Tahoma"/>
          <w:b/>
          <w:i/>
          <w:sz w:val="20"/>
        </w:rPr>
      </w:pPr>
      <w:r w:rsidRPr="00622495">
        <w:rPr>
          <w:rFonts w:ascii="Tahoma" w:hAnsi="Tahoma" w:cs="Tahoma"/>
          <w:b/>
          <w:i/>
          <w:sz w:val="20"/>
        </w:rPr>
        <w:t>[</w:t>
      </w:r>
      <w:r w:rsidRPr="00007943">
        <w:rPr>
          <w:rFonts w:ascii="Tahoma" w:hAnsi="Tahoma" w:cs="Tahoma"/>
          <w:b/>
          <w:i/>
          <w:sz w:val="20"/>
        </w:rPr>
        <w:t>КРЕДИТНЫЙ ДОГОВОР</w:t>
      </w:r>
      <w:r w:rsidR="00981810">
        <w:rPr>
          <w:rFonts w:ascii="Tahoma" w:hAnsi="Tahoma" w:cs="Tahoma"/>
          <w:b/>
          <w:i/>
          <w:sz w:val="20"/>
        </w:rPr>
        <w:t xml:space="preserve"> </w:t>
      </w:r>
      <w:r w:rsidRPr="00007943">
        <w:rPr>
          <w:rFonts w:ascii="Tahoma" w:hAnsi="Tahoma" w:cs="Tahoma"/>
          <w:b/>
          <w:i/>
          <w:sz w:val="20"/>
        </w:rPr>
        <w:t>/</w:t>
      </w:r>
      <w:r w:rsidR="00981810">
        <w:rPr>
          <w:rFonts w:ascii="Tahoma" w:hAnsi="Tahoma" w:cs="Tahoma"/>
          <w:b/>
          <w:i/>
          <w:sz w:val="20"/>
        </w:rPr>
        <w:t xml:space="preserve"> </w:t>
      </w:r>
      <w:r w:rsidRPr="00007943">
        <w:rPr>
          <w:rFonts w:ascii="Tahoma" w:hAnsi="Tahoma" w:cs="Tahoma"/>
          <w:b/>
          <w:i/>
          <w:sz w:val="20"/>
        </w:rPr>
        <w:t>ДОГОВОР ЗАЙМА</w:t>
      </w:r>
      <w:r w:rsidRPr="00622495">
        <w:rPr>
          <w:rFonts w:ascii="Tahoma" w:hAnsi="Tahoma" w:cs="Tahoma"/>
          <w:b/>
          <w:i/>
          <w:sz w:val="20"/>
        </w:rPr>
        <w:t>]</w:t>
      </w:r>
      <w:r w:rsidR="009A7972">
        <w:rPr>
          <w:rFonts w:ascii="Tahoma" w:hAnsi="Tahoma" w:cs="Tahoma"/>
          <w:b/>
          <w:i/>
          <w:sz w:val="20"/>
        </w:rPr>
        <w:t xml:space="preserve"> </w:t>
      </w:r>
      <w:r w:rsidR="009A7972" w:rsidRPr="006010DD">
        <w:rPr>
          <w:rFonts w:ascii="Tahoma" w:hAnsi="Tahoma" w:cs="Tahoma"/>
          <w:sz w:val="20"/>
        </w:rPr>
        <w:t>№ ___________</w:t>
      </w:r>
    </w:p>
    <w:p w14:paraId="4865B07E" w14:textId="4EFB0323" w:rsidR="00C66E0B" w:rsidRDefault="00C66E0B" w:rsidP="00C66E0B">
      <w:pPr>
        <w:pStyle w:val="a6"/>
        <w:tabs>
          <w:tab w:val="left" w:pos="142"/>
          <w:tab w:val="left" w:pos="284"/>
        </w:tabs>
        <w:rPr>
          <w:rFonts w:ascii="Tahoma" w:hAnsi="Tahoma" w:cs="Tahoma"/>
          <w:b w:val="0"/>
          <w:sz w:val="20"/>
        </w:rPr>
      </w:pPr>
      <w:r w:rsidRPr="002535AE" w:rsidDel="00A000F2">
        <w:rPr>
          <w:rFonts w:ascii="Tahoma" w:hAnsi="Tahoma" w:cs="Tahoma"/>
          <w:sz w:val="20"/>
        </w:rPr>
        <w:t xml:space="preserve"> </w:t>
      </w:r>
      <w:r w:rsidRPr="002535AE">
        <w:rPr>
          <w:rFonts w:ascii="Tahoma" w:hAnsi="Tahoma" w:cs="Tahoma"/>
          <w:b w:val="0"/>
          <w:sz w:val="20"/>
        </w:rPr>
        <w:t>(</w:t>
      </w:r>
      <w:r w:rsidRPr="003B5C9F">
        <w:rPr>
          <w:rFonts w:ascii="Tahoma" w:hAnsi="Tahoma" w:cs="Tahoma"/>
          <w:sz w:val="20"/>
        </w:rPr>
        <w:t xml:space="preserve">Заемные средства предоставлены </w:t>
      </w:r>
      <w:r w:rsidRPr="002535AE">
        <w:rPr>
          <w:rFonts w:ascii="Tahoma" w:hAnsi="Tahoma" w:cs="Tahoma"/>
          <w:b w:val="0"/>
          <w:sz w:val="20"/>
        </w:rPr>
        <w:t xml:space="preserve">в рамках ипотечного кредитного продукта </w:t>
      </w:r>
      <w:r>
        <w:rPr>
          <w:rFonts w:ascii="Tahoma" w:hAnsi="Tahoma" w:cs="Tahoma"/>
          <w:b w:val="0"/>
          <w:sz w:val="20"/>
        </w:rPr>
        <w:t>«</w:t>
      </w:r>
      <w:r w:rsidRPr="002535AE">
        <w:rPr>
          <w:rFonts w:ascii="Tahoma" w:hAnsi="Tahoma" w:cs="Tahoma"/>
          <w:b w:val="0"/>
          <w:sz w:val="20"/>
        </w:rPr>
        <w:t>Военная ипотека»</w:t>
      </w:r>
      <w:r w:rsidR="00822BCF">
        <w:rPr>
          <w:rFonts w:ascii="Tahoma" w:hAnsi="Tahoma" w:cs="Tahoma"/>
          <w:b w:val="0"/>
          <w:sz w:val="20"/>
        </w:rPr>
        <w:t>)</w:t>
      </w:r>
    </w:p>
    <w:p w14:paraId="4865B07F" w14:textId="77777777" w:rsidR="00C66E0B" w:rsidRPr="002535AE" w:rsidRDefault="00C66E0B" w:rsidP="00C66E0B">
      <w:pPr>
        <w:pStyle w:val="a6"/>
        <w:tabs>
          <w:tab w:val="left" w:pos="142"/>
          <w:tab w:val="left" w:pos="284"/>
        </w:tabs>
        <w:rPr>
          <w:rFonts w:ascii="Tahoma" w:hAnsi="Tahoma" w:cs="Tahoma"/>
          <w:b w:val="0"/>
          <w:sz w:val="20"/>
        </w:rPr>
      </w:pPr>
    </w:p>
    <w:p w14:paraId="4865B080" w14:textId="355702EA" w:rsidR="00C66E0B" w:rsidRDefault="00C66E0B" w:rsidP="00C66E0B">
      <w:pPr>
        <w:tabs>
          <w:tab w:val="left" w:pos="142"/>
          <w:tab w:val="left" w:pos="284"/>
        </w:tabs>
        <w:rPr>
          <w:rFonts w:ascii="Tahoma" w:hAnsi="Tahoma" w:cs="Tahoma"/>
          <w:sz w:val="20"/>
        </w:rPr>
      </w:pPr>
      <w:r w:rsidRPr="002535AE">
        <w:rPr>
          <w:rFonts w:ascii="Tahoma" w:hAnsi="Tahoma" w:cs="Tahoma"/>
          <w:sz w:val="20"/>
        </w:rPr>
        <w:t xml:space="preserve">город </w:t>
      </w:r>
      <w:r w:rsidRPr="00FD516B">
        <w:rPr>
          <w:rFonts w:ascii="Tahoma" w:hAnsi="Tahoma" w:cs="Tahoma"/>
          <w:i/>
          <w:sz w:val="20"/>
        </w:rPr>
        <w:t>_________</w:t>
      </w:r>
      <w:r w:rsidRPr="002535AE">
        <w:rPr>
          <w:rFonts w:ascii="Tahoma" w:hAnsi="Tahoma" w:cs="Tahoma"/>
          <w:b/>
          <w:color w:val="FF0000"/>
          <w:sz w:val="20"/>
        </w:rPr>
        <w:t xml:space="preserve"> </w:t>
      </w:r>
      <w:r w:rsidRPr="002535AE">
        <w:rPr>
          <w:rFonts w:ascii="Tahoma" w:hAnsi="Tahoma" w:cs="Tahoma"/>
          <w:sz w:val="20"/>
        </w:rPr>
        <w:tab/>
      </w:r>
      <w:r w:rsidRPr="002535AE">
        <w:rPr>
          <w:rFonts w:ascii="Tahoma" w:hAnsi="Tahoma" w:cs="Tahoma"/>
          <w:sz w:val="20"/>
        </w:rPr>
        <w:tab/>
      </w:r>
      <w:bookmarkStart w:id="0" w:name="Loan_Agr_Day"/>
      <w:bookmarkEnd w:id="0"/>
      <w:r>
        <w:rPr>
          <w:rFonts w:ascii="Tahoma" w:hAnsi="Tahoma" w:cs="Tahoma"/>
          <w:sz w:val="20"/>
        </w:rPr>
        <w:t xml:space="preserve">                                            </w:t>
      </w:r>
      <w:r w:rsidR="0029131F">
        <w:rPr>
          <w:rFonts w:ascii="Tahoma" w:hAnsi="Tahoma" w:cs="Tahoma"/>
          <w:sz w:val="20"/>
        </w:rPr>
        <w:t xml:space="preserve">                        </w:t>
      </w:r>
      <w:bookmarkStart w:id="1" w:name="_GoBack"/>
      <w:bookmarkEnd w:id="1"/>
      <w:r>
        <w:rPr>
          <w:rFonts w:ascii="Tahoma" w:hAnsi="Tahoma" w:cs="Tahoma"/>
          <w:sz w:val="20"/>
        </w:rPr>
        <w:t xml:space="preserve"> </w:t>
      </w:r>
      <w:r w:rsidRPr="002535AE">
        <w:rPr>
          <w:rFonts w:ascii="Tahoma" w:hAnsi="Tahoma" w:cs="Tahoma"/>
          <w:sz w:val="20"/>
        </w:rPr>
        <w:t>__ ___</w:t>
      </w:r>
      <w:r w:rsidR="00DB202E">
        <w:rPr>
          <w:rFonts w:ascii="Tahoma" w:hAnsi="Tahoma" w:cs="Tahoma"/>
          <w:sz w:val="20"/>
        </w:rPr>
        <w:t>___</w:t>
      </w:r>
      <w:r w:rsidRPr="002535AE">
        <w:rPr>
          <w:rFonts w:ascii="Tahoma" w:hAnsi="Tahoma" w:cs="Tahoma"/>
          <w:sz w:val="20"/>
        </w:rPr>
        <w:t xml:space="preserve">_____ </w:t>
      </w:r>
      <w:bookmarkStart w:id="2" w:name="Loan_Agr_Year"/>
      <w:bookmarkEnd w:id="2"/>
      <w:r w:rsidRPr="002535AE">
        <w:rPr>
          <w:rFonts w:ascii="Tahoma" w:hAnsi="Tahoma" w:cs="Tahoma"/>
          <w:sz w:val="20"/>
        </w:rPr>
        <w:t>20__ г</w:t>
      </w:r>
      <w:r w:rsidR="00981810">
        <w:rPr>
          <w:rFonts w:ascii="Tahoma" w:hAnsi="Tahoma" w:cs="Tahoma"/>
          <w:sz w:val="20"/>
        </w:rPr>
        <w:t>.</w:t>
      </w:r>
    </w:p>
    <w:p w14:paraId="4865B081" w14:textId="77777777" w:rsidR="00C66E0B" w:rsidRDefault="00C66E0B" w:rsidP="00C66E0B">
      <w:pPr>
        <w:tabs>
          <w:tab w:val="left" w:pos="142"/>
          <w:tab w:val="left" w:pos="284"/>
        </w:tabs>
        <w:rPr>
          <w:rFonts w:ascii="Tahoma" w:hAnsi="Tahoma" w:cs="Tahoma"/>
          <w:sz w:val="20"/>
        </w:rPr>
      </w:pPr>
    </w:p>
    <w:p w14:paraId="4865B082" w14:textId="77777777" w:rsidR="00C66E0B" w:rsidRDefault="00C66E0B" w:rsidP="00C66E0B">
      <w:pPr>
        <w:tabs>
          <w:tab w:val="left" w:pos="142"/>
          <w:tab w:val="left" w:pos="284"/>
        </w:tabs>
        <w:rPr>
          <w:rFonts w:ascii="Tahoma" w:hAnsi="Tahoma" w:cs="Tahoma"/>
          <w:sz w:val="20"/>
        </w:rPr>
      </w:pPr>
    </w:p>
    <w:p w14:paraId="4865B083" w14:textId="619711D7" w:rsidR="00C66E0B" w:rsidRDefault="00C66E0B" w:rsidP="00C66E0B">
      <w:pPr>
        <w:tabs>
          <w:tab w:val="left" w:pos="142"/>
          <w:tab w:val="left" w:pos="284"/>
        </w:tabs>
        <w:jc w:val="both"/>
        <w:rPr>
          <w:rFonts w:ascii="Tahoma" w:hAnsi="Tahoma" w:cs="Tahoma"/>
          <w:sz w:val="20"/>
        </w:rPr>
      </w:pPr>
      <w:r w:rsidRPr="002535AE">
        <w:rPr>
          <w:rFonts w:ascii="Tahoma" w:hAnsi="Tahoma" w:cs="Tahoma"/>
          <w:sz w:val="20"/>
        </w:rPr>
        <w:t xml:space="preserve">__________________________, </w:t>
      </w:r>
      <w:proofErr w:type="spellStart"/>
      <w:r w:rsidRPr="00077BB5">
        <w:rPr>
          <w:rFonts w:ascii="Tahoma" w:hAnsi="Tahoma" w:cs="Tahoma"/>
          <w:i/>
          <w:sz w:val="20"/>
        </w:rPr>
        <w:t>являющ</w:t>
      </w:r>
      <w:proofErr w:type="spellEnd"/>
      <w:r w:rsidRPr="00077BB5">
        <w:rPr>
          <w:rFonts w:ascii="Tahoma" w:hAnsi="Tahoma" w:cs="Tahoma"/>
          <w:i/>
          <w:sz w:val="20"/>
        </w:rPr>
        <w:t>__</w:t>
      </w:r>
      <w:proofErr w:type="spellStart"/>
      <w:r w:rsidRPr="00077BB5">
        <w:rPr>
          <w:rFonts w:ascii="Tahoma" w:hAnsi="Tahoma" w:cs="Tahoma"/>
          <w:i/>
          <w:sz w:val="20"/>
        </w:rPr>
        <w:t>ся</w:t>
      </w:r>
      <w:proofErr w:type="spellEnd"/>
      <w:r w:rsidRPr="00077BB5">
        <w:rPr>
          <w:rFonts w:ascii="Tahoma" w:hAnsi="Tahoma" w:cs="Tahoma"/>
          <w:i/>
          <w:sz w:val="20"/>
        </w:rPr>
        <w:t xml:space="preserve"> кредитной организацией по законодательству Российской Федерации (лицензия на осуществление банковской деятельности от ____________г. №</w:t>
      </w:r>
      <w:r w:rsidR="00981810">
        <w:rPr>
          <w:rFonts w:ascii="Tahoma" w:hAnsi="Tahoma" w:cs="Tahoma"/>
          <w:i/>
          <w:sz w:val="20"/>
        </w:rPr>
        <w:t> </w:t>
      </w:r>
      <w:r w:rsidRPr="00077BB5">
        <w:rPr>
          <w:rFonts w:ascii="Tahoma" w:hAnsi="Tahoma" w:cs="Tahoma"/>
          <w:i/>
          <w:sz w:val="20"/>
        </w:rPr>
        <w:t>___)</w:t>
      </w:r>
      <w:r w:rsidRPr="00822BCF">
        <w:rPr>
          <w:rStyle w:val="afc"/>
          <w:rFonts w:ascii="Tahoma" w:hAnsi="Tahoma" w:cs="Tahoma"/>
          <w:iCs/>
          <w:sz w:val="20"/>
        </w:rPr>
        <w:footnoteReference w:id="3"/>
      </w:r>
      <w:r>
        <w:rPr>
          <w:rFonts w:ascii="Tahoma" w:hAnsi="Tahoma" w:cs="Tahoma"/>
          <w:i/>
          <w:sz w:val="20"/>
        </w:rPr>
        <w:t xml:space="preserve"> </w:t>
      </w:r>
      <w:r w:rsidRPr="00A000F2">
        <w:rPr>
          <w:rFonts w:ascii="Tahoma" w:hAnsi="Tahoma" w:cs="Tahoma"/>
          <w:i/>
          <w:sz w:val="20"/>
          <w:highlight w:val="lightGray"/>
        </w:rPr>
        <w:t>(курсив добавляется если Кредитором является кредитная организация)</w:t>
      </w:r>
      <w:r w:rsidRPr="00077BB5">
        <w:rPr>
          <w:rFonts w:ascii="Tahoma" w:hAnsi="Tahoma" w:cs="Tahoma"/>
          <w:i/>
          <w:sz w:val="20"/>
        </w:rPr>
        <w:t>,</w:t>
      </w:r>
      <w:r w:rsidRPr="002535AE">
        <w:rPr>
          <w:rFonts w:ascii="Tahoma" w:hAnsi="Tahoma" w:cs="Tahoma"/>
          <w:sz w:val="20"/>
        </w:rPr>
        <w:t xml:space="preserve"> </w:t>
      </w:r>
      <w:r>
        <w:rPr>
          <w:rFonts w:ascii="Tahoma" w:hAnsi="Tahoma" w:cs="Tahoma"/>
          <w:sz w:val="20"/>
        </w:rPr>
        <w:t>и</w:t>
      </w:r>
      <w:r w:rsidRPr="002535AE">
        <w:rPr>
          <w:rFonts w:ascii="Tahoma" w:hAnsi="Tahoma" w:cs="Tahoma"/>
          <w:sz w:val="20"/>
        </w:rPr>
        <w:t xml:space="preserve">менуемое в дальнейшем </w:t>
      </w:r>
      <w:r w:rsidRPr="002535AE">
        <w:rPr>
          <w:rFonts w:ascii="Tahoma" w:hAnsi="Tahoma" w:cs="Tahoma"/>
          <w:b/>
          <w:sz w:val="20"/>
        </w:rPr>
        <w:t>Кредитор</w:t>
      </w:r>
      <w:r w:rsidRPr="002535AE">
        <w:rPr>
          <w:rFonts w:ascii="Tahoma" w:hAnsi="Tahoma" w:cs="Tahoma"/>
          <w:sz w:val="20"/>
        </w:rPr>
        <w:t xml:space="preserve">, в лице </w:t>
      </w:r>
      <w:r w:rsidRPr="002535AE">
        <w:rPr>
          <w:rFonts w:ascii="Tahoma" w:hAnsi="Tahoma" w:cs="Tahoma"/>
          <w:i/>
          <w:sz w:val="20"/>
        </w:rPr>
        <w:t>______________</w:t>
      </w:r>
      <w:r w:rsidRPr="002535AE">
        <w:rPr>
          <w:rFonts w:ascii="Tahoma" w:hAnsi="Tahoma" w:cs="Tahoma"/>
          <w:sz w:val="20"/>
        </w:rPr>
        <w:t>, действующего(-ей)</w:t>
      </w:r>
      <w:r w:rsidRPr="002535AE">
        <w:rPr>
          <w:rFonts w:ascii="Tahoma" w:hAnsi="Tahoma" w:cs="Tahoma"/>
          <w:i/>
          <w:sz w:val="20"/>
        </w:rPr>
        <w:t xml:space="preserve"> </w:t>
      </w:r>
      <w:r w:rsidRPr="002535AE">
        <w:rPr>
          <w:rFonts w:ascii="Tahoma" w:hAnsi="Tahoma" w:cs="Tahoma"/>
          <w:sz w:val="20"/>
        </w:rPr>
        <w:t xml:space="preserve">на основании </w:t>
      </w:r>
      <w:r w:rsidRPr="00822BCF">
        <w:rPr>
          <w:rFonts w:ascii="Tahoma" w:hAnsi="Tahoma" w:cs="Tahoma"/>
          <w:sz w:val="20"/>
        </w:rPr>
        <w:t>_______________</w:t>
      </w:r>
      <w:r w:rsidRPr="002535AE">
        <w:rPr>
          <w:rFonts w:ascii="Tahoma" w:hAnsi="Tahoma" w:cs="Tahoma"/>
          <w:sz w:val="20"/>
        </w:rPr>
        <w:t>, с одной стороны и</w:t>
      </w:r>
      <w:r>
        <w:rPr>
          <w:rFonts w:ascii="Tahoma" w:hAnsi="Tahoma" w:cs="Tahoma"/>
          <w:sz w:val="20"/>
        </w:rPr>
        <w:t xml:space="preserve"> </w:t>
      </w:r>
    </w:p>
    <w:p w14:paraId="4865B084" w14:textId="77777777" w:rsidR="00C66E0B" w:rsidRDefault="00C66E0B" w:rsidP="00C66E0B">
      <w:pPr>
        <w:tabs>
          <w:tab w:val="left" w:pos="142"/>
          <w:tab w:val="left" w:pos="284"/>
        </w:tabs>
        <w:jc w:val="both"/>
        <w:rPr>
          <w:rFonts w:ascii="Tahoma" w:hAnsi="Tahoma" w:cs="Tahoma"/>
          <w:sz w:val="20"/>
        </w:rPr>
      </w:pPr>
    </w:p>
    <w:p w14:paraId="4865B085" w14:textId="59BD7A44" w:rsidR="00C66E0B" w:rsidRDefault="00C66E0B" w:rsidP="00C66E0B">
      <w:pPr>
        <w:tabs>
          <w:tab w:val="left" w:pos="142"/>
          <w:tab w:val="left" w:pos="284"/>
        </w:tabs>
        <w:jc w:val="both"/>
        <w:rPr>
          <w:rFonts w:ascii="Tahoma" w:hAnsi="Tahoma" w:cs="Tahoma"/>
          <w:sz w:val="20"/>
        </w:rPr>
      </w:pPr>
      <w:r w:rsidRPr="002535AE">
        <w:rPr>
          <w:rFonts w:ascii="Tahoma" w:hAnsi="Tahoma" w:cs="Tahoma"/>
          <w:sz w:val="20"/>
        </w:rPr>
        <w:t xml:space="preserve">гр. </w:t>
      </w:r>
      <w:r w:rsidRPr="002535AE">
        <w:rPr>
          <w:rFonts w:ascii="Tahoma" w:hAnsi="Tahoma" w:cs="Tahoma"/>
          <w:i/>
          <w:sz w:val="20"/>
        </w:rPr>
        <w:t>_____</w:t>
      </w:r>
      <w:r>
        <w:rPr>
          <w:rFonts w:ascii="Tahoma" w:hAnsi="Tahoma" w:cs="Tahoma"/>
          <w:i/>
          <w:sz w:val="20"/>
        </w:rPr>
        <w:t>___________________</w:t>
      </w:r>
      <w:r w:rsidRPr="002535AE">
        <w:rPr>
          <w:rFonts w:ascii="Tahoma" w:hAnsi="Tahoma" w:cs="Tahoma"/>
          <w:i/>
          <w:sz w:val="20"/>
        </w:rPr>
        <w:t>____</w:t>
      </w:r>
      <w:r w:rsidRPr="002535AE">
        <w:rPr>
          <w:rFonts w:ascii="Tahoma" w:hAnsi="Tahoma" w:cs="Tahoma"/>
          <w:sz w:val="20"/>
        </w:rPr>
        <w:t>, паспорт</w:t>
      </w:r>
      <w:r w:rsidR="00D25D59">
        <w:rPr>
          <w:rFonts w:ascii="Tahoma" w:hAnsi="Tahoma" w:cs="Tahoma"/>
          <w:sz w:val="20"/>
        </w:rPr>
        <w:t>: серия ________ номер</w:t>
      </w:r>
      <w:r w:rsidRPr="002535AE">
        <w:rPr>
          <w:rFonts w:ascii="Tahoma" w:hAnsi="Tahoma" w:cs="Tahoma"/>
          <w:sz w:val="20"/>
        </w:rPr>
        <w:t xml:space="preserve"> ____________, выдан ______________</w:t>
      </w:r>
      <w:r w:rsidR="00981810">
        <w:rPr>
          <w:rFonts w:ascii="Tahoma" w:hAnsi="Tahoma" w:cs="Tahoma"/>
          <w:sz w:val="20"/>
        </w:rPr>
        <w:t xml:space="preserve"> </w:t>
      </w:r>
      <w:r w:rsidRPr="002535AE">
        <w:rPr>
          <w:rFonts w:ascii="Tahoma" w:hAnsi="Tahoma" w:cs="Tahoma"/>
          <w:sz w:val="20"/>
        </w:rPr>
        <w:t>«____»</w:t>
      </w:r>
      <w:r w:rsidR="00981810">
        <w:rPr>
          <w:rFonts w:ascii="Tahoma" w:hAnsi="Tahoma" w:cs="Tahoma"/>
          <w:sz w:val="20"/>
        </w:rPr>
        <w:t> </w:t>
      </w:r>
      <w:r w:rsidRPr="002535AE">
        <w:rPr>
          <w:rFonts w:ascii="Tahoma" w:hAnsi="Tahoma" w:cs="Tahoma"/>
          <w:sz w:val="20"/>
        </w:rPr>
        <w:t xml:space="preserve">____________ _____ г., код подразделения _________, </w:t>
      </w:r>
      <w:r w:rsidRPr="001F079C">
        <w:rPr>
          <w:rFonts w:ascii="Tahoma" w:hAnsi="Tahoma" w:cs="Tahoma"/>
          <w:sz w:val="20"/>
        </w:rPr>
        <w:t>Свидетельств</w:t>
      </w:r>
      <w:r w:rsidRPr="002535AE">
        <w:rPr>
          <w:rFonts w:ascii="Tahoma" w:hAnsi="Tahoma" w:cs="Tahoma"/>
          <w:sz w:val="20"/>
        </w:rPr>
        <w:t xml:space="preserve">о о праве участника </w:t>
      </w:r>
      <w:proofErr w:type="spellStart"/>
      <w:r w:rsidRPr="002535AE">
        <w:rPr>
          <w:rFonts w:ascii="Tahoma" w:hAnsi="Tahoma" w:cs="Tahoma"/>
          <w:sz w:val="20"/>
        </w:rPr>
        <w:t>накопительно</w:t>
      </w:r>
      <w:proofErr w:type="spellEnd"/>
      <w:r w:rsidRPr="002535AE">
        <w:rPr>
          <w:rFonts w:ascii="Tahoma" w:hAnsi="Tahoma" w:cs="Tahoma"/>
          <w:sz w:val="20"/>
        </w:rPr>
        <w:t>-ипотечной системы жилищного обеспечения военнослужащих на получение целевого жилищного займа, серия _____ № _______ от ____________</w:t>
      </w:r>
      <w:r w:rsidR="00981810">
        <w:rPr>
          <w:rFonts w:ascii="Tahoma" w:hAnsi="Tahoma" w:cs="Tahoma"/>
          <w:sz w:val="20"/>
        </w:rPr>
        <w:t xml:space="preserve"> </w:t>
      </w:r>
      <w:r w:rsidRPr="002535AE">
        <w:rPr>
          <w:rFonts w:ascii="Tahoma" w:hAnsi="Tahoma" w:cs="Tahoma"/>
          <w:sz w:val="20"/>
        </w:rPr>
        <w:t>г., зарегистрированный(-</w:t>
      </w:r>
      <w:proofErr w:type="spellStart"/>
      <w:r w:rsidRPr="002535AE">
        <w:rPr>
          <w:rFonts w:ascii="Tahoma" w:hAnsi="Tahoma" w:cs="Tahoma"/>
          <w:sz w:val="20"/>
        </w:rPr>
        <w:t>ая</w:t>
      </w:r>
      <w:proofErr w:type="spellEnd"/>
      <w:r w:rsidRPr="002535AE">
        <w:rPr>
          <w:rFonts w:ascii="Tahoma" w:hAnsi="Tahoma" w:cs="Tahoma"/>
          <w:sz w:val="20"/>
        </w:rPr>
        <w:t>)</w:t>
      </w:r>
      <w:r w:rsidRPr="002535AE">
        <w:rPr>
          <w:rFonts w:ascii="Tahoma" w:hAnsi="Tahoma" w:cs="Tahoma"/>
          <w:b/>
          <w:color w:val="FF0000"/>
          <w:sz w:val="20"/>
        </w:rPr>
        <w:t xml:space="preserve"> </w:t>
      </w:r>
      <w:r w:rsidRPr="002535AE">
        <w:rPr>
          <w:rFonts w:ascii="Tahoma" w:hAnsi="Tahoma" w:cs="Tahoma"/>
          <w:sz w:val="20"/>
        </w:rPr>
        <w:t>по месту жительства: город ____________________, улица __________, дом ___________, корпус ___________, квартира</w:t>
      </w:r>
      <w:r w:rsidR="00ED4A96">
        <w:rPr>
          <w:rFonts w:ascii="Tahoma" w:hAnsi="Tahoma" w:cs="Tahoma"/>
          <w:sz w:val="20"/>
        </w:rPr>
        <w:t xml:space="preserve"> </w:t>
      </w:r>
      <w:r w:rsidRPr="002535AE">
        <w:rPr>
          <w:rFonts w:ascii="Tahoma" w:hAnsi="Tahoma" w:cs="Tahoma"/>
          <w:sz w:val="20"/>
        </w:rPr>
        <w:t>___</w:t>
      </w:r>
      <w:bookmarkStart w:id="3" w:name="Borrower_Sex_X"/>
      <w:bookmarkStart w:id="4" w:name="Borrower_Full_Name"/>
      <w:bookmarkStart w:id="5" w:name="Passport_String"/>
      <w:bookmarkStart w:id="6" w:name="Passport_Issued_By"/>
      <w:bookmarkStart w:id="7" w:name="Passport_Iss_Day"/>
      <w:bookmarkStart w:id="8" w:name="Passport_Iss_Month"/>
      <w:bookmarkStart w:id="9" w:name="Passport_Iss_Year"/>
      <w:bookmarkStart w:id="10" w:name="Borrower_Sex_Y"/>
      <w:bookmarkStart w:id="11" w:name="Borrower_Reg_Addr"/>
      <w:bookmarkEnd w:id="3"/>
      <w:bookmarkEnd w:id="4"/>
      <w:bookmarkEnd w:id="5"/>
      <w:bookmarkEnd w:id="6"/>
      <w:bookmarkEnd w:id="7"/>
      <w:bookmarkEnd w:id="8"/>
      <w:bookmarkEnd w:id="9"/>
      <w:bookmarkEnd w:id="10"/>
      <w:bookmarkEnd w:id="11"/>
      <w:r>
        <w:rPr>
          <w:rFonts w:ascii="Tahoma" w:hAnsi="Tahoma" w:cs="Tahoma"/>
          <w:sz w:val="20"/>
        </w:rPr>
        <w:t>,</w:t>
      </w:r>
      <w:r w:rsidRPr="002535AE">
        <w:rPr>
          <w:rFonts w:ascii="Tahoma" w:hAnsi="Tahoma" w:cs="Tahoma"/>
          <w:sz w:val="20"/>
        </w:rPr>
        <w:t xml:space="preserve"> </w:t>
      </w:r>
      <w:bookmarkStart w:id="12" w:name="Home_Phone"/>
      <w:bookmarkEnd w:id="12"/>
      <w:r w:rsidRPr="002535AE">
        <w:rPr>
          <w:rFonts w:ascii="Tahoma" w:hAnsi="Tahoma" w:cs="Tahoma"/>
          <w:sz w:val="20"/>
        </w:rPr>
        <w:t>именуем</w:t>
      </w:r>
      <w:bookmarkStart w:id="13" w:name="Borrower_Sex_Z"/>
      <w:bookmarkEnd w:id="13"/>
      <w:r w:rsidRPr="002535AE">
        <w:rPr>
          <w:rFonts w:ascii="Tahoma" w:hAnsi="Tahoma" w:cs="Tahoma"/>
          <w:sz w:val="20"/>
        </w:rPr>
        <w:t>ый(-</w:t>
      </w:r>
      <w:proofErr w:type="spellStart"/>
      <w:r w:rsidRPr="002535AE">
        <w:rPr>
          <w:rFonts w:ascii="Tahoma" w:hAnsi="Tahoma" w:cs="Tahoma"/>
          <w:sz w:val="20"/>
        </w:rPr>
        <w:t>ая</w:t>
      </w:r>
      <w:proofErr w:type="spellEnd"/>
      <w:r w:rsidRPr="002535AE">
        <w:rPr>
          <w:rFonts w:ascii="Tahoma" w:hAnsi="Tahoma" w:cs="Tahoma"/>
          <w:sz w:val="20"/>
        </w:rPr>
        <w:t>)</w:t>
      </w:r>
      <w:r w:rsidRPr="002535AE">
        <w:rPr>
          <w:rFonts w:ascii="Tahoma" w:hAnsi="Tahoma" w:cs="Tahoma"/>
          <w:i/>
          <w:color w:val="FF0000"/>
          <w:sz w:val="20"/>
        </w:rPr>
        <w:t xml:space="preserve"> </w:t>
      </w:r>
      <w:r w:rsidRPr="002535AE">
        <w:rPr>
          <w:rFonts w:ascii="Tahoma" w:hAnsi="Tahoma" w:cs="Tahoma"/>
          <w:sz w:val="20"/>
        </w:rPr>
        <w:t xml:space="preserve">в дальнейшем </w:t>
      </w:r>
      <w:r w:rsidRPr="002535AE">
        <w:rPr>
          <w:rFonts w:ascii="Tahoma" w:hAnsi="Tahoma" w:cs="Tahoma"/>
          <w:b/>
          <w:sz w:val="20"/>
        </w:rPr>
        <w:t xml:space="preserve">Заемщик </w:t>
      </w:r>
      <w:r w:rsidRPr="002535AE">
        <w:rPr>
          <w:rFonts w:ascii="Tahoma" w:hAnsi="Tahoma" w:cs="Tahoma"/>
          <w:sz w:val="20"/>
        </w:rPr>
        <w:t>или</w:t>
      </w:r>
      <w:r w:rsidRPr="002535AE">
        <w:rPr>
          <w:rFonts w:ascii="Tahoma" w:hAnsi="Tahoma" w:cs="Tahoma"/>
          <w:b/>
          <w:sz w:val="20"/>
        </w:rPr>
        <w:t xml:space="preserve"> Залогодатель</w:t>
      </w:r>
      <w:r w:rsidRPr="002535AE">
        <w:rPr>
          <w:rFonts w:ascii="Tahoma" w:hAnsi="Tahoma" w:cs="Tahoma"/>
          <w:sz w:val="20"/>
        </w:rPr>
        <w:t xml:space="preserve">, с другой стороны, совместно именуемые в дальнейшем </w:t>
      </w:r>
      <w:r w:rsidRPr="00FC0574">
        <w:rPr>
          <w:rFonts w:ascii="Tahoma" w:hAnsi="Tahoma" w:cs="Tahoma"/>
          <w:b/>
          <w:sz w:val="20"/>
        </w:rPr>
        <w:t>Стороны</w:t>
      </w:r>
      <w:r w:rsidRPr="002535AE">
        <w:rPr>
          <w:rFonts w:ascii="Tahoma" w:hAnsi="Tahoma" w:cs="Tahoma"/>
          <w:sz w:val="20"/>
        </w:rPr>
        <w:t xml:space="preserve">, заключили настоящий </w:t>
      </w:r>
      <w:r w:rsidRPr="00377D8C">
        <w:rPr>
          <w:rFonts w:ascii="Tahoma" w:hAnsi="Tahoma" w:cs="Tahoma"/>
          <w:i/>
          <w:sz w:val="20"/>
        </w:rPr>
        <w:t>[Кредитный договор</w:t>
      </w:r>
      <w:r w:rsidR="00981810">
        <w:rPr>
          <w:rFonts w:ascii="Tahoma" w:hAnsi="Tahoma" w:cs="Tahoma"/>
          <w:i/>
          <w:sz w:val="20"/>
        </w:rPr>
        <w:t xml:space="preserve"> </w:t>
      </w:r>
      <w:r w:rsidRPr="00377D8C">
        <w:rPr>
          <w:rFonts w:ascii="Tahoma" w:hAnsi="Tahoma" w:cs="Tahoma"/>
          <w:i/>
          <w:sz w:val="20"/>
        </w:rPr>
        <w:t>/</w:t>
      </w:r>
      <w:r w:rsidR="00981810">
        <w:rPr>
          <w:rFonts w:ascii="Tahoma" w:hAnsi="Tahoma" w:cs="Tahoma"/>
          <w:i/>
          <w:sz w:val="20"/>
        </w:rPr>
        <w:t xml:space="preserve"> </w:t>
      </w:r>
      <w:r w:rsidRPr="00377D8C">
        <w:rPr>
          <w:rFonts w:ascii="Tahoma" w:hAnsi="Tahoma" w:cs="Tahoma"/>
          <w:i/>
          <w:sz w:val="20"/>
        </w:rPr>
        <w:t>Договор займа]</w:t>
      </w:r>
      <w:r w:rsidRPr="00377D8C">
        <w:rPr>
          <w:rFonts w:ascii="Tahoma" w:hAnsi="Tahoma" w:cs="Tahoma"/>
          <w:sz w:val="20"/>
        </w:rPr>
        <w:t xml:space="preserve"> </w:t>
      </w:r>
      <w:r w:rsidRPr="002535AE">
        <w:rPr>
          <w:rFonts w:ascii="Tahoma" w:hAnsi="Tahoma" w:cs="Tahoma"/>
          <w:sz w:val="20"/>
        </w:rPr>
        <w:t xml:space="preserve">(далее – </w:t>
      </w:r>
      <w:r w:rsidRPr="002535AE">
        <w:rPr>
          <w:rFonts w:ascii="Tahoma" w:hAnsi="Tahoma" w:cs="Tahoma"/>
          <w:b/>
          <w:sz w:val="20"/>
        </w:rPr>
        <w:t>Договор</w:t>
      </w:r>
      <w:r w:rsidRPr="002535AE">
        <w:rPr>
          <w:rFonts w:ascii="Tahoma" w:hAnsi="Tahoma" w:cs="Tahoma"/>
          <w:sz w:val="20"/>
        </w:rPr>
        <w:t>) о нижеследующем</w:t>
      </w:r>
      <w:r>
        <w:rPr>
          <w:rFonts w:ascii="Tahoma" w:hAnsi="Tahoma" w:cs="Tahoma"/>
          <w:sz w:val="20"/>
        </w:rPr>
        <w:t>.</w:t>
      </w:r>
    </w:p>
    <w:p w14:paraId="4865B086" w14:textId="77777777" w:rsidR="00C66E0B" w:rsidRDefault="00C66E0B" w:rsidP="00C66E0B">
      <w:pPr>
        <w:tabs>
          <w:tab w:val="left" w:pos="142"/>
          <w:tab w:val="left" w:pos="284"/>
        </w:tabs>
        <w:jc w:val="both"/>
        <w:rPr>
          <w:rFonts w:ascii="Tahoma" w:hAnsi="Tahoma" w:cs="Tahoma"/>
          <w:sz w:val="20"/>
        </w:rPr>
      </w:pPr>
    </w:p>
    <w:p w14:paraId="4865B087" w14:textId="77777777" w:rsidR="00C66E0B" w:rsidRPr="00493544" w:rsidRDefault="00C66E0B" w:rsidP="00C66E0B">
      <w:pPr>
        <w:pStyle w:val="afe"/>
        <w:numPr>
          <w:ilvl w:val="0"/>
          <w:numId w:val="12"/>
        </w:numPr>
        <w:tabs>
          <w:tab w:val="left" w:pos="142"/>
          <w:tab w:val="left" w:pos="851"/>
        </w:tabs>
        <w:ind w:left="851" w:hanging="851"/>
        <w:rPr>
          <w:rFonts w:ascii="Tahoma" w:hAnsi="Tahoma" w:cs="Tahoma"/>
          <w:b/>
          <w:sz w:val="20"/>
        </w:rPr>
      </w:pPr>
      <w:r w:rsidRPr="00077BB5">
        <w:rPr>
          <w:rFonts w:ascii="Tahoma" w:hAnsi="Tahoma" w:cs="Tahoma"/>
          <w:b/>
          <w:sz w:val="20"/>
        </w:rPr>
        <w:t>Термины и определения</w:t>
      </w:r>
    </w:p>
    <w:p w14:paraId="4865B088" w14:textId="77777777" w:rsidR="00C66E0B" w:rsidRDefault="00C66E0B" w:rsidP="00C66E0B">
      <w:pPr>
        <w:tabs>
          <w:tab w:val="num" w:pos="851"/>
        </w:tabs>
        <w:ind w:left="851"/>
        <w:jc w:val="both"/>
        <w:rPr>
          <w:rFonts w:ascii="Tahoma" w:hAnsi="Tahoma" w:cs="Tahoma"/>
          <w:sz w:val="20"/>
        </w:rPr>
      </w:pPr>
      <w:r w:rsidRPr="00172647">
        <w:rPr>
          <w:rFonts w:ascii="Tahoma" w:hAnsi="Tahoma" w:cs="Tahoma"/>
          <w:sz w:val="20"/>
        </w:rPr>
        <w:lastRenderedPageBreak/>
        <w:t xml:space="preserve">Используемые в Договоре термины и определения </w:t>
      </w:r>
      <w:proofErr w:type="spellStart"/>
      <w:r w:rsidRPr="00172647">
        <w:rPr>
          <w:rFonts w:ascii="Tahoma" w:hAnsi="Tahoma" w:cs="Tahoma"/>
          <w:sz w:val="20"/>
        </w:rPr>
        <w:t>равноприменимы</w:t>
      </w:r>
      <w:proofErr w:type="spellEnd"/>
      <w:r w:rsidRPr="00172647">
        <w:rPr>
          <w:rFonts w:ascii="Tahoma" w:hAnsi="Tahoma" w:cs="Tahoma"/>
          <w:sz w:val="20"/>
        </w:rPr>
        <w:t xml:space="preserve"> в един</w:t>
      </w:r>
      <w:r>
        <w:rPr>
          <w:rFonts w:ascii="Tahoma" w:hAnsi="Tahoma" w:cs="Tahoma"/>
          <w:sz w:val="20"/>
        </w:rPr>
        <w:t>ственном и множественном числе.</w:t>
      </w:r>
    </w:p>
    <w:p w14:paraId="4865B089" w14:textId="77777777" w:rsidR="00C66E0B" w:rsidRDefault="00C66E0B" w:rsidP="00C66E0B">
      <w:pPr>
        <w:ind w:left="851"/>
        <w:jc w:val="both"/>
        <w:rPr>
          <w:rFonts w:ascii="Tahoma" w:hAnsi="Tahoma" w:cs="Tahoma"/>
          <w:b/>
          <w:sz w:val="20"/>
        </w:rPr>
      </w:pPr>
    </w:p>
    <w:p w14:paraId="4865B08A" w14:textId="452AA2C0" w:rsidR="00C66E0B" w:rsidRPr="00493544" w:rsidRDefault="00C66E0B" w:rsidP="00C66E0B">
      <w:pPr>
        <w:ind w:left="851"/>
        <w:jc w:val="both"/>
        <w:rPr>
          <w:rFonts w:ascii="Tahoma" w:hAnsi="Tahoma" w:cs="Tahoma"/>
          <w:bCs/>
          <w:sz w:val="18"/>
          <w:szCs w:val="18"/>
        </w:rPr>
      </w:pPr>
      <w:r w:rsidRPr="00172647">
        <w:rPr>
          <w:rFonts w:ascii="Tahoma" w:hAnsi="Tahoma" w:cs="Tahoma"/>
          <w:b/>
          <w:sz w:val="20"/>
        </w:rPr>
        <w:t xml:space="preserve">График платежей </w:t>
      </w:r>
      <w:r w:rsidRPr="00172647">
        <w:rPr>
          <w:rFonts w:ascii="Tahoma" w:hAnsi="Tahoma" w:cs="Tahoma"/>
          <w:sz w:val="20"/>
        </w:rPr>
        <w:t>–</w:t>
      </w:r>
      <w:r>
        <w:rPr>
          <w:rFonts w:ascii="Tahoma" w:hAnsi="Tahoma" w:cs="Tahoma"/>
          <w:sz w:val="20"/>
        </w:rPr>
        <w:t xml:space="preserve"> и</w:t>
      </w:r>
      <w:r w:rsidRPr="00493544">
        <w:rPr>
          <w:rFonts w:ascii="Tahoma" w:hAnsi="Tahoma" w:cs="Tahoma"/>
          <w:sz w:val="20"/>
        </w:rPr>
        <w:t xml:space="preserve">нформационный расчет Ежемесячных платежей </w:t>
      </w:r>
      <w:r>
        <w:rPr>
          <w:rFonts w:ascii="Tahoma" w:hAnsi="Tahoma" w:cs="Tahoma"/>
          <w:sz w:val="20"/>
        </w:rPr>
        <w:t>Заемщика</w:t>
      </w:r>
      <w:r w:rsidR="00CF7194">
        <w:rPr>
          <w:rFonts w:ascii="Tahoma" w:hAnsi="Tahoma" w:cs="Tahoma"/>
          <w:sz w:val="20"/>
        </w:rPr>
        <w:t xml:space="preserve"> (включая информацию о суммах по возврату Основного долга и уплате процентов в составе Ежемесячных платежей, а также об общей сумме выплат</w:t>
      </w:r>
      <w:r w:rsidR="00CF7194" w:rsidRPr="00DB0A6E">
        <w:rPr>
          <w:rFonts w:ascii="Tahoma" w:hAnsi="Tahoma" w:cs="Tahoma"/>
          <w:sz w:val="20"/>
        </w:rPr>
        <w:t xml:space="preserve"> в течение срока действия </w:t>
      </w:r>
      <w:r w:rsidR="00CF7194">
        <w:rPr>
          <w:rFonts w:ascii="Tahoma" w:hAnsi="Tahoma" w:cs="Tahoma"/>
          <w:sz w:val="20"/>
        </w:rPr>
        <w:t>Д</w:t>
      </w:r>
      <w:r w:rsidR="00CF7194" w:rsidRPr="00DB0A6E">
        <w:rPr>
          <w:rFonts w:ascii="Tahoma" w:hAnsi="Tahoma" w:cs="Tahoma"/>
          <w:sz w:val="20"/>
        </w:rPr>
        <w:t>оговора</w:t>
      </w:r>
      <w:r w:rsidR="00450743">
        <w:rPr>
          <w:rFonts w:ascii="Tahoma" w:hAnsi="Tahoma" w:cs="Tahoma"/>
          <w:sz w:val="20"/>
        </w:rPr>
        <w:t>)</w:t>
      </w:r>
      <w:r w:rsidRPr="00493544">
        <w:rPr>
          <w:rFonts w:ascii="Tahoma" w:hAnsi="Tahoma" w:cs="Tahoma"/>
          <w:sz w:val="20"/>
        </w:rPr>
        <w:t xml:space="preserve">, составляемый </w:t>
      </w:r>
      <w:r>
        <w:rPr>
          <w:rFonts w:ascii="Tahoma" w:hAnsi="Tahoma" w:cs="Tahoma"/>
          <w:sz w:val="20"/>
        </w:rPr>
        <w:t>Кредитором</w:t>
      </w:r>
      <w:r w:rsidRPr="00493544">
        <w:rPr>
          <w:rFonts w:ascii="Tahoma" w:hAnsi="Tahoma" w:cs="Tahoma"/>
          <w:sz w:val="20"/>
        </w:rPr>
        <w:t xml:space="preserve"> и предоставляемый </w:t>
      </w:r>
      <w:r>
        <w:rPr>
          <w:rFonts w:ascii="Tahoma" w:hAnsi="Tahoma" w:cs="Tahoma"/>
          <w:sz w:val="20"/>
        </w:rPr>
        <w:t>Заемщику</w:t>
      </w:r>
      <w:r w:rsidRPr="00493544">
        <w:rPr>
          <w:rFonts w:ascii="Tahoma" w:hAnsi="Tahoma" w:cs="Tahoma"/>
          <w:sz w:val="20"/>
        </w:rPr>
        <w:t xml:space="preserve"> способом, определенным </w:t>
      </w:r>
      <w:r>
        <w:rPr>
          <w:rFonts w:ascii="Tahoma" w:hAnsi="Tahoma" w:cs="Tahoma"/>
          <w:sz w:val="20"/>
        </w:rPr>
        <w:t>Договором</w:t>
      </w:r>
      <w:r w:rsidRPr="00493544">
        <w:rPr>
          <w:rFonts w:ascii="Tahoma" w:hAnsi="Tahoma" w:cs="Tahoma"/>
          <w:sz w:val="20"/>
        </w:rPr>
        <w:t xml:space="preserve">, по факту предоставления Заемных средств, а также в случаях изменения размера Ежемесячного платежа и/или Срока пользования заемными средствами в соответствии с условиями </w:t>
      </w:r>
      <w:r>
        <w:rPr>
          <w:rFonts w:ascii="Tahoma" w:hAnsi="Tahoma" w:cs="Tahoma"/>
          <w:sz w:val="20"/>
        </w:rPr>
        <w:t>Договора</w:t>
      </w:r>
      <w:r w:rsidRPr="00493544">
        <w:rPr>
          <w:rFonts w:ascii="Tahoma" w:hAnsi="Tahoma" w:cs="Tahoma"/>
          <w:sz w:val="20"/>
        </w:rPr>
        <w:t xml:space="preserve">, в целях информирования последнего и достижения им однозначного понимания производимых платежей по </w:t>
      </w:r>
      <w:r>
        <w:rPr>
          <w:rFonts w:ascii="Tahoma" w:hAnsi="Tahoma" w:cs="Tahoma"/>
          <w:sz w:val="20"/>
        </w:rPr>
        <w:t>Договору</w:t>
      </w:r>
      <w:r w:rsidRPr="00493544">
        <w:rPr>
          <w:rFonts w:ascii="Tahoma" w:hAnsi="Tahoma" w:cs="Tahoma"/>
          <w:sz w:val="20"/>
        </w:rPr>
        <w:t xml:space="preserve">. График платежей в отношении плановых Ежемесячных платежей учитывает случаи, когда последний календарный день Процентного периода совпадает с выходным либо </w:t>
      </w:r>
      <w:r>
        <w:rPr>
          <w:rFonts w:ascii="Tahoma" w:hAnsi="Tahoma" w:cs="Tahoma"/>
          <w:sz w:val="20"/>
        </w:rPr>
        <w:t>Н</w:t>
      </w:r>
      <w:r w:rsidRPr="00493544">
        <w:rPr>
          <w:rFonts w:ascii="Tahoma" w:hAnsi="Tahoma" w:cs="Tahoma"/>
          <w:sz w:val="20"/>
        </w:rPr>
        <w:t>ерабочим днем.</w:t>
      </w:r>
    </w:p>
    <w:p w14:paraId="4865B08C" w14:textId="77777777" w:rsidR="00C66E0B" w:rsidRDefault="00C66E0B" w:rsidP="00C66E0B">
      <w:pPr>
        <w:ind w:left="851"/>
        <w:jc w:val="both"/>
        <w:rPr>
          <w:rFonts w:ascii="Tahoma" w:hAnsi="Tahoma" w:cs="Tahoma"/>
          <w:sz w:val="20"/>
        </w:rPr>
      </w:pPr>
      <w:r w:rsidRPr="00172647">
        <w:rPr>
          <w:rFonts w:ascii="Tahoma" w:hAnsi="Tahoma" w:cs="Tahoma"/>
          <w:b/>
          <w:sz w:val="20"/>
        </w:rPr>
        <w:t xml:space="preserve">Договор целевого жилищного займа </w:t>
      </w:r>
      <w:r w:rsidRPr="00604EE4">
        <w:rPr>
          <w:rFonts w:ascii="Tahoma" w:hAnsi="Tahoma" w:cs="Tahoma"/>
          <w:sz w:val="20"/>
        </w:rPr>
        <w:t>–</w:t>
      </w:r>
      <w:r w:rsidRPr="00172647">
        <w:rPr>
          <w:rFonts w:ascii="Tahoma" w:hAnsi="Tahoma" w:cs="Tahoma"/>
          <w:b/>
          <w:sz w:val="20"/>
        </w:rPr>
        <w:t xml:space="preserve"> </w:t>
      </w:r>
      <w:r w:rsidRPr="00172647">
        <w:rPr>
          <w:rFonts w:ascii="Tahoma" w:hAnsi="Tahoma" w:cs="Tahoma"/>
          <w:sz w:val="20"/>
        </w:rPr>
        <w:t xml:space="preserve">договор </w:t>
      </w:r>
      <w:r>
        <w:rPr>
          <w:rFonts w:ascii="Tahoma" w:hAnsi="Tahoma" w:cs="Tahoma"/>
          <w:sz w:val="20"/>
        </w:rPr>
        <w:t xml:space="preserve">о предоставлении Участнику НИС целевого жилищного займа </w:t>
      </w:r>
      <w:r w:rsidRPr="00172647">
        <w:rPr>
          <w:rFonts w:ascii="Tahoma" w:hAnsi="Tahoma" w:cs="Tahoma"/>
          <w:sz w:val="20"/>
        </w:rPr>
        <w:t xml:space="preserve">на оплату </w:t>
      </w:r>
      <w:r w:rsidRPr="00663874">
        <w:rPr>
          <w:rFonts w:ascii="Tahoma" w:hAnsi="Tahoma" w:cs="Tahoma"/>
          <w:sz w:val="20"/>
        </w:rPr>
        <w:t>части цены Договора приобр</w:t>
      </w:r>
      <w:r w:rsidRPr="000C215A">
        <w:rPr>
          <w:rFonts w:ascii="Tahoma" w:hAnsi="Tahoma" w:cs="Tahoma"/>
          <w:sz w:val="20"/>
        </w:rPr>
        <w:t>етения</w:t>
      </w:r>
      <w:r w:rsidRPr="00663874">
        <w:rPr>
          <w:rFonts w:ascii="Tahoma" w:hAnsi="Tahoma" w:cs="Tahoma"/>
          <w:sz w:val="20"/>
        </w:rPr>
        <w:t xml:space="preserve"> и</w:t>
      </w:r>
      <w:r w:rsidRPr="00172647">
        <w:rPr>
          <w:rFonts w:ascii="Tahoma" w:hAnsi="Tahoma" w:cs="Tahoma"/>
          <w:sz w:val="20"/>
        </w:rPr>
        <w:t xml:space="preserve"> (или) погашения обязательств по </w:t>
      </w:r>
      <w:r>
        <w:rPr>
          <w:rFonts w:ascii="Tahoma" w:hAnsi="Tahoma" w:cs="Tahoma"/>
          <w:sz w:val="20"/>
        </w:rPr>
        <w:t>Договору</w:t>
      </w:r>
      <w:r w:rsidRPr="00172647">
        <w:rPr>
          <w:rFonts w:ascii="Tahoma" w:hAnsi="Tahoma" w:cs="Tahoma"/>
          <w:sz w:val="20"/>
        </w:rPr>
        <w:t>,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погашения обязательств по Договору.</w:t>
      </w:r>
    </w:p>
    <w:p w14:paraId="4865B08D" w14:textId="73ED2A51" w:rsidR="00C66E0B" w:rsidRDefault="00C66E0B" w:rsidP="00C66E0B">
      <w:pPr>
        <w:ind w:left="851"/>
        <w:jc w:val="both"/>
        <w:rPr>
          <w:rFonts w:ascii="Tahoma" w:hAnsi="Tahoma" w:cs="Tahoma"/>
          <w:sz w:val="20"/>
        </w:rPr>
      </w:pPr>
      <w:r w:rsidRPr="00AE775F">
        <w:rPr>
          <w:rFonts w:ascii="Tahoma" w:hAnsi="Tahoma" w:cs="Tahoma"/>
          <w:b/>
          <w:sz w:val="20"/>
        </w:rPr>
        <w:t xml:space="preserve">Ежемесячный платеж </w:t>
      </w:r>
      <w:r w:rsidRPr="00AE775F">
        <w:rPr>
          <w:rFonts w:ascii="Tahoma" w:hAnsi="Tahoma" w:cs="Tahoma"/>
          <w:sz w:val="20"/>
        </w:rPr>
        <w:t xml:space="preserve">– ежемесячный </w:t>
      </w:r>
      <w:r w:rsidR="000D7959" w:rsidRPr="00AE775F">
        <w:rPr>
          <w:rFonts w:ascii="Tahoma" w:hAnsi="Tahoma" w:cs="Tahoma"/>
          <w:sz w:val="20"/>
        </w:rPr>
        <w:t>(</w:t>
      </w:r>
      <w:proofErr w:type="spellStart"/>
      <w:r w:rsidR="00D25D59" w:rsidRPr="00AE775F">
        <w:rPr>
          <w:rFonts w:ascii="Tahoma" w:hAnsi="Tahoma" w:cs="Tahoma"/>
          <w:sz w:val="20"/>
        </w:rPr>
        <w:t>аннуитетный</w:t>
      </w:r>
      <w:proofErr w:type="spellEnd"/>
      <w:r w:rsidR="000D7959" w:rsidRPr="00AE775F">
        <w:rPr>
          <w:rFonts w:ascii="Tahoma" w:hAnsi="Tahoma" w:cs="Tahoma"/>
          <w:sz w:val="20"/>
        </w:rPr>
        <w:t>)</w:t>
      </w:r>
      <w:r w:rsidR="00D25D59" w:rsidRPr="00AE775F">
        <w:rPr>
          <w:rFonts w:ascii="Tahoma" w:hAnsi="Tahoma" w:cs="Tahoma"/>
          <w:sz w:val="20"/>
        </w:rPr>
        <w:t xml:space="preserve"> </w:t>
      </w:r>
      <w:r w:rsidRPr="00AE775F">
        <w:rPr>
          <w:rFonts w:ascii="Tahoma" w:hAnsi="Tahoma" w:cs="Tahoma"/>
          <w:sz w:val="20"/>
        </w:rPr>
        <w:t>платеж</w:t>
      </w:r>
      <w:r w:rsidR="00D25D59" w:rsidRPr="00AE775F">
        <w:rPr>
          <w:rFonts w:ascii="Tahoma" w:hAnsi="Tahoma" w:cs="Tahoma"/>
          <w:sz w:val="20"/>
        </w:rPr>
        <w:t xml:space="preserve"> (кроме платежей за Первый и Последний процентные периоды)</w:t>
      </w:r>
      <w:r w:rsidRPr="00AE775F">
        <w:rPr>
          <w:rFonts w:ascii="Tahoma" w:hAnsi="Tahoma" w:cs="Tahoma"/>
          <w:sz w:val="20"/>
        </w:rPr>
        <w:t xml:space="preserve">, включающий сумму по возврату </w:t>
      </w:r>
      <w:r w:rsidR="00D25D59" w:rsidRPr="00AE775F">
        <w:rPr>
          <w:rFonts w:ascii="Tahoma" w:hAnsi="Tahoma" w:cs="Tahoma"/>
          <w:sz w:val="20"/>
        </w:rPr>
        <w:t>Заемных средств (</w:t>
      </w:r>
      <w:r w:rsidRPr="00AE775F">
        <w:rPr>
          <w:rFonts w:ascii="Tahoma" w:hAnsi="Tahoma" w:cs="Tahoma"/>
          <w:sz w:val="20"/>
        </w:rPr>
        <w:t>Остатка основного долга</w:t>
      </w:r>
      <w:r w:rsidR="00D25D59" w:rsidRPr="00AE775F">
        <w:rPr>
          <w:rFonts w:ascii="Tahoma" w:hAnsi="Tahoma" w:cs="Tahoma"/>
          <w:sz w:val="20"/>
        </w:rPr>
        <w:t>)</w:t>
      </w:r>
      <w:r w:rsidRPr="00AE775F">
        <w:rPr>
          <w:rFonts w:ascii="Tahoma" w:hAnsi="Tahoma" w:cs="Tahoma"/>
          <w:sz w:val="20"/>
        </w:rPr>
        <w:t xml:space="preserve"> и уплате начисленных процентов в соответствии с Графиком платежей.</w:t>
      </w:r>
      <w:r w:rsidRPr="00172647">
        <w:rPr>
          <w:rFonts w:ascii="Tahoma" w:hAnsi="Tahoma" w:cs="Tahoma"/>
          <w:sz w:val="20"/>
        </w:rPr>
        <w:t xml:space="preserve"> </w:t>
      </w:r>
    </w:p>
    <w:p w14:paraId="4865B08E" w14:textId="1EBC3A89" w:rsidR="00C66E0B" w:rsidRPr="006614B0" w:rsidRDefault="00C66E0B" w:rsidP="00C66E0B">
      <w:pPr>
        <w:ind w:left="851"/>
        <w:jc w:val="both"/>
        <w:rPr>
          <w:rFonts w:ascii="Tahoma" w:hAnsi="Tahoma" w:cs="Tahoma"/>
          <w:sz w:val="20"/>
        </w:rPr>
      </w:pPr>
      <w:r w:rsidRPr="006614B0">
        <w:rPr>
          <w:rFonts w:ascii="Tahoma" w:hAnsi="Tahoma" w:cs="Tahoma"/>
          <w:b/>
          <w:sz w:val="20"/>
        </w:rPr>
        <w:t xml:space="preserve">Заемные средства </w:t>
      </w:r>
      <w:r w:rsidRPr="00604EE4">
        <w:rPr>
          <w:rFonts w:ascii="Tahoma" w:hAnsi="Tahoma" w:cs="Tahoma"/>
          <w:sz w:val="20"/>
        </w:rPr>
        <w:t>–</w:t>
      </w:r>
      <w:r w:rsidRPr="006614B0">
        <w:rPr>
          <w:rFonts w:ascii="Tahoma" w:hAnsi="Tahoma" w:cs="Tahoma"/>
          <w:bCs/>
          <w:sz w:val="20"/>
        </w:rPr>
        <w:t xml:space="preserve"> </w:t>
      </w:r>
      <w:r w:rsidRPr="006614B0">
        <w:rPr>
          <w:rFonts w:ascii="Tahoma" w:hAnsi="Tahoma" w:cs="Tahoma"/>
          <w:sz w:val="20"/>
        </w:rPr>
        <w:t xml:space="preserve">сумма денежных средств, предоставленная Заемщику в рамках Договора (далее по тексту </w:t>
      </w:r>
      <w:r>
        <w:rPr>
          <w:rFonts w:ascii="Tahoma" w:hAnsi="Tahoma" w:cs="Tahoma"/>
          <w:sz w:val="20"/>
        </w:rPr>
        <w:t xml:space="preserve">Договора </w:t>
      </w:r>
      <w:r w:rsidRPr="006614B0">
        <w:rPr>
          <w:rFonts w:ascii="Tahoma" w:hAnsi="Tahoma" w:cs="Tahoma"/>
          <w:sz w:val="20"/>
        </w:rPr>
        <w:t>равнозначным термином является «Основной долг»).</w:t>
      </w:r>
    </w:p>
    <w:p w14:paraId="4865B08F" w14:textId="77777777" w:rsidR="00C66E0B" w:rsidRDefault="00C66E0B" w:rsidP="00C66E0B">
      <w:pPr>
        <w:ind w:left="851"/>
        <w:jc w:val="both"/>
        <w:rPr>
          <w:rFonts w:ascii="Tahoma" w:hAnsi="Tahoma" w:cs="Tahoma"/>
          <w:sz w:val="20"/>
        </w:rPr>
      </w:pPr>
      <w:r w:rsidRPr="00172647">
        <w:rPr>
          <w:rFonts w:ascii="Tahoma" w:hAnsi="Tahoma" w:cs="Tahoma"/>
          <w:b/>
          <w:sz w:val="20"/>
        </w:rPr>
        <w:t xml:space="preserve">Закладная </w:t>
      </w:r>
      <w:r w:rsidRPr="00172647">
        <w:rPr>
          <w:rFonts w:ascii="Tahoma" w:hAnsi="Tahoma" w:cs="Tahoma"/>
          <w:sz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p>
    <w:p w14:paraId="1D34F73C" w14:textId="77777777" w:rsidR="00D0210C" w:rsidRPr="006010DD" w:rsidRDefault="00D0210C" w:rsidP="00D0210C">
      <w:pPr>
        <w:tabs>
          <w:tab w:val="left" w:pos="284"/>
          <w:tab w:val="left" w:pos="851"/>
          <w:tab w:val="left" w:pos="10549"/>
        </w:tabs>
        <w:ind w:left="851" w:right="211"/>
        <w:jc w:val="both"/>
        <w:rPr>
          <w:rFonts w:ascii="Tahoma" w:hAnsi="Tahoma" w:cs="Tahoma"/>
          <w:sz w:val="20"/>
        </w:rPr>
      </w:pPr>
      <w:r w:rsidRPr="006010DD">
        <w:rPr>
          <w:rFonts w:ascii="Tahoma" w:hAnsi="Tahoma" w:cs="Tahoma"/>
          <w:b/>
          <w:bCs/>
          <w:sz w:val="20"/>
        </w:rPr>
        <w:t xml:space="preserve">Залогодатель </w:t>
      </w:r>
      <w:r w:rsidRPr="006010DD">
        <w:rPr>
          <w:rFonts w:ascii="Tahoma" w:hAnsi="Tahoma" w:cs="Tahoma"/>
          <w:sz w:val="20"/>
        </w:rPr>
        <w:t>– собственник Предмета ипотеки.</w:t>
      </w:r>
    </w:p>
    <w:p w14:paraId="4865B090" w14:textId="77777777" w:rsidR="00C66E0B" w:rsidRDefault="00C66E0B" w:rsidP="00C66E0B">
      <w:pPr>
        <w:ind w:left="851"/>
        <w:jc w:val="both"/>
        <w:rPr>
          <w:rFonts w:ascii="Tahoma" w:hAnsi="Tahoma" w:cs="Tahoma"/>
          <w:sz w:val="20"/>
        </w:rPr>
      </w:pPr>
      <w:r w:rsidRPr="00172647">
        <w:rPr>
          <w:rFonts w:ascii="Tahoma" w:hAnsi="Tahoma" w:cs="Tahoma"/>
          <w:b/>
          <w:sz w:val="20"/>
        </w:rPr>
        <w:t xml:space="preserve">Залогодержатель (Кредитор) </w:t>
      </w:r>
      <w:r w:rsidRPr="00172647">
        <w:rPr>
          <w:rFonts w:ascii="Tahoma" w:hAnsi="Tahoma" w:cs="Tahoma"/>
          <w:sz w:val="20"/>
        </w:rPr>
        <w:t>– законный владелец Закладной.</w:t>
      </w:r>
    </w:p>
    <w:p w14:paraId="4865B091" w14:textId="176263B4" w:rsidR="00C66E0B" w:rsidRDefault="00C66E0B" w:rsidP="00C66E0B">
      <w:pPr>
        <w:ind w:left="851"/>
        <w:jc w:val="both"/>
        <w:rPr>
          <w:rFonts w:ascii="Tahoma" w:hAnsi="Tahoma" w:cs="Tahoma"/>
          <w:i/>
          <w:sz w:val="20"/>
        </w:rPr>
      </w:pPr>
      <w:r w:rsidRPr="00172647">
        <w:rPr>
          <w:rFonts w:ascii="Tahoma" w:hAnsi="Tahoma" w:cs="Tahoma"/>
          <w:b/>
          <w:sz w:val="20"/>
        </w:rPr>
        <w:t xml:space="preserve">Застройщик </w:t>
      </w:r>
      <w:r w:rsidRPr="00604EE4">
        <w:rPr>
          <w:rFonts w:ascii="Tahoma" w:hAnsi="Tahoma" w:cs="Tahoma"/>
          <w:sz w:val="20"/>
        </w:rPr>
        <w:t>–</w:t>
      </w:r>
      <w:r w:rsidRPr="00172647">
        <w:rPr>
          <w:rFonts w:ascii="Tahoma" w:hAnsi="Tahoma" w:cs="Tahoma"/>
          <w:b/>
          <w:sz w:val="20"/>
        </w:rPr>
        <w:t xml:space="preserve"> </w:t>
      </w:r>
      <w:r>
        <w:rPr>
          <w:rFonts w:ascii="Tahoma" w:hAnsi="Tahoma" w:cs="Tahoma"/>
          <w:sz w:val="20"/>
        </w:rPr>
        <w:t>ю</w:t>
      </w:r>
      <w:r w:rsidRPr="00172647">
        <w:rPr>
          <w:rFonts w:ascii="Tahoma" w:hAnsi="Tahoma" w:cs="Tahoma"/>
          <w:sz w:val="20"/>
        </w:rPr>
        <w:t>ридическое лицо</w:t>
      </w:r>
      <w:r>
        <w:rPr>
          <w:rFonts w:ascii="Tahoma" w:hAnsi="Tahoma" w:cs="Tahoma"/>
          <w:sz w:val="20"/>
        </w:rPr>
        <w:t>,</w:t>
      </w:r>
      <w:r w:rsidRPr="00172647">
        <w:rPr>
          <w:rFonts w:ascii="Tahoma" w:hAnsi="Tahoma" w:cs="Tahoma"/>
          <w:sz w:val="20"/>
        </w:rPr>
        <w:t xml:space="preserve">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w:t>
      </w:r>
      <w:r w:rsidR="00F70F0D" w:rsidRPr="00F70F0D">
        <w:rPr>
          <w:rFonts w:ascii="Tahoma" w:hAnsi="Tahoma" w:cs="Tahoma"/>
          <w:sz w:val="20"/>
        </w:rPr>
        <w:t>Федеральн</w:t>
      </w:r>
      <w:r w:rsidR="00F70F0D">
        <w:rPr>
          <w:rFonts w:ascii="Tahoma" w:hAnsi="Tahoma" w:cs="Tahoma"/>
          <w:sz w:val="20"/>
        </w:rPr>
        <w:t>ым законом от 30</w:t>
      </w:r>
      <w:r w:rsidR="009A2277">
        <w:rPr>
          <w:rFonts w:ascii="Tahoma" w:hAnsi="Tahoma" w:cs="Tahoma"/>
          <w:sz w:val="20"/>
        </w:rPr>
        <w:t>.12.</w:t>
      </w:r>
      <w:r w:rsidR="00F70F0D">
        <w:rPr>
          <w:rFonts w:ascii="Tahoma" w:hAnsi="Tahoma" w:cs="Tahoma"/>
          <w:sz w:val="20"/>
        </w:rPr>
        <w:t>2004 №</w:t>
      </w:r>
      <w:r w:rsidR="00F70F0D" w:rsidRPr="00F70F0D">
        <w:rPr>
          <w:rFonts w:ascii="Tahoma" w:hAnsi="Tahoma" w:cs="Tahoma"/>
          <w:sz w:val="20"/>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172647">
        <w:rPr>
          <w:rFonts w:ascii="Tahoma" w:hAnsi="Tahoma" w:cs="Tahoma"/>
          <w:sz w:val="20"/>
        </w:rPr>
        <w:t>для строительства (созда</w:t>
      </w:r>
      <w:r>
        <w:rPr>
          <w:rFonts w:ascii="Tahoma" w:hAnsi="Tahoma" w:cs="Tahoma"/>
          <w:sz w:val="20"/>
        </w:rPr>
        <w:t>ния) на этом земельном участке о</w:t>
      </w:r>
      <w:r w:rsidRPr="00172647">
        <w:rPr>
          <w:rFonts w:ascii="Tahoma" w:hAnsi="Tahoma" w:cs="Tahoma"/>
          <w:sz w:val="20"/>
        </w:rPr>
        <w:t>бъекта долевого строительства, на основании полученного разрешения на строительство.</w:t>
      </w:r>
      <w:r>
        <w:rPr>
          <w:rFonts w:ascii="Tahoma" w:hAnsi="Tahoma" w:cs="Tahoma"/>
          <w:sz w:val="20"/>
        </w:rPr>
        <w:t xml:space="preserve"> </w:t>
      </w:r>
      <w:r w:rsidR="009E57A5">
        <w:rPr>
          <w:rFonts w:ascii="Tahoma" w:hAnsi="Tahoma" w:cs="Tahoma"/>
          <w:i/>
          <w:sz w:val="20"/>
          <w:highlight w:val="lightGray"/>
        </w:rPr>
        <w:t>(Д</w:t>
      </w:r>
      <w:r w:rsidRPr="00222320">
        <w:rPr>
          <w:rFonts w:ascii="Tahoma" w:hAnsi="Tahoma" w:cs="Tahoma"/>
          <w:i/>
          <w:sz w:val="20"/>
          <w:highlight w:val="lightGray"/>
        </w:rPr>
        <w:t>анный термин удаляется в случае если целью кредитования является приобретение квартиры по договору купли-продажи)</w:t>
      </w:r>
    </w:p>
    <w:p w14:paraId="4865B092" w14:textId="3497B5DA" w:rsidR="00C66E0B" w:rsidRDefault="00C66E0B" w:rsidP="00C66E0B">
      <w:pPr>
        <w:ind w:left="851"/>
        <w:jc w:val="both"/>
        <w:rPr>
          <w:rFonts w:ascii="Tahoma" w:eastAsia="Calibri" w:hAnsi="Tahoma" w:cs="Tahoma"/>
          <w:iCs/>
          <w:sz w:val="20"/>
        </w:rPr>
      </w:pPr>
      <w:r w:rsidRPr="00172647">
        <w:rPr>
          <w:rFonts w:ascii="Tahoma" w:hAnsi="Tahoma" w:cs="Tahoma"/>
          <w:b/>
          <w:iCs/>
          <w:sz w:val="20"/>
        </w:rPr>
        <w:t xml:space="preserve">Имущественное страхование </w:t>
      </w:r>
      <w:r w:rsidRPr="00172647">
        <w:rPr>
          <w:rFonts w:ascii="Tahoma" w:hAnsi="Tahoma" w:cs="Tahoma"/>
          <w:sz w:val="20"/>
        </w:rPr>
        <w:t>–</w:t>
      </w:r>
      <w:r w:rsidRPr="00172647">
        <w:rPr>
          <w:rFonts w:ascii="Tahoma" w:hAnsi="Tahoma" w:cs="Tahoma"/>
          <w:b/>
          <w:iCs/>
          <w:sz w:val="20"/>
        </w:rPr>
        <w:t xml:space="preserve"> </w:t>
      </w:r>
      <w:r w:rsidRPr="00172647">
        <w:rPr>
          <w:rFonts w:ascii="Tahoma" w:eastAsia="Calibri" w:hAnsi="Tahoma" w:cs="Tahoma"/>
          <w:iCs/>
          <w:sz w:val="20"/>
        </w:rPr>
        <w:t>страхование рисков, связанных с утратой (гибелью)</w:t>
      </w:r>
      <w:r w:rsidR="002A08C5">
        <w:rPr>
          <w:rFonts w:ascii="Tahoma" w:eastAsia="Calibri" w:hAnsi="Tahoma" w:cs="Tahoma"/>
          <w:iCs/>
          <w:sz w:val="20"/>
        </w:rPr>
        <w:t>, недостачей</w:t>
      </w:r>
      <w:r w:rsidRPr="00172647">
        <w:rPr>
          <w:rFonts w:ascii="Tahoma" w:eastAsia="Calibri" w:hAnsi="Tahoma" w:cs="Tahoma"/>
          <w:iCs/>
          <w:sz w:val="20"/>
        </w:rPr>
        <w:t xml:space="preserve"> или повреждением </w:t>
      </w:r>
      <w:r w:rsidR="002A08C5">
        <w:rPr>
          <w:rFonts w:ascii="Tahoma" w:eastAsia="Calibri" w:hAnsi="Tahoma" w:cs="Tahoma"/>
          <w:iCs/>
          <w:sz w:val="20"/>
        </w:rPr>
        <w:t xml:space="preserve">недвижимого имущества, являющегося </w:t>
      </w:r>
      <w:r w:rsidRPr="00172647">
        <w:rPr>
          <w:rFonts w:ascii="Tahoma" w:eastAsia="Calibri" w:hAnsi="Tahoma" w:cs="Tahoma"/>
          <w:iCs/>
          <w:sz w:val="20"/>
        </w:rPr>
        <w:t>Предмет</w:t>
      </w:r>
      <w:r w:rsidR="002A08C5">
        <w:rPr>
          <w:rFonts w:ascii="Tahoma" w:eastAsia="Calibri" w:hAnsi="Tahoma" w:cs="Tahoma"/>
          <w:iCs/>
          <w:sz w:val="20"/>
        </w:rPr>
        <w:t>ом</w:t>
      </w:r>
      <w:r w:rsidRPr="00172647">
        <w:rPr>
          <w:rFonts w:ascii="Tahoma" w:eastAsia="Calibri" w:hAnsi="Tahoma" w:cs="Tahoma"/>
          <w:iCs/>
          <w:sz w:val="20"/>
        </w:rPr>
        <w:t xml:space="preserve"> ипотеки</w:t>
      </w:r>
      <w:r>
        <w:rPr>
          <w:rFonts w:ascii="Tahoma" w:eastAsia="Calibri" w:hAnsi="Tahoma" w:cs="Tahoma"/>
          <w:iCs/>
          <w:sz w:val="20"/>
        </w:rPr>
        <w:t>.</w:t>
      </w:r>
    </w:p>
    <w:p w14:paraId="4865B093" w14:textId="6A60978B" w:rsidR="00C66E0B" w:rsidRDefault="00C66E0B" w:rsidP="00C66E0B">
      <w:pPr>
        <w:ind w:left="851"/>
        <w:jc w:val="both"/>
        <w:rPr>
          <w:rFonts w:ascii="Tahoma" w:hAnsi="Tahoma" w:cs="Tahoma"/>
          <w:sz w:val="20"/>
        </w:rPr>
      </w:pPr>
      <w:r w:rsidRPr="00172647">
        <w:rPr>
          <w:rFonts w:ascii="Tahoma" w:hAnsi="Tahoma" w:cs="Tahoma"/>
          <w:b/>
          <w:sz w:val="20"/>
        </w:rPr>
        <w:t xml:space="preserve">Личный кабинет заемщика </w:t>
      </w:r>
      <w:r w:rsidRPr="00172647">
        <w:rPr>
          <w:rFonts w:ascii="Tahoma" w:hAnsi="Tahoma" w:cs="Tahoma"/>
          <w:sz w:val="20"/>
        </w:rPr>
        <w:t xml:space="preserve">– информационное пространство, представляющее собой </w:t>
      </w:r>
      <w:r w:rsidR="004275CD">
        <w:rPr>
          <w:rFonts w:ascii="Tahoma" w:hAnsi="Tahoma" w:cs="Tahoma"/>
          <w:sz w:val="20"/>
        </w:rPr>
        <w:t>веб</w:t>
      </w:r>
      <w:r w:rsidRPr="00172647">
        <w:rPr>
          <w:rFonts w:ascii="Tahoma" w:hAnsi="Tahoma" w:cs="Tahoma"/>
          <w:sz w:val="20"/>
        </w:rPr>
        <w:t>-сервис,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0E60EC42" w14:textId="37187193" w:rsidR="00725A34" w:rsidRPr="00AE775F" w:rsidRDefault="00725A34" w:rsidP="00C66E0B">
      <w:pPr>
        <w:ind w:left="851"/>
        <w:jc w:val="both"/>
        <w:rPr>
          <w:rFonts w:ascii="Tahoma" w:hAnsi="Tahoma" w:cs="Tahoma"/>
          <w:sz w:val="20"/>
        </w:rPr>
      </w:pPr>
      <w:r w:rsidRPr="00AE775F">
        <w:rPr>
          <w:rFonts w:ascii="Tahoma" w:hAnsi="Tahoma" w:cs="Tahoma"/>
          <w:b/>
          <w:sz w:val="20"/>
        </w:rPr>
        <w:t>Накопительный взнос</w:t>
      </w:r>
      <w:r w:rsidRPr="00AE775F">
        <w:rPr>
          <w:rFonts w:ascii="Tahoma" w:hAnsi="Tahoma" w:cs="Tahoma"/>
          <w:sz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BD404A9" w14:textId="6BB5BF62" w:rsidR="003E667D" w:rsidRDefault="00C66E0B" w:rsidP="00C66E0B">
      <w:pPr>
        <w:ind w:left="851"/>
        <w:jc w:val="both"/>
        <w:rPr>
          <w:rFonts w:ascii="Tahoma" w:hAnsi="Tahoma" w:cs="Tahoma"/>
          <w:sz w:val="20"/>
        </w:rPr>
      </w:pPr>
      <w:r w:rsidRPr="008D1075">
        <w:rPr>
          <w:rFonts w:ascii="Tahoma" w:hAnsi="Tahoma" w:cs="Tahoma"/>
          <w:b/>
          <w:iCs/>
          <w:sz w:val="20"/>
        </w:rPr>
        <w:t>Нерабочие дни</w:t>
      </w:r>
      <w:r w:rsidRPr="00B14BEE">
        <w:rPr>
          <w:rFonts w:ascii="Tahoma" w:hAnsi="Tahoma" w:cs="Tahoma"/>
          <w:iCs/>
          <w:sz w:val="20"/>
        </w:rPr>
        <w:t xml:space="preserve"> </w:t>
      </w:r>
      <w:r>
        <w:rPr>
          <w:rFonts w:ascii="Tahoma" w:hAnsi="Tahoma" w:cs="Tahoma"/>
          <w:iCs/>
          <w:sz w:val="20"/>
        </w:rPr>
        <w:t>– с</w:t>
      </w:r>
      <w:r w:rsidRPr="008D1075">
        <w:rPr>
          <w:rFonts w:ascii="Tahoma" w:hAnsi="Tahoma" w:cs="Tahoma"/>
          <w:iCs/>
          <w:sz w:val="20"/>
        </w:rPr>
        <w:t>уббот</w:t>
      </w:r>
      <w:r>
        <w:rPr>
          <w:rFonts w:ascii="Tahoma" w:hAnsi="Tahoma" w:cs="Tahoma"/>
          <w:iCs/>
          <w:sz w:val="20"/>
        </w:rPr>
        <w:t>а</w:t>
      </w:r>
      <w:r w:rsidRPr="008D1075">
        <w:rPr>
          <w:rFonts w:ascii="Tahoma" w:hAnsi="Tahoma" w:cs="Tahoma"/>
          <w:iCs/>
          <w:sz w:val="20"/>
        </w:rPr>
        <w:t xml:space="preserve"> и воскресень</w:t>
      </w:r>
      <w:r>
        <w:rPr>
          <w:rFonts w:ascii="Tahoma" w:hAnsi="Tahoma" w:cs="Tahoma"/>
          <w:iCs/>
          <w:sz w:val="20"/>
        </w:rPr>
        <w:t>е</w:t>
      </w:r>
      <w:r w:rsidRPr="008D1075">
        <w:rPr>
          <w:rFonts w:ascii="Tahoma" w:hAnsi="Tahoma" w:cs="Tahoma"/>
          <w:iCs/>
          <w:sz w:val="20"/>
        </w:rPr>
        <w:t xml:space="preserve">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865B096" w14:textId="0597F7D5" w:rsidR="00C66E0B" w:rsidRDefault="00C66E0B" w:rsidP="00C66E0B">
      <w:pPr>
        <w:ind w:left="851"/>
        <w:jc w:val="both"/>
        <w:rPr>
          <w:rFonts w:ascii="Tahoma" w:hAnsi="Tahoma" w:cs="Tahoma"/>
          <w:iCs/>
          <w:sz w:val="20"/>
        </w:rPr>
      </w:pPr>
      <w:r w:rsidRPr="00172647">
        <w:rPr>
          <w:rFonts w:ascii="Tahoma" w:hAnsi="Tahoma" w:cs="Tahoma"/>
          <w:b/>
          <w:iCs/>
          <w:sz w:val="20"/>
        </w:rPr>
        <w:lastRenderedPageBreak/>
        <w:t>НИС</w:t>
      </w:r>
      <w:r w:rsidRPr="00172647">
        <w:rPr>
          <w:rFonts w:ascii="Tahoma" w:hAnsi="Tahoma" w:cs="Tahoma"/>
          <w:iCs/>
          <w:sz w:val="20"/>
        </w:rPr>
        <w:t xml:space="preserve"> </w:t>
      </w:r>
      <w:r w:rsidRPr="00604EE4">
        <w:rPr>
          <w:rFonts w:ascii="Tahoma" w:hAnsi="Tahoma" w:cs="Tahoma"/>
          <w:sz w:val="20"/>
        </w:rPr>
        <w:t>–</w:t>
      </w:r>
      <w:r>
        <w:rPr>
          <w:rFonts w:ascii="Tahoma" w:hAnsi="Tahoma" w:cs="Tahoma"/>
          <w:iCs/>
          <w:sz w:val="20"/>
        </w:rPr>
        <w:t xml:space="preserve"> </w:t>
      </w:r>
      <w:proofErr w:type="spellStart"/>
      <w:r w:rsidRPr="00172647">
        <w:rPr>
          <w:rFonts w:ascii="Tahoma" w:hAnsi="Tahoma" w:cs="Tahoma"/>
          <w:iCs/>
          <w:sz w:val="20"/>
        </w:rPr>
        <w:t>накопительно</w:t>
      </w:r>
      <w:proofErr w:type="spellEnd"/>
      <w:r w:rsidRPr="00172647">
        <w:rPr>
          <w:rFonts w:ascii="Tahoma" w:hAnsi="Tahoma" w:cs="Tahoma"/>
          <w:iCs/>
          <w:sz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172647">
        <w:rPr>
          <w:rFonts w:ascii="Tahoma" w:hAnsi="Tahoma" w:cs="Tahoma"/>
          <w:iCs/>
          <w:sz w:val="20"/>
        </w:rPr>
        <w:t>накопительно</w:t>
      </w:r>
      <w:proofErr w:type="spellEnd"/>
      <w:r w:rsidRPr="00172647">
        <w:rPr>
          <w:rFonts w:ascii="Tahoma" w:hAnsi="Tahoma" w:cs="Tahoma"/>
          <w:iCs/>
          <w:sz w:val="20"/>
        </w:rPr>
        <w:t xml:space="preserve">-ипотечной системе жилищного обеспечения военнослужащих» и Правилами предоставления участникам </w:t>
      </w:r>
      <w:proofErr w:type="spellStart"/>
      <w:r w:rsidRPr="00172647">
        <w:rPr>
          <w:rFonts w:ascii="Tahoma" w:hAnsi="Tahoma" w:cs="Tahoma"/>
          <w:iCs/>
          <w:sz w:val="20"/>
        </w:rPr>
        <w:t>накопительно</w:t>
      </w:r>
      <w:proofErr w:type="spellEnd"/>
      <w:r w:rsidRPr="00172647">
        <w:rPr>
          <w:rFonts w:ascii="Tahoma" w:hAnsi="Tahoma" w:cs="Tahoma"/>
          <w:iCs/>
          <w:sz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утвержденными </w:t>
      </w:r>
      <w:r w:rsidR="004275CD">
        <w:rPr>
          <w:rFonts w:ascii="Tahoma" w:hAnsi="Tahoma" w:cs="Tahoma"/>
          <w:iCs/>
          <w:sz w:val="20"/>
        </w:rPr>
        <w:t>п</w:t>
      </w:r>
      <w:r w:rsidRPr="00172647">
        <w:rPr>
          <w:rFonts w:ascii="Tahoma" w:hAnsi="Tahoma" w:cs="Tahoma"/>
          <w:iCs/>
          <w:sz w:val="20"/>
        </w:rPr>
        <w:t xml:space="preserve">остановлением Правительства Российской Федерации от 15.05.2008 № 370 «О порядке ипотечного кредитования участников </w:t>
      </w:r>
      <w:proofErr w:type="spellStart"/>
      <w:r w:rsidRPr="00172647">
        <w:rPr>
          <w:rFonts w:ascii="Tahoma" w:hAnsi="Tahoma" w:cs="Tahoma"/>
          <w:iCs/>
          <w:sz w:val="20"/>
        </w:rPr>
        <w:t>накопительно</w:t>
      </w:r>
      <w:proofErr w:type="spellEnd"/>
      <w:r w:rsidRPr="00172647">
        <w:rPr>
          <w:rFonts w:ascii="Tahoma" w:hAnsi="Tahoma" w:cs="Tahoma"/>
          <w:iCs/>
          <w:sz w:val="20"/>
        </w:rPr>
        <w:t>-ипотечной системы жилищного обеспечения военнослужащих» (в действующей редакции)</w:t>
      </w:r>
      <w:r>
        <w:rPr>
          <w:rFonts w:ascii="Tahoma" w:hAnsi="Tahoma" w:cs="Tahoma"/>
          <w:iCs/>
          <w:sz w:val="20"/>
        </w:rPr>
        <w:t xml:space="preserve"> (далее – Правила)</w:t>
      </w:r>
      <w:r w:rsidRPr="00172647">
        <w:rPr>
          <w:rFonts w:ascii="Tahoma" w:hAnsi="Tahoma" w:cs="Tahoma"/>
          <w:iCs/>
          <w:sz w:val="20"/>
        </w:rPr>
        <w:t>.</w:t>
      </w:r>
    </w:p>
    <w:p w14:paraId="4865B097" w14:textId="2B23EB5D" w:rsidR="00C66E0B" w:rsidRPr="00534EFF" w:rsidRDefault="00C66E0B" w:rsidP="00C66E0B">
      <w:pPr>
        <w:ind w:left="851"/>
        <w:jc w:val="both"/>
        <w:rPr>
          <w:rFonts w:ascii="Tahoma" w:hAnsi="Tahoma" w:cs="Tahoma"/>
          <w:i/>
          <w:iCs/>
          <w:sz w:val="20"/>
        </w:rPr>
      </w:pPr>
      <w:r w:rsidRPr="00534EFF">
        <w:rPr>
          <w:rFonts w:ascii="Tahoma" w:hAnsi="Tahoma" w:cs="Tahoma"/>
          <w:b/>
          <w:iCs/>
          <w:sz w:val="20"/>
        </w:rPr>
        <w:t>Объект долевого строительства</w:t>
      </w:r>
      <w:r w:rsidRPr="00534EFF">
        <w:rPr>
          <w:rFonts w:ascii="Tahoma" w:hAnsi="Tahoma" w:cs="Tahoma"/>
          <w:iCs/>
          <w:sz w:val="20"/>
        </w:rPr>
        <w:t xml:space="preserve"> – подлежащее передаче </w:t>
      </w:r>
      <w:r>
        <w:rPr>
          <w:rFonts w:ascii="Tahoma" w:hAnsi="Tahoma" w:cs="Tahoma"/>
          <w:iCs/>
          <w:sz w:val="20"/>
        </w:rPr>
        <w:t>Заемщику</w:t>
      </w:r>
      <w:r w:rsidRPr="00534EFF">
        <w:rPr>
          <w:rFonts w:ascii="Tahoma" w:hAnsi="Tahoma" w:cs="Tahoma"/>
          <w:iCs/>
          <w:sz w:val="20"/>
        </w:rPr>
        <w:t xml:space="preserve"> на основании заключенного между </w:t>
      </w:r>
      <w:r>
        <w:rPr>
          <w:rFonts w:ascii="Tahoma" w:hAnsi="Tahoma" w:cs="Tahoma"/>
          <w:iCs/>
          <w:sz w:val="20"/>
        </w:rPr>
        <w:t>Заемщиком и З</w:t>
      </w:r>
      <w:r w:rsidRPr="00534EFF">
        <w:rPr>
          <w:rFonts w:ascii="Tahoma" w:hAnsi="Tahoma" w:cs="Tahoma"/>
          <w:iCs/>
          <w:sz w:val="20"/>
        </w:rPr>
        <w:t>астройщиком договора участия в долевом строительстве жилое помещение</w:t>
      </w:r>
      <w:r>
        <w:rPr>
          <w:rFonts w:ascii="Tahoma" w:hAnsi="Tahoma" w:cs="Tahoma"/>
          <w:iCs/>
          <w:sz w:val="20"/>
        </w:rPr>
        <w:t xml:space="preserve"> </w:t>
      </w:r>
      <w:r w:rsidRPr="00534EFF">
        <w:rPr>
          <w:rFonts w:ascii="Tahoma" w:hAnsi="Tahoma" w:cs="Tahoma"/>
          <w:iCs/>
          <w:sz w:val="20"/>
        </w:rPr>
        <w:t>и общее имущество в многоквартирном доме, участие в строительстве которого осуществляется с привлечением Заемных средств</w:t>
      </w:r>
      <w:r w:rsidRPr="00280EB1">
        <w:rPr>
          <w:rFonts w:ascii="Tahoma" w:hAnsi="Tahoma" w:cs="Tahoma"/>
          <w:iCs/>
          <w:sz w:val="20"/>
        </w:rPr>
        <w:t>, предоставленн</w:t>
      </w:r>
      <w:r>
        <w:rPr>
          <w:rFonts w:ascii="Tahoma" w:hAnsi="Tahoma" w:cs="Tahoma"/>
          <w:iCs/>
          <w:sz w:val="20"/>
        </w:rPr>
        <w:t>ых</w:t>
      </w:r>
      <w:r w:rsidRPr="00534EFF">
        <w:rPr>
          <w:rFonts w:ascii="Tahoma" w:hAnsi="Tahoma" w:cs="Tahoma"/>
          <w:iCs/>
          <w:sz w:val="20"/>
        </w:rPr>
        <w:t xml:space="preserve"> по Договору. </w:t>
      </w:r>
      <w:r w:rsidR="009E57A5">
        <w:rPr>
          <w:rFonts w:ascii="Tahoma" w:hAnsi="Tahoma" w:cs="Tahoma"/>
          <w:i/>
          <w:iCs/>
          <w:sz w:val="20"/>
          <w:highlight w:val="lightGray"/>
        </w:rPr>
        <w:t>(Д</w:t>
      </w:r>
      <w:r w:rsidRPr="00534EFF">
        <w:rPr>
          <w:rFonts w:ascii="Tahoma" w:hAnsi="Tahoma" w:cs="Tahoma"/>
          <w:i/>
          <w:iCs/>
          <w:sz w:val="20"/>
          <w:highlight w:val="lightGray"/>
        </w:rPr>
        <w:t>анный термин и определение вводятся, если предметом ипотеки являются права требования по договору участия в долевом строительстве)</w:t>
      </w:r>
    </w:p>
    <w:p w14:paraId="4865B098" w14:textId="71908DFE" w:rsidR="00C66E0B" w:rsidRDefault="00C66E0B" w:rsidP="00C66E0B">
      <w:pPr>
        <w:ind w:left="851"/>
        <w:jc w:val="both"/>
        <w:rPr>
          <w:rFonts w:ascii="Tahoma" w:hAnsi="Tahoma" w:cs="Tahoma"/>
          <w:sz w:val="20"/>
        </w:rPr>
      </w:pPr>
      <w:r w:rsidRPr="00172647">
        <w:rPr>
          <w:rFonts w:ascii="Tahoma" w:hAnsi="Tahoma" w:cs="Tahoma"/>
          <w:b/>
          <w:sz w:val="20"/>
        </w:rPr>
        <w:t xml:space="preserve">Остаток </w:t>
      </w:r>
      <w:r>
        <w:rPr>
          <w:rFonts w:ascii="Tahoma" w:hAnsi="Tahoma" w:cs="Tahoma"/>
          <w:b/>
          <w:sz w:val="20"/>
        </w:rPr>
        <w:t>основного долга (заемных средств)</w:t>
      </w:r>
      <w:r>
        <w:rPr>
          <w:rFonts w:ascii="Tahoma" w:hAnsi="Tahoma" w:cs="Tahoma"/>
          <w:sz w:val="20"/>
        </w:rPr>
        <w:t xml:space="preserve"> – С</w:t>
      </w:r>
      <w:r w:rsidRPr="00172647">
        <w:rPr>
          <w:rFonts w:ascii="Tahoma" w:hAnsi="Tahoma" w:cs="Tahoma"/>
          <w:sz w:val="20"/>
        </w:rPr>
        <w:t xml:space="preserve">умма </w:t>
      </w:r>
      <w:r>
        <w:rPr>
          <w:rFonts w:ascii="Tahoma" w:hAnsi="Tahoma" w:cs="Tahoma"/>
          <w:sz w:val="20"/>
        </w:rPr>
        <w:t xml:space="preserve">заемных </w:t>
      </w:r>
      <w:r w:rsidRPr="00194201">
        <w:rPr>
          <w:rFonts w:ascii="Tahoma" w:hAnsi="Tahoma" w:cs="Tahoma"/>
          <w:sz w:val="20"/>
        </w:rPr>
        <w:t>средств согласно п</w:t>
      </w:r>
      <w:r w:rsidR="00EF61C9">
        <w:rPr>
          <w:rFonts w:ascii="Tahoma" w:hAnsi="Tahoma" w:cs="Tahoma"/>
          <w:sz w:val="20"/>
        </w:rPr>
        <w:t>ункту</w:t>
      </w:r>
      <w:r w:rsidRPr="00194201">
        <w:rPr>
          <w:rFonts w:ascii="Tahoma" w:hAnsi="Tahoma" w:cs="Tahoma"/>
          <w:sz w:val="20"/>
        </w:rPr>
        <w:t xml:space="preserve"> 3.1</w:t>
      </w:r>
      <w:r w:rsidRPr="00172647">
        <w:rPr>
          <w:rFonts w:ascii="Tahoma" w:hAnsi="Tahoma" w:cs="Tahoma"/>
          <w:sz w:val="20"/>
        </w:rPr>
        <w:t xml:space="preserve"> Договора за вычетом </w:t>
      </w:r>
      <w:r>
        <w:rPr>
          <w:rFonts w:ascii="Tahoma" w:hAnsi="Tahoma" w:cs="Tahoma"/>
          <w:sz w:val="20"/>
        </w:rPr>
        <w:t>поступивших Кредитору платежей</w:t>
      </w:r>
      <w:r w:rsidRPr="00172647">
        <w:rPr>
          <w:rFonts w:ascii="Tahoma" w:hAnsi="Tahoma" w:cs="Tahoma"/>
          <w:sz w:val="20"/>
        </w:rPr>
        <w:t xml:space="preserve"> в счет ее возврата.</w:t>
      </w:r>
    </w:p>
    <w:p w14:paraId="4865B099" w14:textId="36425F92" w:rsidR="00C66E0B" w:rsidRDefault="00C66E0B" w:rsidP="00C66E0B">
      <w:pPr>
        <w:ind w:left="851"/>
        <w:jc w:val="both"/>
        <w:rPr>
          <w:rFonts w:ascii="Tahoma" w:hAnsi="Tahoma" w:cs="Tahoma"/>
          <w:sz w:val="20"/>
        </w:rPr>
      </w:pPr>
      <w:r w:rsidRPr="00172647">
        <w:rPr>
          <w:rFonts w:ascii="Tahoma" w:hAnsi="Tahoma" w:cs="Tahoma"/>
          <w:b/>
          <w:sz w:val="20"/>
        </w:rPr>
        <w:t xml:space="preserve">Первый процентный период </w:t>
      </w:r>
      <w:r w:rsidRPr="00604EE4">
        <w:rPr>
          <w:rFonts w:ascii="Tahoma" w:hAnsi="Tahoma" w:cs="Tahoma"/>
          <w:sz w:val="20"/>
        </w:rPr>
        <w:t>–</w:t>
      </w:r>
      <w:r w:rsidRPr="00172647">
        <w:rPr>
          <w:rFonts w:ascii="Tahoma" w:hAnsi="Tahoma" w:cs="Tahoma"/>
          <w:b/>
          <w:sz w:val="20"/>
        </w:rPr>
        <w:t xml:space="preserve"> </w:t>
      </w:r>
      <w:r w:rsidRPr="00172647">
        <w:rPr>
          <w:rFonts w:ascii="Tahoma" w:hAnsi="Tahoma" w:cs="Tahoma"/>
          <w:sz w:val="20"/>
        </w:rPr>
        <w:t xml:space="preserve">период с даты, следующей за датой предоставления </w:t>
      </w:r>
      <w:r>
        <w:rPr>
          <w:rFonts w:ascii="Tahoma" w:hAnsi="Tahoma" w:cs="Tahoma"/>
          <w:sz w:val="20"/>
        </w:rPr>
        <w:t>Заемных средств</w:t>
      </w:r>
      <w:r w:rsidRPr="00172647">
        <w:rPr>
          <w:rFonts w:ascii="Tahoma" w:hAnsi="Tahoma" w:cs="Tahoma"/>
          <w:sz w:val="20"/>
        </w:rPr>
        <w:t>, по последнее число календарного месяца, в котором предоставлен</w:t>
      </w:r>
      <w:r>
        <w:rPr>
          <w:rFonts w:ascii="Tahoma" w:hAnsi="Tahoma" w:cs="Tahoma"/>
          <w:sz w:val="20"/>
        </w:rPr>
        <w:t>ы Заемные средства</w:t>
      </w:r>
      <w:r w:rsidRPr="00172647">
        <w:rPr>
          <w:rFonts w:ascii="Tahoma" w:hAnsi="Tahoma" w:cs="Tahoma"/>
          <w:sz w:val="20"/>
        </w:rPr>
        <w:t xml:space="preserve"> (обе даты включительно)</w:t>
      </w:r>
      <w:r w:rsidR="007877EB">
        <w:rPr>
          <w:rFonts w:ascii="Tahoma" w:hAnsi="Tahoma" w:cs="Tahoma"/>
          <w:sz w:val="20"/>
        </w:rPr>
        <w:t>,</w:t>
      </w:r>
      <w:r w:rsidR="007877EB" w:rsidRPr="00AE775F">
        <w:rPr>
          <w:rFonts w:ascii="Tahoma" w:hAnsi="Tahoma" w:cs="Tahoma"/>
          <w:sz w:val="20"/>
        </w:rPr>
        <w:t xml:space="preserve"> </w:t>
      </w:r>
      <w:r w:rsidR="007877EB">
        <w:rPr>
          <w:rFonts w:ascii="Tahoma" w:hAnsi="Tahoma" w:cs="Tahoma"/>
          <w:sz w:val="20"/>
        </w:rPr>
        <w:t xml:space="preserve">а в случае предоставления Заемных средств в последний календарный </w:t>
      </w:r>
      <w:r w:rsidR="007877EB" w:rsidRPr="00C2035A">
        <w:rPr>
          <w:rFonts w:ascii="Tahoma" w:hAnsi="Tahoma" w:cs="Tahoma"/>
          <w:sz w:val="20"/>
        </w:rPr>
        <w:t>день месяца</w:t>
      </w:r>
      <w:r w:rsidR="007877EB">
        <w:rPr>
          <w:rFonts w:ascii="Tahoma" w:hAnsi="Tahoma" w:cs="Tahoma"/>
          <w:sz w:val="20"/>
        </w:rPr>
        <w:t xml:space="preserve"> – </w:t>
      </w:r>
      <w:r w:rsidR="007877EB" w:rsidRPr="006010DD">
        <w:rPr>
          <w:rFonts w:ascii="Tahoma" w:hAnsi="Tahoma" w:cs="Tahoma"/>
          <w:sz w:val="20"/>
        </w:rPr>
        <w:t xml:space="preserve">период с даты, следующей за датой предоставления Заемных средств, </w:t>
      </w:r>
      <w:r w:rsidR="007877EB">
        <w:rPr>
          <w:rFonts w:ascii="Tahoma" w:hAnsi="Tahoma" w:cs="Tahoma"/>
          <w:sz w:val="20"/>
        </w:rPr>
        <w:t xml:space="preserve">по последнее число календарного месяца, следующего за месяцем, в котором предоставлены Заемные средства </w:t>
      </w:r>
      <w:r w:rsidR="007877EB" w:rsidRPr="006010DD">
        <w:rPr>
          <w:rFonts w:ascii="Tahoma" w:hAnsi="Tahoma" w:cs="Tahoma"/>
          <w:sz w:val="20"/>
        </w:rPr>
        <w:t>(обе даты включительно)</w:t>
      </w:r>
      <w:r w:rsidRPr="00172647">
        <w:rPr>
          <w:rFonts w:ascii="Tahoma" w:hAnsi="Tahoma" w:cs="Tahoma"/>
          <w:sz w:val="20"/>
        </w:rPr>
        <w:t>.</w:t>
      </w:r>
    </w:p>
    <w:p w14:paraId="4865B09B" w14:textId="77777777" w:rsidR="00C66E0B" w:rsidRDefault="00C66E0B" w:rsidP="00C66E0B">
      <w:pPr>
        <w:ind w:left="851"/>
        <w:jc w:val="both"/>
        <w:rPr>
          <w:rFonts w:ascii="Tahoma" w:hAnsi="Tahoma" w:cs="Tahoma"/>
          <w:sz w:val="20"/>
        </w:rPr>
      </w:pPr>
      <w:r w:rsidRPr="00172647">
        <w:rPr>
          <w:rFonts w:ascii="Tahoma" w:hAnsi="Tahoma" w:cs="Tahoma"/>
          <w:b/>
          <w:sz w:val="20"/>
        </w:rPr>
        <w:t xml:space="preserve">Последний процентный период </w:t>
      </w:r>
      <w:r w:rsidRPr="00604EE4">
        <w:rPr>
          <w:rFonts w:ascii="Tahoma" w:hAnsi="Tahoma" w:cs="Tahoma"/>
          <w:sz w:val="20"/>
        </w:rPr>
        <w:t>–</w:t>
      </w:r>
      <w:r w:rsidRPr="00172647">
        <w:rPr>
          <w:rFonts w:ascii="Tahoma" w:hAnsi="Tahoma" w:cs="Tahoma"/>
          <w:b/>
          <w:sz w:val="20"/>
        </w:rPr>
        <w:t xml:space="preserve"> </w:t>
      </w:r>
      <w:r w:rsidRPr="00172647">
        <w:rPr>
          <w:rFonts w:ascii="Tahoma" w:hAnsi="Tahoma" w:cs="Tahoma"/>
          <w:sz w:val="20"/>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p>
    <w:p w14:paraId="4865B09C" w14:textId="51A43E29" w:rsidR="00C66E0B" w:rsidRPr="00172647" w:rsidRDefault="00C66E0B" w:rsidP="00C66E0B">
      <w:pPr>
        <w:ind w:left="851" w:right="34"/>
        <w:jc w:val="both"/>
        <w:rPr>
          <w:rFonts w:ascii="Tahoma" w:hAnsi="Tahoma" w:cs="Tahoma"/>
          <w:sz w:val="20"/>
        </w:rPr>
      </w:pPr>
      <w:r w:rsidRPr="00172647">
        <w:rPr>
          <w:rFonts w:ascii="Tahoma" w:hAnsi="Tahoma" w:cs="Tahoma"/>
          <w:b/>
          <w:sz w:val="20"/>
        </w:rPr>
        <w:t xml:space="preserve">Просроченный платеж </w:t>
      </w:r>
      <w:r w:rsidRPr="00604EE4">
        <w:rPr>
          <w:rFonts w:ascii="Tahoma" w:hAnsi="Tahoma" w:cs="Tahoma"/>
          <w:sz w:val="20"/>
        </w:rPr>
        <w:t>–</w:t>
      </w:r>
      <w:r>
        <w:rPr>
          <w:rFonts w:ascii="Tahoma" w:hAnsi="Tahoma" w:cs="Tahoma"/>
          <w:b/>
          <w:sz w:val="20"/>
        </w:rPr>
        <w:t xml:space="preserve"> </w:t>
      </w:r>
      <w:r w:rsidRPr="00172647">
        <w:rPr>
          <w:rFonts w:ascii="Tahoma" w:hAnsi="Tahoma" w:cs="Tahoma"/>
          <w:sz w:val="20"/>
        </w:rPr>
        <w:t xml:space="preserve">платеж (Ежемесячный платеж, платеж за Первый процентный период, платеж за Последний процентный период) или </w:t>
      </w:r>
      <w:r>
        <w:rPr>
          <w:rFonts w:ascii="Tahoma" w:hAnsi="Tahoma" w:cs="Tahoma"/>
          <w:sz w:val="20"/>
        </w:rPr>
        <w:t xml:space="preserve">часть платежа, </w:t>
      </w:r>
      <w:r w:rsidRPr="00077BB5">
        <w:rPr>
          <w:rFonts w:ascii="Tahoma" w:hAnsi="Tahoma" w:cs="Tahoma"/>
          <w:sz w:val="20"/>
        </w:rPr>
        <w:t xml:space="preserve">неуплаченные в сроки, установленные Договором, и включающие неуплаченные суммы по возврату Остатка </w:t>
      </w:r>
      <w:r>
        <w:rPr>
          <w:rFonts w:ascii="Tahoma" w:hAnsi="Tahoma" w:cs="Tahoma"/>
          <w:sz w:val="20"/>
        </w:rPr>
        <w:t>основного долга</w:t>
      </w:r>
      <w:r w:rsidRPr="00077BB5">
        <w:rPr>
          <w:rFonts w:ascii="Tahoma" w:hAnsi="Tahoma" w:cs="Tahoma"/>
          <w:sz w:val="20"/>
        </w:rPr>
        <w:t xml:space="preserve"> и/или уплате начисленных процентов.</w:t>
      </w:r>
    </w:p>
    <w:p w14:paraId="4865B09D" w14:textId="77777777" w:rsidR="00C66E0B" w:rsidRDefault="00C66E0B" w:rsidP="00C66E0B">
      <w:pPr>
        <w:tabs>
          <w:tab w:val="left" w:pos="1134"/>
        </w:tabs>
        <w:ind w:left="851"/>
        <w:jc w:val="both"/>
        <w:rPr>
          <w:rFonts w:ascii="Tahoma" w:hAnsi="Tahoma" w:cs="Tahoma"/>
          <w:sz w:val="20"/>
        </w:rPr>
      </w:pPr>
      <w:r w:rsidRPr="00172647">
        <w:rPr>
          <w:rFonts w:ascii="Tahoma" w:hAnsi="Tahoma" w:cs="Tahoma"/>
          <w:b/>
          <w:sz w:val="20"/>
        </w:rPr>
        <w:t xml:space="preserve">Процентный период </w:t>
      </w:r>
      <w:r w:rsidRPr="00172647">
        <w:rPr>
          <w:rFonts w:ascii="Tahoma" w:hAnsi="Tahoma" w:cs="Tahoma"/>
          <w:sz w:val="20"/>
        </w:rPr>
        <w:t>–</w:t>
      </w:r>
      <w:r w:rsidRPr="00172647">
        <w:rPr>
          <w:rFonts w:ascii="Tahoma" w:hAnsi="Tahoma" w:cs="Tahoma"/>
          <w:b/>
          <w:sz w:val="20"/>
        </w:rPr>
        <w:t xml:space="preserve"> </w:t>
      </w:r>
      <w:r w:rsidRPr="00172647">
        <w:rPr>
          <w:rFonts w:ascii="Tahoma" w:hAnsi="Tahoma" w:cs="Tahoma"/>
          <w:sz w:val="20"/>
        </w:rPr>
        <w:t>период с первого по последнее число каждого календарного месяца (обе даты включительно).</w:t>
      </w:r>
    </w:p>
    <w:p w14:paraId="096D787B" w14:textId="383CFEE9" w:rsidR="005B5F67" w:rsidRPr="00AE775F" w:rsidRDefault="005B5F67" w:rsidP="00AE775F">
      <w:pPr>
        <w:pStyle w:val="afe"/>
        <w:tabs>
          <w:tab w:val="left" w:pos="851"/>
          <w:tab w:val="left" w:pos="993"/>
        </w:tabs>
        <w:ind w:left="851"/>
        <w:contextualSpacing/>
        <w:jc w:val="both"/>
        <w:rPr>
          <w:rFonts w:ascii="Tahoma" w:eastAsia="Times New Roman" w:hAnsi="Tahoma" w:cs="Tahoma"/>
          <w:sz w:val="20"/>
          <w:szCs w:val="20"/>
        </w:rPr>
      </w:pPr>
      <w:r w:rsidRPr="00AE775F">
        <w:rPr>
          <w:rFonts w:ascii="Tahoma" w:eastAsia="Times New Roman" w:hAnsi="Tahoma" w:cs="Tahoma"/>
          <w:b/>
          <w:sz w:val="20"/>
          <w:szCs w:val="20"/>
        </w:rPr>
        <w:t xml:space="preserve">Реестр участников НИС – </w:t>
      </w:r>
      <w:r w:rsidRPr="00AE775F">
        <w:rPr>
          <w:rFonts w:ascii="Tahoma" w:eastAsia="Times New Roman"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A0520C4" w14:textId="069234E0" w:rsidR="00164905" w:rsidRDefault="00E43393" w:rsidP="00C66E0B">
      <w:pPr>
        <w:tabs>
          <w:tab w:val="left" w:pos="1134"/>
        </w:tabs>
        <w:ind w:left="851"/>
        <w:jc w:val="both"/>
        <w:rPr>
          <w:rFonts w:ascii="Tahoma" w:hAnsi="Tahoma" w:cs="Tahoma"/>
          <w:sz w:val="20"/>
        </w:rPr>
      </w:pPr>
      <w:r w:rsidRPr="00AE775F">
        <w:rPr>
          <w:rFonts w:ascii="Tahoma" w:hAnsi="Tahoma" w:cs="Tahoma"/>
          <w:b/>
          <w:sz w:val="20"/>
        </w:rPr>
        <w:t xml:space="preserve">Счет ЦЖЗ – </w:t>
      </w:r>
      <w:r w:rsidRPr="00AE775F">
        <w:rPr>
          <w:rFonts w:ascii="Tahoma" w:hAnsi="Tahoma" w:cs="Tahoma"/>
          <w:sz w:val="20"/>
        </w:rPr>
        <w:t>специальный банковский счет, открываемый Участнику НИС Кредитором (или кредитной организацией, не являющейся кредитором по Договору), с целью осущес</w:t>
      </w:r>
      <w:r w:rsidR="00F075B3" w:rsidRPr="00AE775F">
        <w:rPr>
          <w:rFonts w:ascii="Tahoma" w:hAnsi="Tahoma" w:cs="Tahoma"/>
          <w:sz w:val="20"/>
        </w:rPr>
        <w:t>твления операций со средствами Ц</w:t>
      </w:r>
      <w:r w:rsidRPr="00AE775F">
        <w:rPr>
          <w:rFonts w:ascii="Tahoma" w:hAnsi="Tahoma" w:cs="Tahoma"/>
          <w:sz w:val="20"/>
        </w:rPr>
        <w:t>елевого жилищного займа.</w:t>
      </w:r>
    </w:p>
    <w:p w14:paraId="4865B09E" w14:textId="41C6E6D4" w:rsidR="00C66E0B" w:rsidRPr="005C6ECF" w:rsidRDefault="00C66E0B" w:rsidP="00C66E0B">
      <w:pPr>
        <w:tabs>
          <w:tab w:val="left" w:pos="1134"/>
        </w:tabs>
        <w:ind w:left="851"/>
        <w:jc w:val="both"/>
        <w:rPr>
          <w:rFonts w:ascii="Tahoma" w:hAnsi="Tahoma" w:cs="Tahoma"/>
          <w:sz w:val="20"/>
        </w:rPr>
      </w:pPr>
      <w:r w:rsidRPr="000C215A">
        <w:rPr>
          <w:rFonts w:ascii="Tahoma" w:hAnsi="Tahoma" w:cs="Tahoma"/>
          <w:b/>
          <w:sz w:val="20"/>
        </w:rPr>
        <w:t xml:space="preserve">Уведомление Уполномоченного органа </w:t>
      </w:r>
      <w:r w:rsidRPr="000C215A">
        <w:rPr>
          <w:rFonts w:ascii="Tahoma" w:hAnsi="Tahoma" w:cs="Tahoma"/>
          <w:sz w:val="20"/>
        </w:rPr>
        <w:t>–</w:t>
      </w:r>
      <w:r w:rsidRPr="000C215A">
        <w:rPr>
          <w:rFonts w:ascii="Tahoma" w:hAnsi="Tahoma" w:cs="Tahoma"/>
          <w:b/>
          <w:sz w:val="20"/>
        </w:rPr>
        <w:t xml:space="preserve"> </w:t>
      </w:r>
      <w:r w:rsidRPr="000C215A">
        <w:rPr>
          <w:rFonts w:ascii="Tahoma" w:hAnsi="Tahoma" w:cs="Tahoma"/>
          <w:sz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с указанной в уведомлении даты.</w:t>
      </w:r>
    </w:p>
    <w:p w14:paraId="4865B09F" w14:textId="77777777" w:rsidR="00C66E0B" w:rsidRPr="00F76D18" w:rsidRDefault="00C66E0B" w:rsidP="00C66E0B">
      <w:pPr>
        <w:tabs>
          <w:tab w:val="left" w:pos="1134"/>
        </w:tabs>
        <w:ind w:left="851"/>
        <w:jc w:val="both"/>
        <w:rPr>
          <w:rFonts w:ascii="Tahoma" w:hAnsi="Tahoma" w:cs="Tahoma"/>
          <w:sz w:val="20"/>
        </w:rPr>
      </w:pPr>
      <w:r w:rsidRPr="00590888">
        <w:rPr>
          <w:rFonts w:ascii="Tahoma" w:hAnsi="Tahoma" w:cs="Tahoma"/>
          <w:b/>
          <w:sz w:val="20"/>
        </w:rPr>
        <w:t xml:space="preserve">Уполномоченное лицо </w:t>
      </w:r>
      <w:r w:rsidRPr="004074A4">
        <w:rPr>
          <w:rFonts w:ascii="Tahoma" w:hAnsi="Tahoma" w:cs="Tahoma"/>
          <w:sz w:val="20"/>
        </w:rPr>
        <w:t>–</w:t>
      </w:r>
      <w:r w:rsidRPr="00F10285">
        <w:rPr>
          <w:rFonts w:ascii="Tahoma" w:hAnsi="Tahoma" w:cs="Tahoma"/>
          <w:b/>
          <w:sz w:val="20"/>
        </w:rPr>
        <w:t xml:space="preserve"> </w:t>
      </w:r>
      <w:r w:rsidRPr="00F10285">
        <w:rPr>
          <w:rFonts w:ascii="Tahoma" w:hAnsi="Tahoma" w:cs="Tahoma"/>
          <w:sz w:val="20"/>
        </w:rPr>
        <w:t>лицо, осуществляющее от имени Заемщика права и обязанности по Договору, полномочия которого подтверждены нотариально удостоверенной доверенностью.</w:t>
      </w:r>
    </w:p>
    <w:p w14:paraId="4865B0A0" w14:textId="1069C98C" w:rsidR="00C66E0B" w:rsidRDefault="00C66E0B" w:rsidP="00C66E0B">
      <w:pPr>
        <w:ind w:left="851"/>
        <w:jc w:val="both"/>
        <w:rPr>
          <w:rFonts w:ascii="Tahoma" w:hAnsi="Tahoma" w:cs="Tahoma"/>
          <w:sz w:val="20"/>
        </w:rPr>
      </w:pPr>
      <w:r w:rsidRPr="0066797F">
        <w:rPr>
          <w:rFonts w:ascii="Tahoma" w:hAnsi="Tahoma" w:cs="Tahoma"/>
          <w:b/>
          <w:sz w:val="20"/>
        </w:rPr>
        <w:t>Уполномоченный</w:t>
      </w:r>
      <w:r w:rsidRPr="00172647">
        <w:rPr>
          <w:rFonts w:ascii="Tahoma" w:hAnsi="Tahoma" w:cs="Tahoma"/>
          <w:b/>
          <w:sz w:val="20"/>
        </w:rPr>
        <w:t xml:space="preserve"> орган </w:t>
      </w:r>
      <w:r w:rsidRPr="00172647">
        <w:rPr>
          <w:rFonts w:ascii="Tahoma" w:hAnsi="Tahoma" w:cs="Tahoma"/>
          <w:sz w:val="20"/>
        </w:rPr>
        <w:t>–</w:t>
      </w:r>
      <w:r w:rsidRPr="00172647">
        <w:rPr>
          <w:rFonts w:ascii="Tahoma" w:hAnsi="Tahoma" w:cs="Tahoma"/>
          <w:b/>
          <w:sz w:val="20"/>
        </w:rPr>
        <w:t xml:space="preserve"> </w:t>
      </w:r>
      <w:r w:rsidRPr="00172647">
        <w:rPr>
          <w:rFonts w:ascii="Tahoma" w:hAnsi="Tahoma" w:cs="Tahoma"/>
          <w:sz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172647">
        <w:rPr>
          <w:rFonts w:ascii="Tahoma" w:hAnsi="Tahoma" w:cs="Tahoma"/>
          <w:sz w:val="20"/>
        </w:rPr>
        <w:t>накопительно</w:t>
      </w:r>
      <w:proofErr w:type="spellEnd"/>
      <w:r w:rsidRPr="00172647">
        <w:rPr>
          <w:rFonts w:ascii="Tahoma" w:hAnsi="Tahoma" w:cs="Tahoma"/>
          <w:sz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172647">
        <w:rPr>
          <w:rFonts w:ascii="Tahoma" w:hAnsi="Tahoma" w:cs="Tahoma"/>
          <w:sz w:val="20"/>
        </w:rPr>
        <w:t>накопительно</w:t>
      </w:r>
      <w:proofErr w:type="spellEnd"/>
      <w:r w:rsidRPr="00172647">
        <w:rPr>
          <w:rFonts w:ascii="Tahoma" w:hAnsi="Tahoma" w:cs="Tahoma"/>
          <w:sz w:val="20"/>
        </w:rPr>
        <w:t>-ипотечной системы жилищного обеспечения военнослужащих» (ФГКУ «</w:t>
      </w:r>
      <w:proofErr w:type="spellStart"/>
      <w:r w:rsidRPr="00172647">
        <w:rPr>
          <w:rFonts w:ascii="Tahoma" w:hAnsi="Tahoma" w:cs="Tahoma"/>
          <w:sz w:val="20"/>
        </w:rPr>
        <w:t>Росвоенипотека</w:t>
      </w:r>
      <w:proofErr w:type="spellEnd"/>
      <w:r w:rsidRPr="00172647">
        <w:rPr>
          <w:rFonts w:ascii="Tahoma" w:hAnsi="Tahoma" w:cs="Tahoma"/>
          <w:sz w:val="20"/>
        </w:rPr>
        <w:t xml:space="preserve">»), созданное согласно </w:t>
      </w:r>
      <w:r w:rsidR="006047B1">
        <w:rPr>
          <w:rFonts w:ascii="Tahoma" w:hAnsi="Tahoma" w:cs="Tahoma"/>
          <w:sz w:val="20"/>
        </w:rPr>
        <w:t>п</w:t>
      </w:r>
      <w:r w:rsidRPr="00172647">
        <w:rPr>
          <w:rFonts w:ascii="Tahoma" w:hAnsi="Tahoma" w:cs="Tahoma"/>
          <w:sz w:val="20"/>
        </w:rPr>
        <w:t>остановлению Правительства Российской Федерации от 22.12.2005 № 800</w:t>
      </w:r>
      <w:r w:rsidR="007E2526">
        <w:rPr>
          <w:rFonts w:ascii="Tahoma" w:hAnsi="Tahoma" w:cs="Tahoma"/>
          <w:sz w:val="20"/>
        </w:rPr>
        <w:t xml:space="preserve"> «О создании Федерального государственного учреждения «Федеральное управление </w:t>
      </w:r>
      <w:proofErr w:type="spellStart"/>
      <w:r w:rsidR="007E2526">
        <w:rPr>
          <w:rFonts w:ascii="Tahoma" w:hAnsi="Tahoma" w:cs="Tahoma"/>
          <w:sz w:val="20"/>
        </w:rPr>
        <w:t>накопительно</w:t>
      </w:r>
      <w:proofErr w:type="spellEnd"/>
      <w:r w:rsidR="007E2526">
        <w:rPr>
          <w:rFonts w:ascii="Tahoma" w:hAnsi="Tahoma" w:cs="Tahoma"/>
          <w:sz w:val="20"/>
        </w:rPr>
        <w:t>-ипотечной системы жилищного обеспечения военнослужащих»</w:t>
      </w:r>
      <w:r w:rsidRPr="00172647">
        <w:rPr>
          <w:rFonts w:ascii="Tahoma" w:hAnsi="Tahoma" w:cs="Tahoma"/>
          <w:sz w:val="20"/>
        </w:rPr>
        <w:t>.</w:t>
      </w:r>
    </w:p>
    <w:p w14:paraId="4865B0A1" w14:textId="77777777" w:rsidR="00C66E0B" w:rsidRDefault="00C66E0B" w:rsidP="00C66E0B">
      <w:pPr>
        <w:ind w:left="851"/>
        <w:jc w:val="both"/>
        <w:rPr>
          <w:rFonts w:ascii="Tahoma" w:hAnsi="Tahoma" w:cs="Tahoma"/>
          <w:sz w:val="20"/>
        </w:rPr>
      </w:pPr>
      <w:r w:rsidRPr="00172647">
        <w:rPr>
          <w:rFonts w:ascii="Tahoma" w:hAnsi="Tahoma" w:cs="Tahoma"/>
          <w:b/>
          <w:sz w:val="20"/>
        </w:rPr>
        <w:t xml:space="preserve">Участник НИС </w:t>
      </w:r>
      <w:r w:rsidRPr="00172647">
        <w:rPr>
          <w:rFonts w:ascii="Tahoma" w:hAnsi="Tahoma" w:cs="Tahoma"/>
          <w:sz w:val="20"/>
        </w:rPr>
        <w:t>– военнослужащий, являющийся участником НИ</w:t>
      </w:r>
      <w:r>
        <w:rPr>
          <w:rFonts w:ascii="Tahoma" w:hAnsi="Tahoma" w:cs="Tahoma"/>
          <w:sz w:val="20"/>
        </w:rPr>
        <w:t>С</w:t>
      </w:r>
      <w:r w:rsidRPr="00172647">
        <w:rPr>
          <w:rFonts w:ascii="Tahoma" w:hAnsi="Tahoma" w:cs="Tahoma"/>
          <w:sz w:val="20"/>
        </w:rPr>
        <w:t xml:space="preserve"> в соответствии с Федеральным законом от 20.08.2004 № 117-ФЗ «О </w:t>
      </w:r>
      <w:proofErr w:type="spellStart"/>
      <w:r w:rsidRPr="00172647">
        <w:rPr>
          <w:rFonts w:ascii="Tahoma" w:hAnsi="Tahoma" w:cs="Tahoma"/>
          <w:sz w:val="20"/>
        </w:rPr>
        <w:t>накопительно</w:t>
      </w:r>
      <w:proofErr w:type="spellEnd"/>
      <w:r w:rsidRPr="00172647">
        <w:rPr>
          <w:rFonts w:ascii="Tahoma" w:hAnsi="Tahoma" w:cs="Tahoma"/>
          <w:sz w:val="20"/>
        </w:rPr>
        <w:t>-ипотечной системе жилищного обеспечения военнослужащих».</w:t>
      </w:r>
    </w:p>
    <w:p w14:paraId="4865B0A2" w14:textId="268232A3" w:rsidR="00C66E0B" w:rsidRDefault="00C66E0B" w:rsidP="00C66E0B">
      <w:pPr>
        <w:ind w:left="851"/>
        <w:jc w:val="both"/>
        <w:rPr>
          <w:rFonts w:ascii="Tahoma" w:hAnsi="Tahoma" w:cs="Tahoma"/>
          <w:sz w:val="20"/>
        </w:rPr>
      </w:pPr>
      <w:r w:rsidRPr="00172647">
        <w:rPr>
          <w:rFonts w:ascii="Tahoma" w:hAnsi="Tahoma" w:cs="Tahoma"/>
          <w:b/>
          <w:sz w:val="20"/>
        </w:rPr>
        <w:lastRenderedPageBreak/>
        <w:t xml:space="preserve">Целевой жилищный заем </w:t>
      </w:r>
      <w:r w:rsidRPr="00172647">
        <w:rPr>
          <w:rFonts w:ascii="Tahoma" w:hAnsi="Tahoma" w:cs="Tahoma"/>
          <w:sz w:val="20"/>
        </w:rPr>
        <w:t>–</w:t>
      </w:r>
      <w:r w:rsidRPr="00172647">
        <w:rPr>
          <w:rFonts w:ascii="Tahoma" w:hAnsi="Tahoma" w:cs="Tahoma"/>
          <w:b/>
          <w:sz w:val="20"/>
        </w:rPr>
        <w:t xml:space="preserve"> </w:t>
      </w:r>
      <w:r w:rsidRPr="00172647">
        <w:rPr>
          <w:rFonts w:ascii="Tahoma" w:hAnsi="Tahoma" w:cs="Tahoma"/>
          <w:sz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w:t>
      </w:r>
      <w:r w:rsidR="009E57A5">
        <w:rPr>
          <w:rFonts w:ascii="Tahoma" w:hAnsi="Tahoma" w:cs="Tahoma"/>
          <w:sz w:val="20"/>
        </w:rPr>
        <w:t>,</w:t>
      </w:r>
      <w:r w:rsidRPr="00172647">
        <w:rPr>
          <w:rFonts w:ascii="Tahoma" w:hAnsi="Tahoma" w:cs="Tahoma"/>
          <w:sz w:val="20"/>
        </w:rPr>
        <w:t xml:space="preserve"> в установленных Федеральным законом от 20.08.2004 № 117-ФЗ «О </w:t>
      </w:r>
      <w:proofErr w:type="spellStart"/>
      <w:r w:rsidRPr="00172647">
        <w:rPr>
          <w:rFonts w:ascii="Tahoma" w:hAnsi="Tahoma" w:cs="Tahoma"/>
          <w:sz w:val="20"/>
        </w:rPr>
        <w:t>накопительно</w:t>
      </w:r>
      <w:proofErr w:type="spellEnd"/>
      <w:r w:rsidRPr="00172647">
        <w:rPr>
          <w:rFonts w:ascii="Tahoma" w:hAnsi="Tahoma" w:cs="Tahoma"/>
          <w:sz w:val="20"/>
        </w:rPr>
        <w:t>-ипотечной системе жилищного обеспечения военнослужащих» случаях</w:t>
      </w:r>
      <w:r w:rsidR="009E57A5">
        <w:rPr>
          <w:rFonts w:ascii="Tahoma" w:hAnsi="Tahoma" w:cs="Tahoma"/>
          <w:sz w:val="20"/>
        </w:rPr>
        <w:t>,</w:t>
      </w:r>
      <w:r w:rsidRPr="00172647">
        <w:rPr>
          <w:rFonts w:ascii="Tahoma" w:hAnsi="Tahoma" w:cs="Tahoma"/>
          <w:sz w:val="20"/>
        </w:rPr>
        <w:t xml:space="preserve"> безвозмездной или возмездной основе на оплату части цены Договора приобретения и (или) погашения обязательств по Договору.</w:t>
      </w:r>
    </w:p>
    <w:p w14:paraId="4865B0A3" w14:textId="77777777" w:rsidR="00C66E0B" w:rsidRDefault="00C66E0B" w:rsidP="00C66E0B">
      <w:pPr>
        <w:ind w:left="851"/>
        <w:jc w:val="both"/>
        <w:rPr>
          <w:rFonts w:ascii="Tahoma" w:hAnsi="Tahoma" w:cs="Tahoma"/>
          <w:sz w:val="20"/>
        </w:rPr>
      </w:pPr>
    </w:p>
    <w:p w14:paraId="4865B0A5" w14:textId="77777777" w:rsidR="00C66E0B" w:rsidRDefault="00C66E0B" w:rsidP="00C66E0B">
      <w:pPr>
        <w:pStyle w:val="afe"/>
        <w:numPr>
          <w:ilvl w:val="0"/>
          <w:numId w:val="12"/>
        </w:numPr>
        <w:tabs>
          <w:tab w:val="left" w:pos="142"/>
          <w:tab w:val="left" w:pos="851"/>
        </w:tabs>
        <w:ind w:left="851" w:hanging="851"/>
        <w:rPr>
          <w:rFonts w:ascii="Tahoma" w:eastAsia="Times New Roman" w:hAnsi="Tahoma" w:cs="Tahoma"/>
          <w:b/>
          <w:sz w:val="20"/>
          <w:szCs w:val="20"/>
        </w:rPr>
      </w:pPr>
      <w:r w:rsidRPr="00077BB5">
        <w:rPr>
          <w:rFonts w:ascii="Tahoma" w:eastAsia="Times New Roman" w:hAnsi="Tahoma" w:cs="Tahoma"/>
          <w:b/>
          <w:sz w:val="20"/>
          <w:szCs w:val="20"/>
        </w:rPr>
        <w:t>Предмет договор</w:t>
      </w:r>
      <w:r>
        <w:rPr>
          <w:rFonts w:ascii="Tahoma" w:eastAsia="Times New Roman" w:hAnsi="Tahoma" w:cs="Tahoma"/>
          <w:b/>
          <w:sz w:val="20"/>
          <w:szCs w:val="20"/>
        </w:rPr>
        <w:t>а</w:t>
      </w:r>
    </w:p>
    <w:p w14:paraId="4865B0A6" w14:textId="779462F6" w:rsidR="00C66E0B" w:rsidRPr="00077BB5" w:rsidRDefault="00C66E0B" w:rsidP="00C66E0B">
      <w:pPr>
        <w:pStyle w:val="afe"/>
        <w:numPr>
          <w:ilvl w:val="1"/>
          <w:numId w:val="12"/>
        </w:numPr>
        <w:tabs>
          <w:tab w:val="left" w:pos="993"/>
        </w:tabs>
        <w:ind w:left="851" w:hanging="851"/>
        <w:jc w:val="both"/>
        <w:rPr>
          <w:rFonts w:ascii="Tahoma" w:eastAsia="Times New Roman" w:hAnsi="Tahoma" w:cs="Tahoma"/>
          <w:b/>
          <w:sz w:val="20"/>
          <w:szCs w:val="20"/>
        </w:rPr>
      </w:pPr>
      <w:r w:rsidRPr="00077BB5">
        <w:rPr>
          <w:rFonts w:ascii="Tahoma" w:eastAsia="Times New Roman" w:hAnsi="Tahoma" w:cs="Tahoma"/>
          <w:sz w:val="20"/>
          <w:szCs w:val="20"/>
        </w:rPr>
        <w:t>По настоящему Договору Кредитор обязуется предоставить Заемщику Заемные средства в сумме и порядке, предусмотренны</w:t>
      </w:r>
      <w:r w:rsidR="00381D14">
        <w:rPr>
          <w:rFonts w:ascii="Tahoma" w:eastAsia="Times New Roman" w:hAnsi="Tahoma" w:cs="Tahoma"/>
          <w:sz w:val="20"/>
          <w:szCs w:val="20"/>
        </w:rPr>
        <w:t>х</w:t>
      </w:r>
      <w:r w:rsidRPr="00077BB5">
        <w:rPr>
          <w:rFonts w:ascii="Tahoma" w:eastAsia="Times New Roman" w:hAnsi="Tahoma" w:cs="Tahoma"/>
          <w:sz w:val="20"/>
          <w:szCs w:val="20"/>
        </w:rPr>
        <w:t xml:space="preserve"> настоящим Договором, а Заемщик обязуется возвратить Кредитору Заемные средства, уплатить проценты за пользование ими и неустойку (при наличии) на условиях, установленных Договором.</w:t>
      </w:r>
    </w:p>
    <w:p w14:paraId="4865B0A7" w14:textId="77777777" w:rsidR="00C66E0B" w:rsidRPr="006010DD" w:rsidRDefault="00C66E0B" w:rsidP="00C66E0B">
      <w:pPr>
        <w:pStyle w:val="afe"/>
        <w:numPr>
          <w:ilvl w:val="1"/>
          <w:numId w:val="12"/>
        </w:numPr>
        <w:tabs>
          <w:tab w:val="left" w:pos="993"/>
        </w:tabs>
        <w:ind w:left="851" w:hanging="851"/>
        <w:jc w:val="both"/>
        <w:rPr>
          <w:rFonts w:ascii="Tahoma" w:hAnsi="Tahoma" w:cs="Tahoma"/>
          <w:sz w:val="20"/>
          <w:szCs w:val="20"/>
        </w:rPr>
      </w:pPr>
      <w:r w:rsidRPr="006010DD">
        <w:rPr>
          <w:rFonts w:ascii="Tahoma" w:eastAsia="Times New Roman" w:hAnsi="Tahoma" w:cs="Tahoma"/>
          <w:sz w:val="20"/>
          <w:szCs w:val="20"/>
        </w:rPr>
        <w:t xml:space="preserve">Денежные обязательства </w:t>
      </w:r>
      <w:r w:rsidRPr="00383FCC">
        <w:rPr>
          <w:rFonts w:ascii="Tahoma" w:eastAsia="Times New Roman" w:hAnsi="Tahoma" w:cs="Tahoma"/>
          <w:sz w:val="20"/>
          <w:szCs w:val="20"/>
        </w:rPr>
        <w:t xml:space="preserve">Заемщика, возникающие из настоящего Договора, обеспечены способами, предусмотренными разделом 3.6 </w:t>
      </w:r>
      <w:r w:rsidRPr="00383FCC">
        <w:rPr>
          <w:rFonts w:ascii="Tahoma" w:hAnsi="Tahoma" w:cs="Tahoma"/>
          <w:sz w:val="20"/>
          <w:szCs w:val="20"/>
        </w:rPr>
        <w:t>Договора.</w:t>
      </w:r>
    </w:p>
    <w:p w14:paraId="4865B0A8" w14:textId="77777777" w:rsidR="00C66E0B" w:rsidRDefault="00C66E0B" w:rsidP="00C66E0B">
      <w:pPr>
        <w:pStyle w:val="afe"/>
        <w:numPr>
          <w:ilvl w:val="1"/>
          <w:numId w:val="12"/>
        </w:numPr>
        <w:tabs>
          <w:tab w:val="left" w:pos="993"/>
        </w:tabs>
        <w:ind w:left="851" w:hanging="851"/>
        <w:jc w:val="both"/>
        <w:rPr>
          <w:rFonts w:ascii="Tahoma" w:eastAsia="Times New Roman" w:hAnsi="Tahoma" w:cs="Tahoma"/>
          <w:sz w:val="20"/>
          <w:szCs w:val="20"/>
        </w:rPr>
      </w:pPr>
      <w:r w:rsidRPr="006010DD">
        <w:rPr>
          <w:rFonts w:ascii="Tahoma" w:eastAsia="Times New Roman" w:hAnsi="Tahoma" w:cs="Tahoma"/>
          <w:sz w:val="20"/>
          <w:szCs w:val="20"/>
        </w:rPr>
        <w:t>Права Кредитора на получение исполнения по денежному обязательству, предусмотренному Договором, а также право залога Предмета ипотеки подлежат удостоверению Закладной.</w:t>
      </w:r>
    </w:p>
    <w:p w14:paraId="4865B0A9" w14:textId="77777777" w:rsidR="00C66E0B" w:rsidRPr="00077BB5" w:rsidRDefault="00C66E0B" w:rsidP="00C66E0B">
      <w:pPr>
        <w:tabs>
          <w:tab w:val="left" w:pos="851"/>
        </w:tabs>
        <w:ind w:left="851"/>
        <w:rPr>
          <w:rFonts w:ascii="Tahoma" w:eastAsia="Calibri" w:hAnsi="Tahoma" w:cs="Tahoma"/>
          <w:sz w:val="20"/>
        </w:rPr>
      </w:pPr>
    </w:p>
    <w:p w14:paraId="4865B0AA" w14:textId="12A573E7" w:rsidR="00C66E0B" w:rsidRPr="00E62147" w:rsidRDefault="00C66E0B" w:rsidP="00C66E0B">
      <w:pPr>
        <w:pStyle w:val="afe"/>
        <w:numPr>
          <w:ilvl w:val="0"/>
          <w:numId w:val="12"/>
        </w:numPr>
        <w:tabs>
          <w:tab w:val="left" w:pos="142"/>
          <w:tab w:val="left" w:pos="851"/>
        </w:tabs>
        <w:ind w:left="851" w:hanging="851"/>
        <w:rPr>
          <w:rFonts w:ascii="Tahoma" w:hAnsi="Tahoma" w:cs="Tahoma"/>
          <w:sz w:val="20"/>
        </w:rPr>
      </w:pPr>
      <w:r w:rsidRPr="002535AE">
        <w:rPr>
          <w:rFonts w:ascii="Tahoma" w:hAnsi="Tahoma" w:cs="Tahoma"/>
          <w:b/>
          <w:sz w:val="20"/>
        </w:rPr>
        <w:t xml:space="preserve">Индивидуальные условия </w:t>
      </w:r>
      <w:r>
        <w:rPr>
          <w:rFonts w:ascii="Tahoma" w:hAnsi="Tahoma" w:cs="Tahoma"/>
          <w:b/>
          <w:sz w:val="20"/>
        </w:rPr>
        <w:t>предоставления Заемных средств</w:t>
      </w:r>
    </w:p>
    <w:p w14:paraId="4865B0AB" w14:textId="77777777" w:rsidR="00C66E0B" w:rsidRPr="00E62147" w:rsidRDefault="00C66E0B" w:rsidP="00C66E0B">
      <w:pPr>
        <w:pStyle w:val="afe"/>
        <w:numPr>
          <w:ilvl w:val="1"/>
          <w:numId w:val="12"/>
        </w:numPr>
        <w:tabs>
          <w:tab w:val="left" w:pos="993"/>
        </w:tabs>
        <w:ind w:left="851" w:hanging="851"/>
        <w:jc w:val="both"/>
        <w:rPr>
          <w:rFonts w:ascii="Tahoma" w:hAnsi="Tahoma" w:cs="Tahoma"/>
          <w:sz w:val="20"/>
        </w:rPr>
      </w:pPr>
      <w:bookmarkStart w:id="14" w:name="_Ref373507334"/>
      <w:r w:rsidRPr="002535AE">
        <w:rPr>
          <w:rFonts w:ascii="Tahoma" w:hAnsi="Tahoma" w:cs="Tahoma"/>
          <w:b/>
          <w:sz w:val="20"/>
        </w:rPr>
        <w:t xml:space="preserve">Сумма </w:t>
      </w:r>
      <w:r>
        <w:rPr>
          <w:rFonts w:ascii="Tahoma" w:hAnsi="Tahoma" w:cs="Tahoma"/>
          <w:b/>
          <w:sz w:val="20"/>
        </w:rPr>
        <w:t>заемных средств</w:t>
      </w:r>
      <w:r w:rsidRPr="002535AE">
        <w:rPr>
          <w:rFonts w:ascii="Tahoma" w:hAnsi="Tahoma" w:cs="Tahoma"/>
          <w:b/>
          <w:sz w:val="20"/>
        </w:rPr>
        <w:t xml:space="preserve"> </w:t>
      </w:r>
      <w:r w:rsidRPr="007E2526">
        <w:rPr>
          <w:rFonts w:ascii="Tahoma" w:hAnsi="Tahoma" w:cs="Tahoma"/>
          <w:sz w:val="20"/>
        </w:rPr>
        <w:t>– _________ (_______)</w:t>
      </w:r>
      <w:r w:rsidRPr="007E2526">
        <w:rPr>
          <w:rFonts w:ascii="Tahoma" w:hAnsi="Tahoma" w:cs="Tahoma"/>
          <w:color w:val="000000"/>
          <w:sz w:val="20"/>
        </w:rPr>
        <w:t xml:space="preserve"> рублей.</w:t>
      </w:r>
      <w:bookmarkEnd w:id="14"/>
    </w:p>
    <w:p w14:paraId="4865B0AC" w14:textId="77777777" w:rsidR="00C66E0B" w:rsidRPr="002535AE" w:rsidRDefault="00C66E0B" w:rsidP="00C66E0B">
      <w:pPr>
        <w:pStyle w:val="afe"/>
        <w:numPr>
          <w:ilvl w:val="1"/>
          <w:numId w:val="12"/>
        </w:numPr>
        <w:tabs>
          <w:tab w:val="left" w:pos="993"/>
        </w:tabs>
        <w:ind w:left="851" w:hanging="851"/>
        <w:jc w:val="both"/>
        <w:rPr>
          <w:rFonts w:ascii="Tahoma" w:eastAsiaTheme="minorHAnsi" w:hAnsi="Tahoma" w:cs="Tahoma"/>
          <w:sz w:val="20"/>
          <w:lang w:eastAsia="en-US"/>
        </w:rPr>
      </w:pPr>
      <w:bookmarkStart w:id="15" w:name="_Ref373420632"/>
      <w:r w:rsidRPr="002535AE">
        <w:rPr>
          <w:rFonts w:ascii="Tahoma" w:hAnsi="Tahoma" w:cs="Tahoma"/>
          <w:b/>
          <w:color w:val="000000"/>
          <w:sz w:val="20"/>
        </w:rPr>
        <w:t>Процентная ставка</w:t>
      </w:r>
      <w:bookmarkEnd w:id="15"/>
      <w:r w:rsidRPr="002535AE">
        <w:rPr>
          <w:rFonts w:ascii="Tahoma" w:eastAsiaTheme="minorHAnsi" w:hAnsi="Tahoma" w:cs="Tahoma"/>
          <w:sz w:val="20"/>
          <w:lang w:eastAsia="en-US"/>
        </w:rPr>
        <w:t xml:space="preserve"> с даты заключения Договора по дату фактического возврата </w:t>
      </w:r>
      <w:r>
        <w:rPr>
          <w:rFonts w:ascii="Tahoma" w:eastAsiaTheme="minorHAnsi" w:hAnsi="Tahoma" w:cs="Tahoma"/>
          <w:sz w:val="20"/>
          <w:lang w:eastAsia="en-US"/>
        </w:rPr>
        <w:t>Заемных средств</w:t>
      </w:r>
      <w:r w:rsidRPr="002535AE">
        <w:rPr>
          <w:rFonts w:ascii="Tahoma" w:eastAsiaTheme="minorHAnsi" w:hAnsi="Tahoma" w:cs="Tahoma"/>
          <w:sz w:val="20"/>
          <w:lang w:eastAsia="en-US"/>
        </w:rPr>
        <w:t xml:space="preserve"> (включительно), составляет</w:t>
      </w:r>
      <w:r w:rsidRPr="002535AE">
        <w:rPr>
          <w:rFonts w:ascii="Tahoma" w:eastAsiaTheme="minorHAnsi" w:hAnsi="Tahoma" w:cs="Tahoma"/>
          <w:b/>
          <w:sz w:val="20"/>
        </w:rPr>
        <w:t xml:space="preserve"> </w:t>
      </w:r>
      <w:r w:rsidRPr="007E2526">
        <w:rPr>
          <w:rFonts w:ascii="Tahoma" w:eastAsiaTheme="minorHAnsi" w:hAnsi="Tahoma" w:cs="Tahoma"/>
          <w:bCs/>
          <w:sz w:val="20"/>
          <w:lang w:eastAsia="en-US"/>
        </w:rPr>
        <w:t>____</w:t>
      </w:r>
      <w:r w:rsidRPr="002535AE">
        <w:rPr>
          <w:rFonts w:ascii="Tahoma" w:eastAsiaTheme="minorHAnsi" w:hAnsi="Tahoma" w:cs="Tahoma"/>
          <w:b/>
          <w:bCs/>
          <w:sz w:val="20"/>
          <w:lang w:eastAsia="en-US"/>
        </w:rPr>
        <w:t xml:space="preserve"> </w:t>
      </w:r>
      <w:r w:rsidRPr="002535AE">
        <w:rPr>
          <w:rFonts w:ascii="Tahoma" w:eastAsiaTheme="minorHAnsi" w:hAnsi="Tahoma" w:cs="Tahoma"/>
          <w:sz w:val="20"/>
          <w:lang w:eastAsia="en-US"/>
        </w:rPr>
        <w:t>(___</w:t>
      </w:r>
      <w:r>
        <w:rPr>
          <w:rFonts w:ascii="Tahoma" w:eastAsiaTheme="minorHAnsi" w:hAnsi="Tahoma" w:cs="Tahoma"/>
          <w:sz w:val="20"/>
          <w:lang w:eastAsia="en-US"/>
        </w:rPr>
        <w:t>________</w:t>
      </w:r>
      <w:r w:rsidRPr="002535AE">
        <w:rPr>
          <w:rFonts w:ascii="Tahoma" w:eastAsiaTheme="minorHAnsi" w:hAnsi="Tahoma" w:cs="Tahoma"/>
          <w:sz w:val="20"/>
          <w:lang w:eastAsia="en-US"/>
        </w:rPr>
        <w:t>___) процентов годовых.</w:t>
      </w:r>
    </w:p>
    <w:p w14:paraId="4865B0AD" w14:textId="3E8FF6A3" w:rsidR="00C66E0B" w:rsidRDefault="00C66E0B" w:rsidP="00C66E0B">
      <w:pPr>
        <w:pStyle w:val="afe"/>
        <w:numPr>
          <w:ilvl w:val="1"/>
          <w:numId w:val="12"/>
        </w:numPr>
        <w:tabs>
          <w:tab w:val="left" w:pos="993"/>
        </w:tabs>
        <w:ind w:left="851" w:hanging="851"/>
        <w:jc w:val="both"/>
        <w:rPr>
          <w:rFonts w:ascii="Tahoma" w:hAnsi="Tahoma" w:cs="Tahoma"/>
          <w:sz w:val="20"/>
        </w:rPr>
      </w:pPr>
      <w:bookmarkStart w:id="16" w:name="_Ref307995020"/>
      <w:bookmarkStart w:id="17" w:name="_Ref332966365"/>
      <w:r w:rsidRPr="002535AE">
        <w:rPr>
          <w:rFonts w:ascii="Tahoma" w:hAnsi="Tahoma" w:cs="Tahoma"/>
          <w:b/>
          <w:sz w:val="20"/>
        </w:rPr>
        <w:t xml:space="preserve">Срок пользования </w:t>
      </w:r>
      <w:r>
        <w:rPr>
          <w:rFonts w:ascii="Tahoma" w:hAnsi="Tahoma" w:cs="Tahoma"/>
          <w:b/>
          <w:sz w:val="20"/>
        </w:rPr>
        <w:t>заемными средствами</w:t>
      </w:r>
      <w:r w:rsidRPr="002535AE">
        <w:rPr>
          <w:rFonts w:ascii="Tahoma" w:hAnsi="Tahoma" w:cs="Tahoma"/>
          <w:b/>
          <w:sz w:val="20"/>
        </w:rPr>
        <w:t xml:space="preserve"> </w:t>
      </w:r>
      <w:r w:rsidRPr="007E2526">
        <w:rPr>
          <w:rFonts w:ascii="Tahoma" w:hAnsi="Tahoma" w:cs="Tahoma"/>
          <w:sz w:val="20"/>
        </w:rPr>
        <w:t>–</w:t>
      </w:r>
      <w:r w:rsidRPr="002535AE">
        <w:rPr>
          <w:rFonts w:ascii="Tahoma" w:hAnsi="Tahoma" w:cs="Tahoma"/>
          <w:b/>
          <w:sz w:val="20"/>
        </w:rPr>
        <w:t xml:space="preserve"> </w:t>
      </w:r>
      <w:r w:rsidRPr="002535AE">
        <w:rPr>
          <w:rFonts w:ascii="Tahoma" w:hAnsi="Tahoma" w:cs="Tahoma"/>
          <w:sz w:val="20"/>
        </w:rPr>
        <w:t>с даты</w:t>
      </w:r>
      <w:r w:rsidR="00B81FAA">
        <w:rPr>
          <w:rFonts w:ascii="Tahoma" w:hAnsi="Tahoma" w:cs="Tahoma"/>
          <w:sz w:val="20"/>
        </w:rPr>
        <w:t>, следующей за датой</w:t>
      </w:r>
      <w:r w:rsidRPr="002535AE">
        <w:rPr>
          <w:rFonts w:ascii="Tahoma" w:hAnsi="Tahoma" w:cs="Tahoma"/>
          <w:sz w:val="20"/>
        </w:rPr>
        <w:t xml:space="preserve"> фактического предоставления </w:t>
      </w:r>
      <w:r>
        <w:rPr>
          <w:rFonts w:ascii="Tahoma" w:hAnsi="Tahoma" w:cs="Tahoma"/>
          <w:sz w:val="20"/>
        </w:rPr>
        <w:t>Заемных средств</w:t>
      </w:r>
      <w:r w:rsidR="00566523">
        <w:rPr>
          <w:rFonts w:ascii="Tahoma" w:hAnsi="Tahoma" w:cs="Tahoma"/>
          <w:sz w:val="20"/>
        </w:rPr>
        <w:t>,</w:t>
      </w:r>
      <w:r w:rsidRPr="002535AE">
        <w:rPr>
          <w:rFonts w:ascii="Tahoma" w:hAnsi="Tahoma" w:cs="Tahoma"/>
          <w:sz w:val="20"/>
        </w:rPr>
        <w:t xml:space="preserve"> по</w:t>
      </w:r>
      <w:bookmarkEnd w:id="16"/>
      <w:bookmarkEnd w:id="17"/>
      <w:r w:rsidRPr="002535AE">
        <w:rPr>
          <w:rFonts w:ascii="Tahoma" w:hAnsi="Tahoma" w:cs="Tahoma"/>
          <w:sz w:val="20"/>
        </w:rPr>
        <w:t xml:space="preserve"> </w:t>
      </w:r>
      <w:r w:rsidR="008E029B">
        <w:rPr>
          <w:rFonts w:ascii="Tahoma" w:hAnsi="Tahoma" w:cs="Tahoma"/>
          <w:sz w:val="20"/>
        </w:rPr>
        <w:t>«__» __________ ____ года</w:t>
      </w:r>
      <w:r w:rsidRPr="002535AE">
        <w:rPr>
          <w:rFonts w:ascii="Tahoma" w:hAnsi="Tahoma" w:cs="Tahoma"/>
          <w:sz w:val="20"/>
        </w:rPr>
        <w:t xml:space="preserve"> </w:t>
      </w:r>
      <w:r w:rsidRPr="002535AE">
        <w:rPr>
          <w:rFonts w:ascii="Tahoma" w:hAnsi="Tahoma" w:cs="Tahoma"/>
          <w:i/>
          <w:sz w:val="20"/>
          <w:shd w:val="clear" w:color="auto" w:fill="D9D9D9"/>
        </w:rPr>
        <w:t>(</w:t>
      </w:r>
      <w:r w:rsidR="00B81FAA">
        <w:rPr>
          <w:rFonts w:ascii="Tahoma" w:hAnsi="Tahoma" w:cs="Tahoma"/>
          <w:i/>
          <w:sz w:val="20"/>
          <w:shd w:val="clear" w:color="auto" w:fill="D9D9D9"/>
        </w:rPr>
        <w:t xml:space="preserve">указывается  </w:t>
      </w:r>
      <w:r w:rsidR="00B81FAA" w:rsidRPr="00D71213">
        <w:rPr>
          <w:rFonts w:ascii="Tahoma" w:hAnsi="Tahoma" w:cs="Tahoma"/>
          <w:i/>
          <w:sz w:val="20"/>
          <w:shd w:val="clear" w:color="auto" w:fill="D9D9D9"/>
        </w:rPr>
        <w:t>последняя дата календарного месяца</w:t>
      </w:r>
      <w:r w:rsidR="00BE1374">
        <w:rPr>
          <w:rFonts w:ascii="Tahoma" w:hAnsi="Tahoma" w:cs="Tahoma"/>
          <w:i/>
          <w:sz w:val="20"/>
          <w:shd w:val="clear" w:color="auto" w:fill="D9D9D9"/>
        </w:rPr>
        <w:t xml:space="preserve">, </w:t>
      </w:r>
      <w:r w:rsidR="003553E0">
        <w:rPr>
          <w:rFonts w:ascii="Tahoma" w:hAnsi="Tahoma" w:cs="Tahoma"/>
          <w:i/>
          <w:sz w:val="20"/>
          <w:shd w:val="clear" w:color="auto" w:fill="D9D9D9"/>
        </w:rPr>
        <w:t>в котором определен предельный срок, на который предоставляется ЦЖЗ (</w:t>
      </w:r>
      <w:r w:rsidR="00BE1374">
        <w:rPr>
          <w:rFonts w:ascii="Tahoma" w:hAnsi="Tahoma" w:cs="Tahoma"/>
          <w:i/>
          <w:sz w:val="20"/>
          <w:shd w:val="clear" w:color="auto" w:fill="D9D9D9"/>
        </w:rPr>
        <w:t>указанн</w:t>
      </w:r>
      <w:r w:rsidR="003553E0">
        <w:rPr>
          <w:rFonts w:ascii="Tahoma" w:hAnsi="Tahoma" w:cs="Tahoma"/>
          <w:i/>
          <w:sz w:val="20"/>
          <w:shd w:val="clear" w:color="auto" w:fill="D9D9D9"/>
        </w:rPr>
        <w:t>ый</w:t>
      </w:r>
      <w:r w:rsidR="00BE1374">
        <w:rPr>
          <w:rFonts w:ascii="Tahoma" w:hAnsi="Tahoma" w:cs="Tahoma"/>
          <w:i/>
          <w:sz w:val="20"/>
          <w:shd w:val="clear" w:color="auto" w:fill="D9D9D9"/>
        </w:rPr>
        <w:t xml:space="preserve"> в Свидетельстве НИС</w:t>
      </w:r>
      <w:r w:rsidR="003553E0">
        <w:rPr>
          <w:rFonts w:ascii="Tahoma" w:hAnsi="Tahoma" w:cs="Tahoma"/>
          <w:i/>
          <w:sz w:val="20"/>
          <w:shd w:val="clear" w:color="auto" w:fill="D9D9D9"/>
        </w:rPr>
        <w:t xml:space="preserve">) </w:t>
      </w:r>
      <w:r w:rsidRPr="002535AE">
        <w:rPr>
          <w:rFonts w:ascii="Tahoma" w:hAnsi="Tahoma" w:cs="Tahoma"/>
          <w:sz w:val="20"/>
        </w:rPr>
        <w:t>(обе даты включительно) при условии исполнения Заемщиком обязательств, предусмотренных Договором.</w:t>
      </w:r>
    </w:p>
    <w:p w14:paraId="4865B0AE" w14:textId="77777777" w:rsidR="00C66E0B" w:rsidRPr="00E62147" w:rsidRDefault="00C66E0B" w:rsidP="00C66E0B">
      <w:pPr>
        <w:pStyle w:val="afe"/>
        <w:numPr>
          <w:ilvl w:val="1"/>
          <w:numId w:val="12"/>
        </w:numPr>
        <w:tabs>
          <w:tab w:val="left" w:pos="993"/>
        </w:tabs>
        <w:ind w:left="851" w:hanging="851"/>
        <w:jc w:val="both"/>
        <w:rPr>
          <w:rFonts w:ascii="Tahoma" w:hAnsi="Tahoma" w:cs="Tahoma"/>
          <w:sz w:val="20"/>
        </w:rPr>
      </w:pPr>
      <w:r w:rsidRPr="00E62147">
        <w:rPr>
          <w:rFonts w:ascii="Tahoma" w:hAnsi="Tahoma" w:cs="Tahoma"/>
          <w:b/>
          <w:sz w:val="20"/>
        </w:rPr>
        <w:t xml:space="preserve">Цель </w:t>
      </w:r>
      <w:r>
        <w:rPr>
          <w:rFonts w:ascii="Tahoma" w:hAnsi="Tahoma" w:cs="Tahoma"/>
          <w:b/>
          <w:sz w:val="20"/>
        </w:rPr>
        <w:t>предоставления и использования Заемных средств</w:t>
      </w:r>
      <w:r w:rsidRPr="00E62147">
        <w:rPr>
          <w:rFonts w:ascii="Tahoma" w:hAnsi="Tahoma" w:cs="Tahoma"/>
          <w:b/>
          <w:sz w:val="20"/>
        </w:rPr>
        <w:t xml:space="preserve"> –</w:t>
      </w:r>
    </w:p>
    <w:p w14:paraId="4865B0AF" w14:textId="77777777" w:rsidR="00C66E0B" w:rsidRPr="00077BB5" w:rsidRDefault="00C66E0B" w:rsidP="00C66E0B">
      <w:pPr>
        <w:pStyle w:val="afe"/>
        <w:numPr>
          <w:ilvl w:val="0"/>
          <w:numId w:val="25"/>
        </w:numPr>
        <w:tabs>
          <w:tab w:val="left" w:pos="851"/>
        </w:tabs>
        <w:ind w:hanging="1571"/>
        <w:jc w:val="both"/>
        <w:rPr>
          <w:rFonts w:ascii="Tahoma" w:hAnsi="Tahoma" w:cs="Tahoma"/>
          <w:i/>
          <w:sz w:val="20"/>
          <w:shd w:val="clear" w:color="auto" w:fill="D9D9D9"/>
        </w:rPr>
      </w:pPr>
      <w:r>
        <w:rPr>
          <w:rFonts w:ascii="Tahoma" w:hAnsi="Tahoma" w:cs="Tahoma"/>
          <w:i/>
          <w:sz w:val="20"/>
          <w:shd w:val="clear" w:color="auto" w:fill="D9D9D9"/>
        </w:rPr>
        <w:t xml:space="preserve">предоставление Заемных средств на </w:t>
      </w:r>
      <w:r w:rsidRPr="00077BB5">
        <w:rPr>
          <w:rFonts w:ascii="Tahoma" w:hAnsi="Tahoma" w:cs="Tahoma"/>
          <w:i/>
          <w:sz w:val="20"/>
          <w:shd w:val="clear" w:color="auto" w:fill="D9D9D9"/>
        </w:rPr>
        <w:t>приобретение квартиры по договору купли-продажи:</w:t>
      </w:r>
    </w:p>
    <w:p w14:paraId="4865B0B0" w14:textId="7395BD26" w:rsidR="00C66E0B" w:rsidRPr="002535AE" w:rsidRDefault="00C66E0B" w:rsidP="00C66E0B">
      <w:pPr>
        <w:tabs>
          <w:tab w:val="left" w:pos="142"/>
          <w:tab w:val="left" w:pos="851"/>
        </w:tabs>
        <w:ind w:left="851"/>
        <w:jc w:val="both"/>
        <w:rPr>
          <w:rFonts w:ascii="Tahoma" w:hAnsi="Tahoma" w:cs="Tahoma"/>
          <w:i/>
          <w:sz w:val="20"/>
          <w:shd w:val="clear" w:color="auto" w:fill="D9D9D9"/>
        </w:rPr>
      </w:pPr>
      <w:r w:rsidRPr="002535AE">
        <w:rPr>
          <w:rFonts w:ascii="Tahoma" w:hAnsi="Tahoma" w:cs="Tahoma"/>
          <w:sz w:val="20"/>
        </w:rPr>
        <w:t>приобретение в собственность Залогодателя</w:t>
      </w:r>
      <w:r>
        <w:rPr>
          <w:rFonts w:ascii="Tahoma" w:hAnsi="Tahoma" w:cs="Tahoma"/>
          <w:sz w:val="20"/>
          <w:shd w:val="clear" w:color="auto" w:fill="FFFFFF"/>
        </w:rPr>
        <w:t xml:space="preserve"> квартиры</w:t>
      </w:r>
      <w:r>
        <w:rPr>
          <w:rFonts w:ascii="Tahoma" w:hAnsi="Tahoma" w:cs="Tahoma"/>
          <w:sz w:val="20"/>
        </w:rPr>
        <w:t xml:space="preserve">, </w:t>
      </w:r>
      <w:r w:rsidRPr="00C14023">
        <w:rPr>
          <w:rFonts w:ascii="Tahoma" w:hAnsi="Tahoma" w:cs="Tahoma"/>
          <w:color w:val="000000"/>
          <w:sz w:val="20"/>
        </w:rPr>
        <w:t>состоящ</w:t>
      </w:r>
      <w:r>
        <w:rPr>
          <w:rFonts w:ascii="Tahoma" w:hAnsi="Tahoma" w:cs="Tahoma"/>
          <w:color w:val="000000"/>
          <w:sz w:val="20"/>
        </w:rPr>
        <w:t>ей из __</w:t>
      </w:r>
      <w:r w:rsidRPr="00C14023">
        <w:rPr>
          <w:rFonts w:ascii="Tahoma" w:hAnsi="Tahoma" w:cs="Tahoma"/>
          <w:color w:val="000000"/>
          <w:sz w:val="20"/>
        </w:rPr>
        <w:t xml:space="preserve"> жилой(-ых) комнат(-ы), </w:t>
      </w:r>
      <w:r w:rsidRPr="00077BB5">
        <w:rPr>
          <w:rFonts w:ascii="Tahoma" w:hAnsi="Tahoma" w:cs="Tahoma"/>
          <w:sz w:val="20"/>
        </w:rPr>
        <w:t>о</w:t>
      </w:r>
      <w:r w:rsidRPr="001411FA">
        <w:rPr>
          <w:rFonts w:ascii="Tahoma" w:hAnsi="Tahoma" w:cs="Tahoma"/>
          <w:sz w:val="20"/>
        </w:rPr>
        <w:t>бщ</w:t>
      </w:r>
      <w:r>
        <w:rPr>
          <w:rFonts w:ascii="Tahoma" w:hAnsi="Tahoma" w:cs="Tahoma"/>
          <w:sz w:val="20"/>
        </w:rPr>
        <w:t>ей</w:t>
      </w:r>
      <w:r w:rsidRPr="00077BB5">
        <w:rPr>
          <w:rFonts w:ascii="Tahoma" w:hAnsi="Tahoma" w:cs="Tahoma"/>
          <w:sz w:val="20"/>
        </w:rPr>
        <w:t xml:space="preserve"> </w:t>
      </w:r>
      <w:r w:rsidRPr="00C14023">
        <w:rPr>
          <w:rFonts w:ascii="Tahoma" w:hAnsi="Tahoma" w:cs="Tahoma"/>
          <w:sz w:val="20"/>
        </w:rPr>
        <w:t>площадь</w:t>
      </w:r>
      <w:r>
        <w:rPr>
          <w:rFonts w:ascii="Tahoma" w:hAnsi="Tahoma" w:cs="Tahoma"/>
          <w:sz w:val="20"/>
        </w:rPr>
        <w:t>ю</w:t>
      </w:r>
      <w:r w:rsidRPr="00C14023">
        <w:rPr>
          <w:rFonts w:ascii="Tahoma" w:hAnsi="Tahoma" w:cs="Tahoma"/>
          <w:sz w:val="20"/>
        </w:rPr>
        <w:t xml:space="preserve"> _</w:t>
      </w:r>
      <w:r>
        <w:rPr>
          <w:rFonts w:ascii="Tahoma" w:hAnsi="Tahoma" w:cs="Tahoma"/>
          <w:sz w:val="20"/>
        </w:rPr>
        <w:t>_</w:t>
      </w:r>
      <w:r w:rsidRPr="00C14023">
        <w:rPr>
          <w:rFonts w:ascii="Tahoma" w:hAnsi="Tahoma" w:cs="Tahoma"/>
          <w:sz w:val="20"/>
        </w:rPr>
        <w:t>_</w:t>
      </w:r>
      <w:r>
        <w:rPr>
          <w:rFonts w:ascii="Tahoma" w:hAnsi="Tahoma" w:cs="Tahoma"/>
          <w:sz w:val="20"/>
        </w:rPr>
        <w:t xml:space="preserve"> </w:t>
      </w:r>
      <w:r w:rsidRPr="00C14023">
        <w:rPr>
          <w:rFonts w:ascii="Tahoma" w:hAnsi="Tahoma" w:cs="Tahoma"/>
          <w:sz w:val="20"/>
        </w:rPr>
        <w:t>кв.</w:t>
      </w:r>
      <w:r w:rsidR="00381D14">
        <w:rPr>
          <w:rFonts w:ascii="Tahoma" w:hAnsi="Tahoma" w:cs="Tahoma"/>
          <w:sz w:val="20"/>
        </w:rPr>
        <w:t xml:space="preserve"> </w:t>
      </w:r>
      <w:r w:rsidRPr="00C14023">
        <w:rPr>
          <w:rFonts w:ascii="Tahoma" w:hAnsi="Tahoma" w:cs="Tahoma"/>
          <w:sz w:val="20"/>
        </w:rPr>
        <w:t>м</w:t>
      </w:r>
      <w:r w:rsidR="00381D14">
        <w:rPr>
          <w:rFonts w:ascii="Tahoma" w:hAnsi="Tahoma" w:cs="Tahoma"/>
          <w:sz w:val="20"/>
        </w:rPr>
        <w:t>етров</w:t>
      </w:r>
      <w:r w:rsidRPr="00C14023">
        <w:rPr>
          <w:rFonts w:ascii="Tahoma" w:hAnsi="Tahoma" w:cs="Tahoma"/>
          <w:sz w:val="20"/>
        </w:rPr>
        <w:t>,</w:t>
      </w:r>
      <w:r>
        <w:rPr>
          <w:rFonts w:ascii="Tahoma" w:hAnsi="Tahoma" w:cs="Tahoma"/>
          <w:sz w:val="20"/>
        </w:rPr>
        <w:t xml:space="preserve"> в том числе жилая площадь</w:t>
      </w:r>
      <w:r w:rsidR="00381D14">
        <w:rPr>
          <w:rFonts w:ascii="Tahoma" w:hAnsi="Tahoma" w:cs="Tahoma"/>
          <w:sz w:val="20"/>
        </w:rPr>
        <w:t> </w:t>
      </w:r>
      <w:r>
        <w:rPr>
          <w:rFonts w:ascii="Tahoma" w:hAnsi="Tahoma" w:cs="Tahoma"/>
          <w:sz w:val="20"/>
        </w:rPr>
        <w:t xml:space="preserve">– ___ </w:t>
      </w:r>
      <w:r w:rsidRPr="00C14023">
        <w:rPr>
          <w:rFonts w:ascii="Tahoma" w:hAnsi="Tahoma" w:cs="Tahoma"/>
          <w:sz w:val="20"/>
        </w:rPr>
        <w:t>кв.</w:t>
      </w:r>
      <w:r w:rsidR="00381D14">
        <w:rPr>
          <w:rFonts w:ascii="Tahoma" w:hAnsi="Tahoma" w:cs="Tahoma"/>
          <w:sz w:val="20"/>
        </w:rPr>
        <w:t xml:space="preserve"> </w:t>
      </w:r>
      <w:r w:rsidRPr="00C14023">
        <w:rPr>
          <w:rFonts w:ascii="Tahoma" w:hAnsi="Tahoma" w:cs="Tahoma"/>
          <w:sz w:val="20"/>
        </w:rPr>
        <w:t>м</w:t>
      </w:r>
      <w:r w:rsidR="00381D14">
        <w:rPr>
          <w:rFonts w:ascii="Tahoma" w:hAnsi="Tahoma" w:cs="Tahoma"/>
          <w:sz w:val="20"/>
        </w:rPr>
        <w:t>етров</w:t>
      </w:r>
      <w:r>
        <w:rPr>
          <w:rFonts w:ascii="Tahoma" w:hAnsi="Tahoma" w:cs="Tahoma"/>
          <w:sz w:val="20"/>
        </w:rPr>
        <w:t xml:space="preserve">, расположенной по адресу: ____________________________________ </w:t>
      </w:r>
      <w:r w:rsidRPr="00C14023">
        <w:rPr>
          <w:rFonts w:ascii="Tahoma" w:hAnsi="Tahoma" w:cs="Tahoma"/>
          <w:sz w:val="20"/>
        </w:rPr>
        <w:t xml:space="preserve">(далее </w:t>
      </w:r>
      <w:r>
        <w:rPr>
          <w:rFonts w:ascii="Tahoma" w:hAnsi="Tahoma" w:cs="Tahoma"/>
          <w:sz w:val="20"/>
        </w:rPr>
        <w:t xml:space="preserve">– </w:t>
      </w:r>
      <w:r w:rsidRPr="00912154">
        <w:rPr>
          <w:rFonts w:ascii="Tahoma" w:hAnsi="Tahoma" w:cs="Tahoma"/>
          <w:sz w:val="20"/>
        </w:rPr>
        <w:t>Квартира</w:t>
      </w:r>
      <w:r w:rsidRPr="00C14023">
        <w:rPr>
          <w:rFonts w:ascii="Tahoma" w:hAnsi="Tahoma" w:cs="Tahoma"/>
          <w:sz w:val="20"/>
        </w:rPr>
        <w:t>)</w:t>
      </w:r>
      <w:r>
        <w:rPr>
          <w:rFonts w:ascii="Tahoma" w:hAnsi="Tahoma" w:cs="Tahoma"/>
          <w:sz w:val="20"/>
        </w:rPr>
        <w:t>,</w:t>
      </w:r>
      <w:r w:rsidRPr="00C14023">
        <w:rPr>
          <w:rFonts w:ascii="Tahoma" w:hAnsi="Tahoma" w:cs="Tahoma"/>
          <w:sz w:val="20"/>
        </w:rPr>
        <w:t xml:space="preserve"> </w:t>
      </w:r>
      <w:r>
        <w:rPr>
          <w:rFonts w:ascii="Tahoma" w:hAnsi="Tahoma" w:cs="Tahoma"/>
          <w:sz w:val="20"/>
        </w:rPr>
        <w:t xml:space="preserve">стоимостью </w:t>
      </w:r>
      <w:r w:rsidRPr="002535AE">
        <w:rPr>
          <w:rFonts w:ascii="Tahoma" w:hAnsi="Tahoma" w:cs="Tahoma"/>
          <w:sz w:val="20"/>
        </w:rPr>
        <w:t>_______ (___</w:t>
      </w:r>
      <w:r>
        <w:rPr>
          <w:rFonts w:ascii="Tahoma" w:hAnsi="Tahoma" w:cs="Tahoma"/>
          <w:sz w:val="20"/>
        </w:rPr>
        <w:t>___</w:t>
      </w:r>
      <w:r w:rsidRPr="002535AE">
        <w:rPr>
          <w:rFonts w:ascii="Tahoma" w:hAnsi="Tahoma" w:cs="Tahoma"/>
          <w:sz w:val="20"/>
        </w:rPr>
        <w:t>_</w:t>
      </w:r>
      <w:r>
        <w:rPr>
          <w:rFonts w:ascii="Tahoma" w:hAnsi="Tahoma" w:cs="Tahoma"/>
          <w:sz w:val="20"/>
        </w:rPr>
        <w:t>____</w:t>
      </w:r>
      <w:r w:rsidRPr="002535AE">
        <w:rPr>
          <w:rFonts w:ascii="Tahoma" w:hAnsi="Tahoma" w:cs="Tahoma"/>
          <w:sz w:val="20"/>
        </w:rPr>
        <w:t xml:space="preserve">____) рублей </w:t>
      </w:r>
      <w:r w:rsidRPr="002535AE">
        <w:rPr>
          <w:rFonts w:ascii="Tahoma" w:hAnsi="Tahoma" w:cs="Tahoma"/>
          <w:i/>
          <w:sz w:val="20"/>
          <w:shd w:val="clear" w:color="auto" w:fill="D9D9D9"/>
        </w:rPr>
        <w:t>(указывается стоимость квартиры из договора купли-продажи)</w:t>
      </w:r>
      <w:r>
        <w:rPr>
          <w:rFonts w:ascii="Tahoma" w:hAnsi="Tahoma" w:cs="Tahoma"/>
          <w:sz w:val="20"/>
        </w:rPr>
        <w:t xml:space="preserve">, </w:t>
      </w:r>
      <w:r w:rsidRPr="00077BB5">
        <w:rPr>
          <w:rFonts w:ascii="Tahoma" w:hAnsi="Tahoma" w:cs="Tahoma"/>
          <w:sz w:val="20"/>
        </w:rPr>
        <w:t xml:space="preserve">путем заключения договора купли-продажи между </w:t>
      </w:r>
      <w:r>
        <w:rPr>
          <w:rFonts w:ascii="Tahoma" w:hAnsi="Tahoma" w:cs="Tahoma"/>
          <w:sz w:val="20"/>
        </w:rPr>
        <w:t xml:space="preserve">Залогодателем </w:t>
      </w:r>
      <w:r w:rsidRPr="00077BB5">
        <w:rPr>
          <w:rFonts w:ascii="Tahoma" w:hAnsi="Tahoma" w:cs="Tahoma"/>
          <w:sz w:val="20"/>
        </w:rPr>
        <w:t xml:space="preserve">и ________________ </w:t>
      </w:r>
      <w:r>
        <w:rPr>
          <w:rFonts w:ascii="Tahoma" w:hAnsi="Tahoma" w:cs="Tahoma"/>
          <w:i/>
          <w:sz w:val="20"/>
          <w:shd w:val="clear" w:color="auto" w:fill="D9D9D9"/>
        </w:rPr>
        <w:t xml:space="preserve">(указываются Ф.И.О. всех продавцов-собственников Квартиры, дополнительно при наличии могут быть указаны реквизиты договора) </w:t>
      </w:r>
      <w:r w:rsidRPr="00077BB5">
        <w:rPr>
          <w:rFonts w:ascii="Tahoma" w:hAnsi="Tahoma" w:cs="Tahoma"/>
          <w:sz w:val="20"/>
        </w:rPr>
        <w:t>(далее – Договор приобретения).</w:t>
      </w:r>
      <w:r w:rsidRPr="002535AE">
        <w:rPr>
          <w:rFonts w:ascii="Tahoma" w:hAnsi="Tahoma" w:cs="Tahoma"/>
          <w:i/>
          <w:sz w:val="20"/>
          <w:shd w:val="clear" w:color="auto" w:fill="D9D9D9"/>
        </w:rPr>
        <w:t xml:space="preserve"> </w:t>
      </w:r>
    </w:p>
    <w:p w14:paraId="4865B0B1" w14:textId="77777777" w:rsidR="00C66E0B" w:rsidRPr="002535AE" w:rsidRDefault="00C66E0B" w:rsidP="00C66E0B">
      <w:pPr>
        <w:tabs>
          <w:tab w:val="left" w:pos="142"/>
          <w:tab w:val="left" w:pos="851"/>
          <w:tab w:val="left" w:pos="10549"/>
        </w:tabs>
        <w:ind w:left="851"/>
        <w:jc w:val="both"/>
        <w:rPr>
          <w:rFonts w:ascii="Tahoma" w:hAnsi="Tahoma" w:cs="Tahoma"/>
          <w:sz w:val="20"/>
        </w:rPr>
      </w:pPr>
    </w:p>
    <w:p w14:paraId="4865B0B2" w14:textId="77777777" w:rsidR="00C66E0B" w:rsidRPr="00077BB5" w:rsidRDefault="00C66E0B" w:rsidP="00C66E0B">
      <w:pPr>
        <w:pStyle w:val="afe"/>
        <w:numPr>
          <w:ilvl w:val="0"/>
          <w:numId w:val="25"/>
        </w:numPr>
        <w:tabs>
          <w:tab w:val="left" w:pos="851"/>
        </w:tabs>
        <w:ind w:left="851" w:hanging="851"/>
        <w:jc w:val="both"/>
        <w:rPr>
          <w:rFonts w:ascii="Tahoma" w:hAnsi="Tahoma" w:cs="Tahoma"/>
          <w:i/>
          <w:sz w:val="20"/>
          <w:shd w:val="clear" w:color="auto" w:fill="D9D9D9"/>
        </w:rPr>
      </w:pPr>
      <w:r w:rsidRPr="00077BB5">
        <w:rPr>
          <w:rFonts w:ascii="Tahoma" w:hAnsi="Tahoma" w:cs="Tahoma"/>
          <w:i/>
          <w:sz w:val="20"/>
          <w:shd w:val="clear" w:color="auto" w:fill="D9D9D9"/>
        </w:rPr>
        <w:t>предоставление Заемных средств на приобретение квартиры на этапе строительства по договору участия в долевом строительстве:</w:t>
      </w:r>
    </w:p>
    <w:p w14:paraId="4865B0B3" w14:textId="4804DA56" w:rsidR="00C66E0B" w:rsidRPr="00077BB5" w:rsidRDefault="00C66E0B" w:rsidP="00C66E0B">
      <w:pPr>
        <w:tabs>
          <w:tab w:val="left" w:pos="142"/>
          <w:tab w:val="left" w:pos="284"/>
          <w:tab w:val="left" w:pos="851"/>
          <w:tab w:val="left" w:pos="10549"/>
        </w:tabs>
        <w:ind w:left="851"/>
        <w:jc w:val="both"/>
        <w:rPr>
          <w:rFonts w:ascii="Tahoma" w:hAnsi="Tahoma" w:cs="Tahoma"/>
          <w:i/>
          <w:sz w:val="20"/>
        </w:rPr>
      </w:pPr>
      <w:r w:rsidRPr="002535AE">
        <w:rPr>
          <w:rFonts w:ascii="Tahoma" w:hAnsi="Tahoma" w:cs="Tahoma"/>
          <w:sz w:val="20"/>
        </w:rPr>
        <w:t>приобретение в</w:t>
      </w:r>
      <w:r w:rsidRPr="002535AE">
        <w:rPr>
          <w:rFonts w:ascii="Tahoma" w:hAnsi="Tahoma" w:cs="Tahoma"/>
          <w:i/>
          <w:sz w:val="20"/>
        </w:rPr>
        <w:t xml:space="preserve"> </w:t>
      </w:r>
      <w:r w:rsidRPr="002535AE">
        <w:rPr>
          <w:rFonts w:ascii="Tahoma" w:hAnsi="Tahoma" w:cs="Tahoma"/>
          <w:sz w:val="20"/>
        </w:rPr>
        <w:t>собственность Залогодателя</w:t>
      </w:r>
      <w:r>
        <w:rPr>
          <w:rFonts w:ascii="Tahoma" w:hAnsi="Tahoma" w:cs="Tahoma"/>
          <w:sz w:val="20"/>
        </w:rPr>
        <w:t xml:space="preserve"> квартиры, состоящей </w:t>
      </w:r>
      <w:r>
        <w:rPr>
          <w:rFonts w:ascii="Tahoma" w:hAnsi="Tahoma" w:cs="Tahoma"/>
          <w:color w:val="000000"/>
          <w:sz w:val="20"/>
        </w:rPr>
        <w:t>из __</w:t>
      </w:r>
      <w:r w:rsidRPr="00C14023">
        <w:rPr>
          <w:rFonts w:ascii="Tahoma" w:hAnsi="Tahoma" w:cs="Tahoma"/>
          <w:color w:val="000000"/>
          <w:sz w:val="20"/>
        </w:rPr>
        <w:t xml:space="preserve"> жилой(-ых) комнат(-ы), </w:t>
      </w:r>
      <w:r w:rsidRPr="00FE0D36">
        <w:rPr>
          <w:rFonts w:ascii="Tahoma" w:hAnsi="Tahoma" w:cs="Tahoma"/>
          <w:sz w:val="20"/>
        </w:rPr>
        <w:t>о</w:t>
      </w:r>
      <w:r w:rsidRPr="001411FA">
        <w:rPr>
          <w:rFonts w:ascii="Tahoma" w:hAnsi="Tahoma" w:cs="Tahoma"/>
          <w:sz w:val="20"/>
        </w:rPr>
        <w:t>бщ</w:t>
      </w:r>
      <w:r>
        <w:rPr>
          <w:rFonts w:ascii="Tahoma" w:hAnsi="Tahoma" w:cs="Tahoma"/>
          <w:sz w:val="20"/>
        </w:rPr>
        <w:t>ей</w:t>
      </w:r>
      <w:r w:rsidRPr="00FE0D36">
        <w:rPr>
          <w:rFonts w:ascii="Tahoma" w:hAnsi="Tahoma" w:cs="Tahoma"/>
          <w:sz w:val="20"/>
        </w:rPr>
        <w:t xml:space="preserve"> </w:t>
      </w:r>
      <w:r>
        <w:rPr>
          <w:rFonts w:ascii="Tahoma" w:hAnsi="Tahoma" w:cs="Tahoma"/>
          <w:sz w:val="20"/>
        </w:rPr>
        <w:t xml:space="preserve">проектной </w:t>
      </w:r>
      <w:r w:rsidRPr="00C14023">
        <w:rPr>
          <w:rFonts w:ascii="Tahoma" w:hAnsi="Tahoma" w:cs="Tahoma"/>
          <w:sz w:val="20"/>
        </w:rPr>
        <w:t>площадь</w:t>
      </w:r>
      <w:r>
        <w:rPr>
          <w:rFonts w:ascii="Tahoma" w:hAnsi="Tahoma" w:cs="Tahoma"/>
          <w:sz w:val="20"/>
        </w:rPr>
        <w:t>ю</w:t>
      </w:r>
      <w:r w:rsidRPr="00C14023">
        <w:rPr>
          <w:rFonts w:ascii="Tahoma" w:hAnsi="Tahoma" w:cs="Tahoma"/>
          <w:sz w:val="20"/>
        </w:rPr>
        <w:t xml:space="preserve"> _</w:t>
      </w:r>
      <w:r>
        <w:rPr>
          <w:rFonts w:ascii="Tahoma" w:hAnsi="Tahoma" w:cs="Tahoma"/>
          <w:sz w:val="20"/>
        </w:rPr>
        <w:t>_</w:t>
      </w:r>
      <w:r w:rsidRPr="00C14023">
        <w:rPr>
          <w:rFonts w:ascii="Tahoma" w:hAnsi="Tahoma" w:cs="Tahoma"/>
          <w:sz w:val="20"/>
        </w:rPr>
        <w:t>_ кв.</w:t>
      </w:r>
      <w:r w:rsidR="00381D14">
        <w:rPr>
          <w:rFonts w:ascii="Tahoma" w:hAnsi="Tahoma" w:cs="Tahoma"/>
          <w:sz w:val="20"/>
        </w:rPr>
        <w:t xml:space="preserve"> </w:t>
      </w:r>
      <w:r w:rsidRPr="00C14023">
        <w:rPr>
          <w:rFonts w:ascii="Tahoma" w:hAnsi="Tahoma" w:cs="Tahoma"/>
          <w:sz w:val="20"/>
        </w:rPr>
        <w:t>м</w:t>
      </w:r>
      <w:r w:rsidR="00381D14">
        <w:rPr>
          <w:rFonts w:ascii="Tahoma" w:hAnsi="Tahoma" w:cs="Tahoma"/>
          <w:sz w:val="20"/>
        </w:rPr>
        <w:t>етров</w:t>
      </w:r>
      <w:r w:rsidRPr="00C14023">
        <w:rPr>
          <w:rFonts w:ascii="Tahoma" w:hAnsi="Tahoma" w:cs="Tahoma"/>
          <w:sz w:val="20"/>
        </w:rPr>
        <w:t>,</w:t>
      </w:r>
      <w:r>
        <w:rPr>
          <w:rFonts w:ascii="Tahoma" w:hAnsi="Tahoma" w:cs="Tahoma"/>
          <w:sz w:val="20"/>
        </w:rPr>
        <w:t xml:space="preserve"> в том числе жилая площадь – ___ </w:t>
      </w:r>
      <w:r w:rsidRPr="00C14023">
        <w:rPr>
          <w:rFonts w:ascii="Tahoma" w:hAnsi="Tahoma" w:cs="Tahoma"/>
          <w:sz w:val="20"/>
        </w:rPr>
        <w:t>кв.</w:t>
      </w:r>
      <w:r w:rsidR="00381D14">
        <w:rPr>
          <w:rFonts w:ascii="Tahoma" w:hAnsi="Tahoma" w:cs="Tahoma"/>
          <w:sz w:val="20"/>
        </w:rPr>
        <w:t xml:space="preserve"> </w:t>
      </w:r>
      <w:r w:rsidRPr="00C14023">
        <w:rPr>
          <w:rFonts w:ascii="Tahoma" w:hAnsi="Tahoma" w:cs="Tahoma"/>
          <w:sz w:val="20"/>
        </w:rPr>
        <w:t>м</w:t>
      </w:r>
      <w:r w:rsidR="00381D14">
        <w:rPr>
          <w:rFonts w:ascii="Tahoma" w:hAnsi="Tahoma" w:cs="Tahoma"/>
          <w:sz w:val="20"/>
        </w:rPr>
        <w:t>етров</w:t>
      </w:r>
      <w:r>
        <w:rPr>
          <w:rFonts w:ascii="Tahoma" w:hAnsi="Tahoma" w:cs="Tahoma"/>
          <w:sz w:val="20"/>
        </w:rPr>
        <w:t xml:space="preserve"> </w:t>
      </w:r>
      <w:r w:rsidRPr="00077BB5">
        <w:rPr>
          <w:rFonts w:ascii="Tahoma" w:hAnsi="Tahoma" w:cs="Tahoma"/>
          <w:i/>
          <w:sz w:val="20"/>
          <w:shd w:val="clear" w:color="auto" w:fill="D9D9D9"/>
        </w:rPr>
        <w:t>(указывается при наличии данных)</w:t>
      </w:r>
      <w:r w:rsidRPr="00077BB5">
        <w:rPr>
          <w:rFonts w:ascii="Tahoma" w:hAnsi="Tahoma" w:cs="Tahoma"/>
          <w:sz w:val="20"/>
        </w:rPr>
        <w:t xml:space="preserve">, </w:t>
      </w:r>
      <w:r w:rsidRPr="0042024B">
        <w:rPr>
          <w:rFonts w:ascii="Tahoma" w:hAnsi="Tahoma" w:cs="Tahoma"/>
          <w:sz w:val="20"/>
        </w:rPr>
        <w:t>р</w:t>
      </w:r>
      <w:r>
        <w:rPr>
          <w:rFonts w:ascii="Tahoma" w:hAnsi="Tahoma" w:cs="Tahoma"/>
          <w:sz w:val="20"/>
        </w:rPr>
        <w:t>асположенной по адресу (строительному): ____________________________________</w:t>
      </w:r>
      <w:r w:rsidRPr="00C14023">
        <w:rPr>
          <w:rFonts w:ascii="Tahoma" w:hAnsi="Tahoma" w:cs="Tahoma"/>
          <w:sz w:val="20"/>
        </w:rPr>
        <w:t xml:space="preserve"> (далее </w:t>
      </w:r>
      <w:r>
        <w:rPr>
          <w:rFonts w:ascii="Tahoma" w:hAnsi="Tahoma" w:cs="Tahoma"/>
          <w:sz w:val="20"/>
        </w:rPr>
        <w:t xml:space="preserve">– </w:t>
      </w:r>
      <w:r w:rsidRPr="00912154">
        <w:rPr>
          <w:rFonts w:ascii="Tahoma" w:hAnsi="Tahoma" w:cs="Tahoma"/>
          <w:sz w:val="20"/>
        </w:rPr>
        <w:t>Квартира</w:t>
      </w:r>
      <w:r w:rsidRPr="00C14023">
        <w:rPr>
          <w:rFonts w:ascii="Tahoma" w:hAnsi="Tahoma" w:cs="Tahoma"/>
          <w:sz w:val="20"/>
        </w:rPr>
        <w:t>)</w:t>
      </w:r>
      <w:r>
        <w:rPr>
          <w:rFonts w:ascii="Tahoma" w:hAnsi="Tahoma" w:cs="Tahoma"/>
          <w:sz w:val="20"/>
        </w:rPr>
        <w:t>,</w:t>
      </w:r>
      <w:r w:rsidRPr="00C14023">
        <w:rPr>
          <w:rFonts w:ascii="Tahoma" w:hAnsi="Tahoma" w:cs="Tahoma"/>
          <w:sz w:val="20"/>
        </w:rPr>
        <w:t xml:space="preserve"> </w:t>
      </w:r>
      <w:r w:rsidRPr="002535AE">
        <w:rPr>
          <w:rFonts w:ascii="Tahoma" w:hAnsi="Tahoma" w:cs="Tahoma"/>
          <w:sz w:val="20"/>
        </w:rPr>
        <w:t>стоимостью _______ (______</w:t>
      </w:r>
      <w:r>
        <w:rPr>
          <w:rFonts w:ascii="Tahoma" w:hAnsi="Tahoma" w:cs="Tahoma"/>
          <w:sz w:val="20"/>
        </w:rPr>
        <w:t>___________</w:t>
      </w:r>
      <w:r w:rsidRPr="002535AE">
        <w:rPr>
          <w:rFonts w:ascii="Tahoma" w:hAnsi="Tahoma" w:cs="Tahoma"/>
          <w:sz w:val="20"/>
        </w:rPr>
        <w:t xml:space="preserve">__) рублей </w:t>
      </w:r>
      <w:r w:rsidRPr="002535AE">
        <w:rPr>
          <w:rFonts w:ascii="Tahoma" w:hAnsi="Tahoma" w:cs="Tahoma"/>
          <w:i/>
          <w:sz w:val="20"/>
          <w:shd w:val="clear" w:color="auto" w:fill="D9D9D9"/>
        </w:rPr>
        <w:t>(указывается стоимость квартиры из Договора приобретения)</w:t>
      </w:r>
      <w:r w:rsidRPr="002535AE">
        <w:rPr>
          <w:rFonts w:ascii="Tahoma" w:hAnsi="Tahoma" w:cs="Tahoma"/>
          <w:i/>
          <w:sz w:val="20"/>
        </w:rPr>
        <w:t xml:space="preserve">, </w:t>
      </w:r>
      <w:r w:rsidRPr="002535AE">
        <w:rPr>
          <w:rFonts w:ascii="Tahoma" w:hAnsi="Tahoma" w:cs="Tahoma"/>
          <w:sz w:val="20"/>
        </w:rPr>
        <w:t>путем</w:t>
      </w:r>
      <w:r w:rsidRPr="002535AE">
        <w:rPr>
          <w:rFonts w:ascii="Tahoma" w:hAnsi="Tahoma" w:cs="Tahoma"/>
          <w:i/>
          <w:sz w:val="20"/>
        </w:rPr>
        <w:t xml:space="preserve"> </w:t>
      </w:r>
      <w:r w:rsidRPr="002535AE">
        <w:rPr>
          <w:rFonts w:ascii="Tahoma" w:hAnsi="Tahoma" w:cs="Tahoma"/>
          <w:sz w:val="20"/>
        </w:rPr>
        <w:t>участия в долевом строительстве</w:t>
      </w:r>
      <w:r w:rsidRPr="002535AE">
        <w:rPr>
          <w:rFonts w:ascii="Tahoma" w:hAnsi="Tahoma" w:cs="Tahoma"/>
          <w:i/>
          <w:sz w:val="20"/>
        </w:rPr>
        <w:t xml:space="preserve"> </w:t>
      </w:r>
      <w:r w:rsidRPr="002535AE">
        <w:rPr>
          <w:rFonts w:ascii="Tahoma" w:hAnsi="Tahoma" w:cs="Tahoma"/>
          <w:sz w:val="20"/>
        </w:rPr>
        <w:t xml:space="preserve">по </w:t>
      </w:r>
      <w:r>
        <w:rPr>
          <w:rFonts w:ascii="Tahoma" w:hAnsi="Tahoma" w:cs="Tahoma"/>
          <w:sz w:val="20"/>
        </w:rPr>
        <w:t xml:space="preserve">договору участия в долевом строительстве, заключенному между Залогодателем и Застройщиком ________________ </w:t>
      </w:r>
      <w:r w:rsidRPr="009E57A5">
        <w:rPr>
          <w:rFonts w:ascii="Tahoma" w:hAnsi="Tahoma" w:cs="Tahoma"/>
          <w:i/>
          <w:sz w:val="20"/>
          <w:highlight w:val="lightGray"/>
        </w:rPr>
        <w:t>(</w:t>
      </w:r>
      <w:r w:rsidRPr="00077BB5">
        <w:rPr>
          <w:rFonts w:ascii="Tahoma" w:hAnsi="Tahoma" w:cs="Tahoma"/>
          <w:i/>
          <w:sz w:val="20"/>
          <w:highlight w:val="lightGray"/>
        </w:rPr>
        <w:t xml:space="preserve">указывается наименование </w:t>
      </w:r>
      <w:r>
        <w:rPr>
          <w:rFonts w:ascii="Tahoma" w:hAnsi="Tahoma" w:cs="Tahoma"/>
          <w:i/>
          <w:sz w:val="20"/>
          <w:highlight w:val="lightGray"/>
        </w:rPr>
        <w:t>застройщика</w:t>
      </w:r>
      <w:r w:rsidRPr="00077BB5">
        <w:rPr>
          <w:rFonts w:ascii="Tahoma" w:hAnsi="Tahoma" w:cs="Tahoma"/>
          <w:i/>
          <w:sz w:val="20"/>
          <w:highlight w:val="lightGray"/>
        </w:rPr>
        <w:t>)</w:t>
      </w:r>
      <w:r>
        <w:rPr>
          <w:rFonts w:ascii="Tahoma" w:hAnsi="Tahoma" w:cs="Tahoma"/>
          <w:i/>
          <w:sz w:val="20"/>
        </w:rPr>
        <w:t xml:space="preserve"> </w:t>
      </w:r>
      <w:r w:rsidRPr="00077BB5">
        <w:rPr>
          <w:rFonts w:ascii="Tahoma" w:hAnsi="Tahoma" w:cs="Tahoma"/>
          <w:sz w:val="20"/>
        </w:rPr>
        <w:t>(далее – Договор приобретения)</w:t>
      </w:r>
      <w:r w:rsidRPr="006E0C99">
        <w:rPr>
          <w:rFonts w:ascii="Tahoma" w:hAnsi="Tahoma" w:cs="Tahoma"/>
          <w:sz w:val="20"/>
        </w:rPr>
        <w:t>.</w:t>
      </w:r>
    </w:p>
    <w:p w14:paraId="4865B0B4" w14:textId="77777777" w:rsidR="00C66E0B" w:rsidRPr="00C14023" w:rsidRDefault="00C66E0B" w:rsidP="00C66E0B">
      <w:pPr>
        <w:tabs>
          <w:tab w:val="left" w:pos="142"/>
          <w:tab w:val="left" w:pos="284"/>
          <w:tab w:val="left" w:pos="851"/>
        </w:tabs>
        <w:jc w:val="both"/>
        <w:rPr>
          <w:rFonts w:ascii="Tahoma" w:eastAsia="Calibri" w:hAnsi="Tahoma" w:cs="Tahoma"/>
          <w:sz w:val="20"/>
        </w:rPr>
      </w:pPr>
    </w:p>
    <w:p w14:paraId="4865B0B5" w14:textId="77777777" w:rsidR="00C66E0B" w:rsidRPr="005E63FF" w:rsidRDefault="00C66E0B" w:rsidP="00C66E0B">
      <w:pPr>
        <w:pStyle w:val="afe"/>
        <w:numPr>
          <w:ilvl w:val="1"/>
          <w:numId w:val="12"/>
        </w:numPr>
        <w:tabs>
          <w:tab w:val="left" w:pos="993"/>
        </w:tabs>
        <w:ind w:left="851" w:hanging="851"/>
        <w:jc w:val="both"/>
        <w:rPr>
          <w:rFonts w:ascii="Tahoma" w:hAnsi="Tahoma" w:cs="Tahoma"/>
          <w:color w:val="000000"/>
          <w:sz w:val="20"/>
        </w:rPr>
      </w:pPr>
      <w:bookmarkStart w:id="18" w:name="_Ref373332151"/>
      <w:r w:rsidRPr="002535AE">
        <w:rPr>
          <w:rFonts w:ascii="Tahoma" w:hAnsi="Tahoma" w:cs="Tahoma"/>
          <w:b/>
          <w:color w:val="000000"/>
          <w:sz w:val="20"/>
        </w:rPr>
        <w:t xml:space="preserve">Предмет ипотеки – </w:t>
      </w:r>
    </w:p>
    <w:p w14:paraId="4865B0B6" w14:textId="77777777" w:rsidR="00C66E0B" w:rsidRPr="00077BB5" w:rsidRDefault="00C66E0B" w:rsidP="00C66E0B">
      <w:pPr>
        <w:pStyle w:val="afe"/>
        <w:numPr>
          <w:ilvl w:val="0"/>
          <w:numId w:val="25"/>
        </w:numPr>
        <w:tabs>
          <w:tab w:val="left" w:pos="851"/>
        </w:tabs>
        <w:ind w:left="851" w:hanging="851"/>
        <w:jc w:val="both"/>
        <w:rPr>
          <w:rFonts w:ascii="Tahoma" w:hAnsi="Tahoma" w:cs="Tahoma"/>
          <w:i/>
          <w:sz w:val="20"/>
          <w:shd w:val="clear" w:color="auto" w:fill="D9D9D9"/>
        </w:rPr>
      </w:pPr>
      <w:r w:rsidRPr="00077BB5">
        <w:rPr>
          <w:rFonts w:ascii="Tahoma" w:hAnsi="Tahoma" w:cs="Tahoma"/>
          <w:i/>
          <w:sz w:val="20"/>
          <w:shd w:val="clear" w:color="auto" w:fill="D9D9D9"/>
        </w:rPr>
        <w:t>предоставление Заемных средств на приобретение квартиры по договору купли-продажи</w:t>
      </w:r>
      <w:r>
        <w:rPr>
          <w:rFonts w:ascii="Tahoma" w:hAnsi="Tahoma" w:cs="Tahoma"/>
          <w:i/>
          <w:sz w:val="20"/>
          <w:shd w:val="clear" w:color="auto" w:fill="D9D9D9"/>
        </w:rPr>
        <w:t>:</w:t>
      </w:r>
    </w:p>
    <w:p w14:paraId="4865B0B7" w14:textId="7D38F4E7" w:rsidR="00C66E0B" w:rsidRPr="002535AE" w:rsidRDefault="00C66E0B" w:rsidP="00C66E0B">
      <w:pPr>
        <w:tabs>
          <w:tab w:val="left" w:pos="201"/>
          <w:tab w:val="left" w:pos="342"/>
        </w:tabs>
        <w:ind w:left="851"/>
        <w:jc w:val="both"/>
        <w:rPr>
          <w:rFonts w:ascii="Tahoma" w:eastAsia="Calibri" w:hAnsi="Tahoma" w:cs="Tahoma"/>
          <w:iCs/>
          <w:sz w:val="20"/>
        </w:rPr>
      </w:pPr>
      <w:r w:rsidRPr="002535AE">
        <w:rPr>
          <w:rFonts w:ascii="Tahoma" w:eastAsia="Calibri" w:hAnsi="Tahoma" w:cs="Tahoma"/>
          <w:sz w:val="20"/>
        </w:rPr>
        <w:t xml:space="preserve">Квартира, находящаяся </w:t>
      </w:r>
      <w:r w:rsidRPr="002535AE">
        <w:rPr>
          <w:rFonts w:ascii="Tahoma" w:eastAsia="Calibri" w:hAnsi="Tahoma" w:cs="Tahoma"/>
          <w:iCs/>
          <w:sz w:val="20"/>
        </w:rPr>
        <w:t>в залоге у Кредитора и в залоге у Российской Федерации в лице Уполномоченного органа в силу закона в соответствии со ст</w:t>
      </w:r>
      <w:r w:rsidR="00DC7455">
        <w:rPr>
          <w:rFonts w:ascii="Tahoma" w:eastAsia="Calibri" w:hAnsi="Tahoma" w:cs="Tahoma"/>
          <w:iCs/>
          <w:sz w:val="20"/>
        </w:rPr>
        <w:t>атьей</w:t>
      </w:r>
      <w:r w:rsidRPr="002535AE">
        <w:rPr>
          <w:rFonts w:ascii="Tahoma" w:eastAsia="Calibri" w:hAnsi="Tahoma" w:cs="Tahoma"/>
          <w:iCs/>
          <w:sz w:val="20"/>
        </w:rPr>
        <w:t> 77 Федерального закона от 16</w:t>
      </w:r>
      <w:r>
        <w:rPr>
          <w:rFonts w:ascii="Tahoma" w:eastAsia="Calibri" w:hAnsi="Tahoma" w:cs="Tahoma"/>
          <w:iCs/>
          <w:sz w:val="20"/>
        </w:rPr>
        <w:t>.07.</w:t>
      </w:r>
      <w:r w:rsidRPr="002535AE">
        <w:rPr>
          <w:rFonts w:ascii="Tahoma" w:eastAsia="Calibri" w:hAnsi="Tahoma" w:cs="Tahoma"/>
          <w:iCs/>
          <w:sz w:val="20"/>
        </w:rPr>
        <w:t xml:space="preserve">1998 № 102-ФЗ «Об ипотеке (залоге недвижимости)» (с даты государственной регистрации </w:t>
      </w:r>
      <w:r w:rsidR="00022BE4">
        <w:rPr>
          <w:rFonts w:ascii="Tahoma" w:hAnsi="Tahoma" w:cs="Tahoma"/>
          <w:color w:val="000000"/>
          <w:sz w:val="20"/>
        </w:rPr>
        <w:t>права собстве</w:t>
      </w:r>
      <w:r w:rsidR="00E47926">
        <w:rPr>
          <w:rFonts w:ascii="Tahoma" w:hAnsi="Tahoma" w:cs="Tahoma"/>
          <w:color w:val="000000"/>
          <w:sz w:val="20"/>
        </w:rPr>
        <w:t xml:space="preserve">нности Залогодателя на Квартиру </w:t>
      </w:r>
      <w:r w:rsidR="00022BE4">
        <w:rPr>
          <w:rFonts w:ascii="Tahoma" w:hAnsi="Tahoma" w:cs="Tahoma"/>
          <w:color w:val="000000"/>
          <w:sz w:val="20"/>
        </w:rPr>
        <w:t xml:space="preserve">и регистрации </w:t>
      </w:r>
      <w:r w:rsidRPr="002535AE">
        <w:rPr>
          <w:rFonts w:ascii="Tahoma" w:eastAsia="Calibri" w:hAnsi="Tahoma" w:cs="Tahoma"/>
          <w:iCs/>
          <w:sz w:val="20"/>
        </w:rPr>
        <w:t xml:space="preserve">ипотеки Квартиры в Едином государственном реестре </w:t>
      </w:r>
      <w:r w:rsidR="00FF3E52">
        <w:rPr>
          <w:rFonts w:ascii="Tahoma" w:eastAsia="Calibri" w:hAnsi="Tahoma" w:cs="Tahoma"/>
          <w:iCs/>
          <w:sz w:val="20"/>
        </w:rPr>
        <w:t>недвижимости</w:t>
      </w:r>
      <w:r w:rsidRPr="002535AE">
        <w:rPr>
          <w:rFonts w:ascii="Tahoma" w:eastAsia="Calibri" w:hAnsi="Tahoma" w:cs="Tahoma"/>
          <w:iCs/>
          <w:sz w:val="20"/>
        </w:rPr>
        <w:t>).</w:t>
      </w:r>
    </w:p>
    <w:p w14:paraId="4865B0B8" w14:textId="77777777" w:rsidR="00C66E0B" w:rsidRPr="002535AE" w:rsidRDefault="00C66E0B" w:rsidP="00C66E0B">
      <w:pPr>
        <w:tabs>
          <w:tab w:val="left" w:pos="201"/>
          <w:tab w:val="left" w:pos="342"/>
        </w:tabs>
        <w:ind w:left="247"/>
        <w:jc w:val="both"/>
        <w:rPr>
          <w:rFonts w:ascii="Tahoma" w:hAnsi="Tahoma" w:cs="Tahoma"/>
          <w:i/>
          <w:color w:val="4A442A"/>
          <w:sz w:val="20"/>
        </w:rPr>
      </w:pPr>
    </w:p>
    <w:p w14:paraId="4865B0B9" w14:textId="77777777" w:rsidR="00C66E0B" w:rsidRPr="00077BB5" w:rsidRDefault="00C66E0B" w:rsidP="00C66E0B">
      <w:pPr>
        <w:pStyle w:val="afe"/>
        <w:numPr>
          <w:ilvl w:val="0"/>
          <w:numId w:val="25"/>
        </w:numPr>
        <w:tabs>
          <w:tab w:val="left" w:pos="0"/>
          <w:tab w:val="left" w:pos="851"/>
          <w:tab w:val="left" w:pos="10549"/>
        </w:tabs>
        <w:ind w:left="851" w:hanging="851"/>
        <w:jc w:val="both"/>
        <w:rPr>
          <w:rFonts w:ascii="Tahoma" w:hAnsi="Tahoma" w:cs="Tahoma"/>
          <w:i/>
          <w:sz w:val="20"/>
        </w:rPr>
      </w:pPr>
      <w:r w:rsidRPr="00077BB5">
        <w:rPr>
          <w:rFonts w:ascii="Tahoma" w:hAnsi="Tahoma" w:cs="Tahoma"/>
          <w:i/>
          <w:sz w:val="20"/>
          <w:highlight w:val="lightGray"/>
        </w:rPr>
        <w:t>предоставление Заемных средств на приобретение квартиры на этапе строительства с оформлением закладной на права требования по ДУДС:</w:t>
      </w:r>
    </w:p>
    <w:p w14:paraId="4865B0BA" w14:textId="54D4358D" w:rsidR="00C66E0B" w:rsidRDefault="00C66E0B" w:rsidP="00C66E0B">
      <w:pPr>
        <w:numPr>
          <w:ilvl w:val="1"/>
          <w:numId w:val="9"/>
        </w:numPr>
        <w:tabs>
          <w:tab w:val="left" w:pos="484"/>
          <w:tab w:val="left" w:pos="851"/>
          <w:tab w:val="left" w:pos="909"/>
        </w:tabs>
        <w:ind w:left="1276" w:hanging="425"/>
        <w:jc w:val="both"/>
        <w:rPr>
          <w:rFonts w:ascii="Tahoma" w:hAnsi="Tahoma" w:cs="Tahoma"/>
          <w:color w:val="000000"/>
          <w:sz w:val="20"/>
        </w:rPr>
      </w:pPr>
      <w:r w:rsidRPr="002535AE">
        <w:rPr>
          <w:rFonts w:ascii="Tahoma" w:hAnsi="Tahoma" w:cs="Tahoma"/>
          <w:color w:val="000000"/>
          <w:sz w:val="20"/>
        </w:rPr>
        <w:lastRenderedPageBreak/>
        <w:t>имущественные права требования Залогодателя к Застройщику,</w:t>
      </w:r>
      <w:r w:rsidRPr="002535AE">
        <w:rPr>
          <w:rFonts w:ascii="Tahoma" w:hAnsi="Tahoma" w:cs="Tahoma"/>
          <w:sz w:val="20"/>
        </w:rPr>
        <w:t xml:space="preserve"> </w:t>
      </w:r>
      <w:r w:rsidRPr="002535AE">
        <w:rPr>
          <w:rFonts w:ascii="Tahoma" w:hAnsi="Tahoma" w:cs="Tahoma"/>
          <w:color w:val="000000"/>
          <w:sz w:val="20"/>
        </w:rPr>
        <w:t xml:space="preserve">вытекающие из Договора приобретения (далее – </w:t>
      </w:r>
      <w:r w:rsidRPr="00912154">
        <w:rPr>
          <w:rFonts w:ascii="Tahoma" w:hAnsi="Tahoma" w:cs="Tahoma"/>
          <w:color w:val="000000"/>
          <w:sz w:val="20"/>
        </w:rPr>
        <w:t>Права требования</w:t>
      </w:r>
      <w:r w:rsidRPr="002535AE">
        <w:rPr>
          <w:rFonts w:ascii="Tahoma" w:hAnsi="Tahoma" w:cs="Tahoma"/>
          <w:color w:val="000000"/>
          <w:sz w:val="20"/>
        </w:rPr>
        <w:t xml:space="preserve">), на строящуюся Квартиру, находящиеся в залоге у Кредитора </w:t>
      </w:r>
      <w:r w:rsidRPr="00952B27">
        <w:rPr>
          <w:rFonts w:ascii="Tahoma" w:hAnsi="Tahoma" w:cs="Tahoma"/>
          <w:color w:val="000000"/>
          <w:sz w:val="20"/>
        </w:rPr>
        <w:t>и в залоге у Российской Федерации в лице Уполномоченного органа в силу закона в соответствии с п</w:t>
      </w:r>
      <w:r w:rsidR="00DC7455">
        <w:rPr>
          <w:rFonts w:ascii="Tahoma" w:hAnsi="Tahoma" w:cs="Tahoma"/>
          <w:color w:val="000000"/>
          <w:sz w:val="20"/>
        </w:rPr>
        <w:t>унктом</w:t>
      </w:r>
      <w:r w:rsidRPr="00952B27">
        <w:rPr>
          <w:rFonts w:ascii="Tahoma" w:hAnsi="Tahoma" w:cs="Tahoma"/>
          <w:color w:val="000000"/>
          <w:sz w:val="20"/>
        </w:rPr>
        <w:t xml:space="preserve"> 5 ст</w:t>
      </w:r>
      <w:r w:rsidR="00DC7455">
        <w:rPr>
          <w:rFonts w:ascii="Tahoma" w:hAnsi="Tahoma" w:cs="Tahoma"/>
          <w:color w:val="000000"/>
          <w:sz w:val="20"/>
        </w:rPr>
        <w:t>атьи</w:t>
      </w:r>
      <w:r w:rsidRPr="00952B27">
        <w:rPr>
          <w:rFonts w:ascii="Tahoma" w:hAnsi="Tahoma" w:cs="Tahoma"/>
          <w:color w:val="000000"/>
          <w:sz w:val="20"/>
        </w:rPr>
        <w:t xml:space="preserve"> 5, п</w:t>
      </w:r>
      <w:r w:rsidR="00DC7455">
        <w:rPr>
          <w:rFonts w:ascii="Tahoma" w:hAnsi="Tahoma" w:cs="Tahoma"/>
          <w:color w:val="000000"/>
          <w:sz w:val="20"/>
        </w:rPr>
        <w:t>унктом</w:t>
      </w:r>
      <w:r w:rsidRPr="00952B27">
        <w:rPr>
          <w:rFonts w:ascii="Tahoma" w:hAnsi="Tahoma" w:cs="Tahoma"/>
          <w:color w:val="000000"/>
          <w:sz w:val="20"/>
        </w:rPr>
        <w:t xml:space="preserve"> 2 ст</w:t>
      </w:r>
      <w:r w:rsidR="00DC7455">
        <w:rPr>
          <w:rFonts w:ascii="Tahoma" w:hAnsi="Tahoma" w:cs="Tahoma"/>
          <w:color w:val="000000"/>
          <w:sz w:val="20"/>
        </w:rPr>
        <w:t>атьи</w:t>
      </w:r>
      <w:r w:rsidRPr="00952B27">
        <w:rPr>
          <w:rFonts w:ascii="Tahoma" w:hAnsi="Tahoma" w:cs="Tahoma"/>
          <w:color w:val="000000"/>
          <w:sz w:val="20"/>
        </w:rPr>
        <w:t xml:space="preserve"> 11, п</w:t>
      </w:r>
      <w:r w:rsidR="00DC7455">
        <w:rPr>
          <w:rFonts w:ascii="Tahoma" w:hAnsi="Tahoma" w:cs="Tahoma"/>
          <w:color w:val="000000"/>
          <w:sz w:val="20"/>
        </w:rPr>
        <w:t>унктом</w:t>
      </w:r>
      <w:r w:rsidRPr="00952B27">
        <w:rPr>
          <w:rFonts w:ascii="Tahoma" w:hAnsi="Tahoma" w:cs="Tahoma"/>
          <w:color w:val="000000"/>
          <w:sz w:val="20"/>
        </w:rPr>
        <w:t xml:space="preserve"> 4 ст</w:t>
      </w:r>
      <w:r w:rsidR="00DC7455">
        <w:rPr>
          <w:rFonts w:ascii="Tahoma" w:hAnsi="Tahoma" w:cs="Tahoma"/>
          <w:color w:val="000000"/>
          <w:sz w:val="20"/>
        </w:rPr>
        <w:t>атьи</w:t>
      </w:r>
      <w:r w:rsidR="00381D14">
        <w:rPr>
          <w:rFonts w:ascii="Tahoma" w:hAnsi="Tahoma" w:cs="Tahoma"/>
          <w:color w:val="000000"/>
          <w:sz w:val="20"/>
        </w:rPr>
        <w:t> </w:t>
      </w:r>
      <w:r w:rsidRPr="00952B27">
        <w:rPr>
          <w:rFonts w:ascii="Tahoma" w:hAnsi="Tahoma" w:cs="Tahoma"/>
          <w:color w:val="000000"/>
          <w:sz w:val="20"/>
        </w:rPr>
        <w:t>77 Федерального закона от 16</w:t>
      </w:r>
      <w:r>
        <w:rPr>
          <w:rFonts w:ascii="Tahoma" w:hAnsi="Tahoma" w:cs="Tahoma"/>
          <w:color w:val="000000"/>
          <w:sz w:val="20"/>
        </w:rPr>
        <w:t>.07.</w:t>
      </w:r>
      <w:r w:rsidRPr="00952B27">
        <w:rPr>
          <w:rFonts w:ascii="Tahoma" w:hAnsi="Tahoma" w:cs="Tahoma"/>
          <w:color w:val="000000"/>
          <w:sz w:val="20"/>
        </w:rPr>
        <w:t xml:space="preserve">1998 № 102-ФЗ «Об ипотеке (залоге недвижимости)» </w:t>
      </w:r>
      <w:r w:rsidRPr="002535AE">
        <w:rPr>
          <w:rFonts w:ascii="Tahoma" w:hAnsi="Tahoma" w:cs="Tahoma"/>
          <w:color w:val="000000"/>
          <w:sz w:val="20"/>
        </w:rPr>
        <w:t>(с даты</w:t>
      </w:r>
      <w:r w:rsidRPr="00952B27">
        <w:rPr>
          <w:rFonts w:ascii="Tahoma" w:hAnsi="Tahoma" w:cs="Tahoma"/>
          <w:color w:val="000000"/>
          <w:sz w:val="20"/>
        </w:rPr>
        <w:t xml:space="preserve"> государственной регистрации ипотеки Прав требования</w:t>
      </w:r>
      <w:r w:rsidRPr="002535AE">
        <w:rPr>
          <w:rFonts w:ascii="Tahoma" w:eastAsia="Calibri" w:hAnsi="Tahoma" w:cs="Tahoma"/>
          <w:iCs/>
          <w:sz w:val="20"/>
        </w:rPr>
        <w:t xml:space="preserve"> </w:t>
      </w:r>
      <w:r w:rsidRPr="002535AE">
        <w:rPr>
          <w:rFonts w:ascii="Tahoma" w:hAnsi="Tahoma" w:cs="Tahoma"/>
          <w:color w:val="000000"/>
          <w:sz w:val="20"/>
        </w:rPr>
        <w:t>до даты регистрации права собственности Залогодателя на построенную Квартиру);</w:t>
      </w:r>
    </w:p>
    <w:p w14:paraId="4865B0BB" w14:textId="6C173CA9" w:rsidR="00C66E0B" w:rsidRDefault="00C66E0B" w:rsidP="00C66E0B">
      <w:pPr>
        <w:numPr>
          <w:ilvl w:val="1"/>
          <w:numId w:val="9"/>
        </w:numPr>
        <w:tabs>
          <w:tab w:val="left" w:pos="484"/>
          <w:tab w:val="left" w:pos="851"/>
          <w:tab w:val="left" w:pos="909"/>
        </w:tabs>
        <w:ind w:left="1276" w:hanging="425"/>
        <w:jc w:val="both"/>
        <w:rPr>
          <w:rFonts w:ascii="Tahoma" w:hAnsi="Tahoma" w:cs="Tahoma"/>
          <w:color w:val="000000"/>
          <w:sz w:val="20"/>
        </w:rPr>
      </w:pPr>
      <w:r w:rsidRPr="001C260B">
        <w:rPr>
          <w:rFonts w:ascii="Tahoma" w:hAnsi="Tahoma" w:cs="Tahoma"/>
          <w:color w:val="000000"/>
          <w:sz w:val="20"/>
        </w:rPr>
        <w:t xml:space="preserve">Квартира, находящаяся в залоге у Кредитора </w:t>
      </w:r>
      <w:r w:rsidRPr="001C260B">
        <w:rPr>
          <w:rFonts w:ascii="Tahoma" w:hAnsi="Tahoma" w:cs="Tahoma"/>
          <w:iCs/>
          <w:sz w:val="20"/>
        </w:rPr>
        <w:t>и в залоге у Российской Федерации в лице Уполномоченного органа</w:t>
      </w:r>
      <w:r w:rsidRPr="001C260B">
        <w:rPr>
          <w:rFonts w:ascii="Tahoma" w:hAnsi="Tahoma" w:cs="Tahoma"/>
          <w:color w:val="000000"/>
          <w:sz w:val="20"/>
        </w:rPr>
        <w:t xml:space="preserve"> в силу закона в соответствии со ст</w:t>
      </w:r>
      <w:r w:rsidR="00DC7455">
        <w:rPr>
          <w:rFonts w:ascii="Tahoma" w:hAnsi="Tahoma" w:cs="Tahoma"/>
          <w:color w:val="000000"/>
          <w:sz w:val="20"/>
        </w:rPr>
        <w:t>атьей</w:t>
      </w:r>
      <w:r w:rsidRPr="001C260B">
        <w:rPr>
          <w:rFonts w:ascii="Tahoma" w:hAnsi="Tahoma" w:cs="Tahoma"/>
          <w:color w:val="000000"/>
          <w:sz w:val="20"/>
        </w:rPr>
        <w:t xml:space="preserve"> 77 Федерального закона от 16</w:t>
      </w:r>
      <w:r>
        <w:rPr>
          <w:rFonts w:ascii="Tahoma" w:hAnsi="Tahoma" w:cs="Tahoma"/>
          <w:color w:val="000000"/>
          <w:sz w:val="20"/>
        </w:rPr>
        <w:t>.07.</w:t>
      </w:r>
      <w:r w:rsidRPr="001C260B">
        <w:rPr>
          <w:rFonts w:ascii="Tahoma" w:hAnsi="Tahoma" w:cs="Tahoma"/>
          <w:color w:val="000000"/>
          <w:sz w:val="20"/>
        </w:rPr>
        <w:t xml:space="preserve">1998 № 102-ФЗ «Об ипотеке (залоге недвижимости)» (с даты государственной регистрации </w:t>
      </w:r>
      <w:r w:rsidR="00A933E1">
        <w:rPr>
          <w:rFonts w:ascii="Tahoma" w:hAnsi="Tahoma" w:cs="Tahoma"/>
          <w:color w:val="000000"/>
          <w:sz w:val="20"/>
        </w:rPr>
        <w:t xml:space="preserve">права собственности Залогодателя на Квартиру и регистрации </w:t>
      </w:r>
      <w:r w:rsidRPr="001C260B">
        <w:rPr>
          <w:rFonts w:ascii="Tahoma" w:eastAsia="Calibri" w:hAnsi="Tahoma" w:cs="Tahoma"/>
          <w:iCs/>
          <w:sz w:val="20"/>
        </w:rPr>
        <w:t xml:space="preserve">ипотеки Квартиры в Едином государственном реестре </w:t>
      </w:r>
      <w:r w:rsidR="00FF3E52">
        <w:rPr>
          <w:rFonts w:ascii="Tahoma" w:eastAsia="Calibri" w:hAnsi="Tahoma" w:cs="Tahoma"/>
          <w:iCs/>
          <w:sz w:val="20"/>
        </w:rPr>
        <w:t>недвижимости</w:t>
      </w:r>
      <w:r w:rsidRPr="001C260B">
        <w:rPr>
          <w:rFonts w:ascii="Tahoma" w:hAnsi="Tahoma" w:cs="Tahoma"/>
          <w:color w:val="000000"/>
          <w:sz w:val="20"/>
        </w:rPr>
        <w:t>).</w:t>
      </w:r>
      <w:bookmarkEnd w:id="18"/>
    </w:p>
    <w:p w14:paraId="4865B0BC" w14:textId="77777777" w:rsidR="00C66E0B" w:rsidRDefault="00C66E0B" w:rsidP="00C66E0B">
      <w:pPr>
        <w:tabs>
          <w:tab w:val="left" w:pos="484"/>
          <w:tab w:val="left" w:pos="851"/>
          <w:tab w:val="left" w:pos="909"/>
        </w:tabs>
        <w:ind w:left="1276"/>
        <w:jc w:val="both"/>
        <w:rPr>
          <w:rFonts w:ascii="Tahoma" w:hAnsi="Tahoma" w:cs="Tahoma"/>
          <w:color w:val="000000"/>
          <w:sz w:val="20"/>
        </w:rPr>
      </w:pPr>
    </w:p>
    <w:p w14:paraId="4865B0BD" w14:textId="0CAB0080" w:rsidR="00C66E0B" w:rsidRPr="00A0629C" w:rsidRDefault="00C66E0B" w:rsidP="00C66E0B">
      <w:pPr>
        <w:pStyle w:val="afe"/>
        <w:numPr>
          <w:ilvl w:val="1"/>
          <w:numId w:val="12"/>
        </w:numPr>
        <w:tabs>
          <w:tab w:val="left" w:pos="993"/>
        </w:tabs>
        <w:ind w:left="851" w:hanging="851"/>
        <w:jc w:val="both"/>
        <w:rPr>
          <w:rFonts w:ascii="Tahoma" w:hAnsi="Tahoma" w:cs="Tahoma"/>
          <w:color w:val="000000"/>
          <w:sz w:val="20"/>
        </w:rPr>
      </w:pPr>
      <w:bookmarkStart w:id="19" w:name="_Ref249345571"/>
      <w:r w:rsidRPr="002535AE">
        <w:rPr>
          <w:rFonts w:ascii="Tahoma" w:hAnsi="Tahoma" w:cs="Tahoma"/>
          <w:b/>
          <w:sz w:val="20"/>
        </w:rPr>
        <w:t>Обеспечение</w:t>
      </w:r>
      <w:bookmarkEnd w:id="19"/>
    </w:p>
    <w:p w14:paraId="4865B0BE" w14:textId="77777777" w:rsidR="00C66E0B" w:rsidRPr="00C03A71" w:rsidRDefault="00C66E0B" w:rsidP="00C66E0B">
      <w:pPr>
        <w:pStyle w:val="afe"/>
        <w:numPr>
          <w:ilvl w:val="2"/>
          <w:numId w:val="12"/>
        </w:numPr>
        <w:tabs>
          <w:tab w:val="left" w:pos="851"/>
        </w:tabs>
        <w:ind w:hanging="2348"/>
        <w:jc w:val="both"/>
        <w:rPr>
          <w:rFonts w:ascii="Tahoma" w:hAnsi="Tahoma" w:cs="Tahoma"/>
          <w:color w:val="000000"/>
          <w:sz w:val="20"/>
        </w:rPr>
      </w:pPr>
      <w:bookmarkStart w:id="20" w:name="_Ref436397392"/>
      <w:r w:rsidRPr="002535AE">
        <w:rPr>
          <w:rFonts w:ascii="Tahoma" w:hAnsi="Tahoma" w:cs="Tahoma"/>
          <w:sz w:val="20"/>
        </w:rPr>
        <w:t>Залог</w:t>
      </w:r>
      <w:r w:rsidRPr="00077BB5">
        <w:rPr>
          <w:rFonts w:ascii="Tahoma" w:hAnsi="Tahoma" w:cs="Tahoma"/>
          <w:sz w:val="20"/>
        </w:rPr>
        <w:t xml:space="preserve"> </w:t>
      </w:r>
      <w:r w:rsidRPr="002535AE">
        <w:rPr>
          <w:rFonts w:ascii="Tahoma" w:hAnsi="Tahoma" w:cs="Tahoma"/>
          <w:sz w:val="20"/>
        </w:rPr>
        <w:t>Предмета ипотеки.</w:t>
      </w:r>
      <w:bookmarkEnd w:id="20"/>
      <w:r w:rsidRPr="00347F03">
        <w:rPr>
          <w:rFonts w:ascii="Tahoma" w:hAnsi="Tahoma" w:cs="Tahoma"/>
          <w:sz w:val="20"/>
        </w:rPr>
        <w:t xml:space="preserve"> </w:t>
      </w:r>
      <w:r w:rsidRPr="002535AE">
        <w:rPr>
          <w:rFonts w:ascii="Tahoma" w:hAnsi="Tahoma" w:cs="Tahoma"/>
          <w:sz w:val="20"/>
        </w:rPr>
        <w:t>Для оформления залога Заемщик обязан:</w:t>
      </w:r>
    </w:p>
    <w:p w14:paraId="4865B0BF" w14:textId="77777777" w:rsidR="00C66E0B" w:rsidRPr="00A0629C" w:rsidRDefault="00C66E0B" w:rsidP="00C66E0B">
      <w:pPr>
        <w:tabs>
          <w:tab w:val="left" w:pos="142"/>
          <w:tab w:val="left" w:pos="284"/>
          <w:tab w:val="left" w:pos="851"/>
        </w:tabs>
        <w:ind w:left="1728"/>
        <w:jc w:val="both"/>
        <w:rPr>
          <w:rFonts w:ascii="Tahoma" w:hAnsi="Tahoma" w:cs="Tahoma"/>
          <w:color w:val="000000"/>
          <w:sz w:val="20"/>
        </w:rPr>
      </w:pPr>
    </w:p>
    <w:p w14:paraId="4865B0C0" w14:textId="77777777" w:rsidR="00C66E0B" w:rsidRPr="006538EC" w:rsidRDefault="00C66E0B" w:rsidP="00C66E0B">
      <w:pPr>
        <w:numPr>
          <w:ilvl w:val="0"/>
          <w:numId w:val="11"/>
        </w:numPr>
        <w:tabs>
          <w:tab w:val="left" w:pos="851"/>
        </w:tabs>
        <w:ind w:left="851" w:hanging="851"/>
        <w:jc w:val="both"/>
        <w:rPr>
          <w:rFonts w:ascii="Tahoma" w:hAnsi="Tahoma" w:cs="Tahoma"/>
          <w:color w:val="000000"/>
          <w:sz w:val="20"/>
        </w:rPr>
      </w:pPr>
      <w:r>
        <w:rPr>
          <w:rFonts w:ascii="Tahoma" w:eastAsia="Calibri" w:hAnsi="Tahoma" w:cs="Tahoma"/>
          <w:i/>
          <w:sz w:val="20"/>
          <w:highlight w:val="lightGray"/>
        </w:rPr>
        <w:t xml:space="preserve">предоставление Заемных средств на </w:t>
      </w:r>
      <w:r w:rsidRPr="00C03A71">
        <w:rPr>
          <w:rFonts w:ascii="Tahoma" w:eastAsia="Calibri" w:hAnsi="Tahoma" w:cs="Tahoma"/>
          <w:i/>
          <w:sz w:val="20"/>
          <w:highlight w:val="lightGray"/>
        </w:rPr>
        <w:t>приобретение квартиры по договору купли-продажи</w:t>
      </w:r>
      <w:r>
        <w:rPr>
          <w:rFonts w:ascii="Tahoma" w:eastAsia="Calibri" w:hAnsi="Tahoma" w:cs="Tahoma"/>
          <w:i/>
          <w:sz w:val="20"/>
        </w:rPr>
        <w:t>:</w:t>
      </w:r>
    </w:p>
    <w:p w14:paraId="4865B0C1" w14:textId="77777777" w:rsidR="00C66E0B" w:rsidRPr="002535AE" w:rsidRDefault="00C66E0B" w:rsidP="00C66E0B">
      <w:pPr>
        <w:pStyle w:val="afe"/>
        <w:numPr>
          <w:ilvl w:val="3"/>
          <w:numId w:val="12"/>
        </w:numPr>
        <w:tabs>
          <w:tab w:val="left" w:pos="851"/>
        </w:tabs>
        <w:ind w:left="851" w:hanging="851"/>
        <w:jc w:val="both"/>
        <w:rPr>
          <w:rFonts w:ascii="Tahoma" w:hAnsi="Tahoma" w:cs="Tahoma"/>
          <w:sz w:val="20"/>
        </w:rPr>
      </w:pPr>
      <w:r>
        <w:rPr>
          <w:rFonts w:ascii="Tahoma" w:hAnsi="Tahoma" w:cs="Tahoma"/>
          <w:sz w:val="20"/>
        </w:rPr>
        <w:t>В срок не позднее ___</w:t>
      </w:r>
      <w:r w:rsidRPr="002535AE">
        <w:rPr>
          <w:rFonts w:ascii="Tahoma" w:hAnsi="Tahoma" w:cs="Tahoma"/>
          <w:sz w:val="20"/>
        </w:rPr>
        <w:t xml:space="preserve"> (__</w:t>
      </w:r>
      <w:r>
        <w:rPr>
          <w:rFonts w:ascii="Tahoma" w:hAnsi="Tahoma" w:cs="Tahoma"/>
          <w:sz w:val="20"/>
        </w:rPr>
        <w:t>_____________</w:t>
      </w:r>
      <w:r w:rsidRPr="002535AE">
        <w:rPr>
          <w:rFonts w:ascii="Tahoma" w:hAnsi="Tahoma" w:cs="Tahoma"/>
          <w:sz w:val="20"/>
        </w:rPr>
        <w:t xml:space="preserve">___) рабочих дней с даты </w:t>
      </w:r>
      <w:r>
        <w:rPr>
          <w:rFonts w:ascii="Tahoma" w:hAnsi="Tahoma" w:cs="Tahoma"/>
          <w:sz w:val="20"/>
        </w:rPr>
        <w:t>заключения</w:t>
      </w:r>
      <w:r w:rsidRPr="002535AE">
        <w:rPr>
          <w:rFonts w:ascii="Tahoma" w:hAnsi="Tahoma" w:cs="Tahoma"/>
          <w:sz w:val="20"/>
        </w:rPr>
        <w:t xml:space="preserve"> Договора приобретения:</w:t>
      </w:r>
    </w:p>
    <w:p w14:paraId="4865B0C2" w14:textId="77777777" w:rsidR="00C66E0B" w:rsidRDefault="00C66E0B" w:rsidP="00C66E0B">
      <w:pPr>
        <w:numPr>
          <w:ilvl w:val="0"/>
          <w:numId w:val="10"/>
        </w:numPr>
        <w:tabs>
          <w:tab w:val="left" w:pos="142"/>
          <w:tab w:val="left" w:pos="284"/>
        </w:tabs>
        <w:ind w:left="1418" w:hanging="567"/>
        <w:jc w:val="both"/>
        <w:rPr>
          <w:rFonts w:ascii="Tahoma" w:eastAsia="Calibri" w:hAnsi="Tahoma" w:cs="Tahoma"/>
          <w:sz w:val="20"/>
        </w:rPr>
      </w:pPr>
      <w:r w:rsidRPr="002535AE">
        <w:rPr>
          <w:rFonts w:ascii="Tahoma" w:eastAsia="Calibri" w:hAnsi="Tahoma" w:cs="Tahoma"/>
          <w:sz w:val="20"/>
        </w:rPr>
        <w:t>передать его в орган, осуществляющий государственную регистрацию прав</w:t>
      </w:r>
      <w:r>
        <w:rPr>
          <w:rFonts w:ascii="Tahoma" w:eastAsia="Calibri" w:hAnsi="Tahoma" w:cs="Tahoma"/>
          <w:sz w:val="20"/>
        </w:rPr>
        <w:t xml:space="preserve">, для государственной регистрации права собственности Залогодателя на Предмет ипотеки и его залога в пользу Кредитора и </w:t>
      </w:r>
      <w:r w:rsidRPr="00952B27">
        <w:rPr>
          <w:rFonts w:ascii="Tahoma" w:hAnsi="Tahoma" w:cs="Tahoma"/>
          <w:color w:val="000000"/>
          <w:sz w:val="20"/>
        </w:rPr>
        <w:t>Российской Федерации в лице Уполномоченного органа</w:t>
      </w:r>
      <w:r w:rsidRPr="002535AE">
        <w:rPr>
          <w:rFonts w:ascii="Tahoma" w:eastAsia="Calibri" w:hAnsi="Tahoma" w:cs="Tahoma"/>
          <w:sz w:val="20"/>
        </w:rPr>
        <w:t>;</w:t>
      </w:r>
    </w:p>
    <w:p w14:paraId="4865B0C3" w14:textId="77777777" w:rsidR="00C66E0B" w:rsidRPr="00C03A71" w:rsidRDefault="00C66E0B" w:rsidP="00C66E0B">
      <w:pPr>
        <w:numPr>
          <w:ilvl w:val="0"/>
          <w:numId w:val="10"/>
        </w:numPr>
        <w:tabs>
          <w:tab w:val="left" w:pos="142"/>
          <w:tab w:val="left" w:pos="284"/>
        </w:tabs>
        <w:ind w:left="1418" w:hanging="567"/>
        <w:jc w:val="both"/>
        <w:rPr>
          <w:rFonts w:ascii="Tahoma" w:eastAsia="Calibri" w:hAnsi="Tahoma" w:cs="Tahoma"/>
          <w:sz w:val="20"/>
        </w:rPr>
      </w:pPr>
      <w:r w:rsidRPr="00C03A71">
        <w:rPr>
          <w:rFonts w:ascii="Tahoma" w:eastAsia="Calibri" w:hAnsi="Tahoma" w:cs="Tahoma"/>
          <w:sz w:val="20"/>
        </w:rPr>
        <w:t>осуществить все необходимые действия по оформлению Закладной по составленной Кредитором форме и получению ее Кредитором из органа, осуществляющего государственную регистрацию прав</w:t>
      </w:r>
      <w:r>
        <w:rPr>
          <w:rFonts w:ascii="Tahoma" w:eastAsia="Calibri" w:hAnsi="Tahoma" w:cs="Tahoma"/>
          <w:sz w:val="20"/>
        </w:rPr>
        <w:t>.</w:t>
      </w:r>
    </w:p>
    <w:p w14:paraId="4865B0C4" w14:textId="77777777" w:rsidR="00C66E0B" w:rsidRPr="002535AE" w:rsidRDefault="00C66E0B" w:rsidP="00C66E0B">
      <w:pPr>
        <w:pStyle w:val="afe"/>
        <w:numPr>
          <w:ilvl w:val="3"/>
          <w:numId w:val="12"/>
        </w:numPr>
        <w:tabs>
          <w:tab w:val="left" w:pos="851"/>
        </w:tabs>
        <w:ind w:left="851" w:hanging="851"/>
        <w:jc w:val="both"/>
        <w:rPr>
          <w:rFonts w:ascii="Tahoma" w:hAnsi="Tahoma" w:cs="Tahoma"/>
          <w:sz w:val="20"/>
        </w:rPr>
      </w:pPr>
      <w:r>
        <w:rPr>
          <w:rFonts w:ascii="Tahoma" w:hAnsi="Tahoma" w:cs="Tahoma"/>
          <w:sz w:val="20"/>
        </w:rPr>
        <w:t>Не позднее ___</w:t>
      </w:r>
      <w:r w:rsidRPr="002535AE">
        <w:rPr>
          <w:rFonts w:ascii="Tahoma" w:hAnsi="Tahoma" w:cs="Tahoma"/>
          <w:sz w:val="20"/>
        </w:rPr>
        <w:t xml:space="preserve"> (__</w:t>
      </w:r>
      <w:r>
        <w:rPr>
          <w:rFonts w:ascii="Tahoma" w:hAnsi="Tahoma" w:cs="Tahoma"/>
          <w:sz w:val="20"/>
        </w:rPr>
        <w:t>____________</w:t>
      </w:r>
      <w:r w:rsidRPr="002535AE">
        <w:rPr>
          <w:rFonts w:ascii="Tahoma" w:hAnsi="Tahoma" w:cs="Tahoma"/>
          <w:sz w:val="20"/>
        </w:rPr>
        <w:t xml:space="preserve">___) </w:t>
      </w:r>
      <w:r>
        <w:rPr>
          <w:rFonts w:ascii="Tahoma" w:hAnsi="Tahoma" w:cs="Tahoma"/>
          <w:sz w:val="20"/>
        </w:rPr>
        <w:t>рабочих</w:t>
      </w:r>
      <w:r w:rsidRPr="002535AE">
        <w:rPr>
          <w:rFonts w:ascii="Tahoma" w:hAnsi="Tahoma" w:cs="Tahoma"/>
          <w:sz w:val="20"/>
        </w:rPr>
        <w:t xml:space="preserve"> дней с даты регистрации права собственности направить в Уполномоченный орган:</w:t>
      </w:r>
    </w:p>
    <w:p w14:paraId="4865B0C5" w14:textId="77777777" w:rsidR="00C66E0B" w:rsidRPr="002535AE" w:rsidRDefault="00C66E0B" w:rsidP="007E2526">
      <w:pPr>
        <w:numPr>
          <w:ilvl w:val="0"/>
          <w:numId w:val="29"/>
        </w:numPr>
        <w:tabs>
          <w:tab w:val="left" w:pos="142"/>
          <w:tab w:val="left" w:pos="284"/>
        </w:tabs>
        <w:ind w:left="1418" w:hanging="567"/>
        <w:jc w:val="both"/>
        <w:rPr>
          <w:rFonts w:ascii="Tahoma" w:eastAsia="Calibri" w:hAnsi="Tahoma" w:cs="Tahoma"/>
          <w:sz w:val="20"/>
        </w:rPr>
      </w:pPr>
      <w:r w:rsidRPr="002535AE">
        <w:rPr>
          <w:rFonts w:ascii="Tahoma" w:eastAsia="Calibri" w:hAnsi="Tahoma" w:cs="Tahoma"/>
          <w:sz w:val="20"/>
        </w:rPr>
        <w:t xml:space="preserve">заверенные Кредитором копии: </w:t>
      </w:r>
    </w:p>
    <w:p w14:paraId="0897DC8D" w14:textId="77777777" w:rsidR="007E2526" w:rsidRDefault="00C66E0B" w:rsidP="007E2526">
      <w:pPr>
        <w:pStyle w:val="afe"/>
        <w:numPr>
          <w:ilvl w:val="0"/>
          <w:numId w:val="30"/>
        </w:numPr>
        <w:ind w:left="1843" w:hanging="425"/>
        <w:jc w:val="both"/>
        <w:rPr>
          <w:rFonts w:ascii="Tahoma" w:hAnsi="Tahoma" w:cs="Tahoma"/>
          <w:sz w:val="20"/>
        </w:rPr>
      </w:pPr>
      <w:r w:rsidRPr="007E2526">
        <w:rPr>
          <w:rFonts w:ascii="Tahoma" w:hAnsi="Tahoma" w:cs="Tahoma"/>
          <w:sz w:val="20"/>
        </w:rPr>
        <w:t xml:space="preserve">Договора приобретения с информацией о переходе права собственности Залогодателю; </w:t>
      </w:r>
    </w:p>
    <w:p w14:paraId="20AEAD78" w14:textId="3E1DC1C6" w:rsidR="007E2526" w:rsidRDefault="00C66E0B" w:rsidP="007E2526">
      <w:pPr>
        <w:pStyle w:val="afe"/>
        <w:numPr>
          <w:ilvl w:val="0"/>
          <w:numId w:val="30"/>
        </w:numPr>
        <w:ind w:left="1843" w:hanging="425"/>
        <w:jc w:val="both"/>
        <w:rPr>
          <w:rFonts w:ascii="Tahoma" w:hAnsi="Tahoma" w:cs="Tahoma"/>
          <w:sz w:val="20"/>
        </w:rPr>
      </w:pPr>
      <w:r w:rsidRPr="007E2526">
        <w:rPr>
          <w:rFonts w:ascii="Tahoma" w:hAnsi="Tahoma" w:cs="Tahoma"/>
          <w:sz w:val="20"/>
        </w:rPr>
        <w:t xml:space="preserve">выписки из Единого </w:t>
      </w:r>
      <w:r w:rsidRPr="00D84964">
        <w:rPr>
          <w:rFonts w:ascii="Tahoma" w:hAnsi="Tahoma" w:cs="Tahoma"/>
          <w:sz w:val="20"/>
        </w:rPr>
        <w:t>государственного реестра</w:t>
      </w:r>
      <w:r w:rsidRPr="007E2526">
        <w:rPr>
          <w:rFonts w:ascii="Tahoma" w:hAnsi="Tahoma" w:cs="Tahoma"/>
          <w:sz w:val="20"/>
        </w:rPr>
        <w:t xml:space="preserve"> </w:t>
      </w:r>
      <w:r w:rsidR="00FF3E52">
        <w:rPr>
          <w:rFonts w:ascii="Tahoma" w:hAnsi="Tahoma" w:cs="Tahoma"/>
          <w:iCs/>
          <w:sz w:val="20"/>
        </w:rPr>
        <w:t>недвижимости</w:t>
      </w:r>
      <w:r w:rsidRPr="007E2526">
        <w:rPr>
          <w:rFonts w:ascii="Tahoma" w:hAnsi="Tahoma" w:cs="Tahoma"/>
          <w:sz w:val="20"/>
        </w:rPr>
        <w:t xml:space="preserve">,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органе, осуществляющем государственную регистрацию прав, в электронной форме. Копия выписки из Единого государственного реестра </w:t>
      </w:r>
      <w:r w:rsidR="00FF3E52">
        <w:rPr>
          <w:rFonts w:ascii="Tahoma" w:hAnsi="Tahoma" w:cs="Tahoma"/>
          <w:iCs/>
          <w:sz w:val="20"/>
        </w:rPr>
        <w:t>недвижимости</w:t>
      </w:r>
      <w:r w:rsidRPr="007E2526">
        <w:rPr>
          <w:rFonts w:ascii="Tahoma" w:hAnsi="Tahoma" w:cs="Tahoma"/>
          <w:sz w:val="20"/>
        </w:rPr>
        <w:t xml:space="preserve"> должна содержать надпись следующего содержания: «Данный документ содержит сведения, отраженные в ЕГР</w:t>
      </w:r>
      <w:r w:rsidR="00FF3E52">
        <w:rPr>
          <w:rFonts w:ascii="Tahoma" w:hAnsi="Tahoma" w:cs="Tahoma"/>
          <w:sz w:val="20"/>
        </w:rPr>
        <w:t>Н</w:t>
      </w:r>
      <w:r w:rsidRPr="007E2526">
        <w:rPr>
          <w:rFonts w:ascii="Tahoma" w:hAnsi="Tahoma" w:cs="Tahoma"/>
          <w:sz w:val="20"/>
        </w:rPr>
        <w:t xml:space="preserve"> на указанную дату и полученные из </w:t>
      </w:r>
      <w:proofErr w:type="spellStart"/>
      <w:r w:rsidRPr="007E2526">
        <w:rPr>
          <w:rFonts w:ascii="Tahoma" w:hAnsi="Tahoma" w:cs="Tahoma"/>
          <w:sz w:val="20"/>
        </w:rPr>
        <w:t>Росреестра</w:t>
      </w:r>
      <w:proofErr w:type="spellEnd"/>
      <w:r w:rsidRPr="007E2526">
        <w:rPr>
          <w:rFonts w:ascii="Tahoma" w:hAnsi="Tahoma" w:cs="Tahoma"/>
          <w:sz w:val="20"/>
        </w:rPr>
        <w:t xml:space="preserve"> в установленном законом порядке в электронной форме» и быть удостоверена подписью ответственного работника</w:t>
      </w:r>
      <w:r w:rsidR="007E2526">
        <w:rPr>
          <w:rFonts w:ascii="Tahoma" w:hAnsi="Tahoma" w:cs="Tahoma"/>
          <w:sz w:val="20"/>
        </w:rPr>
        <w:t xml:space="preserve"> Кредитора и штампом Кредитора;</w:t>
      </w:r>
    </w:p>
    <w:p w14:paraId="4865B0CA" w14:textId="0F3621A2" w:rsidR="00C66E0B" w:rsidRPr="007E2526" w:rsidRDefault="00C66E0B" w:rsidP="007E2526">
      <w:pPr>
        <w:pStyle w:val="afe"/>
        <w:numPr>
          <w:ilvl w:val="0"/>
          <w:numId w:val="30"/>
        </w:numPr>
        <w:ind w:left="1843" w:hanging="425"/>
        <w:jc w:val="both"/>
        <w:rPr>
          <w:rFonts w:ascii="Tahoma" w:hAnsi="Tahoma" w:cs="Tahoma"/>
          <w:sz w:val="20"/>
        </w:rPr>
      </w:pPr>
      <w:r w:rsidRPr="007E2526">
        <w:rPr>
          <w:rFonts w:ascii="Tahoma" w:hAnsi="Tahoma" w:cs="Tahoma"/>
          <w:sz w:val="20"/>
        </w:rPr>
        <w:t>финансового документа, подтверждающего фактическую дату выдачи Заемных средств и Сумму заемных средств</w:t>
      </w:r>
      <w:r w:rsidR="007E2526">
        <w:rPr>
          <w:rFonts w:ascii="Tahoma" w:hAnsi="Tahoma" w:cs="Tahoma"/>
          <w:sz w:val="20"/>
        </w:rPr>
        <w:t>.</w:t>
      </w:r>
    </w:p>
    <w:p w14:paraId="4865B0CB" w14:textId="77777777" w:rsidR="00C66E0B" w:rsidRDefault="00C66E0B" w:rsidP="007E2526">
      <w:pPr>
        <w:numPr>
          <w:ilvl w:val="0"/>
          <w:numId w:val="29"/>
        </w:numPr>
        <w:tabs>
          <w:tab w:val="left" w:pos="142"/>
          <w:tab w:val="left" w:pos="284"/>
        </w:tabs>
        <w:ind w:left="1418" w:hanging="567"/>
        <w:jc w:val="both"/>
        <w:rPr>
          <w:rFonts w:ascii="Tahoma" w:eastAsia="Calibri" w:hAnsi="Tahoma" w:cs="Tahoma"/>
          <w:sz w:val="20"/>
        </w:rPr>
      </w:pPr>
      <w:r w:rsidRPr="002535AE">
        <w:rPr>
          <w:rFonts w:ascii="Tahoma" w:eastAsia="Calibri" w:hAnsi="Tahoma" w:cs="Tahoma"/>
          <w:sz w:val="20"/>
        </w:rPr>
        <w:t xml:space="preserve">заверенный Кредитором </w:t>
      </w:r>
      <w:r>
        <w:rPr>
          <w:rFonts w:ascii="Tahoma" w:eastAsia="Calibri" w:hAnsi="Tahoma" w:cs="Tahoma"/>
          <w:sz w:val="20"/>
        </w:rPr>
        <w:t>График платежей</w:t>
      </w:r>
      <w:r w:rsidRPr="002535AE">
        <w:rPr>
          <w:rFonts w:ascii="Tahoma" w:eastAsia="Calibri" w:hAnsi="Tahoma" w:cs="Tahoma"/>
          <w:sz w:val="20"/>
        </w:rPr>
        <w:t xml:space="preserve">, рассчитанный с учетом фактической даты выдачи </w:t>
      </w:r>
      <w:r>
        <w:rPr>
          <w:rFonts w:ascii="Tahoma" w:eastAsia="Calibri" w:hAnsi="Tahoma" w:cs="Tahoma"/>
          <w:sz w:val="20"/>
        </w:rPr>
        <w:t>Заемных средств.</w:t>
      </w:r>
    </w:p>
    <w:p w14:paraId="4865B0CC" w14:textId="77777777" w:rsidR="00C66E0B" w:rsidRDefault="00C66E0B" w:rsidP="00C66E0B">
      <w:pPr>
        <w:ind w:left="2127"/>
        <w:jc w:val="both"/>
        <w:rPr>
          <w:rFonts w:ascii="Tahoma" w:eastAsia="Calibri" w:hAnsi="Tahoma" w:cs="Tahoma"/>
          <w:sz w:val="20"/>
        </w:rPr>
      </w:pPr>
    </w:p>
    <w:p w14:paraId="4865B0CD" w14:textId="77777777" w:rsidR="00C66E0B" w:rsidRPr="00C03A71" w:rsidRDefault="00C66E0B" w:rsidP="00C66E0B">
      <w:pPr>
        <w:numPr>
          <w:ilvl w:val="0"/>
          <w:numId w:val="7"/>
        </w:numPr>
        <w:tabs>
          <w:tab w:val="left" w:pos="851"/>
        </w:tabs>
        <w:ind w:left="851" w:hanging="851"/>
        <w:jc w:val="both"/>
        <w:rPr>
          <w:rFonts w:ascii="Tahoma" w:eastAsia="Calibri" w:hAnsi="Tahoma" w:cs="Tahoma"/>
          <w:sz w:val="20"/>
        </w:rPr>
      </w:pPr>
      <w:r>
        <w:rPr>
          <w:rFonts w:ascii="Tahoma" w:eastAsia="Calibri" w:hAnsi="Tahoma" w:cs="Tahoma"/>
          <w:i/>
          <w:sz w:val="20"/>
          <w:highlight w:val="lightGray"/>
        </w:rPr>
        <w:t xml:space="preserve">предоставление Заемных средств на </w:t>
      </w:r>
      <w:r w:rsidRPr="00C03A71">
        <w:rPr>
          <w:rFonts w:ascii="Tahoma" w:eastAsia="Calibri" w:hAnsi="Tahoma" w:cs="Tahoma"/>
          <w:i/>
          <w:sz w:val="20"/>
          <w:highlight w:val="lightGray"/>
        </w:rPr>
        <w:t xml:space="preserve">приобретение квартиры на этапе строительства </w:t>
      </w:r>
      <w:r>
        <w:rPr>
          <w:rFonts w:ascii="Tahoma" w:eastAsia="Calibri" w:hAnsi="Tahoma" w:cs="Tahoma"/>
          <w:i/>
          <w:sz w:val="20"/>
          <w:highlight w:val="lightGray"/>
        </w:rPr>
        <w:t>по договору участия в долевом строительстве</w:t>
      </w:r>
      <w:r w:rsidRPr="00C03A71">
        <w:rPr>
          <w:rFonts w:ascii="Tahoma" w:eastAsia="Calibri" w:hAnsi="Tahoma" w:cs="Tahoma"/>
          <w:i/>
          <w:sz w:val="20"/>
          <w:highlight w:val="lightGray"/>
        </w:rPr>
        <w:t>:</w:t>
      </w:r>
    </w:p>
    <w:p w14:paraId="4865B0CE" w14:textId="77777777" w:rsidR="00C66E0B" w:rsidRPr="002535AE" w:rsidRDefault="00C66E0B" w:rsidP="00C66E0B">
      <w:pPr>
        <w:pStyle w:val="afe"/>
        <w:tabs>
          <w:tab w:val="left" w:pos="851"/>
        </w:tabs>
        <w:ind w:left="851" w:hanging="851"/>
        <w:jc w:val="both"/>
        <w:rPr>
          <w:rFonts w:ascii="Tahoma" w:hAnsi="Tahoma" w:cs="Tahoma"/>
          <w:sz w:val="20"/>
        </w:rPr>
      </w:pPr>
      <w:r>
        <w:rPr>
          <w:rFonts w:ascii="Tahoma" w:hAnsi="Tahoma" w:cs="Tahoma"/>
          <w:sz w:val="20"/>
        </w:rPr>
        <w:t>3.6.1.1. В срок не позднее ____</w:t>
      </w:r>
      <w:r w:rsidRPr="002535AE">
        <w:rPr>
          <w:rFonts w:ascii="Tahoma" w:hAnsi="Tahoma" w:cs="Tahoma"/>
          <w:sz w:val="20"/>
        </w:rPr>
        <w:t xml:space="preserve"> (___</w:t>
      </w:r>
      <w:r>
        <w:rPr>
          <w:rFonts w:ascii="Tahoma" w:hAnsi="Tahoma" w:cs="Tahoma"/>
          <w:sz w:val="20"/>
        </w:rPr>
        <w:t>____________</w:t>
      </w:r>
      <w:r w:rsidRPr="002535AE">
        <w:rPr>
          <w:rFonts w:ascii="Tahoma" w:hAnsi="Tahoma" w:cs="Tahoma"/>
          <w:sz w:val="20"/>
        </w:rPr>
        <w:t>__) рабочих дней с даты подписания Договора приобретения:</w:t>
      </w:r>
    </w:p>
    <w:p w14:paraId="4865B0CF" w14:textId="77777777" w:rsidR="00C66E0B" w:rsidRDefault="00C66E0B" w:rsidP="00C66E0B">
      <w:pPr>
        <w:numPr>
          <w:ilvl w:val="0"/>
          <w:numId w:val="5"/>
        </w:numPr>
        <w:ind w:left="1418" w:hanging="567"/>
        <w:jc w:val="both"/>
        <w:rPr>
          <w:rFonts w:ascii="Tahoma" w:eastAsia="Calibri" w:hAnsi="Tahoma" w:cs="Tahoma"/>
          <w:sz w:val="20"/>
        </w:rPr>
      </w:pPr>
      <w:r w:rsidRPr="002535AE">
        <w:rPr>
          <w:rFonts w:ascii="Tahoma" w:eastAsia="Calibri" w:hAnsi="Tahoma" w:cs="Tahoma"/>
          <w:sz w:val="20"/>
        </w:rPr>
        <w:t>передать его в орган, осуществляющий государственную регистрацию прав;</w:t>
      </w:r>
    </w:p>
    <w:p w14:paraId="4865B0D0" w14:textId="77777777" w:rsidR="00C66E0B" w:rsidRPr="00C03A71" w:rsidRDefault="00C66E0B" w:rsidP="00C66E0B">
      <w:pPr>
        <w:numPr>
          <w:ilvl w:val="0"/>
          <w:numId w:val="5"/>
        </w:numPr>
        <w:ind w:left="1418" w:hanging="567"/>
        <w:jc w:val="both"/>
        <w:rPr>
          <w:rFonts w:ascii="Tahoma" w:eastAsia="Calibri" w:hAnsi="Tahoma" w:cs="Tahoma"/>
          <w:sz w:val="20"/>
        </w:rPr>
      </w:pPr>
      <w:r w:rsidRPr="00C03A71">
        <w:rPr>
          <w:rFonts w:ascii="Tahoma" w:eastAsia="Calibri" w:hAnsi="Tahoma" w:cs="Tahoma"/>
          <w:sz w:val="20"/>
        </w:rPr>
        <w:t xml:space="preserve">осуществить все необходимые действия </w:t>
      </w:r>
      <w:r>
        <w:rPr>
          <w:rFonts w:ascii="Tahoma" w:eastAsia="Calibri" w:hAnsi="Tahoma" w:cs="Tahoma"/>
          <w:sz w:val="20"/>
        </w:rPr>
        <w:t xml:space="preserve">для государственной регистрации Договора приобретения и залога (ипотеки) Прав требования в пользу Кредитора и Российской Федерации в лице Уполномоченного органа, а также по </w:t>
      </w:r>
      <w:r w:rsidRPr="00C03A71">
        <w:rPr>
          <w:rFonts w:ascii="Tahoma" w:eastAsia="Calibri" w:hAnsi="Tahoma" w:cs="Tahoma"/>
          <w:sz w:val="20"/>
        </w:rPr>
        <w:t>оформлению Закладной по составленной Кредитором форме и получению ее Кредитором из органа, осуществляющего государственную регистрацию прав.</w:t>
      </w:r>
    </w:p>
    <w:p w14:paraId="4865B0D1" w14:textId="77777777" w:rsidR="00C66E0B" w:rsidRPr="002535AE" w:rsidRDefault="00C66E0B" w:rsidP="00C66E0B">
      <w:pPr>
        <w:tabs>
          <w:tab w:val="left" w:pos="1452"/>
        </w:tabs>
        <w:ind w:left="1193"/>
        <w:jc w:val="both"/>
        <w:rPr>
          <w:rFonts w:ascii="Tahoma" w:eastAsia="Calibri" w:hAnsi="Tahoma" w:cs="Tahoma"/>
          <w:i/>
          <w:sz w:val="20"/>
        </w:rPr>
      </w:pPr>
    </w:p>
    <w:p w14:paraId="4865B0D2" w14:textId="77777777" w:rsidR="00C66E0B" w:rsidRPr="002535AE" w:rsidRDefault="00C66E0B" w:rsidP="00C66E0B">
      <w:pPr>
        <w:tabs>
          <w:tab w:val="left" w:pos="142"/>
          <w:tab w:val="left" w:pos="284"/>
          <w:tab w:val="left" w:pos="851"/>
        </w:tabs>
        <w:ind w:left="851" w:hanging="851"/>
        <w:jc w:val="both"/>
        <w:rPr>
          <w:rFonts w:ascii="Tahoma" w:eastAsia="Calibri" w:hAnsi="Tahoma" w:cs="Tahoma"/>
          <w:sz w:val="20"/>
        </w:rPr>
      </w:pPr>
      <w:r>
        <w:rPr>
          <w:rFonts w:ascii="Tahoma" w:eastAsia="Calibri" w:hAnsi="Tahoma" w:cs="Tahoma"/>
          <w:sz w:val="20"/>
        </w:rPr>
        <w:lastRenderedPageBreak/>
        <w:t xml:space="preserve">3.6.1.2. </w:t>
      </w:r>
      <w:r w:rsidRPr="002535AE">
        <w:rPr>
          <w:rFonts w:ascii="Tahoma" w:eastAsia="Calibri" w:hAnsi="Tahoma" w:cs="Tahoma"/>
          <w:sz w:val="20"/>
        </w:rPr>
        <w:t>Не позднее ____ (____</w:t>
      </w:r>
      <w:r>
        <w:rPr>
          <w:rFonts w:ascii="Tahoma" w:eastAsia="Calibri" w:hAnsi="Tahoma" w:cs="Tahoma"/>
          <w:sz w:val="20"/>
        </w:rPr>
        <w:t>__________</w:t>
      </w:r>
      <w:r w:rsidRPr="002535AE">
        <w:rPr>
          <w:rFonts w:ascii="Tahoma" w:eastAsia="Calibri" w:hAnsi="Tahoma" w:cs="Tahoma"/>
          <w:sz w:val="20"/>
        </w:rPr>
        <w:t xml:space="preserve">_) </w:t>
      </w:r>
      <w:r>
        <w:rPr>
          <w:rFonts w:ascii="Tahoma" w:eastAsia="Calibri" w:hAnsi="Tahoma" w:cs="Tahoma"/>
          <w:sz w:val="20"/>
        </w:rPr>
        <w:t>рабочих</w:t>
      </w:r>
      <w:r w:rsidRPr="002535AE">
        <w:rPr>
          <w:rFonts w:ascii="Tahoma" w:eastAsia="Calibri" w:hAnsi="Tahoma" w:cs="Tahoma"/>
          <w:sz w:val="20"/>
        </w:rPr>
        <w:t xml:space="preserve"> дней с даты государственной регистрации Договора приобретения направить в Уполномоченный орган:</w:t>
      </w:r>
    </w:p>
    <w:p w14:paraId="4865B0D3" w14:textId="2BAAC74B" w:rsidR="00C66E0B" w:rsidRPr="002535AE" w:rsidRDefault="00C66E0B" w:rsidP="00C66E0B">
      <w:pPr>
        <w:numPr>
          <w:ilvl w:val="0"/>
          <w:numId w:val="24"/>
        </w:numPr>
        <w:ind w:left="1418" w:hanging="567"/>
        <w:jc w:val="both"/>
        <w:rPr>
          <w:rFonts w:ascii="Tahoma" w:eastAsia="Calibri" w:hAnsi="Tahoma" w:cs="Tahoma"/>
          <w:sz w:val="20"/>
        </w:rPr>
      </w:pPr>
      <w:r w:rsidRPr="002535AE">
        <w:rPr>
          <w:rFonts w:ascii="Tahoma" w:eastAsia="Calibri" w:hAnsi="Tahoma" w:cs="Tahoma"/>
          <w:sz w:val="20"/>
        </w:rPr>
        <w:t xml:space="preserve">заверенные Кредитором копии зарегистрированного Договора приобретения; финансового документа, подтверждающего фактическую дату выдачи </w:t>
      </w:r>
      <w:r>
        <w:rPr>
          <w:rFonts w:ascii="Tahoma" w:eastAsia="Calibri" w:hAnsi="Tahoma" w:cs="Tahoma"/>
          <w:sz w:val="20"/>
        </w:rPr>
        <w:t xml:space="preserve">Заемных средств </w:t>
      </w:r>
      <w:r w:rsidRPr="002535AE">
        <w:rPr>
          <w:rFonts w:ascii="Tahoma" w:eastAsia="Calibri" w:hAnsi="Tahoma" w:cs="Tahoma"/>
          <w:sz w:val="20"/>
        </w:rPr>
        <w:t xml:space="preserve">и </w:t>
      </w:r>
      <w:r>
        <w:rPr>
          <w:rFonts w:ascii="Tahoma" w:eastAsia="Calibri" w:hAnsi="Tahoma" w:cs="Tahoma"/>
          <w:sz w:val="20"/>
        </w:rPr>
        <w:t>С</w:t>
      </w:r>
      <w:r w:rsidRPr="002535AE">
        <w:rPr>
          <w:rFonts w:ascii="Tahoma" w:eastAsia="Calibri" w:hAnsi="Tahoma" w:cs="Tahoma"/>
          <w:sz w:val="20"/>
        </w:rPr>
        <w:t xml:space="preserve">умму </w:t>
      </w:r>
      <w:r>
        <w:rPr>
          <w:rFonts w:ascii="Tahoma" w:eastAsia="Calibri" w:hAnsi="Tahoma" w:cs="Tahoma"/>
          <w:sz w:val="20"/>
        </w:rPr>
        <w:t>заемных средств</w:t>
      </w:r>
      <w:r w:rsidRPr="002535AE">
        <w:rPr>
          <w:rFonts w:ascii="Tahoma" w:eastAsia="Calibri" w:hAnsi="Tahoma" w:cs="Tahoma"/>
          <w:sz w:val="20"/>
        </w:rPr>
        <w:t>;</w:t>
      </w:r>
    </w:p>
    <w:p w14:paraId="4865B0D4" w14:textId="032260F1" w:rsidR="00C66E0B" w:rsidRPr="002535AE" w:rsidRDefault="00C66E0B" w:rsidP="00C66E0B">
      <w:pPr>
        <w:numPr>
          <w:ilvl w:val="0"/>
          <w:numId w:val="24"/>
        </w:numPr>
        <w:tabs>
          <w:tab w:val="left" w:pos="1418"/>
        </w:tabs>
        <w:ind w:left="1418" w:hanging="567"/>
        <w:jc w:val="both"/>
        <w:rPr>
          <w:rFonts w:ascii="Tahoma" w:eastAsia="Calibri" w:hAnsi="Tahoma" w:cs="Tahoma"/>
          <w:sz w:val="20"/>
        </w:rPr>
      </w:pPr>
      <w:r w:rsidRPr="002535AE">
        <w:rPr>
          <w:rFonts w:ascii="Tahoma" w:eastAsia="Calibri" w:hAnsi="Tahoma" w:cs="Tahoma"/>
          <w:sz w:val="20"/>
        </w:rPr>
        <w:t xml:space="preserve">заверенные Кредитором копии страниц выписки из Единого государственного реестра </w:t>
      </w:r>
      <w:r w:rsidR="00FF3E52">
        <w:rPr>
          <w:rFonts w:ascii="Tahoma" w:eastAsia="Calibri" w:hAnsi="Tahoma" w:cs="Tahoma"/>
          <w:iCs/>
          <w:sz w:val="20"/>
        </w:rPr>
        <w:t>недвижимости</w:t>
      </w:r>
      <w:r w:rsidRPr="002535AE">
        <w:rPr>
          <w:rFonts w:ascii="Tahoma" w:eastAsia="Calibri" w:hAnsi="Tahoma" w:cs="Tahoma"/>
          <w:sz w:val="20"/>
        </w:rPr>
        <w:t xml:space="preserve">, содержащих информацию об отсутствии иных зарегистрированных обременений в отношении </w:t>
      </w:r>
      <w:r>
        <w:rPr>
          <w:rFonts w:ascii="Tahoma" w:eastAsia="Calibri" w:hAnsi="Tahoma" w:cs="Tahoma"/>
          <w:sz w:val="20"/>
        </w:rPr>
        <w:t>П</w:t>
      </w:r>
      <w:r w:rsidRPr="002535AE">
        <w:rPr>
          <w:rFonts w:ascii="Tahoma" w:eastAsia="Calibri" w:hAnsi="Tahoma" w:cs="Tahoma"/>
          <w:sz w:val="20"/>
        </w:rPr>
        <w:t xml:space="preserve">рав требования по Договору приобретения, кроме залога (ипотеки) в пользу Кредитора и Российской Федерации в лице Уполномоченного органа, </w:t>
      </w:r>
      <w:r w:rsidRPr="002535AE">
        <w:rPr>
          <w:rFonts w:ascii="Tahoma" w:hAnsi="Tahoma" w:cs="Tahoma"/>
          <w:sz w:val="20"/>
        </w:rPr>
        <w:t xml:space="preserve">полученных </w:t>
      </w:r>
      <w:r w:rsidRPr="002535AE">
        <w:rPr>
          <w:rFonts w:ascii="Tahoma" w:eastAsia="Calibri" w:hAnsi="Tahoma" w:cs="Tahoma"/>
          <w:sz w:val="20"/>
        </w:rPr>
        <w:t>в органе, осуществляющем государственную регистрацию прав</w:t>
      </w:r>
      <w:r w:rsidR="00520A11">
        <w:rPr>
          <w:rFonts w:ascii="Tahoma" w:eastAsia="Calibri" w:hAnsi="Tahoma" w:cs="Tahoma"/>
          <w:sz w:val="20"/>
        </w:rPr>
        <w:t>,</w:t>
      </w:r>
      <w:r w:rsidRPr="002535AE">
        <w:rPr>
          <w:rFonts w:ascii="Tahoma" w:eastAsia="Calibri" w:hAnsi="Tahoma" w:cs="Tahoma"/>
          <w:sz w:val="20"/>
        </w:rPr>
        <w:t xml:space="preserve"> в электронной форме. Копии страниц выписки из Единого государственного реестра </w:t>
      </w:r>
      <w:r w:rsidR="00FF3E52">
        <w:rPr>
          <w:rFonts w:ascii="Tahoma" w:eastAsia="Calibri" w:hAnsi="Tahoma" w:cs="Tahoma"/>
          <w:iCs/>
          <w:sz w:val="20"/>
        </w:rPr>
        <w:t>недвижимости</w:t>
      </w:r>
      <w:r w:rsidRPr="002535AE">
        <w:rPr>
          <w:rFonts w:ascii="Tahoma" w:eastAsia="Calibri" w:hAnsi="Tahoma" w:cs="Tahoma"/>
          <w:sz w:val="20"/>
        </w:rPr>
        <w:t xml:space="preserve"> должны содержать надпись следующего содержания: «Данный документ содержит сведения, отраженные в ЕГР</w:t>
      </w:r>
      <w:r w:rsidR="00FF3E52">
        <w:rPr>
          <w:rFonts w:ascii="Tahoma" w:eastAsia="Calibri" w:hAnsi="Tahoma" w:cs="Tahoma"/>
          <w:sz w:val="20"/>
        </w:rPr>
        <w:t>Н</w:t>
      </w:r>
      <w:r w:rsidRPr="002535AE">
        <w:rPr>
          <w:rFonts w:ascii="Tahoma" w:eastAsia="Calibri" w:hAnsi="Tahoma" w:cs="Tahoma"/>
          <w:sz w:val="20"/>
        </w:rPr>
        <w:t xml:space="preserve"> на указанную дату и полученные из </w:t>
      </w:r>
      <w:proofErr w:type="spellStart"/>
      <w:r w:rsidRPr="002535AE">
        <w:rPr>
          <w:rFonts w:ascii="Tahoma" w:eastAsia="Calibri" w:hAnsi="Tahoma" w:cs="Tahoma"/>
          <w:sz w:val="20"/>
        </w:rPr>
        <w:t>Росреестра</w:t>
      </w:r>
      <w:proofErr w:type="spellEnd"/>
      <w:r w:rsidRPr="002535AE">
        <w:rPr>
          <w:rFonts w:ascii="Tahoma" w:eastAsia="Calibri" w:hAnsi="Tahoma" w:cs="Tahoma"/>
          <w:sz w:val="20"/>
        </w:rPr>
        <w:t xml:space="preserve"> в установленном закон</w:t>
      </w:r>
      <w:r w:rsidR="00493834">
        <w:rPr>
          <w:rFonts w:ascii="Tahoma" w:eastAsia="Calibri" w:hAnsi="Tahoma" w:cs="Tahoma"/>
          <w:sz w:val="20"/>
        </w:rPr>
        <w:t>ом</w:t>
      </w:r>
      <w:r w:rsidRPr="002535AE">
        <w:rPr>
          <w:rFonts w:ascii="Tahoma" w:eastAsia="Calibri" w:hAnsi="Tahoma" w:cs="Tahoma"/>
          <w:sz w:val="20"/>
        </w:rPr>
        <w:t xml:space="preserve"> порядке, в электронной форме» и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Единого государственного реестра </w:t>
      </w:r>
      <w:r w:rsidR="00FF3E52">
        <w:rPr>
          <w:rFonts w:ascii="Tahoma" w:eastAsia="Calibri" w:hAnsi="Tahoma" w:cs="Tahoma"/>
          <w:iCs/>
          <w:sz w:val="20"/>
        </w:rPr>
        <w:t>недвижимости</w:t>
      </w:r>
      <w:r w:rsidRPr="002535AE">
        <w:rPr>
          <w:rFonts w:ascii="Tahoma" w:eastAsia="Calibri" w:hAnsi="Tahoma" w:cs="Tahoma"/>
          <w:sz w:val="20"/>
        </w:rPr>
        <w:t xml:space="preserve">, содержащих информацию об отсутствии иных зарегистрированных обременений в отношении </w:t>
      </w:r>
      <w:r>
        <w:rPr>
          <w:rFonts w:ascii="Tahoma" w:eastAsia="Calibri" w:hAnsi="Tahoma" w:cs="Tahoma"/>
          <w:sz w:val="20"/>
        </w:rPr>
        <w:t>П</w:t>
      </w:r>
      <w:r w:rsidRPr="002535AE">
        <w:rPr>
          <w:rFonts w:ascii="Tahoma" w:eastAsia="Calibri" w:hAnsi="Tahoma" w:cs="Tahoma"/>
          <w:sz w:val="20"/>
        </w:rPr>
        <w:t>рав требования по Договору приобретения,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4865B0D5" w14:textId="77777777" w:rsidR="00C66E0B" w:rsidRPr="002535AE" w:rsidRDefault="00C66E0B" w:rsidP="00C66E0B">
      <w:pPr>
        <w:numPr>
          <w:ilvl w:val="0"/>
          <w:numId w:val="24"/>
        </w:numPr>
        <w:tabs>
          <w:tab w:val="left" w:pos="1418"/>
        </w:tabs>
        <w:ind w:left="1418" w:hanging="567"/>
        <w:jc w:val="both"/>
        <w:rPr>
          <w:rFonts w:ascii="Tahoma" w:eastAsia="Calibri" w:hAnsi="Tahoma" w:cs="Tahoma"/>
          <w:sz w:val="20"/>
        </w:rPr>
      </w:pPr>
      <w:r w:rsidRPr="002535AE">
        <w:rPr>
          <w:rFonts w:ascii="Tahoma" w:eastAsia="Calibri" w:hAnsi="Tahoma" w:cs="Tahoma"/>
          <w:sz w:val="20"/>
        </w:rPr>
        <w:t xml:space="preserve">заверенный Кредитором </w:t>
      </w:r>
      <w:r>
        <w:rPr>
          <w:rFonts w:ascii="Tahoma" w:eastAsia="Calibri" w:hAnsi="Tahoma" w:cs="Tahoma"/>
          <w:sz w:val="20"/>
        </w:rPr>
        <w:t>График платежей</w:t>
      </w:r>
      <w:r w:rsidRPr="002535AE">
        <w:rPr>
          <w:rFonts w:ascii="Tahoma" w:eastAsia="Calibri" w:hAnsi="Tahoma" w:cs="Tahoma"/>
          <w:sz w:val="20"/>
        </w:rPr>
        <w:t xml:space="preserve">, рассчитанный с учетом фактической даты выдачи </w:t>
      </w:r>
      <w:r>
        <w:rPr>
          <w:rFonts w:ascii="Tahoma" w:eastAsia="Calibri" w:hAnsi="Tahoma" w:cs="Tahoma"/>
          <w:sz w:val="20"/>
        </w:rPr>
        <w:t>Заемных средств</w:t>
      </w:r>
      <w:r w:rsidRPr="002535AE">
        <w:rPr>
          <w:rFonts w:ascii="Tahoma" w:eastAsia="Calibri" w:hAnsi="Tahoma" w:cs="Tahoma"/>
          <w:sz w:val="20"/>
        </w:rPr>
        <w:t>;</w:t>
      </w:r>
    </w:p>
    <w:p w14:paraId="4865B0D6" w14:textId="77777777" w:rsidR="00C66E0B" w:rsidRPr="002535AE" w:rsidRDefault="00C66E0B" w:rsidP="00C66E0B">
      <w:pPr>
        <w:numPr>
          <w:ilvl w:val="0"/>
          <w:numId w:val="24"/>
        </w:numPr>
        <w:tabs>
          <w:tab w:val="left" w:pos="1418"/>
        </w:tabs>
        <w:ind w:left="1418" w:hanging="567"/>
        <w:jc w:val="both"/>
        <w:rPr>
          <w:rFonts w:ascii="Tahoma" w:eastAsia="Calibri" w:hAnsi="Tahoma" w:cs="Tahoma"/>
          <w:sz w:val="20"/>
        </w:rPr>
      </w:pPr>
      <w:r w:rsidRPr="002535AE">
        <w:rPr>
          <w:rFonts w:ascii="Tahoma" w:eastAsia="Calibri" w:hAnsi="Tahoma" w:cs="Tahoma"/>
          <w:sz w:val="20"/>
        </w:rPr>
        <w:t xml:space="preserve">документ, подтверждающий страхование гражданской ответственности </w:t>
      </w:r>
      <w:r>
        <w:rPr>
          <w:rFonts w:ascii="Tahoma" w:eastAsia="Calibri" w:hAnsi="Tahoma" w:cs="Tahoma"/>
          <w:sz w:val="20"/>
        </w:rPr>
        <w:t>З</w:t>
      </w:r>
      <w:r w:rsidRPr="002535AE">
        <w:rPr>
          <w:rFonts w:ascii="Tahoma" w:eastAsia="Calibri" w:hAnsi="Tahoma" w:cs="Tahoma"/>
          <w:sz w:val="20"/>
        </w:rPr>
        <w:t xml:space="preserve">астройщика или другой способ обеспечения исполнения обязательств </w:t>
      </w:r>
      <w:r>
        <w:rPr>
          <w:rFonts w:ascii="Tahoma" w:eastAsia="Calibri" w:hAnsi="Tahoma" w:cs="Tahoma"/>
          <w:sz w:val="20"/>
        </w:rPr>
        <w:t>З</w:t>
      </w:r>
      <w:r w:rsidRPr="002535AE">
        <w:rPr>
          <w:rFonts w:ascii="Tahoma" w:eastAsia="Calibri" w:hAnsi="Tahoma" w:cs="Tahoma"/>
          <w:sz w:val="20"/>
        </w:rPr>
        <w:t xml:space="preserve">астройщика перед участником по </w:t>
      </w:r>
      <w:r>
        <w:rPr>
          <w:rFonts w:ascii="Tahoma" w:eastAsia="Calibri" w:hAnsi="Tahoma" w:cs="Tahoma"/>
          <w:sz w:val="20"/>
        </w:rPr>
        <w:t>Договору приобретения</w:t>
      </w:r>
      <w:r w:rsidRPr="002535AE">
        <w:rPr>
          <w:rFonts w:ascii="Tahoma" w:eastAsia="Calibri" w:hAnsi="Tahoma" w:cs="Tahoma"/>
          <w:sz w:val="20"/>
        </w:rPr>
        <w:t>, предусмотренный законодательством Российской Федерации.</w:t>
      </w:r>
    </w:p>
    <w:p w14:paraId="4865B0D7" w14:textId="37B343FD" w:rsidR="00C66E0B" w:rsidRPr="002535AE" w:rsidRDefault="00C66E0B" w:rsidP="00C66E0B">
      <w:pPr>
        <w:tabs>
          <w:tab w:val="left" w:pos="142"/>
          <w:tab w:val="left" w:pos="284"/>
          <w:tab w:val="left" w:pos="851"/>
        </w:tabs>
        <w:ind w:left="851" w:hanging="851"/>
        <w:jc w:val="both"/>
        <w:rPr>
          <w:rFonts w:ascii="Tahoma" w:eastAsia="Calibri" w:hAnsi="Tahoma" w:cs="Tahoma"/>
          <w:sz w:val="20"/>
        </w:rPr>
      </w:pPr>
      <w:bookmarkStart w:id="21" w:name="_Ref388436952"/>
      <w:r>
        <w:rPr>
          <w:rFonts w:ascii="Tahoma" w:eastAsia="Calibri" w:hAnsi="Tahoma" w:cs="Tahoma"/>
          <w:sz w:val="20"/>
        </w:rPr>
        <w:t xml:space="preserve">3.6.1.3.  </w:t>
      </w:r>
      <w:r w:rsidRPr="002535AE">
        <w:rPr>
          <w:rFonts w:ascii="Tahoma" w:eastAsia="Calibri" w:hAnsi="Tahoma" w:cs="Tahoma"/>
          <w:sz w:val="20"/>
        </w:rPr>
        <w:t>После ввода в эксплуатацию многоквартирного дома, в котором находит</w:t>
      </w:r>
      <w:r>
        <w:rPr>
          <w:rFonts w:ascii="Tahoma" w:eastAsia="Calibri" w:hAnsi="Tahoma" w:cs="Tahoma"/>
          <w:sz w:val="20"/>
        </w:rPr>
        <w:t>ся Квартира, в срок не позднее ___ (________________</w:t>
      </w:r>
      <w:r w:rsidRPr="002535AE">
        <w:rPr>
          <w:rFonts w:ascii="Tahoma" w:eastAsia="Calibri" w:hAnsi="Tahoma" w:cs="Tahoma"/>
          <w:sz w:val="20"/>
        </w:rPr>
        <w:t xml:space="preserve">) </w:t>
      </w:r>
      <w:r>
        <w:rPr>
          <w:rFonts w:ascii="Tahoma" w:eastAsia="Calibri" w:hAnsi="Tahoma" w:cs="Tahoma"/>
          <w:sz w:val="20"/>
        </w:rPr>
        <w:t>рабочих дней</w:t>
      </w:r>
      <w:r w:rsidRPr="002535AE">
        <w:rPr>
          <w:rFonts w:ascii="Tahoma" w:eastAsia="Calibri" w:hAnsi="Tahoma" w:cs="Tahoma"/>
          <w:sz w:val="20"/>
        </w:rPr>
        <w:t xml:space="preserve"> с даты подписания передаточного акта или другого документа о передаче завершенной строительством </w:t>
      </w:r>
      <w:r w:rsidR="004A603D">
        <w:rPr>
          <w:rFonts w:ascii="Tahoma" w:eastAsia="Calibri" w:hAnsi="Tahoma" w:cs="Tahoma"/>
          <w:sz w:val="20"/>
        </w:rPr>
        <w:t>К</w:t>
      </w:r>
      <w:r w:rsidRPr="002535AE">
        <w:rPr>
          <w:rFonts w:ascii="Tahoma" w:eastAsia="Calibri" w:hAnsi="Tahoma" w:cs="Tahoma"/>
          <w:sz w:val="20"/>
        </w:rPr>
        <w:t>вартиры Залогодателю:</w:t>
      </w:r>
      <w:bookmarkEnd w:id="21"/>
    </w:p>
    <w:p w14:paraId="4865B0D8" w14:textId="77777777" w:rsidR="00C66E0B" w:rsidRDefault="00C66E0B" w:rsidP="00C66E0B">
      <w:pPr>
        <w:numPr>
          <w:ilvl w:val="0"/>
          <w:numId w:val="6"/>
        </w:numPr>
        <w:tabs>
          <w:tab w:val="left" w:pos="1418"/>
        </w:tabs>
        <w:ind w:left="1418" w:hanging="567"/>
        <w:jc w:val="both"/>
        <w:rPr>
          <w:rFonts w:ascii="Tahoma" w:eastAsia="Calibri" w:hAnsi="Tahoma" w:cs="Tahoma"/>
          <w:sz w:val="20"/>
        </w:rPr>
      </w:pPr>
      <w:r w:rsidRPr="002535AE">
        <w:rPr>
          <w:rFonts w:ascii="Tahoma" w:eastAsia="Calibri" w:hAnsi="Tahoma" w:cs="Tahoma"/>
          <w:sz w:val="20"/>
        </w:rPr>
        <w:t>предоставить Кредитору и направить в Уполномоченный орган копию этого документа;</w:t>
      </w:r>
    </w:p>
    <w:p w14:paraId="4865B0D9" w14:textId="77777777" w:rsidR="00C66E0B" w:rsidRDefault="00C66E0B" w:rsidP="00C66E0B">
      <w:pPr>
        <w:numPr>
          <w:ilvl w:val="0"/>
          <w:numId w:val="6"/>
        </w:numPr>
        <w:tabs>
          <w:tab w:val="left" w:pos="1418"/>
        </w:tabs>
        <w:ind w:left="1418" w:hanging="567"/>
        <w:jc w:val="both"/>
        <w:rPr>
          <w:rFonts w:ascii="Tahoma" w:eastAsia="Calibri" w:hAnsi="Tahoma" w:cs="Tahoma"/>
          <w:sz w:val="20"/>
        </w:rPr>
      </w:pPr>
      <w:r w:rsidRPr="007B69D4">
        <w:rPr>
          <w:rFonts w:ascii="Tahoma" w:eastAsia="Calibri" w:hAnsi="Tahoma" w:cs="Tahoma"/>
          <w:sz w:val="20"/>
        </w:rPr>
        <w:t>произвести оценку Квартиры у независимого оценщика, удовлетворяющего требованиям Кредитора, за исключением случая,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многоквартирного дома на дату проведения оценки</w:t>
      </w:r>
      <w:r>
        <w:rPr>
          <w:rFonts w:ascii="Tahoma" w:eastAsia="Calibri" w:hAnsi="Tahoma" w:cs="Tahoma"/>
          <w:sz w:val="20"/>
        </w:rPr>
        <w:t>;</w:t>
      </w:r>
    </w:p>
    <w:p w14:paraId="4865B0DA" w14:textId="77777777" w:rsidR="00C66E0B" w:rsidRDefault="00C66E0B" w:rsidP="00C66E0B">
      <w:pPr>
        <w:numPr>
          <w:ilvl w:val="0"/>
          <w:numId w:val="6"/>
        </w:numPr>
        <w:tabs>
          <w:tab w:val="left" w:pos="1418"/>
        </w:tabs>
        <w:ind w:left="1418" w:hanging="567"/>
        <w:jc w:val="both"/>
        <w:rPr>
          <w:rFonts w:ascii="Tahoma" w:eastAsia="Calibri" w:hAnsi="Tahoma" w:cs="Tahoma"/>
          <w:sz w:val="20"/>
        </w:rPr>
      </w:pPr>
      <w:r w:rsidRPr="007B69D4">
        <w:rPr>
          <w:rFonts w:ascii="Tahoma" w:eastAsia="Calibri" w:hAnsi="Tahoma" w:cs="Tahoma"/>
          <w:sz w:val="20"/>
        </w:rPr>
        <w:t>передать в орган, осуществляющи</w:t>
      </w:r>
      <w:r>
        <w:rPr>
          <w:rFonts w:ascii="Tahoma" w:eastAsia="Calibri" w:hAnsi="Tahoma" w:cs="Tahoma"/>
          <w:sz w:val="20"/>
        </w:rPr>
        <w:t>й</w:t>
      </w:r>
      <w:r w:rsidRPr="007B69D4">
        <w:rPr>
          <w:rFonts w:ascii="Tahoma" w:eastAsia="Calibri" w:hAnsi="Tahoma" w:cs="Tahoma"/>
          <w:sz w:val="20"/>
        </w:rPr>
        <w:t xml:space="preserve"> государственную регистрацию прав, Договор приобретения и иные необходимые документы для проведения государственной регистрации права собственности Залогодателя на Квартиру и ипотеки Квартиры в пользу Кредитора (предварительно уведомив об этом Кредитора) и Российской Федерации в лице Уполномоченного органа;</w:t>
      </w:r>
    </w:p>
    <w:p w14:paraId="4865B0DB" w14:textId="77777777" w:rsidR="00C66E0B" w:rsidRPr="007B69D4" w:rsidRDefault="00C66E0B" w:rsidP="00C66E0B">
      <w:pPr>
        <w:numPr>
          <w:ilvl w:val="0"/>
          <w:numId w:val="6"/>
        </w:numPr>
        <w:tabs>
          <w:tab w:val="left" w:pos="1418"/>
        </w:tabs>
        <w:ind w:left="1418" w:hanging="567"/>
        <w:jc w:val="both"/>
        <w:rPr>
          <w:rFonts w:ascii="Tahoma" w:eastAsia="Calibri" w:hAnsi="Tahoma" w:cs="Tahoma"/>
          <w:sz w:val="20"/>
        </w:rPr>
      </w:pPr>
      <w:r w:rsidRPr="007B69D4">
        <w:rPr>
          <w:rFonts w:ascii="Tahoma" w:eastAsia="Calibri" w:hAnsi="Tahoma" w:cs="Tahoma"/>
          <w:sz w:val="20"/>
        </w:rPr>
        <w:t>осуществить все необходимые действия для оформления Закладной на Квартиру по составленной Кредитором форме и выдачи ее Кредитору органом, осуществляющим государственную регистрацию прав.</w:t>
      </w:r>
    </w:p>
    <w:p w14:paraId="4865B0DC" w14:textId="77777777" w:rsidR="00C66E0B" w:rsidRPr="002535AE" w:rsidRDefault="00C66E0B" w:rsidP="00C66E0B">
      <w:pPr>
        <w:tabs>
          <w:tab w:val="left" w:pos="142"/>
          <w:tab w:val="left" w:pos="284"/>
          <w:tab w:val="left" w:pos="851"/>
        </w:tabs>
        <w:ind w:left="1843" w:hanging="1843"/>
        <w:jc w:val="both"/>
        <w:rPr>
          <w:rFonts w:ascii="Tahoma" w:eastAsia="Calibri" w:hAnsi="Tahoma" w:cs="Tahoma"/>
          <w:sz w:val="20"/>
        </w:rPr>
      </w:pPr>
      <w:r>
        <w:rPr>
          <w:rFonts w:ascii="Tahoma" w:eastAsia="Calibri" w:hAnsi="Tahoma" w:cs="Tahoma"/>
          <w:sz w:val="20"/>
        </w:rPr>
        <w:t xml:space="preserve">3.6.1.4. </w:t>
      </w:r>
      <w:r w:rsidRPr="002535AE">
        <w:rPr>
          <w:rFonts w:ascii="Tahoma" w:eastAsia="Calibri" w:hAnsi="Tahoma" w:cs="Tahoma"/>
          <w:sz w:val="20"/>
        </w:rPr>
        <w:t>До государственной регистрации права собственности Залогодателя на Квартиру:</w:t>
      </w:r>
    </w:p>
    <w:p w14:paraId="4865B0DD" w14:textId="77777777" w:rsidR="00C66E0B" w:rsidRPr="002535AE" w:rsidRDefault="00C66E0B" w:rsidP="00C66E0B">
      <w:pPr>
        <w:numPr>
          <w:ilvl w:val="0"/>
          <w:numId w:val="26"/>
        </w:numPr>
        <w:tabs>
          <w:tab w:val="left" w:pos="1418"/>
        </w:tabs>
        <w:ind w:left="1418" w:hanging="567"/>
        <w:jc w:val="both"/>
        <w:rPr>
          <w:rFonts w:ascii="Tahoma" w:eastAsia="Calibri" w:hAnsi="Tahoma" w:cs="Tahoma"/>
          <w:sz w:val="20"/>
        </w:rPr>
      </w:pPr>
      <w:r w:rsidRPr="002535AE">
        <w:rPr>
          <w:rFonts w:ascii="Tahoma" w:eastAsia="Calibri" w:hAnsi="Tahoma" w:cs="Tahoma"/>
          <w:sz w:val="20"/>
        </w:rPr>
        <w:t>не совершать уступку заложенных Прав требования Залогодателя;</w:t>
      </w:r>
    </w:p>
    <w:p w14:paraId="4865B0DE" w14:textId="77777777" w:rsidR="00C66E0B" w:rsidRPr="002535AE" w:rsidRDefault="00C66E0B" w:rsidP="00C66E0B">
      <w:pPr>
        <w:numPr>
          <w:ilvl w:val="0"/>
          <w:numId w:val="26"/>
        </w:numPr>
        <w:tabs>
          <w:tab w:val="left" w:pos="1418"/>
        </w:tabs>
        <w:ind w:left="1418" w:hanging="567"/>
        <w:jc w:val="both"/>
        <w:rPr>
          <w:rFonts w:ascii="Tahoma" w:eastAsia="Calibri" w:hAnsi="Tahoma" w:cs="Tahoma"/>
          <w:sz w:val="20"/>
        </w:rPr>
      </w:pPr>
      <w:r w:rsidRPr="002535AE">
        <w:rPr>
          <w:rFonts w:ascii="Tahoma" w:eastAsia="Calibri" w:hAnsi="Tahoma" w:cs="Tahoma"/>
          <w:sz w:val="20"/>
        </w:rPr>
        <w:t>не совершать действий, влекущих прекращение или уменьшение стоимости Прав требования;</w:t>
      </w:r>
    </w:p>
    <w:p w14:paraId="4865B0DF" w14:textId="77777777" w:rsidR="00C66E0B" w:rsidRPr="002535AE" w:rsidRDefault="00C66E0B" w:rsidP="00C66E0B">
      <w:pPr>
        <w:numPr>
          <w:ilvl w:val="0"/>
          <w:numId w:val="26"/>
        </w:numPr>
        <w:tabs>
          <w:tab w:val="left" w:pos="1418"/>
        </w:tabs>
        <w:ind w:left="1418" w:hanging="567"/>
        <w:jc w:val="both"/>
        <w:rPr>
          <w:rFonts w:ascii="Tahoma" w:eastAsia="Calibri" w:hAnsi="Tahoma" w:cs="Tahoma"/>
          <w:sz w:val="20"/>
        </w:rPr>
      </w:pPr>
      <w:r w:rsidRPr="002535AE">
        <w:rPr>
          <w:rFonts w:ascii="Tahoma" w:eastAsia="Calibri" w:hAnsi="Tahoma" w:cs="Tahoma"/>
          <w:sz w:val="20"/>
        </w:rPr>
        <w:t>принимать меры, необходимые для защиты Прав требования со стороны третьих лиц;</w:t>
      </w:r>
    </w:p>
    <w:p w14:paraId="4865B0E0" w14:textId="77777777" w:rsidR="00C66E0B" w:rsidRDefault="00C66E0B" w:rsidP="00C66E0B">
      <w:pPr>
        <w:numPr>
          <w:ilvl w:val="0"/>
          <w:numId w:val="26"/>
        </w:numPr>
        <w:tabs>
          <w:tab w:val="left" w:pos="1418"/>
        </w:tabs>
        <w:ind w:left="1418" w:hanging="567"/>
        <w:jc w:val="both"/>
        <w:rPr>
          <w:rFonts w:ascii="Tahoma" w:eastAsia="Calibri" w:hAnsi="Tahoma" w:cs="Tahoma"/>
          <w:sz w:val="20"/>
        </w:rPr>
      </w:pPr>
      <w:r w:rsidRPr="002535AE">
        <w:rPr>
          <w:rFonts w:ascii="Tahoma" w:eastAsia="Calibri" w:hAnsi="Tahoma" w:cs="Tahoma"/>
          <w:sz w:val="20"/>
        </w:rPr>
        <w:t xml:space="preserve">незамедлительно уведомлять Кредитора любым доступным способом о любых изменениях Прав требования, являющихся </w:t>
      </w:r>
      <w:r>
        <w:rPr>
          <w:rFonts w:ascii="Tahoma" w:eastAsia="Calibri" w:hAnsi="Tahoma" w:cs="Tahoma"/>
          <w:sz w:val="20"/>
        </w:rPr>
        <w:t>П</w:t>
      </w:r>
      <w:r w:rsidRPr="002535AE">
        <w:rPr>
          <w:rFonts w:ascii="Tahoma" w:eastAsia="Calibri" w:hAnsi="Tahoma" w:cs="Tahoma"/>
          <w:sz w:val="20"/>
        </w:rPr>
        <w:t xml:space="preserve">редметом </w:t>
      </w:r>
      <w:r>
        <w:rPr>
          <w:rFonts w:ascii="Tahoma" w:eastAsia="Calibri" w:hAnsi="Tahoma" w:cs="Tahoma"/>
          <w:sz w:val="20"/>
        </w:rPr>
        <w:t>ипотеки</w:t>
      </w:r>
      <w:r w:rsidRPr="002535AE">
        <w:rPr>
          <w:rFonts w:ascii="Tahoma" w:eastAsia="Calibri" w:hAnsi="Tahoma" w:cs="Tahoma"/>
          <w:sz w:val="20"/>
        </w:rPr>
        <w:t>, а также о любых нарушениях третьими лицами и притязаниях третьих лиц на заложенные Права требования.</w:t>
      </w:r>
    </w:p>
    <w:p w14:paraId="4865B0E1" w14:textId="77777777" w:rsidR="00C66E0B" w:rsidRDefault="00C66E0B" w:rsidP="00C66E0B">
      <w:pPr>
        <w:tabs>
          <w:tab w:val="left" w:pos="1418"/>
        </w:tabs>
        <w:ind w:left="1418"/>
        <w:jc w:val="both"/>
        <w:rPr>
          <w:rFonts w:ascii="Tahoma" w:eastAsia="Calibri" w:hAnsi="Tahoma" w:cs="Tahoma"/>
          <w:sz w:val="20"/>
        </w:rPr>
      </w:pPr>
    </w:p>
    <w:p w14:paraId="4865B0E2" w14:textId="216FD7E9" w:rsidR="00C66E0B" w:rsidRPr="00E220FE" w:rsidRDefault="00C66E0B" w:rsidP="00C66E0B">
      <w:pPr>
        <w:pStyle w:val="afe"/>
        <w:numPr>
          <w:ilvl w:val="2"/>
          <w:numId w:val="12"/>
        </w:numPr>
        <w:tabs>
          <w:tab w:val="left" w:pos="851"/>
        </w:tabs>
        <w:ind w:hanging="2348"/>
        <w:jc w:val="both"/>
        <w:rPr>
          <w:rFonts w:ascii="Tahoma" w:hAnsi="Tahoma" w:cs="Tahoma"/>
          <w:b/>
          <w:sz w:val="20"/>
        </w:rPr>
      </w:pPr>
      <w:r w:rsidRPr="00E220FE">
        <w:rPr>
          <w:rFonts w:ascii="Tahoma" w:hAnsi="Tahoma" w:cs="Tahoma"/>
          <w:b/>
          <w:sz w:val="20"/>
        </w:rPr>
        <w:t>Страхование</w:t>
      </w:r>
    </w:p>
    <w:p w14:paraId="4865B0E3" w14:textId="77777777" w:rsidR="00C66E0B" w:rsidRPr="002535AE" w:rsidRDefault="00C66E0B" w:rsidP="00C66E0B">
      <w:pPr>
        <w:pStyle w:val="afe"/>
        <w:numPr>
          <w:ilvl w:val="3"/>
          <w:numId w:val="12"/>
        </w:numPr>
        <w:tabs>
          <w:tab w:val="left" w:pos="851"/>
        </w:tabs>
        <w:ind w:left="851" w:hanging="851"/>
        <w:jc w:val="both"/>
        <w:rPr>
          <w:rFonts w:ascii="Tahoma" w:hAnsi="Tahoma" w:cs="Tahoma"/>
          <w:sz w:val="20"/>
        </w:rPr>
      </w:pPr>
      <w:r w:rsidRPr="002535AE">
        <w:rPr>
          <w:rFonts w:ascii="Tahoma" w:hAnsi="Tahoma" w:cs="Tahoma"/>
          <w:sz w:val="20"/>
        </w:rPr>
        <w:t>Настоящим Заемщик выражает свое безусловное согласие и принимает на себя обязательства заключить за свой счет в страхов</w:t>
      </w:r>
      <w:r>
        <w:rPr>
          <w:rFonts w:ascii="Tahoma" w:hAnsi="Tahoma" w:cs="Tahoma"/>
          <w:sz w:val="20"/>
        </w:rPr>
        <w:t>ой</w:t>
      </w:r>
      <w:r w:rsidRPr="002535AE">
        <w:rPr>
          <w:rFonts w:ascii="Tahoma" w:hAnsi="Tahoma" w:cs="Tahoma"/>
          <w:sz w:val="20"/>
        </w:rPr>
        <w:t xml:space="preserve"> компани</w:t>
      </w:r>
      <w:r>
        <w:rPr>
          <w:rFonts w:ascii="Tahoma" w:hAnsi="Tahoma" w:cs="Tahoma"/>
          <w:sz w:val="20"/>
        </w:rPr>
        <w:t>и</w:t>
      </w:r>
      <w:r w:rsidRPr="002535AE">
        <w:rPr>
          <w:rFonts w:ascii="Tahoma" w:hAnsi="Tahoma" w:cs="Tahoma"/>
          <w:sz w:val="20"/>
        </w:rPr>
        <w:t>, удовлетворяющ</w:t>
      </w:r>
      <w:r>
        <w:rPr>
          <w:rFonts w:ascii="Tahoma" w:hAnsi="Tahoma" w:cs="Tahoma"/>
          <w:sz w:val="20"/>
        </w:rPr>
        <w:t>ей</w:t>
      </w:r>
      <w:r w:rsidRPr="002535AE">
        <w:rPr>
          <w:rFonts w:ascii="Tahoma" w:hAnsi="Tahoma" w:cs="Tahoma"/>
          <w:sz w:val="20"/>
        </w:rPr>
        <w:t xml:space="preserve"> требованиям Кредитора, договор (полис) Имущественного страхования Квартиры в течение </w:t>
      </w:r>
      <w:r>
        <w:rPr>
          <w:rFonts w:ascii="Tahoma" w:hAnsi="Tahoma" w:cs="Tahoma"/>
          <w:sz w:val="20"/>
        </w:rPr>
        <w:lastRenderedPageBreak/>
        <w:t>_</w:t>
      </w:r>
      <w:r w:rsidRPr="002535AE">
        <w:rPr>
          <w:rFonts w:ascii="Tahoma" w:hAnsi="Tahoma" w:cs="Tahoma"/>
          <w:sz w:val="20"/>
        </w:rPr>
        <w:t>__ (__</w:t>
      </w:r>
      <w:r>
        <w:rPr>
          <w:rFonts w:ascii="Tahoma" w:hAnsi="Tahoma" w:cs="Tahoma"/>
          <w:sz w:val="20"/>
        </w:rPr>
        <w:t>______________</w:t>
      </w:r>
      <w:r w:rsidRPr="002535AE">
        <w:rPr>
          <w:rFonts w:ascii="Tahoma" w:hAnsi="Tahoma" w:cs="Tahoma"/>
          <w:sz w:val="20"/>
        </w:rPr>
        <w:t>_) рабочих дней с даты государственной регистрации права собственности на Квартиру и на период до окончания срока действия Договора.</w:t>
      </w:r>
    </w:p>
    <w:p w14:paraId="4865B0E4" w14:textId="265C0DB5" w:rsidR="00C66E0B" w:rsidRDefault="00C66E0B" w:rsidP="00C66E0B">
      <w:pPr>
        <w:ind w:left="851"/>
        <w:jc w:val="both"/>
        <w:rPr>
          <w:rFonts w:ascii="Tahoma" w:hAnsi="Tahoma" w:cs="Tahoma"/>
          <w:i/>
          <w:sz w:val="20"/>
          <w:shd w:val="clear" w:color="auto" w:fill="D9D9D9"/>
        </w:rPr>
      </w:pPr>
      <w:r w:rsidRPr="002535AE">
        <w:rPr>
          <w:rFonts w:ascii="Tahoma" w:hAnsi="Tahoma" w:cs="Tahoma"/>
          <w:i/>
          <w:sz w:val="20"/>
          <w:shd w:val="clear" w:color="auto" w:fill="D9D9D9"/>
        </w:rPr>
        <w:t xml:space="preserve">(Кредитор вправе указать иные даты заключения договоров страхования, </w:t>
      </w:r>
      <w:r w:rsidR="00F95AD1" w:rsidRPr="002535AE">
        <w:rPr>
          <w:rFonts w:ascii="Tahoma" w:hAnsi="Tahoma" w:cs="Tahoma"/>
          <w:i/>
          <w:sz w:val="20"/>
          <w:shd w:val="clear" w:color="auto" w:fill="D9D9D9"/>
        </w:rPr>
        <w:t>например,</w:t>
      </w:r>
      <w:r w:rsidRPr="002535AE">
        <w:rPr>
          <w:rFonts w:ascii="Tahoma" w:hAnsi="Tahoma" w:cs="Tahoma"/>
          <w:i/>
          <w:sz w:val="20"/>
          <w:shd w:val="clear" w:color="auto" w:fill="D9D9D9"/>
        </w:rPr>
        <w:t xml:space="preserve"> «В день подписания Договора купли-продажи…»)</w:t>
      </w:r>
    </w:p>
    <w:p w14:paraId="4865B0E5" w14:textId="77777777" w:rsidR="00C66E0B" w:rsidRPr="003C7E13" w:rsidRDefault="00C66E0B" w:rsidP="00C66E0B">
      <w:pPr>
        <w:pStyle w:val="afe"/>
        <w:numPr>
          <w:ilvl w:val="3"/>
          <w:numId w:val="12"/>
        </w:numPr>
        <w:tabs>
          <w:tab w:val="left" w:pos="851"/>
        </w:tabs>
        <w:ind w:left="851" w:hanging="851"/>
        <w:jc w:val="both"/>
        <w:rPr>
          <w:rFonts w:ascii="Tahoma" w:hAnsi="Tahoma" w:cs="Tahoma"/>
          <w:i/>
          <w:sz w:val="20"/>
          <w:shd w:val="clear" w:color="auto" w:fill="D9D9D9"/>
        </w:rPr>
      </w:pPr>
      <w:r w:rsidRPr="002535AE">
        <w:rPr>
          <w:rFonts w:ascii="Tahoma" w:hAnsi="Tahoma" w:cs="Tahoma"/>
          <w:sz w:val="20"/>
        </w:rPr>
        <w:t>В целях надлежащего исполнения обязательств по страхованию Заемщик обязуется:</w:t>
      </w:r>
    </w:p>
    <w:p w14:paraId="4865B0E6" w14:textId="0E3C4BFE" w:rsidR="00C66E0B" w:rsidRPr="003C7E13" w:rsidRDefault="00C66E0B" w:rsidP="00C66E0B">
      <w:pPr>
        <w:pStyle w:val="afe"/>
        <w:numPr>
          <w:ilvl w:val="4"/>
          <w:numId w:val="12"/>
        </w:numPr>
        <w:tabs>
          <w:tab w:val="left" w:pos="851"/>
          <w:tab w:val="left" w:pos="1843"/>
        </w:tabs>
        <w:ind w:left="851" w:hanging="851"/>
        <w:jc w:val="both"/>
        <w:rPr>
          <w:rFonts w:ascii="Tahoma" w:hAnsi="Tahoma" w:cs="Tahoma"/>
          <w:i/>
          <w:sz w:val="20"/>
          <w:shd w:val="clear" w:color="auto" w:fill="D9D9D9"/>
        </w:rPr>
      </w:pPr>
      <w:r w:rsidRPr="002535AE">
        <w:rPr>
          <w:rFonts w:ascii="Tahoma" w:hAnsi="Tahoma" w:cs="Tahoma"/>
          <w:sz w:val="20"/>
        </w:rPr>
        <w:t>Пред</w:t>
      </w:r>
      <w:r>
        <w:rPr>
          <w:rFonts w:ascii="Tahoma" w:hAnsi="Tahoma" w:cs="Tahoma"/>
          <w:sz w:val="20"/>
        </w:rPr>
        <w:t>ста</w:t>
      </w:r>
      <w:r w:rsidRPr="002535AE">
        <w:rPr>
          <w:rFonts w:ascii="Tahoma" w:hAnsi="Tahoma" w:cs="Tahoma"/>
          <w:sz w:val="20"/>
        </w:rPr>
        <w:t>вить Кредитору в течение 2 (двух) рабочих дней, считая с даты заключения</w:t>
      </w:r>
      <w:r>
        <w:rPr>
          <w:rFonts w:ascii="Tahoma" w:hAnsi="Tahoma" w:cs="Tahoma"/>
          <w:sz w:val="20"/>
        </w:rPr>
        <w:t xml:space="preserve">, </w:t>
      </w:r>
      <w:r w:rsidRPr="002535AE">
        <w:rPr>
          <w:rFonts w:ascii="Tahoma" w:hAnsi="Tahoma" w:cs="Tahoma"/>
          <w:sz w:val="20"/>
        </w:rPr>
        <w:t xml:space="preserve">подлинный экземпляр </w:t>
      </w:r>
      <w:r>
        <w:rPr>
          <w:rFonts w:ascii="Tahoma" w:hAnsi="Tahoma" w:cs="Tahoma"/>
          <w:sz w:val="20"/>
        </w:rPr>
        <w:t xml:space="preserve">заключенного </w:t>
      </w:r>
      <w:r w:rsidRPr="002535AE">
        <w:rPr>
          <w:rFonts w:ascii="Tahoma" w:hAnsi="Tahoma" w:cs="Tahoma"/>
          <w:sz w:val="20"/>
        </w:rPr>
        <w:t xml:space="preserve">договора (полиса) Имущественного страхования и оригиналы документов, подтверждающих </w:t>
      </w:r>
      <w:r>
        <w:rPr>
          <w:rFonts w:ascii="Tahoma" w:hAnsi="Tahoma" w:cs="Tahoma"/>
          <w:sz w:val="20"/>
        </w:rPr>
        <w:t>у</w:t>
      </w:r>
      <w:r w:rsidRPr="002535AE">
        <w:rPr>
          <w:rFonts w:ascii="Tahoma" w:hAnsi="Tahoma" w:cs="Tahoma"/>
          <w:sz w:val="20"/>
        </w:rPr>
        <w:t>плату страховой премии в соответствии с условиями договора (полиса) страхования.</w:t>
      </w:r>
    </w:p>
    <w:p w14:paraId="4865B0E7" w14:textId="48A9F46A" w:rsidR="00C66E0B" w:rsidRDefault="00493834" w:rsidP="00C66E0B">
      <w:pPr>
        <w:pStyle w:val="afe"/>
        <w:numPr>
          <w:ilvl w:val="4"/>
          <w:numId w:val="12"/>
        </w:numPr>
        <w:tabs>
          <w:tab w:val="left" w:pos="851"/>
          <w:tab w:val="left" w:pos="1843"/>
        </w:tabs>
        <w:ind w:left="851" w:hanging="851"/>
        <w:jc w:val="both"/>
        <w:rPr>
          <w:rFonts w:ascii="Tahoma" w:hAnsi="Tahoma" w:cs="Tahoma"/>
          <w:i/>
          <w:sz w:val="20"/>
          <w:shd w:val="clear" w:color="auto" w:fill="D9D9D9"/>
        </w:rPr>
      </w:pPr>
      <w:r>
        <w:rPr>
          <w:rFonts w:ascii="Tahoma" w:hAnsi="Tahoma" w:cs="Tahoma"/>
          <w:sz w:val="20"/>
        </w:rPr>
        <w:t xml:space="preserve"> </w:t>
      </w:r>
      <w:r w:rsidR="00C66E0B" w:rsidRPr="002535AE">
        <w:rPr>
          <w:rFonts w:ascii="Tahoma" w:hAnsi="Tahoma" w:cs="Tahoma"/>
          <w:sz w:val="20"/>
        </w:rPr>
        <w:t xml:space="preserve">Обеспечивать Имущественное страхование до окончания срока действия Договора и представлять Кредитору не позднее 7 (семи) рабочих дней с даты наступления срока </w:t>
      </w:r>
      <w:r w:rsidR="00C66E0B">
        <w:rPr>
          <w:rFonts w:ascii="Tahoma" w:hAnsi="Tahoma" w:cs="Tahoma"/>
          <w:sz w:val="20"/>
        </w:rPr>
        <w:t>у</w:t>
      </w:r>
      <w:r w:rsidR="00C66E0B" w:rsidRPr="002535AE">
        <w:rPr>
          <w:rFonts w:ascii="Tahoma" w:hAnsi="Tahoma" w:cs="Tahoma"/>
          <w:sz w:val="20"/>
        </w:rPr>
        <w:t>платы страховой премии (страхового взноса) оригиналы документов, подтверждающих уплату страховой премии (страховых взносов) по договору (полису) Имущественного страхования</w:t>
      </w:r>
      <w:r w:rsidR="00C66E0B" w:rsidRPr="002535AE">
        <w:rPr>
          <w:rFonts w:ascii="Tahoma" w:hAnsi="Tahoma" w:cs="Tahoma"/>
          <w:i/>
          <w:sz w:val="20"/>
        </w:rPr>
        <w:t>.</w:t>
      </w:r>
    </w:p>
    <w:p w14:paraId="4865B0E8" w14:textId="598A0236" w:rsidR="00C66E0B" w:rsidRPr="0095571B" w:rsidRDefault="00C66E0B" w:rsidP="00C66E0B">
      <w:pPr>
        <w:pStyle w:val="afe"/>
        <w:numPr>
          <w:ilvl w:val="3"/>
          <w:numId w:val="12"/>
        </w:numPr>
        <w:tabs>
          <w:tab w:val="left" w:pos="851"/>
        </w:tabs>
        <w:ind w:left="851" w:hanging="851"/>
        <w:jc w:val="both"/>
        <w:rPr>
          <w:rFonts w:ascii="Tahoma" w:hAnsi="Tahoma" w:cs="Tahoma"/>
          <w:sz w:val="20"/>
        </w:rPr>
      </w:pPr>
      <w:r w:rsidRPr="002535AE">
        <w:rPr>
          <w:rFonts w:ascii="Tahoma" w:hAnsi="Tahoma" w:cs="Tahoma"/>
          <w:sz w:val="20"/>
        </w:rPr>
        <w:t xml:space="preserve">Страховая сумма по условиям заключаемого договора (полиса) Имущественного страхования в каждую конкретную дату </w:t>
      </w:r>
      <w:r>
        <w:rPr>
          <w:rFonts w:ascii="Tahoma" w:hAnsi="Tahoma" w:cs="Tahoma"/>
          <w:sz w:val="20"/>
        </w:rPr>
        <w:t>у</w:t>
      </w:r>
      <w:r w:rsidRPr="002535AE">
        <w:rPr>
          <w:rFonts w:ascii="Tahoma" w:hAnsi="Tahoma" w:cs="Tahoma"/>
          <w:sz w:val="20"/>
        </w:rPr>
        <w:t>платы страхово</w:t>
      </w:r>
      <w:r>
        <w:rPr>
          <w:rFonts w:ascii="Tahoma" w:hAnsi="Tahoma" w:cs="Tahoma"/>
          <w:sz w:val="20"/>
        </w:rPr>
        <w:t>й премии</w:t>
      </w:r>
      <w:r w:rsidRPr="002535AE">
        <w:rPr>
          <w:rFonts w:ascii="Tahoma" w:hAnsi="Tahoma" w:cs="Tahoma"/>
          <w:sz w:val="20"/>
        </w:rPr>
        <w:t xml:space="preserve"> не должна быть меньше Остатка </w:t>
      </w:r>
      <w:r>
        <w:rPr>
          <w:rFonts w:ascii="Tahoma" w:hAnsi="Tahoma" w:cs="Tahoma"/>
          <w:sz w:val="20"/>
        </w:rPr>
        <w:t>основного долга</w:t>
      </w:r>
      <w:r w:rsidRPr="002535AE">
        <w:rPr>
          <w:rFonts w:ascii="Tahoma" w:hAnsi="Tahoma" w:cs="Tahoma"/>
          <w:sz w:val="20"/>
        </w:rPr>
        <w:t xml:space="preserve"> увеличенно</w:t>
      </w:r>
      <w:r w:rsidR="0092658E">
        <w:rPr>
          <w:rFonts w:ascii="Tahoma" w:hAnsi="Tahoma" w:cs="Tahoma"/>
          <w:sz w:val="20"/>
        </w:rPr>
        <w:t>го</w:t>
      </w:r>
      <w:r w:rsidRPr="002535AE">
        <w:rPr>
          <w:rFonts w:ascii="Tahoma" w:hAnsi="Tahoma" w:cs="Tahoma"/>
          <w:sz w:val="20"/>
        </w:rPr>
        <w:t xml:space="preserve"> на 10% (десять процентов) с соблюдением требований действующего законодательства Р</w:t>
      </w:r>
      <w:r>
        <w:rPr>
          <w:rFonts w:ascii="Tahoma" w:hAnsi="Tahoma" w:cs="Tahoma"/>
          <w:sz w:val="20"/>
        </w:rPr>
        <w:t xml:space="preserve">оссийской </w:t>
      </w:r>
      <w:r w:rsidRPr="002535AE">
        <w:rPr>
          <w:rFonts w:ascii="Tahoma" w:hAnsi="Tahoma" w:cs="Tahoma"/>
          <w:sz w:val="20"/>
        </w:rPr>
        <w:t>Ф</w:t>
      </w:r>
      <w:r>
        <w:rPr>
          <w:rFonts w:ascii="Tahoma" w:hAnsi="Tahoma" w:cs="Tahoma"/>
          <w:sz w:val="20"/>
        </w:rPr>
        <w:t xml:space="preserve">едерации, и </w:t>
      </w:r>
      <w:r w:rsidRPr="002535AE">
        <w:rPr>
          <w:rFonts w:ascii="Tahoma" w:hAnsi="Tahoma" w:cs="Tahoma"/>
          <w:sz w:val="20"/>
        </w:rPr>
        <w:t>не может превышать действительной стоимости Предмета ипотеки на момент заключения данного договора (полиса) страхования.</w:t>
      </w:r>
    </w:p>
    <w:p w14:paraId="4865B0E9" w14:textId="77777777" w:rsidR="00C66E0B" w:rsidRPr="003C7E13" w:rsidRDefault="00C66E0B" w:rsidP="00C66E0B">
      <w:pPr>
        <w:tabs>
          <w:tab w:val="left" w:pos="851"/>
        </w:tabs>
        <w:ind w:left="1985"/>
        <w:jc w:val="both"/>
        <w:rPr>
          <w:rFonts w:ascii="Tahoma" w:eastAsia="Calibri" w:hAnsi="Tahoma" w:cs="Tahoma"/>
          <w:sz w:val="20"/>
        </w:rPr>
      </w:pPr>
    </w:p>
    <w:p w14:paraId="4865B0EA" w14:textId="6242078F" w:rsidR="00C66E0B" w:rsidRDefault="00C66E0B" w:rsidP="00C66E0B">
      <w:pPr>
        <w:pStyle w:val="afe"/>
        <w:numPr>
          <w:ilvl w:val="1"/>
          <w:numId w:val="12"/>
        </w:numPr>
        <w:tabs>
          <w:tab w:val="left" w:pos="851"/>
        </w:tabs>
        <w:ind w:left="851" w:hanging="851"/>
        <w:jc w:val="both"/>
        <w:rPr>
          <w:rFonts w:ascii="Tahoma" w:hAnsi="Tahoma" w:cs="Tahoma"/>
          <w:b/>
          <w:sz w:val="20"/>
        </w:rPr>
      </w:pPr>
      <w:r w:rsidRPr="002535AE">
        <w:rPr>
          <w:rFonts w:ascii="Tahoma" w:hAnsi="Tahoma" w:cs="Tahoma"/>
          <w:b/>
          <w:sz w:val="20"/>
        </w:rPr>
        <w:t>Размер Ежемесячного платежа</w:t>
      </w:r>
    </w:p>
    <w:p w14:paraId="4865B0EB" w14:textId="051D8995" w:rsidR="00C66E0B" w:rsidRPr="00D71213" w:rsidRDefault="00C66E0B" w:rsidP="00C66E0B">
      <w:pPr>
        <w:pStyle w:val="afe"/>
        <w:numPr>
          <w:ilvl w:val="2"/>
          <w:numId w:val="12"/>
        </w:numPr>
        <w:tabs>
          <w:tab w:val="left" w:pos="851"/>
        </w:tabs>
        <w:ind w:left="851" w:hanging="851"/>
        <w:jc w:val="both"/>
        <w:rPr>
          <w:rFonts w:ascii="Tahoma" w:hAnsi="Tahoma" w:cs="Tahoma"/>
          <w:b/>
          <w:sz w:val="20"/>
        </w:rPr>
      </w:pPr>
      <w:r>
        <w:rPr>
          <w:rFonts w:ascii="Tahoma" w:hAnsi="Tahoma" w:cs="Tahoma"/>
          <w:b/>
          <w:sz w:val="20"/>
        </w:rPr>
        <w:t xml:space="preserve">Размер Ежемесячного платежа </w:t>
      </w:r>
      <w:r w:rsidRPr="002535AE">
        <w:rPr>
          <w:rFonts w:ascii="Tahoma" w:hAnsi="Tahoma" w:cs="Tahoma"/>
          <w:sz w:val="20"/>
        </w:rPr>
        <w:t xml:space="preserve">на дату </w:t>
      </w:r>
      <w:r w:rsidRPr="00D71213">
        <w:rPr>
          <w:rFonts w:ascii="Tahoma" w:hAnsi="Tahoma" w:cs="Tahoma"/>
          <w:sz w:val="20"/>
        </w:rPr>
        <w:t>заключения</w:t>
      </w:r>
      <w:r w:rsidRPr="002535AE">
        <w:rPr>
          <w:rFonts w:ascii="Tahoma" w:hAnsi="Tahoma" w:cs="Tahoma"/>
          <w:sz w:val="20"/>
        </w:rPr>
        <w:t xml:space="preserve"> Договора составляет ___</w:t>
      </w:r>
      <w:r>
        <w:rPr>
          <w:rFonts w:ascii="Tahoma" w:hAnsi="Tahoma" w:cs="Tahoma"/>
          <w:sz w:val="20"/>
        </w:rPr>
        <w:t>_____</w:t>
      </w:r>
      <w:r w:rsidRPr="002535AE">
        <w:rPr>
          <w:rFonts w:ascii="Tahoma" w:hAnsi="Tahoma" w:cs="Tahoma"/>
          <w:sz w:val="20"/>
        </w:rPr>
        <w:t>_ (____</w:t>
      </w:r>
      <w:r>
        <w:rPr>
          <w:rFonts w:ascii="Tahoma" w:hAnsi="Tahoma" w:cs="Tahoma"/>
          <w:sz w:val="20"/>
        </w:rPr>
        <w:t>__________________________</w:t>
      </w:r>
      <w:r w:rsidRPr="002535AE">
        <w:rPr>
          <w:rFonts w:ascii="Tahoma" w:hAnsi="Tahoma" w:cs="Tahoma"/>
          <w:sz w:val="20"/>
        </w:rPr>
        <w:t>__) рублей.</w:t>
      </w:r>
      <w:r w:rsidR="00372B5F">
        <w:rPr>
          <w:rFonts w:ascii="Tahoma" w:hAnsi="Tahoma" w:cs="Tahoma"/>
          <w:sz w:val="20"/>
        </w:rPr>
        <w:t xml:space="preserve"> </w:t>
      </w:r>
    </w:p>
    <w:p w14:paraId="6E50D886" w14:textId="08093318" w:rsidR="00E45F54" w:rsidRPr="00AE775F" w:rsidRDefault="00247D09" w:rsidP="000F0B54">
      <w:pPr>
        <w:pStyle w:val="afe"/>
        <w:numPr>
          <w:ilvl w:val="2"/>
          <w:numId w:val="12"/>
        </w:numPr>
        <w:tabs>
          <w:tab w:val="left" w:pos="993"/>
        </w:tabs>
        <w:ind w:left="851" w:hanging="851"/>
        <w:jc w:val="both"/>
        <w:rPr>
          <w:rFonts w:ascii="Tahoma" w:hAnsi="Tahoma" w:cs="Tahoma"/>
          <w:sz w:val="20"/>
        </w:rPr>
      </w:pPr>
      <w:r w:rsidRPr="00AE775F">
        <w:rPr>
          <w:rFonts w:ascii="Tahoma" w:hAnsi="Tahoma" w:cs="Tahoma"/>
          <w:sz w:val="20"/>
        </w:rPr>
        <w:t>Размер Е</w:t>
      </w:r>
      <w:r w:rsidR="00566523" w:rsidRPr="00AE775F">
        <w:rPr>
          <w:rFonts w:ascii="Tahoma" w:hAnsi="Tahoma" w:cs="Tahoma"/>
          <w:sz w:val="20"/>
        </w:rPr>
        <w:t xml:space="preserve">жемесячного платежа определяется как 1/12 </w:t>
      </w:r>
      <w:r w:rsidR="00566523" w:rsidRPr="00AE775F">
        <w:rPr>
          <w:rFonts w:ascii="Tahoma" w:hAnsi="Tahoma" w:cs="Tahoma"/>
          <w:sz w:val="20"/>
          <w:szCs w:val="20"/>
        </w:rPr>
        <w:t xml:space="preserve">(одна двенадцатая) </w:t>
      </w:r>
      <w:r w:rsidR="00725A34" w:rsidRPr="00AE775F">
        <w:rPr>
          <w:rFonts w:ascii="Tahoma" w:hAnsi="Tahoma" w:cs="Tahoma"/>
          <w:sz w:val="20"/>
        </w:rPr>
        <w:t>размера Н</w:t>
      </w:r>
      <w:r w:rsidR="00566523" w:rsidRPr="00AE775F">
        <w:rPr>
          <w:rFonts w:ascii="Tahoma" w:hAnsi="Tahoma" w:cs="Tahoma"/>
          <w:sz w:val="20"/>
        </w:rPr>
        <w:t xml:space="preserve">акопительного взноса, </w:t>
      </w:r>
      <w:r w:rsidR="00566523" w:rsidRPr="005B09F4">
        <w:rPr>
          <w:rFonts w:ascii="Tahoma" w:hAnsi="Tahoma" w:cs="Tahoma"/>
          <w:sz w:val="20"/>
        </w:rPr>
        <w:t xml:space="preserve">установленного в год подписания Договора. </w:t>
      </w:r>
      <w:r w:rsidR="00566523" w:rsidRPr="005D6B44">
        <w:rPr>
          <w:rFonts w:ascii="Tahoma" w:hAnsi="Tahoma" w:cs="Tahoma"/>
          <w:sz w:val="20"/>
        </w:rPr>
        <w:t xml:space="preserve">Округление производится с точностью до рубля в меньшую сторону. Размер ежемесячного платежа </w:t>
      </w:r>
      <w:r w:rsidR="00566523" w:rsidRPr="00AE775F">
        <w:rPr>
          <w:rFonts w:ascii="Tahoma" w:hAnsi="Tahoma" w:cs="Tahoma"/>
          <w:sz w:val="20"/>
        </w:rPr>
        <w:t xml:space="preserve">не подлежит изменению до </w:t>
      </w:r>
      <w:r w:rsidR="00E45F54" w:rsidRPr="00AE775F">
        <w:rPr>
          <w:rFonts w:ascii="Tahoma" w:hAnsi="Tahoma" w:cs="Tahoma"/>
          <w:sz w:val="20"/>
        </w:rPr>
        <w:t>полного исполнения обязательств по</w:t>
      </w:r>
      <w:r w:rsidR="00566523" w:rsidRPr="00AE775F">
        <w:rPr>
          <w:rFonts w:ascii="Tahoma" w:hAnsi="Tahoma" w:cs="Tahoma"/>
          <w:sz w:val="20"/>
        </w:rPr>
        <w:t xml:space="preserve"> Договор</w:t>
      </w:r>
      <w:r w:rsidR="00E45F54" w:rsidRPr="00AE775F">
        <w:rPr>
          <w:rFonts w:ascii="Tahoma" w:hAnsi="Tahoma" w:cs="Tahoma"/>
          <w:sz w:val="20"/>
        </w:rPr>
        <w:t>у</w:t>
      </w:r>
      <w:r w:rsidR="008C73FD" w:rsidRPr="00AE775F">
        <w:rPr>
          <w:rFonts w:ascii="Tahoma" w:hAnsi="Tahoma" w:cs="Tahoma"/>
          <w:sz w:val="20"/>
        </w:rPr>
        <w:t>.</w:t>
      </w:r>
      <w:r w:rsidR="00753B3E" w:rsidRPr="00AE775F">
        <w:t xml:space="preserve"> </w:t>
      </w:r>
    </w:p>
    <w:p w14:paraId="428A5BDE" w14:textId="77777777" w:rsidR="003806B0" w:rsidRPr="003806B0" w:rsidRDefault="003806B0" w:rsidP="000F0B54">
      <w:pPr>
        <w:pStyle w:val="afe"/>
        <w:tabs>
          <w:tab w:val="left" w:pos="993"/>
        </w:tabs>
        <w:ind w:left="851"/>
        <w:jc w:val="both"/>
        <w:rPr>
          <w:rFonts w:ascii="Tahoma" w:hAnsi="Tahoma" w:cs="Tahoma"/>
          <w:sz w:val="20"/>
        </w:rPr>
      </w:pPr>
    </w:p>
    <w:p w14:paraId="4737A74F" w14:textId="103E8156" w:rsidR="00E45F54" w:rsidRDefault="00E45F54" w:rsidP="000F0B54">
      <w:pPr>
        <w:pStyle w:val="afe"/>
        <w:tabs>
          <w:tab w:val="left" w:pos="993"/>
        </w:tabs>
        <w:ind w:left="851"/>
        <w:jc w:val="both"/>
        <w:rPr>
          <w:rFonts w:ascii="Tahoma" w:hAnsi="Tahoma" w:cs="Tahoma"/>
          <w:sz w:val="20"/>
        </w:rPr>
      </w:pPr>
      <w:r w:rsidRPr="00FC76BC">
        <w:rPr>
          <w:rFonts w:ascii="Tahoma" w:hAnsi="Tahoma" w:cs="Tahoma"/>
          <w:sz w:val="20"/>
        </w:rPr>
        <w:t xml:space="preserve">Если в последующие календарные годы до даты полного исполнения обязательств по </w:t>
      </w:r>
      <w:r>
        <w:rPr>
          <w:rFonts w:ascii="Tahoma" w:hAnsi="Tahoma" w:cs="Tahoma"/>
          <w:sz w:val="20"/>
        </w:rPr>
        <w:t>Договору</w:t>
      </w:r>
      <w:r w:rsidRPr="00FC76BC">
        <w:rPr>
          <w:rFonts w:ascii="Tahoma" w:hAnsi="Tahoma" w:cs="Tahoma"/>
          <w:sz w:val="20"/>
        </w:rPr>
        <w:t xml:space="preserve"> 1/12</w:t>
      </w:r>
      <w:r w:rsidR="00062D85">
        <w:rPr>
          <w:rFonts w:ascii="Tahoma" w:hAnsi="Tahoma" w:cs="Tahoma"/>
          <w:sz w:val="20"/>
        </w:rPr>
        <w:t xml:space="preserve"> (одна двенадцатая) размера</w:t>
      </w:r>
      <w:r w:rsidR="00D476FD">
        <w:rPr>
          <w:rFonts w:ascii="Tahoma" w:hAnsi="Tahoma" w:cs="Tahoma"/>
          <w:sz w:val="20"/>
        </w:rPr>
        <w:t xml:space="preserve"> Н</w:t>
      </w:r>
      <w:r w:rsidRPr="00FC76BC">
        <w:rPr>
          <w:rFonts w:ascii="Tahoma" w:hAnsi="Tahoma" w:cs="Tahoma"/>
          <w:sz w:val="20"/>
        </w:rPr>
        <w:t>акопительного взноса</w:t>
      </w:r>
      <w:r w:rsidRPr="007552FD">
        <w:rPr>
          <w:rFonts w:ascii="Tahoma" w:hAnsi="Tahoma" w:cs="Tahoma"/>
          <w:sz w:val="20"/>
        </w:rPr>
        <w:t xml:space="preserve">, установленного </w:t>
      </w:r>
      <w:r>
        <w:rPr>
          <w:rFonts w:ascii="Tahoma" w:hAnsi="Tahoma" w:cs="Tahoma"/>
          <w:sz w:val="20"/>
        </w:rPr>
        <w:t>на соответствующий финансовый год, будет</w:t>
      </w:r>
      <w:r w:rsidRPr="00FC76BC">
        <w:rPr>
          <w:rFonts w:ascii="Tahoma" w:hAnsi="Tahoma" w:cs="Tahoma"/>
          <w:sz w:val="20"/>
        </w:rPr>
        <w:t xml:space="preserve"> превы</w:t>
      </w:r>
      <w:r>
        <w:rPr>
          <w:rFonts w:ascii="Tahoma" w:hAnsi="Tahoma" w:cs="Tahoma"/>
          <w:sz w:val="20"/>
        </w:rPr>
        <w:t>шать</w:t>
      </w:r>
      <w:r w:rsidR="001E6E33">
        <w:rPr>
          <w:rFonts w:ascii="Tahoma" w:hAnsi="Tahoma" w:cs="Tahoma"/>
          <w:sz w:val="20"/>
        </w:rPr>
        <w:t xml:space="preserve"> р</w:t>
      </w:r>
      <w:r w:rsidRPr="00FC76BC">
        <w:rPr>
          <w:rFonts w:ascii="Tahoma" w:hAnsi="Tahoma" w:cs="Tahoma"/>
          <w:sz w:val="20"/>
        </w:rPr>
        <w:t xml:space="preserve">азмер </w:t>
      </w:r>
      <w:r w:rsidR="001E6E33">
        <w:rPr>
          <w:rFonts w:ascii="Tahoma" w:hAnsi="Tahoma" w:cs="Tahoma"/>
          <w:sz w:val="20"/>
        </w:rPr>
        <w:t>Е</w:t>
      </w:r>
      <w:r w:rsidRPr="00FC76BC">
        <w:rPr>
          <w:rFonts w:ascii="Tahoma" w:hAnsi="Tahoma" w:cs="Tahoma"/>
          <w:sz w:val="20"/>
        </w:rPr>
        <w:t>жемесячного платежа, то средства Ц</w:t>
      </w:r>
      <w:r>
        <w:rPr>
          <w:rFonts w:ascii="Tahoma" w:hAnsi="Tahoma" w:cs="Tahoma"/>
          <w:sz w:val="20"/>
        </w:rPr>
        <w:t>елевого жилищного займа</w:t>
      </w:r>
      <w:r w:rsidRPr="00FC76BC">
        <w:rPr>
          <w:rFonts w:ascii="Tahoma" w:hAnsi="Tahoma" w:cs="Tahoma"/>
          <w:sz w:val="20"/>
        </w:rPr>
        <w:t xml:space="preserve">, оставшиеся после списания Ежемесячного платежа, подлежат списанию в счет частичного досрочного погашения обязательств Заемщика по </w:t>
      </w:r>
      <w:r>
        <w:rPr>
          <w:rFonts w:ascii="Tahoma" w:hAnsi="Tahoma" w:cs="Tahoma"/>
          <w:sz w:val="20"/>
        </w:rPr>
        <w:t>возврату Зае</w:t>
      </w:r>
      <w:r w:rsidR="006B326D">
        <w:rPr>
          <w:rFonts w:ascii="Tahoma" w:hAnsi="Tahoma" w:cs="Tahoma"/>
          <w:sz w:val="20"/>
        </w:rPr>
        <w:t>мных средств в соответствии с пунктом</w:t>
      </w:r>
      <w:r>
        <w:rPr>
          <w:rFonts w:ascii="Tahoma" w:hAnsi="Tahoma" w:cs="Tahoma"/>
          <w:sz w:val="20"/>
        </w:rPr>
        <w:t xml:space="preserve"> 4.16.3.</w:t>
      </w:r>
    </w:p>
    <w:p w14:paraId="3D55AFFE" w14:textId="77777777" w:rsidR="00124BCE" w:rsidRDefault="00124BCE" w:rsidP="00124BCE">
      <w:pPr>
        <w:tabs>
          <w:tab w:val="left" w:pos="201"/>
          <w:tab w:val="left" w:pos="1134"/>
        </w:tabs>
        <w:ind w:left="851"/>
        <w:jc w:val="both"/>
        <w:rPr>
          <w:rFonts w:ascii="Tahoma" w:eastAsia="Calibri" w:hAnsi="Tahoma" w:cs="Tahoma"/>
          <w:i/>
          <w:sz w:val="20"/>
          <w:highlight w:val="lightGray"/>
        </w:rPr>
      </w:pPr>
    </w:p>
    <w:p w14:paraId="42AC30EB" w14:textId="77777777" w:rsidR="00124BCE" w:rsidRPr="00921CE3" w:rsidRDefault="00124BCE" w:rsidP="00124BCE">
      <w:pPr>
        <w:tabs>
          <w:tab w:val="left" w:pos="201"/>
          <w:tab w:val="left" w:pos="1134"/>
        </w:tabs>
        <w:ind w:left="851"/>
        <w:jc w:val="both"/>
        <w:rPr>
          <w:rFonts w:ascii="Tahoma" w:eastAsia="Calibri" w:hAnsi="Tahoma" w:cs="Tahoma"/>
          <w:i/>
          <w:sz w:val="20"/>
        </w:rPr>
      </w:pPr>
      <w:r w:rsidRPr="00921CE3">
        <w:rPr>
          <w:rFonts w:ascii="Tahoma" w:eastAsia="Calibri" w:hAnsi="Tahoma" w:cs="Tahoma"/>
          <w:i/>
          <w:sz w:val="20"/>
          <w:highlight w:val="lightGray"/>
        </w:rPr>
        <w:t>Следующий абзац добавляется в случае</w:t>
      </w:r>
      <w:r>
        <w:rPr>
          <w:rFonts w:ascii="Tahoma" w:eastAsia="Calibri" w:hAnsi="Tahoma" w:cs="Tahoma"/>
          <w:i/>
          <w:sz w:val="20"/>
          <w:highlight w:val="lightGray"/>
        </w:rPr>
        <w:t>,</w:t>
      </w:r>
      <w:r w:rsidRPr="00921CE3">
        <w:rPr>
          <w:rFonts w:ascii="Tahoma" w:eastAsia="Calibri" w:hAnsi="Tahoma" w:cs="Tahoma"/>
          <w:i/>
          <w:sz w:val="20"/>
          <w:highlight w:val="lightGray"/>
        </w:rPr>
        <w:t xml:space="preserve"> если </w:t>
      </w:r>
      <w:r>
        <w:rPr>
          <w:rFonts w:ascii="Tahoma" w:eastAsia="Calibri" w:hAnsi="Tahoma" w:cs="Tahoma"/>
          <w:i/>
          <w:sz w:val="20"/>
          <w:highlight w:val="lightGray"/>
        </w:rPr>
        <w:t>Сумма заемных средств</w:t>
      </w:r>
      <w:r w:rsidRPr="00921CE3">
        <w:rPr>
          <w:rFonts w:ascii="Tahoma" w:eastAsia="Calibri" w:hAnsi="Tahoma" w:cs="Tahoma"/>
          <w:i/>
          <w:sz w:val="20"/>
          <w:highlight w:val="lightGray"/>
        </w:rPr>
        <w:t xml:space="preserve"> была увеличена </w:t>
      </w:r>
      <w:r>
        <w:rPr>
          <w:rFonts w:ascii="Tahoma" w:eastAsia="Calibri" w:hAnsi="Tahoma" w:cs="Tahoma"/>
          <w:i/>
          <w:sz w:val="20"/>
          <w:highlight w:val="lightGray"/>
        </w:rPr>
        <w:t>за счет накоплений</w:t>
      </w:r>
      <w:r w:rsidRPr="00921CE3">
        <w:rPr>
          <w:rFonts w:ascii="Tahoma" w:eastAsia="Calibri" w:hAnsi="Tahoma" w:cs="Tahoma"/>
          <w:i/>
          <w:sz w:val="20"/>
          <w:highlight w:val="lightGray"/>
        </w:rPr>
        <w:t>, оставшихся на именном накопительном счете Участника НИС после перечисления ФГКУ «</w:t>
      </w:r>
      <w:proofErr w:type="spellStart"/>
      <w:r w:rsidRPr="00921CE3">
        <w:rPr>
          <w:rFonts w:ascii="Tahoma" w:eastAsia="Calibri" w:hAnsi="Tahoma" w:cs="Tahoma"/>
          <w:i/>
          <w:sz w:val="20"/>
          <w:highlight w:val="lightGray"/>
        </w:rPr>
        <w:t>Росвоенипотека</w:t>
      </w:r>
      <w:proofErr w:type="spellEnd"/>
      <w:r w:rsidRPr="00921CE3">
        <w:rPr>
          <w:rFonts w:ascii="Tahoma" w:eastAsia="Calibri" w:hAnsi="Tahoma" w:cs="Tahoma"/>
          <w:i/>
          <w:sz w:val="20"/>
          <w:highlight w:val="lightGray"/>
        </w:rPr>
        <w:t>» средств в счет оплаты первоначального взноса:</w:t>
      </w:r>
    </w:p>
    <w:p w14:paraId="62DD6F27" w14:textId="77777777" w:rsidR="00124BCE" w:rsidRPr="00921CE3" w:rsidRDefault="00124BCE" w:rsidP="00124BCE">
      <w:pPr>
        <w:pStyle w:val="afe"/>
        <w:tabs>
          <w:tab w:val="left" w:pos="1134"/>
        </w:tabs>
        <w:ind w:left="851"/>
        <w:jc w:val="both"/>
        <w:rPr>
          <w:rFonts w:ascii="Tahoma" w:hAnsi="Tahoma" w:cs="Tahoma"/>
          <w:sz w:val="20"/>
          <w:szCs w:val="20"/>
        </w:rPr>
      </w:pPr>
      <w:r w:rsidRPr="00921CE3">
        <w:rPr>
          <w:rFonts w:ascii="Tahoma" w:hAnsi="Tahoma" w:cs="Tahoma"/>
          <w:sz w:val="20"/>
          <w:szCs w:val="20"/>
        </w:rPr>
        <w:t>В третий Процентный период погашение задолженности по Договору осуществляется в сумме не менее _______________ (____________) рублей, включающей:</w:t>
      </w:r>
    </w:p>
    <w:p w14:paraId="63FE0574" w14:textId="7DDA5629" w:rsidR="00124BCE" w:rsidRPr="00921CE3" w:rsidRDefault="00124BCE" w:rsidP="009C4759">
      <w:pPr>
        <w:pStyle w:val="afe"/>
        <w:numPr>
          <w:ilvl w:val="0"/>
          <w:numId w:val="27"/>
        </w:numPr>
        <w:tabs>
          <w:tab w:val="left" w:pos="1276"/>
        </w:tabs>
        <w:ind w:left="1276" w:hanging="425"/>
        <w:jc w:val="both"/>
        <w:rPr>
          <w:rFonts w:ascii="Tahoma" w:hAnsi="Tahoma" w:cs="Tahoma"/>
          <w:sz w:val="20"/>
          <w:szCs w:val="20"/>
        </w:rPr>
      </w:pPr>
      <w:r w:rsidRPr="00921CE3">
        <w:rPr>
          <w:rFonts w:ascii="Tahoma" w:hAnsi="Tahoma" w:cs="Tahoma"/>
          <w:sz w:val="20"/>
          <w:szCs w:val="20"/>
        </w:rPr>
        <w:t>Ежемесячный платеж за текущий процентный</w:t>
      </w:r>
      <w:r>
        <w:rPr>
          <w:rFonts w:ascii="Tahoma" w:hAnsi="Tahoma" w:cs="Tahoma"/>
          <w:sz w:val="20"/>
        </w:rPr>
        <w:t xml:space="preserve"> </w:t>
      </w:r>
      <w:r w:rsidR="001D2B11">
        <w:rPr>
          <w:rFonts w:ascii="Tahoma" w:hAnsi="Tahoma" w:cs="Tahoma"/>
          <w:sz w:val="20"/>
        </w:rPr>
        <w:t xml:space="preserve">период </w:t>
      </w:r>
      <w:r>
        <w:rPr>
          <w:rFonts w:ascii="Tahoma" w:hAnsi="Tahoma" w:cs="Tahoma"/>
          <w:sz w:val="20"/>
        </w:rPr>
        <w:t>согласно Графику платежей</w:t>
      </w:r>
      <w:r w:rsidRPr="00921CE3">
        <w:rPr>
          <w:rFonts w:ascii="Tahoma" w:hAnsi="Tahoma" w:cs="Tahoma"/>
          <w:sz w:val="20"/>
          <w:szCs w:val="20"/>
        </w:rPr>
        <w:t>;</w:t>
      </w:r>
    </w:p>
    <w:p w14:paraId="23242EA0" w14:textId="10BFB644" w:rsidR="00124BCE" w:rsidRPr="008D0DF3" w:rsidRDefault="00124BCE" w:rsidP="009C4759">
      <w:pPr>
        <w:pStyle w:val="afe"/>
        <w:numPr>
          <w:ilvl w:val="0"/>
          <w:numId w:val="27"/>
        </w:numPr>
        <w:tabs>
          <w:tab w:val="left" w:pos="1276"/>
        </w:tabs>
        <w:ind w:left="1276" w:hanging="425"/>
        <w:jc w:val="both"/>
        <w:rPr>
          <w:rFonts w:ascii="Tahoma" w:hAnsi="Tahoma" w:cs="Tahoma"/>
          <w:sz w:val="20"/>
        </w:rPr>
      </w:pPr>
      <w:r>
        <w:rPr>
          <w:rFonts w:ascii="Tahoma" w:hAnsi="Tahoma" w:cs="Tahoma"/>
          <w:sz w:val="20"/>
          <w:szCs w:val="20"/>
        </w:rPr>
        <w:t>платеж за счет с</w:t>
      </w:r>
      <w:r w:rsidRPr="00921CE3">
        <w:rPr>
          <w:rFonts w:ascii="Tahoma" w:hAnsi="Tahoma" w:cs="Tahoma"/>
          <w:sz w:val="20"/>
          <w:szCs w:val="20"/>
        </w:rPr>
        <w:t xml:space="preserve">редств </w:t>
      </w:r>
      <w:r>
        <w:rPr>
          <w:rFonts w:ascii="Tahoma" w:hAnsi="Tahoma" w:cs="Tahoma"/>
          <w:sz w:val="20"/>
          <w:szCs w:val="20"/>
        </w:rPr>
        <w:t>Ц</w:t>
      </w:r>
      <w:r w:rsidRPr="00921CE3">
        <w:rPr>
          <w:rFonts w:ascii="Tahoma" w:hAnsi="Tahoma" w:cs="Tahoma"/>
          <w:sz w:val="20"/>
          <w:szCs w:val="20"/>
        </w:rPr>
        <w:t xml:space="preserve">елевого жилищного займа, который подлежит списанию в счет досрочного </w:t>
      </w:r>
      <w:r w:rsidRPr="00012EDF">
        <w:rPr>
          <w:rFonts w:ascii="Tahoma" w:hAnsi="Tahoma" w:cs="Tahoma"/>
          <w:sz w:val="20"/>
          <w:szCs w:val="20"/>
        </w:rPr>
        <w:t>погашения в соответствии с п</w:t>
      </w:r>
      <w:r w:rsidR="006B326D">
        <w:rPr>
          <w:rFonts w:ascii="Tahoma" w:hAnsi="Tahoma" w:cs="Tahoma"/>
          <w:sz w:val="20"/>
          <w:szCs w:val="20"/>
        </w:rPr>
        <w:t>унктом</w:t>
      </w:r>
      <w:r w:rsidRPr="00012EDF">
        <w:rPr>
          <w:rFonts w:ascii="Tahoma" w:hAnsi="Tahoma" w:cs="Tahoma"/>
          <w:sz w:val="20"/>
          <w:szCs w:val="20"/>
        </w:rPr>
        <w:t xml:space="preserve"> 4.1</w:t>
      </w:r>
      <w:r w:rsidR="00E239FC">
        <w:rPr>
          <w:rFonts w:ascii="Tahoma" w:hAnsi="Tahoma" w:cs="Tahoma"/>
          <w:sz w:val="20"/>
          <w:szCs w:val="20"/>
        </w:rPr>
        <w:t>6</w:t>
      </w:r>
      <w:r>
        <w:rPr>
          <w:rFonts w:ascii="Tahoma" w:hAnsi="Tahoma" w:cs="Tahoma"/>
          <w:sz w:val="20"/>
          <w:szCs w:val="20"/>
        </w:rPr>
        <w:t>.3</w:t>
      </w:r>
      <w:r w:rsidRPr="00012EDF">
        <w:rPr>
          <w:rFonts w:ascii="Tahoma" w:hAnsi="Tahoma" w:cs="Tahoma"/>
          <w:sz w:val="20"/>
          <w:szCs w:val="20"/>
        </w:rPr>
        <w:t xml:space="preserve"> Договора</w:t>
      </w:r>
      <w:r>
        <w:rPr>
          <w:rFonts w:ascii="Tahoma" w:hAnsi="Tahoma" w:cs="Tahoma"/>
          <w:sz w:val="20"/>
          <w:szCs w:val="20"/>
        </w:rPr>
        <w:t>,</w:t>
      </w:r>
      <w:r w:rsidRPr="00921CE3">
        <w:rPr>
          <w:rFonts w:ascii="Tahoma" w:hAnsi="Tahoma" w:cs="Tahoma"/>
          <w:sz w:val="20"/>
          <w:szCs w:val="20"/>
        </w:rPr>
        <w:t xml:space="preserve"> в размере</w:t>
      </w:r>
      <w:r>
        <w:rPr>
          <w:rFonts w:ascii="Tahoma" w:hAnsi="Tahoma" w:cs="Tahoma"/>
          <w:sz w:val="20"/>
          <w:szCs w:val="20"/>
        </w:rPr>
        <w:t xml:space="preserve"> не менее</w:t>
      </w:r>
      <w:r w:rsidRPr="00921CE3">
        <w:rPr>
          <w:rFonts w:ascii="Tahoma" w:hAnsi="Tahoma" w:cs="Tahoma"/>
          <w:sz w:val="20"/>
          <w:szCs w:val="20"/>
        </w:rPr>
        <w:t xml:space="preserve"> ________ (____</w:t>
      </w:r>
      <w:r>
        <w:rPr>
          <w:rFonts w:ascii="Tahoma" w:hAnsi="Tahoma" w:cs="Tahoma"/>
          <w:sz w:val="20"/>
          <w:szCs w:val="20"/>
        </w:rPr>
        <w:t>___________________________</w:t>
      </w:r>
      <w:r w:rsidRPr="00921CE3">
        <w:rPr>
          <w:rFonts w:ascii="Tahoma" w:hAnsi="Tahoma" w:cs="Tahoma"/>
          <w:sz w:val="20"/>
          <w:szCs w:val="20"/>
        </w:rPr>
        <w:t xml:space="preserve">__) рублей. </w:t>
      </w:r>
      <w:r w:rsidRPr="00945B87">
        <w:rPr>
          <w:rFonts w:ascii="Tahoma" w:hAnsi="Tahoma" w:cs="Tahoma"/>
          <w:i/>
          <w:sz w:val="20"/>
          <w:szCs w:val="20"/>
          <w:highlight w:val="lightGray"/>
        </w:rPr>
        <w:t>(</w:t>
      </w:r>
      <w:r>
        <w:rPr>
          <w:rFonts w:ascii="Tahoma" w:hAnsi="Tahoma" w:cs="Tahoma"/>
          <w:i/>
          <w:sz w:val="20"/>
          <w:szCs w:val="20"/>
          <w:highlight w:val="lightGray"/>
        </w:rPr>
        <w:t>У</w:t>
      </w:r>
      <w:r w:rsidRPr="00921CE3">
        <w:rPr>
          <w:rFonts w:ascii="Tahoma" w:hAnsi="Tahoma" w:cs="Tahoma"/>
          <w:i/>
          <w:sz w:val="20"/>
          <w:szCs w:val="20"/>
          <w:highlight w:val="lightGray"/>
        </w:rPr>
        <w:t>казывается сумма остатка средств целевого жилищного займа на именном накопительном счете Участника НИС</w:t>
      </w:r>
      <w:r>
        <w:rPr>
          <w:rFonts w:ascii="Tahoma" w:hAnsi="Tahoma" w:cs="Tahoma"/>
          <w:i/>
          <w:sz w:val="20"/>
          <w:szCs w:val="20"/>
          <w:highlight w:val="lightGray"/>
        </w:rPr>
        <w:t xml:space="preserve"> после перечисления первоначального взноса</w:t>
      </w:r>
      <w:r w:rsidRPr="00921CE3">
        <w:rPr>
          <w:rFonts w:ascii="Tahoma" w:hAnsi="Tahoma" w:cs="Tahoma"/>
          <w:i/>
          <w:sz w:val="20"/>
          <w:szCs w:val="20"/>
          <w:highlight w:val="lightGray"/>
        </w:rPr>
        <w:t>, рассчитанная на основании информации, указанной в Свидетельстве о праве Участника НИС на пол</w:t>
      </w:r>
      <w:r w:rsidRPr="001A142C">
        <w:rPr>
          <w:rFonts w:ascii="Tahoma" w:hAnsi="Tahoma" w:cs="Tahoma"/>
          <w:i/>
          <w:sz w:val="20"/>
          <w:szCs w:val="20"/>
          <w:highlight w:val="lightGray"/>
        </w:rPr>
        <w:t>учение целевого жилищного займа</w:t>
      </w:r>
      <w:r w:rsidRPr="00921CE3">
        <w:rPr>
          <w:rFonts w:ascii="Tahoma" w:hAnsi="Tahoma" w:cs="Tahoma"/>
          <w:i/>
          <w:sz w:val="20"/>
          <w:szCs w:val="20"/>
          <w:highlight w:val="lightGray"/>
        </w:rPr>
        <w:t>)</w:t>
      </w:r>
      <w:r w:rsidRPr="008D0DF3" w:rsidDel="009A3155">
        <w:rPr>
          <w:rFonts w:ascii="Tahoma" w:hAnsi="Tahoma" w:cs="Tahoma"/>
          <w:sz w:val="20"/>
          <w:szCs w:val="20"/>
        </w:rPr>
        <w:t xml:space="preserve"> </w:t>
      </w:r>
    </w:p>
    <w:p w14:paraId="3E1D70CA" w14:textId="77777777" w:rsidR="00124BCE" w:rsidRDefault="00124BCE" w:rsidP="00124BCE">
      <w:pPr>
        <w:tabs>
          <w:tab w:val="left" w:pos="201"/>
          <w:tab w:val="left" w:pos="1134"/>
        </w:tabs>
        <w:ind w:left="851"/>
        <w:jc w:val="both"/>
        <w:rPr>
          <w:rFonts w:ascii="Tahoma" w:hAnsi="Tahoma" w:cs="Tahoma"/>
          <w:sz w:val="20"/>
        </w:rPr>
      </w:pPr>
    </w:p>
    <w:p w14:paraId="0A7CC5DC" w14:textId="77777777" w:rsidR="00124BCE" w:rsidRPr="00837630" w:rsidRDefault="00124BCE" w:rsidP="00124BCE">
      <w:pPr>
        <w:pStyle w:val="afe"/>
        <w:tabs>
          <w:tab w:val="left" w:pos="993"/>
        </w:tabs>
        <w:ind w:left="851"/>
        <w:jc w:val="both"/>
        <w:rPr>
          <w:rFonts w:ascii="Tahoma" w:hAnsi="Tahoma" w:cs="Tahoma"/>
          <w:sz w:val="20"/>
        </w:rPr>
      </w:pPr>
      <w:r w:rsidRPr="008D0DF3" w:rsidDel="009A3155">
        <w:rPr>
          <w:rFonts w:ascii="Tahoma" w:hAnsi="Tahoma" w:cs="Tahoma"/>
          <w:sz w:val="20"/>
          <w:szCs w:val="20"/>
        </w:rPr>
        <w:t>Информация о размере Ежемесячных платежей (а также размерах платежей за Первый</w:t>
      </w:r>
      <w:r>
        <w:rPr>
          <w:rFonts w:ascii="Tahoma" w:hAnsi="Tahoma" w:cs="Tahoma"/>
          <w:sz w:val="20"/>
          <w:szCs w:val="20"/>
        </w:rPr>
        <w:t>,</w:t>
      </w:r>
      <w:r w:rsidRPr="008D0DF3" w:rsidDel="009A3155">
        <w:rPr>
          <w:rFonts w:ascii="Tahoma" w:hAnsi="Tahoma" w:cs="Tahoma"/>
          <w:sz w:val="20"/>
          <w:szCs w:val="20"/>
        </w:rPr>
        <w:t xml:space="preserve"> </w:t>
      </w:r>
      <w:r w:rsidRPr="00771272">
        <w:rPr>
          <w:rFonts w:ascii="Tahoma" w:hAnsi="Tahoma" w:cs="Tahoma"/>
          <w:i/>
          <w:sz w:val="20"/>
          <w:szCs w:val="20"/>
        </w:rPr>
        <w:t>третий</w:t>
      </w:r>
      <w:r w:rsidRPr="008D0DF3" w:rsidDel="009A3155">
        <w:rPr>
          <w:rFonts w:ascii="Tahoma" w:hAnsi="Tahoma" w:cs="Tahoma"/>
          <w:sz w:val="20"/>
          <w:szCs w:val="20"/>
        </w:rPr>
        <w:t xml:space="preserve"> </w:t>
      </w:r>
      <w:r w:rsidRPr="00771272">
        <w:rPr>
          <w:rFonts w:ascii="Tahoma" w:hAnsi="Tahoma" w:cs="Tahoma"/>
          <w:i/>
          <w:sz w:val="20"/>
          <w:szCs w:val="20"/>
          <w:highlight w:val="lightGray"/>
        </w:rPr>
        <w:t>(включается, если применимо)</w:t>
      </w:r>
      <w:r>
        <w:rPr>
          <w:rFonts w:ascii="Tahoma" w:hAnsi="Tahoma" w:cs="Tahoma"/>
          <w:i/>
          <w:sz w:val="20"/>
          <w:szCs w:val="20"/>
        </w:rPr>
        <w:t xml:space="preserve"> </w:t>
      </w:r>
      <w:r w:rsidRPr="00D84784">
        <w:rPr>
          <w:rFonts w:ascii="Tahoma" w:hAnsi="Tahoma" w:cs="Tahoma"/>
          <w:sz w:val="20"/>
          <w:szCs w:val="20"/>
        </w:rPr>
        <w:t xml:space="preserve">и </w:t>
      </w:r>
      <w:r w:rsidRPr="008D0DF3" w:rsidDel="009A3155">
        <w:rPr>
          <w:rFonts w:ascii="Tahoma" w:hAnsi="Tahoma" w:cs="Tahoma"/>
          <w:sz w:val="20"/>
          <w:szCs w:val="20"/>
        </w:rPr>
        <w:t xml:space="preserve">Последний процентные периоды) указывается в Графике платежей, который предоставляется Кредитором Заемщику </w:t>
      </w:r>
      <w:r w:rsidRPr="00AE25BC">
        <w:rPr>
          <w:rFonts w:ascii="Tahoma" w:hAnsi="Tahoma" w:cs="Tahoma"/>
          <w:sz w:val="20"/>
          <w:szCs w:val="20"/>
        </w:rPr>
        <w:t xml:space="preserve">способами, предусмотренными </w:t>
      </w:r>
      <w:r w:rsidRPr="00AE25BC" w:rsidDel="009A3155">
        <w:rPr>
          <w:rFonts w:ascii="Tahoma" w:hAnsi="Tahoma" w:cs="Tahoma"/>
          <w:sz w:val="20"/>
          <w:szCs w:val="20"/>
        </w:rPr>
        <w:t>Договор</w:t>
      </w:r>
      <w:r w:rsidRPr="00AE25BC">
        <w:rPr>
          <w:rFonts w:ascii="Tahoma" w:hAnsi="Tahoma" w:cs="Tahoma"/>
          <w:sz w:val="20"/>
          <w:szCs w:val="20"/>
        </w:rPr>
        <w:t>ом</w:t>
      </w:r>
      <w:r w:rsidRPr="00837630">
        <w:rPr>
          <w:rFonts w:ascii="Tahoma" w:hAnsi="Tahoma" w:cs="Tahoma"/>
          <w:sz w:val="20"/>
        </w:rPr>
        <w:t xml:space="preserve">. </w:t>
      </w:r>
      <w:r w:rsidRPr="00C60CA2">
        <w:rPr>
          <w:rFonts w:ascii="Tahoma" w:hAnsi="Tahoma" w:cs="Tahoma"/>
          <w:sz w:val="20"/>
          <w:szCs w:val="20"/>
        </w:rPr>
        <w:t>В связи с возможностью переносов выходных и/или п</w:t>
      </w:r>
      <w:r>
        <w:rPr>
          <w:rFonts w:ascii="Tahoma" w:hAnsi="Tahoma" w:cs="Tahoma"/>
          <w:sz w:val="20"/>
          <w:szCs w:val="20"/>
        </w:rPr>
        <w:t>раздничных дней на будущие годы</w:t>
      </w:r>
      <w:r w:rsidRPr="00C60CA2">
        <w:rPr>
          <w:rFonts w:ascii="Tahoma" w:eastAsia="Times New Roman" w:hAnsi="Tahoma" w:cs="Tahoma"/>
          <w:iCs/>
          <w:sz w:val="20"/>
          <w:szCs w:val="20"/>
        </w:rPr>
        <w:t>,</w:t>
      </w:r>
      <w:r w:rsidRPr="00C60CA2">
        <w:rPr>
          <w:rFonts w:ascii="Tahoma" w:hAnsi="Tahoma" w:cs="Tahoma"/>
          <w:sz w:val="20"/>
          <w:szCs w:val="20"/>
        </w:rPr>
        <w:t xml:space="preserve">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w:t>
      </w:r>
      <w:r w:rsidRPr="007271A0">
        <w:rPr>
          <w:rFonts w:ascii="Tahoma" w:hAnsi="Tahoma" w:cs="Tahoma"/>
          <w:sz w:val="20"/>
          <w:szCs w:val="20"/>
        </w:rPr>
        <w:t>процентов</w:t>
      </w:r>
      <w:r w:rsidRPr="00C60CA2">
        <w:rPr>
          <w:rFonts w:ascii="Tahoma" w:hAnsi="Tahoma" w:cs="Tahoma"/>
          <w:sz w:val="20"/>
          <w:szCs w:val="20"/>
        </w:rPr>
        <w:t xml:space="preserve"> за пользование Заемными средствами, а также в части размера платежа за Последний процентный период.</w:t>
      </w:r>
    </w:p>
    <w:p w14:paraId="21791635" w14:textId="77777777" w:rsidR="00124BCE" w:rsidRPr="00077BB5" w:rsidRDefault="00124BCE" w:rsidP="00124BCE">
      <w:pPr>
        <w:pStyle w:val="afe"/>
        <w:tabs>
          <w:tab w:val="left" w:pos="851"/>
        </w:tabs>
        <w:ind w:left="851"/>
        <w:jc w:val="both"/>
        <w:rPr>
          <w:rFonts w:ascii="Tahoma" w:hAnsi="Tahoma" w:cs="Tahoma"/>
          <w:b/>
          <w:sz w:val="20"/>
        </w:rPr>
      </w:pPr>
    </w:p>
    <w:p w14:paraId="4865B105" w14:textId="7971F85B" w:rsidR="00C66E0B" w:rsidRPr="00BF6456" w:rsidRDefault="00C66E0B" w:rsidP="00C66E0B">
      <w:pPr>
        <w:pStyle w:val="afe"/>
        <w:numPr>
          <w:ilvl w:val="0"/>
          <w:numId w:val="12"/>
        </w:numPr>
        <w:tabs>
          <w:tab w:val="left" w:pos="993"/>
        </w:tabs>
        <w:ind w:left="851" w:hanging="851"/>
        <w:jc w:val="both"/>
        <w:rPr>
          <w:rFonts w:ascii="Tahoma" w:hAnsi="Tahoma" w:cs="Tahoma"/>
          <w:sz w:val="20"/>
        </w:rPr>
      </w:pPr>
      <w:r>
        <w:rPr>
          <w:rFonts w:ascii="Tahoma" w:hAnsi="Tahoma" w:cs="Tahoma"/>
          <w:b/>
          <w:sz w:val="20"/>
        </w:rPr>
        <w:lastRenderedPageBreak/>
        <w:t>Порядок предоставления Заемных средств, их использования и возврата</w:t>
      </w:r>
      <w:bookmarkStart w:id="22" w:name="_Ref374373737"/>
      <w:r w:rsidR="001400A2">
        <w:rPr>
          <w:rFonts w:ascii="Tahoma" w:hAnsi="Tahoma" w:cs="Tahoma"/>
          <w:b/>
          <w:sz w:val="20"/>
        </w:rPr>
        <w:t>.</w:t>
      </w:r>
    </w:p>
    <w:p w14:paraId="4865B106" w14:textId="71152848" w:rsidR="00C66E0B" w:rsidRPr="00B6483C" w:rsidRDefault="00C66E0B" w:rsidP="00C66E0B">
      <w:pPr>
        <w:pStyle w:val="afe"/>
        <w:numPr>
          <w:ilvl w:val="1"/>
          <w:numId w:val="12"/>
        </w:numPr>
        <w:tabs>
          <w:tab w:val="left" w:pos="993"/>
        </w:tabs>
        <w:ind w:left="851" w:hanging="851"/>
        <w:jc w:val="both"/>
        <w:rPr>
          <w:rFonts w:ascii="Tahoma" w:hAnsi="Tahoma" w:cs="Tahoma"/>
          <w:sz w:val="20"/>
        </w:rPr>
      </w:pPr>
      <w:r>
        <w:rPr>
          <w:rFonts w:ascii="Tahoma" w:hAnsi="Tahoma" w:cs="Tahoma"/>
          <w:sz w:val="20"/>
        </w:rPr>
        <w:t>Заемные средства</w:t>
      </w:r>
      <w:r w:rsidRPr="00B6483C">
        <w:rPr>
          <w:rFonts w:ascii="Tahoma" w:hAnsi="Tahoma" w:cs="Tahoma"/>
          <w:sz w:val="20"/>
        </w:rPr>
        <w:t xml:space="preserve"> предоставля</w:t>
      </w:r>
      <w:r w:rsidR="001400A2">
        <w:rPr>
          <w:rFonts w:ascii="Tahoma" w:hAnsi="Tahoma" w:cs="Tahoma"/>
          <w:sz w:val="20"/>
        </w:rPr>
        <w:t>ю</w:t>
      </w:r>
      <w:r w:rsidRPr="00B6483C">
        <w:rPr>
          <w:rFonts w:ascii="Tahoma" w:hAnsi="Tahoma" w:cs="Tahoma"/>
          <w:sz w:val="20"/>
        </w:rPr>
        <w:t xml:space="preserve">тся Заемщику по заявлению в безналичной форме путем перечисления всей </w:t>
      </w:r>
      <w:r>
        <w:rPr>
          <w:rFonts w:ascii="Tahoma" w:hAnsi="Tahoma" w:cs="Tahoma"/>
          <w:sz w:val="20"/>
        </w:rPr>
        <w:t>С</w:t>
      </w:r>
      <w:r w:rsidRPr="00B6483C">
        <w:rPr>
          <w:rFonts w:ascii="Tahoma" w:hAnsi="Tahoma" w:cs="Tahoma"/>
          <w:sz w:val="20"/>
        </w:rPr>
        <w:t xml:space="preserve">уммы </w:t>
      </w:r>
      <w:r>
        <w:rPr>
          <w:rFonts w:ascii="Tahoma" w:hAnsi="Tahoma" w:cs="Tahoma"/>
          <w:sz w:val="20"/>
        </w:rPr>
        <w:t>заемных средств</w:t>
      </w:r>
      <w:r w:rsidRPr="00B6483C">
        <w:rPr>
          <w:rFonts w:ascii="Tahoma" w:hAnsi="Tahoma" w:cs="Tahoma"/>
          <w:sz w:val="20"/>
        </w:rPr>
        <w:t xml:space="preserve"> на </w:t>
      </w:r>
      <w:r>
        <w:rPr>
          <w:rFonts w:ascii="Tahoma" w:hAnsi="Tahoma" w:cs="Tahoma"/>
          <w:sz w:val="20"/>
        </w:rPr>
        <w:t xml:space="preserve">банковский счет № ______________ в _____________ </w:t>
      </w:r>
      <w:r w:rsidRPr="00077BB5">
        <w:rPr>
          <w:rFonts w:ascii="Tahoma" w:hAnsi="Tahoma" w:cs="Tahoma"/>
          <w:i/>
          <w:sz w:val="20"/>
          <w:shd w:val="clear" w:color="auto" w:fill="D9D9D9"/>
        </w:rPr>
        <w:t>(указывается наименование банка)</w:t>
      </w:r>
      <w:r w:rsidRPr="00077BB5">
        <w:rPr>
          <w:rFonts w:ascii="Tahoma" w:hAnsi="Tahoma" w:cs="Tahoma"/>
          <w:sz w:val="20"/>
        </w:rPr>
        <w:t xml:space="preserve">, открытый на имя _________________ </w:t>
      </w:r>
      <w:r w:rsidRPr="00077BB5">
        <w:rPr>
          <w:rFonts w:ascii="Tahoma" w:hAnsi="Tahoma" w:cs="Tahoma"/>
          <w:i/>
          <w:sz w:val="20"/>
          <w:shd w:val="clear" w:color="auto" w:fill="D9D9D9"/>
        </w:rPr>
        <w:t>(указывается Ф.И.О. заемщика</w:t>
      </w:r>
      <w:r>
        <w:rPr>
          <w:rFonts w:ascii="Tahoma" w:hAnsi="Tahoma" w:cs="Tahoma"/>
          <w:i/>
          <w:sz w:val="20"/>
          <w:shd w:val="clear" w:color="auto" w:fill="D9D9D9"/>
        </w:rPr>
        <w:t>)</w:t>
      </w:r>
      <w:r w:rsidRPr="00077BB5">
        <w:rPr>
          <w:rFonts w:ascii="Tahoma" w:hAnsi="Tahoma" w:cs="Tahoma"/>
          <w:sz w:val="20"/>
        </w:rPr>
        <w:t xml:space="preserve"> (далее – </w:t>
      </w:r>
      <w:r w:rsidRPr="00B6483C">
        <w:rPr>
          <w:rFonts w:ascii="Tahoma" w:hAnsi="Tahoma" w:cs="Tahoma"/>
          <w:sz w:val="20"/>
        </w:rPr>
        <w:t>Счет</w:t>
      </w:r>
      <w:r>
        <w:rPr>
          <w:rFonts w:ascii="Tahoma" w:hAnsi="Tahoma" w:cs="Tahoma"/>
          <w:sz w:val="20"/>
        </w:rPr>
        <w:t>)</w:t>
      </w:r>
      <w:r w:rsidR="00867336">
        <w:rPr>
          <w:rFonts w:ascii="Tahoma" w:hAnsi="Tahoma" w:cs="Tahoma"/>
          <w:sz w:val="20"/>
        </w:rPr>
        <w:t>,</w:t>
      </w:r>
      <w:r w:rsidRPr="00B6483C">
        <w:rPr>
          <w:rFonts w:ascii="Tahoma" w:hAnsi="Tahoma" w:cs="Tahoma"/>
          <w:sz w:val="20"/>
        </w:rPr>
        <w:t xml:space="preserve"> при соблюдении нижеследующих условий:</w:t>
      </w:r>
      <w:bookmarkEnd w:id="22"/>
    </w:p>
    <w:p w14:paraId="4865B107" w14:textId="77777777" w:rsidR="00C66E0B" w:rsidRPr="002535AE" w:rsidRDefault="00C66E0B" w:rsidP="00C66E0B">
      <w:pPr>
        <w:tabs>
          <w:tab w:val="left" w:pos="142"/>
          <w:tab w:val="left" w:pos="284"/>
          <w:tab w:val="left" w:pos="459"/>
          <w:tab w:val="num" w:pos="720"/>
        </w:tabs>
        <w:ind w:left="34"/>
        <w:jc w:val="both"/>
        <w:rPr>
          <w:rFonts w:ascii="Tahoma" w:hAnsi="Tahoma" w:cs="Tahoma"/>
          <w:i/>
          <w:sz w:val="20"/>
          <w:shd w:val="clear" w:color="auto" w:fill="D9D9D9"/>
        </w:rPr>
      </w:pPr>
    </w:p>
    <w:p w14:paraId="4865B108" w14:textId="583EF1A1" w:rsidR="00C66E0B" w:rsidRPr="002535AE" w:rsidRDefault="00C66E0B" w:rsidP="00C66E0B">
      <w:pPr>
        <w:tabs>
          <w:tab w:val="left" w:pos="142"/>
          <w:tab w:val="left" w:pos="284"/>
          <w:tab w:val="left" w:pos="459"/>
          <w:tab w:val="num" w:pos="720"/>
        </w:tabs>
        <w:ind w:left="851"/>
        <w:jc w:val="both"/>
        <w:rPr>
          <w:rFonts w:ascii="Tahoma" w:hAnsi="Tahoma" w:cs="Tahoma"/>
          <w:i/>
          <w:sz w:val="20"/>
          <w:shd w:val="clear" w:color="auto" w:fill="D9D9D9"/>
        </w:rPr>
      </w:pPr>
      <w:r w:rsidRPr="002535AE">
        <w:rPr>
          <w:rFonts w:ascii="Tahoma" w:hAnsi="Tahoma" w:cs="Tahoma"/>
          <w:i/>
          <w:sz w:val="20"/>
          <w:shd w:val="clear" w:color="auto" w:fill="D9D9D9"/>
        </w:rPr>
        <w:t>Кредитор вправе самостоятельно изменить п</w:t>
      </w:r>
      <w:r w:rsidR="00D37CBE">
        <w:rPr>
          <w:rFonts w:ascii="Tahoma" w:hAnsi="Tahoma" w:cs="Tahoma"/>
          <w:i/>
          <w:sz w:val="20"/>
          <w:shd w:val="clear" w:color="auto" w:fill="D9D9D9"/>
        </w:rPr>
        <w:t>ункт</w:t>
      </w:r>
      <w:r w:rsidRPr="006614B0">
        <w:rPr>
          <w:rFonts w:ascii="Tahoma" w:hAnsi="Tahoma" w:cs="Tahoma"/>
          <w:i/>
          <w:sz w:val="20"/>
          <w:shd w:val="clear" w:color="auto" w:fill="D9D9D9"/>
        </w:rPr>
        <w:t xml:space="preserve"> 4</w:t>
      </w:r>
      <w:r>
        <w:rPr>
          <w:rFonts w:ascii="Tahoma" w:hAnsi="Tahoma" w:cs="Tahoma"/>
          <w:i/>
          <w:sz w:val="20"/>
          <w:shd w:val="clear" w:color="auto" w:fill="D9D9D9"/>
        </w:rPr>
        <w:t>.1</w:t>
      </w:r>
      <w:r w:rsidRPr="002535AE">
        <w:rPr>
          <w:rFonts w:ascii="Tahoma" w:hAnsi="Tahoma" w:cs="Tahoma"/>
          <w:i/>
          <w:sz w:val="20"/>
          <w:shd w:val="clear" w:color="auto" w:fill="D9D9D9"/>
        </w:rPr>
        <w:t xml:space="preserve"> (с учетом требований действующего законодательства Российской Федерации, нормативных актов Банка России, а также требований продукта в отношении условий и способов предоставления </w:t>
      </w:r>
      <w:r>
        <w:rPr>
          <w:rFonts w:ascii="Tahoma" w:hAnsi="Tahoma" w:cs="Tahoma"/>
          <w:i/>
          <w:sz w:val="20"/>
          <w:shd w:val="clear" w:color="auto" w:fill="D9D9D9"/>
        </w:rPr>
        <w:t>Заемных средств</w:t>
      </w:r>
      <w:r w:rsidRPr="002535AE">
        <w:rPr>
          <w:rFonts w:ascii="Tahoma" w:hAnsi="Tahoma" w:cs="Tahoma"/>
          <w:i/>
          <w:sz w:val="20"/>
          <w:shd w:val="clear" w:color="auto" w:fill="D9D9D9"/>
        </w:rPr>
        <w:t>) с изменением нумерации вложенных подпунктов в следующих случаях:</w:t>
      </w:r>
    </w:p>
    <w:p w14:paraId="4865B109" w14:textId="77777777" w:rsidR="00C66E0B" w:rsidRPr="002535AE" w:rsidRDefault="00C66E0B" w:rsidP="00C66E0B">
      <w:pPr>
        <w:numPr>
          <w:ilvl w:val="0"/>
          <w:numId w:val="4"/>
        </w:numPr>
        <w:tabs>
          <w:tab w:val="left" w:pos="142"/>
          <w:tab w:val="left" w:pos="284"/>
        </w:tabs>
        <w:ind w:left="1276" w:hanging="425"/>
        <w:jc w:val="both"/>
        <w:rPr>
          <w:rFonts w:ascii="Tahoma" w:eastAsia="Calibri" w:hAnsi="Tahoma" w:cs="Tahoma"/>
          <w:i/>
          <w:sz w:val="20"/>
          <w:shd w:val="clear" w:color="auto" w:fill="D9D9D9"/>
        </w:rPr>
      </w:pPr>
      <w:r w:rsidRPr="002535AE">
        <w:rPr>
          <w:rFonts w:ascii="Tahoma" w:eastAsia="Calibri" w:hAnsi="Tahoma" w:cs="Tahoma"/>
          <w:i/>
          <w:sz w:val="20"/>
          <w:shd w:val="clear" w:color="auto" w:fill="D9D9D9"/>
        </w:rPr>
        <w:t xml:space="preserve">при выдаче </w:t>
      </w:r>
      <w:r>
        <w:rPr>
          <w:rFonts w:ascii="Tahoma" w:eastAsia="Calibri" w:hAnsi="Tahoma" w:cs="Tahoma"/>
          <w:i/>
          <w:sz w:val="20"/>
          <w:shd w:val="clear" w:color="auto" w:fill="D9D9D9"/>
        </w:rPr>
        <w:t>Заемных средств</w:t>
      </w:r>
      <w:r w:rsidRPr="002535AE">
        <w:rPr>
          <w:rFonts w:ascii="Tahoma" w:eastAsia="Calibri" w:hAnsi="Tahoma" w:cs="Tahoma"/>
          <w:i/>
          <w:sz w:val="20"/>
          <w:shd w:val="clear" w:color="auto" w:fill="D9D9D9"/>
        </w:rPr>
        <w:t xml:space="preserve"> способом, не предусмотренным настоящей формой Договора;</w:t>
      </w:r>
    </w:p>
    <w:p w14:paraId="4865B10A" w14:textId="77777777" w:rsidR="00C66E0B" w:rsidRDefault="00C66E0B" w:rsidP="00C66E0B">
      <w:pPr>
        <w:numPr>
          <w:ilvl w:val="0"/>
          <w:numId w:val="4"/>
        </w:numPr>
        <w:tabs>
          <w:tab w:val="left" w:pos="142"/>
          <w:tab w:val="left" w:pos="284"/>
        </w:tabs>
        <w:ind w:left="1276" w:hanging="425"/>
        <w:jc w:val="both"/>
        <w:rPr>
          <w:rFonts w:ascii="Tahoma" w:eastAsia="Calibri" w:hAnsi="Tahoma" w:cs="Tahoma"/>
          <w:sz w:val="20"/>
        </w:rPr>
      </w:pPr>
      <w:r w:rsidRPr="002535AE">
        <w:rPr>
          <w:rFonts w:ascii="Tahoma" w:hAnsi="Tahoma" w:cs="Tahoma"/>
          <w:i/>
          <w:sz w:val="20"/>
          <w:shd w:val="clear" w:color="auto" w:fill="D9D9D9"/>
        </w:rPr>
        <w:t>при наступлении юридического факта, которым обусловл</w:t>
      </w:r>
      <w:r>
        <w:rPr>
          <w:rFonts w:ascii="Tahoma" w:hAnsi="Tahoma" w:cs="Tahoma"/>
          <w:i/>
          <w:sz w:val="20"/>
          <w:shd w:val="clear" w:color="auto" w:fill="D9D9D9"/>
        </w:rPr>
        <w:t>ен момент предоставления Заемных средств</w:t>
      </w:r>
      <w:r w:rsidRPr="002535AE">
        <w:rPr>
          <w:rFonts w:ascii="Tahoma" w:hAnsi="Tahoma" w:cs="Tahoma"/>
          <w:i/>
          <w:sz w:val="20"/>
          <w:shd w:val="clear" w:color="auto" w:fill="D9D9D9"/>
        </w:rPr>
        <w:t>, не предусмотренного настоящей формой Договора;</w:t>
      </w:r>
    </w:p>
    <w:p w14:paraId="4865B10B" w14:textId="77777777" w:rsidR="00C66E0B" w:rsidRPr="00B6483C" w:rsidRDefault="00C66E0B" w:rsidP="00C66E0B">
      <w:pPr>
        <w:numPr>
          <w:ilvl w:val="0"/>
          <w:numId w:val="4"/>
        </w:numPr>
        <w:tabs>
          <w:tab w:val="left" w:pos="142"/>
          <w:tab w:val="left" w:pos="284"/>
        </w:tabs>
        <w:ind w:left="1276" w:hanging="425"/>
        <w:jc w:val="both"/>
        <w:rPr>
          <w:rFonts w:ascii="Tahoma" w:eastAsia="Calibri" w:hAnsi="Tahoma" w:cs="Tahoma"/>
          <w:sz w:val="20"/>
        </w:rPr>
      </w:pPr>
      <w:r w:rsidRPr="00B6483C">
        <w:rPr>
          <w:rFonts w:ascii="Tahoma" w:eastAsia="Calibri" w:hAnsi="Tahoma" w:cs="Tahoma"/>
          <w:i/>
          <w:sz w:val="20"/>
          <w:shd w:val="clear" w:color="auto" w:fill="D9D9D9"/>
        </w:rPr>
        <w:t xml:space="preserve">если Заемщик является получателем социальной выплаты, которая будет направлена в </w:t>
      </w:r>
      <w:r>
        <w:rPr>
          <w:rFonts w:ascii="Tahoma" w:eastAsia="Calibri" w:hAnsi="Tahoma" w:cs="Tahoma"/>
          <w:i/>
          <w:sz w:val="20"/>
          <w:shd w:val="clear" w:color="auto" w:fill="D9D9D9"/>
        </w:rPr>
        <w:t>о</w:t>
      </w:r>
      <w:r w:rsidRPr="00B6483C">
        <w:rPr>
          <w:rFonts w:ascii="Tahoma" w:eastAsia="Calibri" w:hAnsi="Tahoma" w:cs="Tahoma"/>
          <w:i/>
          <w:sz w:val="20"/>
          <w:shd w:val="clear" w:color="auto" w:fill="D9D9D9"/>
        </w:rPr>
        <w:t xml:space="preserve">плату первоначального взноса после государственной регистрации права собственности Заемщика (Залогодателя) на </w:t>
      </w:r>
      <w:r>
        <w:rPr>
          <w:rFonts w:ascii="Tahoma" w:eastAsia="Calibri" w:hAnsi="Tahoma" w:cs="Tahoma"/>
          <w:i/>
          <w:sz w:val="20"/>
          <w:shd w:val="clear" w:color="auto" w:fill="D9D9D9"/>
        </w:rPr>
        <w:t>Квартиру</w:t>
      </w:r>
      <w:r w:rsidRPr="00B6483C">
        <w:rPr>
          <w:rFonts w:ascii="Tahoma" w:eastAsia="Calibri" w:hAnsi="Tahoma" w:cs="Tahoma"/>
          <w:i/>
          <w:sz w:val="20"/>
          <w:shd w:val="clear" w:color="auto" w:fill="D9D9D9"/>
        </w:rPr>
        <w:t>.</w:t>
      </w:r>
    </w:p>
    <w:p w14:paraId="4865B10C" w14:textId="77777777" w:rsidR="00C66E0B" w:rsidRPr="00B6483C" w:rsidRDefault="00C66E0B" w:rsidP="00C66E0B">
      <w:pPr>
        <w:pStyle w:val="afe"/>
        <w:numPr>
          <w:ilvl w:val="2"/>
          <w:numId w:val="12"/>
        </w:numPr>
        <w:tabs>
          <w:tab w:val="left" w:pos="993"/>
        </w:tabs>
        <w:ind w:left="851" w:hanging="851"/>
        <w:jc w:val="both"/>
        <w:rPr>
          <w:rFonts w:ascii="Tahoma" w:hAnsi="Tahoma" w:cs="Tahoma"/>
          <w:sz w:val="20"/>
        </w:rPr>
      </w:pPr>
      <w:r w:rsidRPr="002535AE">
        <w:rPr>
          <w:rFonts w:ascii="Tahoma" w:hAnsi="Tahoma" w:cs="Tahoma"/>
          <w:sz w:val="20"/>
        </w:rPr>
        <w:t>Предъявление Заемщиком Кредитору Договора целевого жилищного займа</w:t>
      </w:r>
      <w:r>
        <w:rPr>
          <w:rFonts w:ascii="Tahoma" w:hAnsi="Tahoma" w:cs="Tahoma"/>
          <w:sz w:val="20"/>
        </w:rPr>
        <w:t>.</w:t>
      </w:r>
    </w:p>
    <w:p w14:paraId="4865B10D" w14:textId="77777777" w:rsidR="00C66E0B" w:rsidRDefault="00C66E0B" w:rsidP="00C66E0B">
      <w:pPr>
        <w:pStyle w:val="afe"/>
        <w:numPr>
          <w:ilvl w:val="2"/>
          <w:numId w:val="12"/>
        </w:numPr>
        <w:tabs>
          <w:tab w:val="left" w:pos="993"/>
        </w:tabs>
        <w:ind w:left="851" w:hanging="851"/>
        <w:jc w:val="both"/>
        <w:rPr>
          <w:rFonts w:ascii="Tahoma" w:hAnsi="Tahoma" w:cs="Tahoma"/>
          <w:i/>
          <w:sz w:val="20"/>
          <w:shd w:val="clear" w:color="auto" w:fill="D9D9D9"/>
        </w:rPr>
      </w:pPr>
      <w:bookmarkStart w:id="23" w:name="_Ref436641547"/>
      <w:bookmarkStart w:id="24" w:name="_Ref436397623"/>
      <w:r w:rsidRPr="002535AE">
        <w:rPr>
          <w:rFonts w:ascii="Tahoma" w:hAnsi="Tahoma" w:cs="Tahoma"/>
          <w:sz w:val="20"/>
          <w:shd w:val="clear" w:color="auto" w:fill="FFFFFF"/>
        </w:rPr>
        <w:t>Зачисление на Счет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__________ (______</w:t>
      </w:r>
      <w:r>
        <w:rPr>
          <w:rFonts w:ascii="Tahoma" w:hAnsi="Tahoma" w:cs="Tahoma"/>
          <w:sz w:val="20"/>
          <w:shd w:val="clear" w:color="auto" w:fill="FFFFFF"/>
        </w:rPr>
        <w:t>_____</w:t>
      </w:r>
      <w:r w:rsidRPr="002535AE">
        <w:rPr>
          <w:rFonts w:ascii="Tahoma" w:hAnsi="Tahoma" w:cs="Tahoma"/>
          <w:sz w:val="20"/>
          <w:shd w:val="clear" w:color="auto" w:fill="FFFFFF"/>
        </w:rPr>
        <w:t>___________) рублей</w:t>
      </w:r>
      <w:r w:rsidRPr="002535AE">
        <w:rPr>
          <w:rFonts w:ascii="Tahoma" w:hAnsi="Tahoma" w:cs="Tahoma"/>
          <w:i/>
          <w:sz w:val="20"/>
          <w:shd w:val="clear" w:color="auto" w:fill="D9D9D9"/>
        </w:rPr>
        <w:t xml:space="preserve"> (указанная сумма </w:t>
      </w:r>
      <w:r>
        <w:rPr>
          <w:rFonts w:ascii="Tahoma" w:hAnsi="Tahoma" w:cs="Tahoma"/>
          <w:i/>
          <w:sz w:val="20"/>
          <w:shd w:val="clear" w:color="auto" w:fill="D9D9D9"/>
        </w:rPr>
        <w:t>должна соответствовать</w:t>
      </w:r>
      <w:r w:rsidRPr="002535AE">
        <w:rPr>
          <w:rFonts w:ascii="Tahoma" w:hAnsi="Tahoma" w:cs="Tahoma"/>
          <w:i/>
          <w:sz w:val="20"/>
          <w:shd w:val="clear" w:color="auto" w:fill="D9D9D9"/>
        </w:rPr>
        <w:t xml:space="preserve"> су</w:t>
      </w:r>
      <w:r>
        <w:rPr>
          <w:rFonts w:ascii="Tahoma" w:hAnsi="Tahoma" w:cs="Tahoma"/>
          <w:i/>
          <w:sz w:val="20"/>
          <w:shd w:val="clear" w:color="auto" w:fill="D9D9D9"/>
        </w:rPr>
        <w:t>мме</w:t>
      </w:r>
      <w:r w:rsidRPr="002535AE">
        <w:rPr>
          <w:rFonts w:ascii="Tahoma" w:hAnsi="Tahoma" w:cs="Tahoma"/>
          <w:i/>
          <w:sz w:val="20"/>
          <w:shd w:val="clear" w:color="auto" w:fill="D9D9D9"/>
        </w:rPr>
        <w:t xml:space="preserve">, </w:t>
      </w:r>
      <w:r>
        <w:rPr>
          <w:rFonts w:ascii="Tahoma" w:hAnsi="Tahoma" w:cs="Tahoma"/>
          <w:i/>
          <w:sz w:val="20"/>
          <w:shd w:val="clear" w:color="auto" w:fill="D9D9D9"/>
        </w:rPr>
        <w:t>прописанной</w:t>
      </w:r>
      <w:r w:rsidRPr="002535AE">
        <w:rPr>
          <w:rFonts w:ascii="Tahoma" w:hAnsi="Tahoma" w:cs="Tahoma"/>
          <w:i/>
          <w:sz w:val="20"/>
          <w:shd w:val="clear" w:color="auto" w:fill="D9D9D9"/>
        </w:rPr>
        <w:t xml:space="preserve"> в Договоре целевого жилищного займа).</w:t>
      </w:r>
      <w:bookmarkEnd w:id="23"/>
      <w:bookmarkEnd w:id="24"/>
    </w:p>
    <w:p w14:paraId="3CDEBCEE" w14:textId="01C8A54E" w:rsidR="009D0F59" w:rsidRPr="002535AE" w:rsidRDefault="009D0F59" w:rsidP="00AE775F">
      <w:pPr>
        <w:pStyle w:val="afe"/>
        <w:tabs>
          <w:tab w:val="left" w:pos="993"/>
        </w:tabs>
        <w:ind w:left="851"/>
        <w:jc w:val="both"/>
        <w:rPr>
          <w:rFonts w:ascii="Tahoma" w:hAnsi="Tahoma" w:cs="Tahoma"/>
          <w:i/>
          <w:sz w:val="20"/>
          <w:shd w:val="clear" w:color="auto" w:fill="D9D9D9"/>
        </w:rPr>
      </w:pPr>
      <w:r w:rsidRPr="00A27D72">
        <w:rPr>
          <w:rFonts w:ascii="Tahoma" w:hAnsi="Tahoma" w:cs="Tahoma"/>
          <w:i/>
          <w:sz w:val="20"/>
          <w:shd w:val="clear" w:color="auto" w:fill="D9D9D9"/>
        </w:rPr>
        <w:t>в случае если в качестве персонального взноса заемщик также перечисляет собственные денежные средства, включается п</w:t>
      </w:r>
      <w:r w:rsidR="00D37CBE">
        <w:rPr>
          <w:rFonts w:ascii="Tahoma" w:hAnsi="Tahoma" w:cs="Tahoma"/>
          <w:i/>
          <w:sz w:val="20"/>
          <w:shd w:val="clear" w:color="auto" w:fill="D9D9D9"/>
        </w:rPr>
        <w:t>ункт</w:t>
      </w:r>
      <w:r w:rsidRPr="00A27D72">
        <w:rPr>
          <w:rFonts w:ascii="Tahoma" w:hAnsi="Tahoma" w:cs="Tahoma"/>
          <w:i/>
          <w:sz w:val="20"/>
          <w:shd w:val="clear" w:color="auto" w:fill="D9D9D9"/>
        </w:rPr>
        <w:t xml:space="preserve"> 4.1.3 в следующей редакции: </w:t>
      </w:r>
    </w:p>
    <w:p w14:paraId="4865B10E" w14:textId="31E14619" w:rsidR="00C66E0B" w:rsidRPr="002535AE" w:rsidRDefault="00C66E0B" w:rsidP="00C66E0B">
      <w:pPr>
        <w:pStyle w:val="afe"/>
        <w:numPr>
          <w:ilvl w:val="2"/>
          <w:numId w:val="12"/>
        </w:numPr>
        <w:tabs>
          <w:tab w:val="left" w:pos="993"/>
        </w:tabs>
        <w:ind w:left="851" w:hanging="851"/>
        <w:jc w:val="both"/>
        <w:rPr>
          <w:rFonts w:ascii="Tahoma" w:hAnsi="Tahoma" w:cs="Tahoma"/>
          <w:i/>
          <w:sz w:val="20"/>
          <w:shd w:val="clear" w:color="auto" w:fill="D9D9D9"/>
        </w:rPr>
      </w:pPr>
      <w:bookmarkStart w:id="25" w:name="_Ref436641382"/>
      <w:bookmarkStart w:id="26" w:name="_Ref436397583"/>
      <w:r w:rsidRPr="002535AE">
        <w:rPr>
          <w:rFonts w:ascii="Tahoma" w:hAnsi="Tahoma" w:cs="Tahoma"/>
          <w:sz w:val="20"/>
          <w:shd w:val="clear" w:color="auto" w:fill="FFFFFF"/>
        </w:rPr>
        <w:t xml:space="preserve">Зачисление </w:t>
      </w:r>
      <w:r>
        <w:rPr>
          <w:rFonts w:ascii="Tahoma" w:hAnsi="Tahoma" w:cs="Tahoma"/>
          <w:sz w:val="20"/>
          <w:shd w:val="clear" w:color="auto" w:fill="FFFFFF"/>
        </w:rPr>
        <w:t xml:space="preserve">Заемщиком </w:t>
      </w:r>
      <w:r w:rsidRPr="002535AE">
        <w:rPr>
          <w:rFonts w:ascii="Tahoma" w:hAnsi="Tahoma" w:cs="Tahoma"/>
          <w:sz w:val="20"/>
          <w:shd w:val="clear" w:color="auto" w:fill="FFFFFF"/>
        </w:rPr>
        <w:t>на Счет собственных средств в сумме _________ (___</w:t>
      </w:r>
      <w:r>
        <w:rPr>
          <w:rFonts w:ascii="Tahoma" w:hAnsi="Tahoma" w:cs="Tahoma"/>
          <w:sz w:val="20"/>
          <w:shd w:val="clear" w:color="auto" w:fill="FFFFFF"/>
        </w:rPr>
        <w:t>__________</w:t>
      </w:r>
      <w:r w:rsidRPr="002535AE">
        <w:rPr>
          <w:rFonts w:ascii="Tahoma" w:hAnsi="Tahoma" w:cs="Tahoma"/>
          <w:sz w:val="20"/>
          <w:shd w:val="clear" w:color="auto" w:fill="FFFFFF"/>
        </w:rPr>
        <w:t xml:space="preserve">____) рублей </w:t>
      </w:r>
      <w:r w:rsidRPr="00AE775F">
        <w:rPr>
          <w:rFonts w:ascii="Tahoma" w:hAnsi="Tahoma" w:cs="Tahoma"/>
          <w:i/>
          <w:sz w:val="20"/>
          <w:shd w:val="clear" w:color="auto" w:fill="FFFFFF"/>
        </w:rPr>
        <w:t xml:space="preserve">или предоставление документа, подтверждающего получение </w:t>
      </w:r>
      <w:r w:rsidRPr="009D0F59">
        <w:rPr>
          <w:rFonts w:ascii="Tahoma" w:hAnsi="Tahoma" w:cs="Tahoma"/>
          <w:i/>
          <w:sz w:val="20"/>
          <w:shd w:val="clear" w:color="auto" w:fill="FFFFFF"/>
        </w:rPr>
        <w:t>продавцом</w:t>
      </w:r>
      <w:r w:rsidR="0073578E" w:rsidRPr="009D0F59">
        <w:rPr>
          <w:rFonts w:ascii="Tahoma" w:hAnsi="Tahoma" w:cs="Tahoma"/>
          <w:i/>
          <w:sz w:val="20"/>
          <w:shd w:val="clear" w:color="auto" w:fill="FFFFFF"/>
        </w:rPr>
        <w:t xml:space="preserve"> </w:t>
      </w:r>
      <w:r w:rsidRPr="00AE775F">
        <w:rPr>
          <w:rFonts w:ascii="Tahoma" w:hAnsi="Tahoma" w:cs="Tahoma"/>
          <w:i/>
          <w:sz w:val="20"/>
          <w:shd w:val="clear" w:color="auto" w:fill="FFFFFF"/>
        </w:rPr>
        <w:t>указанных денежных средств в размере разницы между стоимостью Квартиры, указанной в п</w:t>
      </w:r>
      <w:r w:rsidR="00B22414">
        <w:rPr>
          <w:rFonts w:ascii="Tahoma" w:hAnsi="Tahoma" w:cs="Tahoma"/>
          <w:i/>
          <w:sz w:val="20"/>
          <w:shd w:val="clear" w:color="auto" w:fill="FFFFFF"/>
        </w:rPr>
        <w:t>ункте</w:t>
      </w:r>
      <w:r w:rsidRPr="00AE775F">
        <w:rPr>
          <w:rFonts w:ascii="Tahoma" w:hAnsi="Tahoma" w:cs="Tahoma"/>
          <w:i/>
          <w:sz w:val="20"/>
          <w:shd w:val="clear" w:color="auto" w:fill="FFFFFF"/>
        </w:rPr>
        <w:t xml:space="preserve"> 3.4 Договора, Суммой заемных средств и средств Целевого жилищного займа, предоставляемого Уполномоченным органом по Договору целевого жилищного займа в качестве оплаты части цены по Договору приобретения</w:t>
      </w:r>
      <w:r w:rsidRPr="002535AE">
        <w:rPr>
          <w:rFonts w:ascii="Tahoma" w:hAnsi="Tahoma" w:cs="Tahoma"/>
          <w:sz w:val="20"/>
          <w:shd w:val="clear" w:color="auto" w:fill="FFFFFF"/>
        </w:rPr>
        <w:t>.</w:t>
      </w:r>
      <w:bookmarkEnd w:id="25"/>
      <w:bookmarkEnd w:id="26"/>
      <w:r w:rsidR="0073578E">
        <w:rPr>
          <w:rFonts w:ascii="Tahoma" w:hAnsi="Tahoma" w:cs="Tahoma"/>
          <w:sz w:val="20"/>
          <w:shd w:val="clear" w:color="auto" w:fill="FFFFFF"/>
        </w:rPr>
        <w:t xml:space="preserve"> </w:t>
      </w:r>
      <w:r w:rsidR="0073578E" w:rsidRPr="00AE775F">
        <w:rPr>
          <w:rFonts w:ascii="Tahoma" w:eastAsia="Times New Roman" w:hAnsi="Tahoma" w:cs="Tahoma"/>
          <w:i/>
          <w:sz w:val="20"/>
          <w:szCs w:val="20"/>
          <w:shd w:val="clear" w:color="auto" w:fill="D9D9D9"/>
        </w:rPr>
        <w:t>(курсив может применяться только при приобретении квартиры на вторичном рынке по договору купли-продажи).</w:t>
      </w:r>
      <w:r w:rsidR="0073578E" w:rsidRPr="002535AE">
        <w:rPr>
          <w:rFonts w:ascii="Tahoma" w:hAnsi="Tahoma" w:cs="Tahoma"/>
          <w:sz w:val="20"/>
          <w:shd w:val="clear" w:color="auto" w:fill="D9D9D9"/>
        </w:rPr>
        <w:t xml:space="preserve"> </w:t>
      </w:r>
      <w:r w:rsidRPr="002535AE">
        <w:rPr>
          <w:rFonts w:ascii="Tahoma" w:hAnsi="Tahoma" w:cs="Tahoma"/>
          <w:sz w:val="20"/>
          <w:shd w:val="clear" w:color="auto" w:fill="D9D9D9"/>
        </w:rPr>
        <w:t xml:space="preserve"> </w:t>
      </w:r>
    </w:p>
    <w:p w14:paraId="4865B10F" w14:textId="1B193A85" w:rsidR="00C66E0B" w:rsidRDefault="00C66E0B" w:rsidP="00C66E0B">
      <w:pPr>
        <w:tabs>
          <w:tab w:val="left" w:pos="851"/>
        </w:tabs>
        <w:ind w:left="851"/>
        <w:jc w:val="both"/>
        <w:rPr>
          <w:rFonts w:ascii="Tahoma" w:hAnsi="Tahoma" w:cs="Tahoma"/>
          <w:i/>
          <w:sz w:val="20"/>
          <w:shd w:val="clear" w:color="auto" w:fill="D9D9D9"/>
        </w:rPr>
      </w:pPr>
      <w:r w:rsidRPr="002535AE">
        <w:rPr>
          <w:rFonts w:ascii="Tahoma" w:hAnsi="Tahoma" w:cs="Tahoma"/>
          <w:i/>
          <w:sz w:val="20"/>
          <w:shd w:val="clear" w:color="auto" w:fill="D9D9D9"/>
        </w:rPr>
        <w:t xml:space="preserve">(Документом, подтверждающим получение </w:t>
      </w:r>
      <w:r>
        <w:rPr>
          <w:rFonts w:ascii="Tahoma" w:hAnsi="Tahoma" w:cs="Tahoma"/>
          <w:i/>
          <w:sz w:val="20"/>
          <w:shd w:val="clear" w:color="auto" w:fill="D9D9D9"/>
        </w:rPr>
        <w:t>п</w:t>
      </w:r>
      <w:r w:rsidRPr="002535AE">
        <w:rPr>
          <w:rFonts w:ascii="Tahoma" w:hAnsi="Tahoma" w:cs="Tahoma"/>
          <w:i/>
          <w:sz w:val="20"/>
          <w:shd w:val="clear" w:color="auto" w:fill="D9D9D9"/>
        </w:rPr>
        <w:t>родавцом</w:t>
      </w:r>
      <w:r w:rsidRPr="005D5850">
        <w:rPr>
          <w:rFonts w:ascii="Tahoma" w:hAnsi="Tahoma" w:cs="Tahoma"/>
          <w:i/>
          <w:sz w:val="20"/>
          <w:shd w:val="clear" w:color="auto" w:fill="D9D9D9"/>
        </w:rPr>
        <w:t xml:space="preserve"> (</w:t>
      </w:r>
      <w:r>
        <w:rPr>
          <w:rFonts w:ascii="Tahoma" w:hAnsi="Tahoma" w:cs="Tahoma"/>
          <w:i/>
          <w:sz w:val="20"/>
          <w:shd w:val="clear" w:color="auto" w:fill="D9D9D9"/>
        </w:rPr>
        <w:t>застройщиком)</w:t>
      </w:r>
      <w:r w:rsidRPr="002535AE">
        <w:rPr>
          <w:rFonts w:ascii="Tahoma" w:hAnsi="Tahoma" w:cs="Tahoma"/>
          <w:i/>
          <w:sz w:val="20"/>
          <w:shd w:val="clear" w:color="auto" w:fill="D9D9D9"/>
        </w:rPr>
        <w:t xml:space="preserve"> денежных средств, является (</w:t>
      </w:r>
      <w:r>
        <w:rPr>
          <w:rFonts w:ascii="Tahoma" w:hAnsi="Tahoma" w:cs="Tahoma"/>
          <w:i/>
          <w:sz w:val="20"/>
          <w:shd w:val="clear" w:color="auto" w:fill="D9D9D9"/>
        </w:rPr>
        <w:t>при наличном расчете) расписка 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w:t>
      </w:r>
      <w:r w:rsidRPr="002535AE">
        <w:rPr>
          <w:rFonts w:ascii="Tahoma" w:hAnsi="Tahoma" w:cs="Tahoma"/>
          <w:i/>
          <w:sz w:val="20"/>
          <w:shd w:val="clear" w:color="auto" w:fill="D9D9D9"/>
        </w:rPr>
        <w:t>о получении соответствующей суммы (если продавец – физическое лицо) или платежный документ, подтверждающий факт перечисления дене</w:t>
      </w:r>
      <w:r>
        <w:rPr>
          <w:rFonts w:ascii="Tahoma" w:hAnsi="Tahoma" w:cs="Tahoma"/>
          <w:i/>
          <w:sz w:val="20"/>
          <w:shd w:val="clear" w:color="auto" w:fill="D9D9D9"/>
        </w:rPr>
        <w:t>жных средств на расчетный счет 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(застройщика)</w:t>
      </w:r>
      <w:r w:rsidRPr="002535AE">
        <w:rPr>
          <w:rFonts w:ascii="Tahoma" w:hAnsi="Tahoma" w:cs="Tahoma"/>
          <w:sz w:val="20"/>
          <w:shd w:val="clear" w:color="auto" w:fill="D9D9D9"/>
        </w:rPr>
        <w:t xml:space="preserve">, </w:t>
      </w:r>
      <w:r w:rsidRPr="002535AE">
        <w:rPr>
          <w:rFonts w:ascii="Tahoma" w:hAnsi="Tahoma" w:cs="Tahoma"/>
          <w:i/>
          <w:sz w:val="20"/>
          <w:shd w:val="clear" w:color="auto" w:fill="D9D9D9"/>
        </w:rPr>
        <w:t xml:space="preserve">за исключением случаев, когда банком, обслуживающим счет </w:t>
      </w:r>
      <w:r>
        <w:rPr>
          <w:rFonts w:ascii="Tahoma" w:hAnsi="Tahoma" w:cs="Tahoma"/>
          <w:i/>
          <w:sz w:val="20"/>
          <w:shd w:val="clear" w:color="auto" w:fill="D9D9D9"/>
        </w:rPr>
        <w:t>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является Кредитор, или внесения денежных средств в кассу продавца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xml:space="preserve"> (е</w:t>
      </w:r>
      <w:r w:rsidR="00B51ABE">
        <w:rPr>
          <w:rFonts w:ascii="Tahoma" w:hAnsi="Tahoma" w:cs="Tahoma"/>
          <w:i/>
          <w:sz w:val="20"/>
          <w:shd w:val="clear" w:color="auto" w:fill="D9D9D9"/>
        </w:rPr>
        <w:t>сли продавец – юридическое лицо</w:t>
      </w:r>
      <w:r w:rsidR="00867336">
        <w:rPr>
          <w:rFonts w:ascii="Tahoma" w:hAnsi="Tahoma" w:cs="Tahoma"/>
          <w:i/>
          <w:sz w:val="20"/>
          <w:shd w:val="clear" w:color="auto" w:fill="D9D9D9"/>
        </w:rPr>
        <w:t>.</w:t>
      </w:r>
      <w:r w:rsidRPr="002535AE">
        <w:rPr>
          <w:rFonts w:ascii="Tahoma" w:hAnsi="Tahoma" w:cs="Tahoma"/>
          <w:i/>
          <w:sz w:val="20"/>
          <w:shd w:val="clear" w:color="auto" w:fill="D9D9D9"/>
        </w:rPr>
        <w:t>)</w:t>
      </w:r>
    </w:p>
    <w:p w14:paraId="4865B110" w14:textId="531D9B90" w:rsidR="00C66E0B" w:rsidRDefault="00C66E0B" w:rsidP="00C66E0B">
      <w:pPr>
        <w:pStyle w:val="afe"/>
        <w:numPr>
          <w:ilvl w:val="1"/>
          <w:numId w:val="12"/>
        </w:numPr>
        <w:tabs>
          <w:tab w:val="left" w:pos="993"/>
        </w:tabs>
        <w:ind w:left="851" w:hanging="851"/>
        <w:jc w:val="both"/>
        <w:rPr>
          <w:rFonts w:ascii="Tahoma" w:hAnsi="Tahoma" w:cs="Tahoma"/>
          <w:sz w:val="20"/>
        </w:rPr>
      </w:pPr>
      <w:r w:rsidRPr="002535AE">
        <w:rPr>
          <w:rFonts w:ascii="Tahoma" w:hAnsi="Tahoma" w:cs="Tahoma"/>
          <w:sz w:val="20"/>
        </w:rPr>
        <w:t>Предоставленная согласно п</w:t>
      </w:r>
      <w:r w:rsidR="00B22414">
        <w:rPr>
          <w:rFonts w:ascii="Tahoma" w:hAnsi="Tahoma" w:cs="Tahoma"/>
          <w:sz w:val="20"/>
        </w:rPr>
        <w:t>ункту</w:t>
      </w:r>
      <w:r>
        <w:rPr>
          <w:rFonts w:ascii="Tahoma" w:hAnsi="Tahoma" w:cs="Tahoma"/>
          <w:sz w:val="20"/>
        </w:rPr>
        <w:t xml:space="preserve"> 4.1 </w:t>
      </w:r>
      <w:r w:rsidRPr="002535AE">
        <w:rPr>
          <w:rFonts w:ascii="Tahoma" w:hAnsi="Tahoma" w:cs="Tahoma"/>
          <w:sz w:val="20"/>
        </w:rPr>
        <w:t xml:space="preserve">Договора </w:t>
      </w:r>
      <w:r>
        <w:rPr>
          <w:rFonts w:ascii="Tahoma" w:hAnsi="Tahoma" w:cs="Tahoma"/>
          <w:sz w:val="20"/>
        </w:rPr>
        <w:t>С</w:t>
      </w:r>
      <w:r w:rsidRPr="002535AE">
        <w:rPr>
          <w:rFonts w:ascii="Tahoma" w:hAnsi="Tahoma" w:cs="Tahoma"/>
          <w:sz w:val="20"/>
        </w:rPr>
        <w:t xml:space="preserve">умма </w:t>
      </w:r>
      <w:r>
        <w:rPr>
          <w:rFonts w:ascii="Tahoma" w:hAnsi="Tahoma" w:cs="Tahoma"/>
          <w:sz w:val="20"/>
        </w:rPr>
        <w:t>заемных средств</w:t>
      </w:r>
      <w:r w:rsidRPr="002535AE">
        <w:rPr>
          <w:rFonts w:ascii="Tahoma" w:hAnsi="Tahoma" w:cs="Tahoma"/>
          <w:sz w:val="20"/>
        </w:rPr>
        <w:t>, а также денежные средства, зачисленные на Счет в соответствии с п</w:t>
      </w:r>
      <w:r w:rsidR="00867336">
        <w:rPr>
          <w:rFonts w:ascii="Tahoma" w:hAnsi="Tahoma" w:cs="Tahoma"/>
          <w:sz w:val="20"/>
        </w:rPr>
        <w:t>унктами</w:t>
      </w:r>
      <w:r w:rsidRPr="002535AE">
        <w:rPr>
          <w:rFonts w:ascii="Tahoma" w:hAnsi="Tahoma" w:cs="Tahoma"/>
          <w:sz w:val="20"/>
        </w:rPr>
        <w:t xml:space="preserve"> </w:t>
      </w:r>
      <w:r>
        <w:rPr>
          <w:rFonts w:ascii="Tahoma" w:hAnsi="Tahoma" w:cs="Tahoma"/>
          <w:sz w:val="20"/>
        </w:rPr>
        <w:t>4.1.2</w:t>
      </w:r>
      <w:r w:rsidR="00867336" w:rsidRPr="00077BB5">
        <w:rPr>
          <w:rFonts w:ascii="Tahoma" w:hAnsi="Tahoma" w:cs="Tahoma"/>
          <w:sz w:val="20"/>
        </w:rPr>
        <w:t>–</w:t>
      </w:r>
      <w:r>
        <w:rPr>
          <w:rFonts w:ascii="Tahoma" w:hAnsi="Tahoma" w:cs="Tahoma"/>
          <w:sz w:val="20"/>
        </w:rPr>
        <w:t>4.1.3</w:t>
      </w:r>
      <w:r>
        <w:t xml:space="preserve"> </w:t>
      </w:r>
      <w:r w:rsidRPr="002535AE">
        <w:rPr>
          <w:rFonts w:ascii="Tahoma" w:hAnsi="Tahoma" w:cs="Tahoma"/>
          <w:sz w:val="20"/>
        </w:rPr>
        <w:t xml:space="preserve">Договора, в безналичном порядке по распоряжению Заемщика перечисляются </w:t>
      </w:r>
      <w:r w:rsidRPr="00604EE4">
        <w:rPr>
          <w:rFonts w:ascii="Tahoma" w:hAnsi="Tahoma" w:cs="Tahoma"/>
          <w:i/>
          <w:sz w:val="20"/>
        </w:rPr>
        <w:t>Кредитором</w:t>
      </w:r>
      <w:r w:rsidRPr="002535AE">
        <w:rPr>
          <w:rFonts w:ascii="Tahoma" w:hAnsi="Tahoma" w:cs="Tahoma"/>
          <w:sz w:val="20"/>
        </w:rPr>
        <w:t>/</w:t>
      </w:r>
      <w:r w:rsidR="00F07935">
        <w:rPr>
          <w:rFonts w:ascii="Tahoma" w:hAnsi="Tahoma" w:cs="Tahoma"/>
          <w:sz w:val="20"/>
        </w:rPr>
        <w:t xml:space="preserve"> </w:t>
      </w:r>
      <w:r w:rsidRPr="002535AE">
        <w:rPr>
          <w:rFonts w:ascii="Tahoma" w:hAnsi="Tahoma" w:cs="Tahoma"/>
          <w:i/>
          <w:sz w:val="20"/>
        </w:rPr>
        <w:t>банком, в котором открыт Счет Заемщика</w:t>
      </w:r>
      <w:r w:rsidRPr="002535AE">
        <w:rPr>
          <w:rFonts w:ascii="Tahoma" w:hAnsi="Tahoma" w:cs="Tahoma"/>
          <w:sz w:val="20"/>
        </w:rPr>
        <w:t xml:space="preserve"> </w:t>
      </w:r>
      <w:r w:rsidRPr="002535AE">
        <w:rPr>
          <w:rFonts w:ascii="Tahoma" w:hAnsi="Tahoma" w:cs="Tahoma"/>
          <w:i/>
          <w:iCs/>
          <w:sz w:val="20"/>
          <w:shd w:val="clear" w:color="auto" w:fill="D9D9D9"/>
        </w:rPr>
        <w:t>(фраза включается при открытии Счета в банке, не являющимся Кредитором Заемщика</w:t>
      </w:r>
      <w:r w:rsidR="0010739A">
        <w:rPr>
          <w:rFonts w:ascii="Tahoma" w:hAnsi="Tahoma" w:cs="Tahoma"/>
          <w:i/>
          <w:iCs/>
          <w:sz w:val="20"/>
          <w:shd w:val="clear" w:color="auto" w:fill="D9D9D9"/>
        </w:rPr>
        <w:t xml:space="preserve"> и в случ</w:t>
      </w:r>
      <w:r w:rsidR="00254606">
        <w:rPr>
          <w:rFonts w:ascii="Tahoma" w:hAnsi="Tahoma" w:cs="Tahoma"/>
          <w:i/>
          <w:iCs/>
          <w:sz w:val="20"/>
          <w:shd w:val="clear" w:color="auto" w:fill="D9D9D9"/>
        </w:rPr>
        <w:t>ае заключения договора займа</w:t>
      </w:r>
      <w:r w:rsidRPr="002535AE">
        <w:rPr>
          <w:rFonts w:ascii="Tahoma" w:hAnsi="Tahoma" w:cs="Tahoma"/>
          <w:i/>
          <w:sz w:val="20"/>
          <w:shd w:val="clear" w:color="auto" w:fill="D9D9D9"/>
        </w:rPr>
        <w:t xml:space="preserve">) </w:t>
      </w:r>
      <w:r w:rsidRPr="00604EE4">
        <w:rPr>
          <w:rFonts w:ascii="Tahoma" w:hAnsi="Tahoma" w:cs="Tahoma"/>
          <w:sz w:val="20"/>
        </w:rPr>
        <w:t>на</w:t>
      </w:r>
      <w:r>
        <w:rPr>
          <w:rFonts w:ascii="Tahoma" w:hAnsi="Tahoma" w:cs="Tahoma"/>
          <w:sz w:val="20"/>
        </w:rPr>
        <w:t xml:space="preserve"> счет </w:t>
      </w:r>
      <w:r w:rsidRPr="005D5850">
        <w:rPr>
          <w:rFonts w:ascii="Tahoma" w:hAnsi="Tahoma" w:cs="Tahoma"/>
          <w:i/>
          <w:sz w:val="20"/>
        </w:rPr>
        <w:t>[продавца/застройщика]</w:t>
      </w:r>
      <w:r w:rsidRPr="002535AE">
        <w:rPr>
          <w:rFonts w:ascii="Tahoma" w:hAnsi="Tahoma" w:cs="Tahoma"/>
          <w:sz w:val="20"/>
        </w:rPr>
        <w:t xml:space="preserve"> №</w:t>
      </w:r>
      <w:r w:rsidR="00867336">
        <w:rPr>
          <w:rFonts w:ascii="Tahoma" w:hAnsi="Tahoma" w:cs="Tahoma"/>
          <w:sz w:val="20"/>
        </w:rPr>
        <w:t> </w:t>
      </w:r>
      <w:r w:rsidRPr="002535AE">
        <w:rPr>
          <w:rFonts w:ascii="Tahoma" w:hAnsi="Tahoma" w:cs="Tahoma"/>
          <w:sz w:val="20"/>
        </w:rPr>
        <w:t>______________________, открытый в ______________________</w:t>
      </w:r>
      <w:r w:rsidRPr="002535AE">
        <w:rPr>
          <w:rFonts w:ascii="Tahoma" w:hAnsi="Tahoma" w:cs="Tahoma"/>
          <w:i/>
          <w:sz w:val="20"/>
        </w:rPr>
        <w:t xml:space="preserve"> (указывается наименование банка), </w:t>
      </w:r>
      <w:r w:rsidRPr="002535AE">
        <w:rPr>
          <w:rFonts w:ascii="Tahoma" w:hAnsi="Tahoma" w:cs="Tahoma"/>
          <w:sz w:val="20"/>
        </w:rPr>
        <w:t xml:space="preserve">в счет оплаты по Договору приобретения при предъявлении </w:t>
      </w:r>
      <w:r w:rsidRPr="00604EE4">
        <w:rPr>
          <w:rFonts w:ascii="Tahoma" w:hAnsi="Tahoma" w:cs="Tahoma"/>
          <w:i/>
          <w:sz w:val="20"/>
        </w:rPr>
        <w:t>Кредитору</w:t>
      </w:r>
      <w:r w:rsidRPr="002535AE">
        <w:rPr>
          <w:rFonts w:ascii="Tahoma" w:hAnsi="Tahoma" w:cs="Tahoma"/>
          <w:sz w:val="20"/>
        </w:rPr>
        <w:t>/</w:t>
      </w:r>
      <w:r w:rsidR="00F07935">
        <w:rPr>
          <w:rFonts w:ascii="Tahoma" w:hAnsi="Tahoma" w:cs="Tahoma"/>
          <w:sz w:val="20"/>
        </w:rPr>
        <w:t xml:space="preserve"> </w:t>
      </w:r>
      <w:r w:rsidRPr="002535AE">
        <w:rPr>
          <w:rFonts w:ascii="Tahoma" w:hAnsi="Tahoma" w:cs="Tahoma"/>
          <w:i/>
          <w:sz w:val="20"/>
        </w:rPr>
        <w:t>банку, в котором открыт Счет</w:t>
      </w:r>
      <w:r w:rsidRPr="002535AE">
        <w:rPr>
          <w:rFonts w:ascii="Tahoma" w:hAnsi="Tahoma" w:cs="Tahoma"/>
          <w:sz w:val="20"/>
        </w:rPr>
        <w:t xml:space="preserve">, уведомления о предоставлении Заемщиком Кредитору </w:t>
      </w:r>
      <w:r w:rsidRPr="002535AE">
        <w:rPr>
          <w:rFonts w:ascii="Tahoma" w:hAnsi="Tahoma" w:cs="Tahoma"/>
          <w:i/>
          <w:iCs/>
          <w:sz w:val="20"/>
          <w:shd w:val="clear" w:color="auto" w:fill="D9D9D9"/>
        </w:rPr>
        <w:t>(фраза включается при открытии Счета в банке, не являющимся Кредитором Заемщика)</w:t>
      </w:r>
      <w:r w:rsidRPr="002535AE">
        <w:rPr>
          <w:rFonts w:ascii="Tahoma" w:hAnsi="Tahoma" w:cs="Tahoma"/>
          <w:i/>
          <w:sz w:val="20"/>
          <w:shd w:val="clear" w:color="auto" w:fill="D9D9D9"/>
        </w:rPr>
        <w:t xml:space="preserve"> </w:t>
      </w:r>
      <w:r w:rsidRPr="002535AE">
        <w:rPr>
          <w:rFonts w:ascii="Tahoma" w:hAnsi="Tahoma" w:cs="Tahoma"/>
          <w:sz w:val="20"/>
        </w:rPr>
        <w:t xml:space="preserve">документов, </w:t>
      </w:r>
      <w:r>
        <w:rPr>
          <w:rFonts w:ascii="Tahoma" w:hAnsi="Tahoma" w:cs="Tahoma"/>
          <w:sz w:val="20"/>
        </w:rPr>
        <w:t xml:space="preserve">подтверждающих выполнение условий </w:t>
      </w:r>
      <w:r w:rsidRPr="002535AE">
        <w:rPr>
          <w:rFonts w:ascii="Tahoma" w:hAnsi="Tahoma" w:cs="Tahoma"/>
          <w:sz w:val="20"/>
        </w:rPr>
        <w:t>указанных в п</w:t>
      </w:r>
      <w:r w:rsidR="00B22414">
        <w:rPr>
          <w:rFonts w:ascii="Tahoma" w:hAnsi="Tahoma" w:cs="Tahoma"/>
          <w:sz w:val="20"/>
        </w:rPr>
        <w:t>унктах</w:t>
      </w:r>
      <w:r>
        <w:rPr>
          <w:rFonts w:ascii="Tahoma" w:hAnsi="Tahoma" w:cs="Tahoma"/>
          <w:sz w:val="20"/>
        </w:rPr>
        <w:t xml:space="preserve"> 4.1.1 и 4.1.3 </w:t>
      </w:r>
      <w:r w:rsidRPr="002535AE">
        <w:rPr>
          <w:rFonts w:ascii="Tahoma" w:hAnsi="Tahoma" w:cs="Tahoma"/>
          <w:sz w:val="20"/>
        </w:rPr>
        <w:t>Договора, а также:</w:t>
      </w:r>
    </w:p>
    <w:p w14:paraId="4865B111" w14:textId="77777777" w:rsidR="00C66E0B" w:rsidRPr="00077BB5" w:rsidRDefault="00C66E0B" w:rsidP="004917EF">
      <w:pPr>
        <w:pStyle w:val="afe"/>
        <w:numPr>
          <w:ilvl w:val="0"/>
          <w:numId w:val="38"/>
        </w:numPr>
        <w:tabs>
          <w:tab w:val="left" w:pos="142"/>
          <w:tab w:val="left" w:pos="284"/>
          <w:tab w:val="left" w:pos="10549"/>
        </w:tabs>
        <w:ind w:left="1276" w:hanging="425"/>
        <w:jc w:val="both"/>
        <w:rPr>
          <w:rFonts w:ascii="Tahoma" w:hAnsi="Tahoma" w:cs="Tahoma"/>
          <w:i/>
          <w:sz w:val="20"/>
          <w:shd w:val="clear" w:color="auto" w:fill="D9D9D9"/>
        </w:rPr>
      </w:pPr>
      <w:r w:rsidRPr="00077BB5">
        <w:rPr>
          <w:rFonts w:ascii="Tahoma" w:hAnsi="Tahoma" w:cs="Tahoma"/>
          <w:i/>
          <w:sz w:val="20"/>
        </w:rPr>
        <w:t xml:space="preserve">копии зарегистрированного Договора приобретения </w:t>
      </w:r>
      <w:r w:rsidRPr="00077BB5">
        <w:rPr>
          <w:rFonts w:ascii="Tahoma" w:hAnsi="Tahoma" w:cs="Tahoma"/>
          <w:i/>
          <w:iCs/>
          <w:sz w:val="20"/>
          <w:shd w:val="clear" w:color="auto" w:fill="D9D9D9"/>
        </w:rPr>
        <w:t xml:space="preserve">(фраза включается при кредитовании на </w:t>
      </w:r>
      <w:r w:rsidRPr="00077BB5">
        <w:rPr>
          <w:rFonts w:ascii="Tahoma" w:hAnsi="Tahoma" w:cs="Tahoma"/>
          <w:i/>
          <w:sz w:val="20"/>
          <w:shd w:val="clear" w:color="auto" w:fill="D9D9D9"/>
        </w:rPr>
        <w:t>приобретение квартиры на этапе строительства);</w:t>
      </w:r>
    </w:p>
    <w:p w14:paraId="4865B112" w14:textId="0C02CB22" w:rsidR="00C66E0B" w:rsidRPr="00077BB5" w:rsidRDefault="00C66E0B" w:rsidP="004917EF">
      <w:pPr>
        <w:pStyle w:val="afe"/>
        <w:numPr>
          <w:ilvl w:val="0"/>
          <w:numId w:val="38"/>
        </w:numPr>
        <w:tabs>
          <w:tab w:val="left" w:pos="142"/>
          <w:tab w:val="left" w:pos="284"/>
          <w:tab w:val="left" w:pos="10549"/>
        </w:tabs>
        <w:ind w:left="1276" w:hanging="425"/>
        <w:jc w:val="both"/>
        <w:rPr>
          <w:rFonts w:ascii="Tahoma" w:hAnsi="Tahoma" w:cs="Tahoma"/>
          <w:i/>
          <w:sz w:val="20"/>
          <w:shd w:val="clear" w:color="auto" w:fill="FFFFFF"/>
        </w:rPr>
      </w:pPr>
      <w:r w:rsidRPr="00077BB5">
        <w:rPr>
          <w:rFonts w:ascii="Tahoma" w:hAnsi="Tahoma" w:cs="Tahoma"/>
          <w:i/>
          <w:sz w:val="20"/>
        </w:rPr>
        <w:t xml:space="preserve">Договора приобретения с информацией о переходе права собственности Заемщику </w:t>
      </w:r>
      <w:r w:rsidRPr="00077BB5">
        <w:rPr>
          <w:rFonts w:ascii="Tahoma" w:hAnsi="Tahoma" w:cs="Tahoma"/>
          <w:sz w:val="20"/>
          <w:shd w:val="clear" w:color="auto" w:fill="D9D9D9"/>
        </w:rPr>
        <w:t>(</w:t>
      </w:r>
      <w:r w:rsidRPr="00077BB5">
        <w:rPr>
          <w:rFonts w:ascii="Tahoma" w:hAnsi="Tahoma" w:cs="Tahoma"/>
          <w:i/>
          <w:iCs/>
          <w:sz w:val="20"/>
          <w:shd w:val="clear" w:color="auto" w:fill="D9D9D9"/>
        </w:rPr>
        <w:t xml:space="preserve">фраза включается при кредитовании на </w:t>
      </w:r>
      <w:r w:rsidRPr="00077BB5">
        <w:rPr>
          <w:rFonts w:ascii="Tahoma" w:hAnsi="Tahoma" w:cs="Tahoma"/>
          <w:i/>
          <w:sz w:val="20"/>
          <w:shd w:val="clear" w:color="auto" w:fill="D9D9D9"/>
        </w:rPr>
        <w:t>приобретение по договору купли-продажи квартиры)</w:t>
      </w:r>
      <w:r w:rsidR="00F07935">
        <w:rPr>
          <w:rFonts w:ascii="Tahoma" w:hAnsi="Tahoma" w:cs="Tahoma"/>
          <w:i/>
          <w:sz w:val="20"/>
          <w:shd w:val="clear" w:color="auto" w:fill="FFFFFF"/>
        </w:rPr>
        <w:t>;</w:t>
      </w:r>
    </w:p>
    <w:p w14:paraId="4865B113" w14:textId="0568D8C2" w:rsidR="00C66E0B" w:rsidRPr="00077BB5" w:rsidRDefault="00C66E0B" w:rsidP="004917EF">
      <w:pPr>
        <w:pStyle w:val="afe"/>
        <w:numPr>
          <w:ilvl w:val="0"/>
          <w:numId w:val="38"/>
        </w:numPr>
        <w:tabs>
          <w:tab w:val="left" w:pos="142"/>
          <w:tab w:val="left" w:pos="284"/>
          <w:tab w:val="left" w:pos="10549"/>
        </w:tabs>
        <w:ind w:left="1276" w:hanging="425"/>
        <w:jc w:val="both"/>
        <w:rPr>
          <w:rFonts w:ascii="Tahoma" w:hAnsi="Tahoma" w:cs="Tahoma"/>
          <w:sz w:val="20"/>
          <w:shd w:val="clear" w:color="auto" w:fill="FFFFFF"/>
        </w:rPr>
      </w:pPr>
      <w:r w:rsidRPr="00077BB5">
        <w:rPr>
          <w:rFonts w:ascii="Tahoma" w:hAnsi="Tahoma" w:cs="Tahoma"/>
          <w:sz w:val="20"/>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4865B114" w14:textId="77777777" w:rsidR="00C66E0B" w:rsidRPr="00882657" w:rsidRDefault="00C66E0B" w:rsidP="00C66E0B">
      <w:pPr>
        <w:tabs>
          <w:tab w:val="left" w:pos="142"/>
          <w:tab w:val="left" w:pos="284"/>
          <w:tab w:val="num" w:pos="851"/>
          <w:tab w:val="left" w:pos="10549"/>
        </w:tabs>
        <w:jc w:val="both"/>
        <w:rPr>
          <w:rFonts w:ascii="Tahoma" w:hAnsi="Tahoma" w:cs="Tahoma"/>
          <w:sz w:val="20"/>
        </w:rPr>
      </w:pPr>
    </w:p>
    <w:p w14:paraId="4865B115" w14:textId="22504081" w:rsidR="00C66E0B" w:rsidRDefault="00C66E0B" w:rsidP="00C66E0B">
      <w:pPr>
        <w:tabs>
          <w:tab w:val="num" w:pos="851"/>
        </w:tabs>
        <w:ind w:left="851"/>
        <w:jc w:val="both"/>
        <w:rPr>
          <w:rFonts w:ascii="Tahoma" w:hAnsi="Tahoma" w:cs="Tahoma"/>
          <w:i/>
          <w:sz w:val="20"/>
          <w:shd w:val="clear" w:color="auto" w:fill="D9D9D9"/>
        </w:rPr>
      </w:pPr>
      <w:r w:rsidRPr="002535AE">
        <w:rPr>
          <w:rFonts w:ascii="Tahoma" w:hAnsi="Tahoma" w:cs="Tahoma"/>
          <w:i/>
          <w:sz w:val="20"/>
          <w:shd w:val="clear" w:color="auto" w:fill="D9D9D9"/>
        </w:rPr>
        <w:lastRenderedPageBreak/>
        <w:t xml:space="preserve">(При осуществлении расчетов по Договору приобретения в части </w:t>
      </w:r>
      <w:r>
        <w:rPr>
          <w:rFonts w:ascii="Tahoma" w:hAnsi="Tahoma" w:cs="Tahoma"/>
          <w:i/>
          <w:sz w:val="20"/>
          <w:shd w:val="clear" w:color="auto" w:fill="D9D9D9"/>
        </w:rPr>
        <w:t>заемных</w:t>
      </w:r>
      <w:r w:rsidRPr="002535AE">
        <w:rPr>
          <w:rFonts w:ascii="Tahoma" w:hAnsi="Tahoma" w:cs="Tahoma"/>
          <w:i/>
          <w:sz w:val="20"/>
          <w:shd w:val="clear" w:color="auto" w:fill="D9D9D9"/>
        </w:rPr>
        <w:t xml:space="preserve"> и собственных средств Заемщика иным способом либо в случае, если факт перечисления средств продавцу</w:t>
      </w:r>
      <w:r w:rsidRPr="005D5850">
        <w:rPr>
          <w:rFonts w:ascii="Tahoma" w:hAnsi="Tahoma" w:cs="Tahoma"/>
          <w:i/>
          <w:sz w:val="20"/>
          <w:shd w:val="clear" w:color="auto" w:fill="D9D9D9"/>
        </w:rPr>
        <w:t xml:space="preserve"> (</w:t>
      </w:r>
      <w:r>
        <w:rPr>
          <w:rFonts w:ascii="Tahoma" w:hAnsi="Tahoma" w:cs="Tahoma"/>
          <w:i/>
          <w:sz w:val="20"/>
          <w:shd w:val="clear" w:color="auto" w:fill="D9D9D9"/>
        </w:rPr>
        <w:t>застройщику)</w:t>
      </w:r>
      <w:r w:rsidRPr="002535AE">
        <w:rPr>
          <w:rFonts w:ascii="Tahoma" w:hAnsi="Tahoma" w:cs="Tahoma"/>
          <w:i/>
          <w:sz w:val="20"/>
          <w:shd w:val="clear" w:color="auto" w:fill="D9D9D9"/>
        </w:rPr>
        <w:t xml:space="preserve"> обусловлен наступлением каких-либо событий, Кредитор вправе самостоятельно изменить формулировку данного пункта, при этом в части перечисления средств Целевого жилищного займа обязательно наличие следующего текста: «Денежные средства, зачисленные на Счет в соответствии с п</w:t>
      </w:r>
      <w:r w:rsidR="00C123E4">
        <w:rPr>
          <w:rFonts w:ascii="Tahoma" w:hAnsi="Tahoma" w:cs="Tahoma"/>
          <w:i/>
          <w:sz w:val="20"/>
          <w:shd w:val="clear" w:color="auto" w:fill="D9D9D9"/>
        </w:rPr>
        <w:t>унктом</w:t>
      </w:r>
      <w:r w:rsidRPr="002535AE">
        <w:rPr>
          <w:rFonts w:ascii="Tahoma" w:hAnsi="Tahoma" w:cs="Tahoma"/>
          <w:i/>
          <w:sz w:val="20"/>
          <w:shd w:val="clear" w:color="auto" w:fill="D9D9D9"/>
        </w:rPr>
        <w:t xml:space="preserve"> </w:t>
      </w:r>
      <w:r>
        <w:rPr>
          <w:rFonts w:ascii="Tahoma" w:hAnsi="Tahoma" w:cs="Tahoma"/>
          <w:i/>
          <w:sz w:val="20"/>
          <w:shd w:val="clear" w:color="auto" w:fill="D9D9D9"/>
        </w:rPr>
        <w:t>4.1.2 Д</w:t>
      </w:r>
      <w:r w:rsidR="00AF02D3">
        <w:rPr>
          <w:rFonts w:ascii="Tahoma" w:hAnsi="Tahoma" w:cs="Tahoma"/>
          <w:i/>
          <w:sz w:val="20"/>
          <w:shd w:val="clear" w:color="auto" w:fill="D9D9D9"/>
        </w:rPr>
        <w:t>о</w:t>
      </w:r>
      <w:r w:rsidRPr="002535AE">
        <w:rPr>
          <w:rFonts w:ascii="Tahoma" w:hAnsi="Tahoma" w:cs="Tahoma"/>
          <w:i/>
          <w:sz w:val="20"/>
          <w:shd w:val="clear" w:color="auto" w:fill="D9D9D9"/>
        </w:rPr>
        <w:t>говора, в безналичном порядке, по распоряжению Заемщика перечисляются Кредитором</w:t>
      </w:r>
      <w:r w:rsidR="00AF02D3">
        <w:rPr>
          <w:rFonts w:ascii="Tahoma" w:hAnsi="Tahoma" w:cs="Tahoma"/>
          <w:i/>
          <w:sz w:val="20"/>
          <w:shd w:val="clear" w:color="auto" w:fill="D9D9D9"/>
        </w:rPr>
        <w:t xml:space="preserve"> </w:t>
      </w:r>
      <w:r w:rsidRPr="002535AE">
        <w:rPr>
          <w:rFonts w:ascii="Tahoma" w:hAnsi="Tahoma" w:cs="Tahoma"/>
          <w:i/>
          <w:sz w:val="20"/>
          <w:shd w:val="clear" w:color="auto" w:fill="D9D9D9"/>
        </w:rPr>
        <w:t>/</w:t>
      </w:r>
      <w:r w:rsidR="00AF02D3">
        <w:rPr>
          <w:rFonts w:ascii="Tahoma" w:hAnsi="Tahoma" w:cs="Tahoma"/>
          <w:i/>
          <w:sz w:val="20"/>
          <w:shd w:val="clear" w:color="auto" w:fill="D9D9D9"/>
        </w:rPr>
        <w:t xml:space="preserve"> </w:t>
      </w:r>
      <w:r w:rsidRPr="002535AE">
        <w:rPr>
          <w:rFonts w:ascii="Tahoma" w:hAnsi="Tahoma" w:cs="Tahoma"/>
          <w:i/>
          <w:sz w:val="20"/>
          <w:shd w:val="clear" w:color="auto" w:fill="D9D9D9"/>
        </w:rPr>
        <w:t>банком, в котором открыт Счет, (</w:t>
      </w:r>
      <w:r w:rsidRPr="002535AE">
        <w:rPr>
          <w:rFonts w:ascii="Tahoma" w:hAnsi="Tahoma" w:cs="Tahoma"/>
          <w:i/>
          <w:iCs/>
          <w:sz w:val="20"/>
          <w:shd w:val="clear" w:color="auto" w:fill="D9D9D9"/>
        </w:rPr>
        <w:t>фраза включается при открытии Счета в банке, не являющимся Кредитором Заемщика</w:t>
      </w:r>
      <w:r w:rsidR="00032467">
        <w:rPr>
          <w:rFonts w:ascii="Tahoma" w:hAnsi="Tahoma" w:cs="Tahoma"/>
          <w:i/>
          <w:iCs/>
          <w:sz w:val="20"/>
          <w:shd w:val="clear" w:color="auto" w:fill="D9D9D9"/>
        </w:rPr>
        <w:t>, при заключении договора займа</w:t>
      </w:r>
      <w:r w:rsidRPr="002535AE">
        <w:rPr>
          <w:rFonts w:ascii="Tahoma" w:hAnsi="Tahoma" w:cs="Tahoma"/>
          <w:i/>
          <w:iCs/>
          <w:sz w:val="20"/>
          <w:shd w:val="clear" w:color="auto" w:fill="D9D9D9"/>
        </w:rPr>
        <w:t>)</w:t>
      </w:r>
      <w:r w:rsidRPr="002535AE">
        <w:rPr>
          <w:rFonts w:ascii="Tahoma" w:hAnsi="Tahoma" w:cs="Tahoma"/>
          <w:i/>
          <w:sz w:val="20"/>
          <w:shd w:val="clear" w:color="auto" w:fill="D9D9D9"/>
        </w:rPr>
        <w:t xml:space="preserve"> на </w:t>
      </w:r>
      <w:r w:rsidRPr="005D5850">
        <w:rPr>
          <w:rFonts w:ascii="Tahoma" w:hAnsi="Tahoma" w:cs="Tahoma"/>
          <w:i/>
          <w:sz w:val="20"/>
          <w:shd w:val="clear" w:color="auto" w:fill="D9D9D9"/>
        </w:rPr>
        <w:t>[</w:t>
      </w:r>
      <w:r w:rsidRPr="002535AE">
        <w:rPr>
          <w:rFonts w:ascii="Tahoma" w:hAnsi="Tahoma" w:cs="Tahoma"/>
          <w:i/>
          <w:sz w:val="20"/>
          <w:shd w:val="clear" w:color="auto" w:fill="D9D9D9"/>
        </w:rPr>
        <w:t xml:space="preserve">счет </w:t>
      </w:r>
      <w:r>
        <w:rPr>
          <w:rFonts w:ascii="Tahoma" w:hAnsi="Tahoma" w:cs="Tahoma"/>
          <w:i/>
          <w:sz w:val="20"/>
          <w:shd w:val="clear" w:color="auto" w:fill="D9D9D9"/>
        </w:rPr>
        <w:t>п</w:t>
      </w:r>
      <w:r w:rsidRPr="002535AE">
        <w:rPr>
          <w:rFonts w:ascii="Tahoma" w:hAnsi="Tahoma" w:cs="Tahoma"/>
          <w:i/>
          <w:sz w:val="20"/>
          <w:shd w:val="clear" w:color="auto" w:fill="D9D9D9"/>
        </w:rPr>
        <w:t>родавца</w:t>
      </w:r>
      <w:r>
        <w:rPr>
          <w:rFonts w:ascii="Tahoma" w:hAnsi="Tahoma" w:cs="Tahoma"/>
          <w:i/>
          <w:sz w:val="20"/>
          <w:shd w:val="clear" w:color="auto" w:fill="D9D9D9"/>
        </w:rPr>
        <w:t>/застройщика</w:t>
      </w:r>
      <w:r w:rsidRPr="005D5850">
        <w:rPr>
          <w:rFonts w:ascii="Tahoma" w:hAnsi="Tahoma" w:cs="Tahoma"/>
          <w:i/>
          <w:sz w:val="20"/>
          <w:shd w:val="clear" w:color="auto" w:fill="D9D9D9"/>
        </w:rPr>
        <w:t>]</w:t>
      </w:r>
      <w:r w:rsidRPr="002535AE">
        <w:rPr>
          <w:rFonts w:ascii="Tahoma" w:hAnsi="Tahoma" w:cs="Tahoma"/>
          <w:i/>
          <w:sz w:val="20"/>
          <w:shd w:val="clear" w:color="auto" w:fill="D9D9D9"/>
        </w:rPr>
        <w:t xml:space="preserve"> № __________________, открытый в ____________________ (указывается наименование банка), в счет частичной оплаты по Договору приобретения при предъявлении Кредитору</w:t>
      </w:r>
      <w:r w:rsidR="00AF02D3">
        <w:rPr>
          <w:rFonts w:ascii="Tahoma" w:hAnsi="Tahoma" w:cs="Tahoma"/>
          <w:i/>
          <w:sz w:val="20"/>
          <w:shd w:val="clear" w:color="auto" w:fill="D9D9D9"/>
        </w:rPr>
        <w:t xml:space="preserve"> </w:t>
      </w:r>
      <w:r w:rsidRPr="002535AE">
        <w:rPr>
          <w:rFonts w:ascii="Tahoma" w:hAnsi="Tahoma" w:cs="Tahoma"/>
          <w:i/>
          <w:sz w:val="20"/>
          <w:shd w:val="clear" w:color="auto" w:fill="D9D9D9"/>
        </w:rPr>
        <w:t>/</w:t>
      </w:r>
      <w:r w:rsidR="00AF02D3">
        <w:rPr>
          <w:rFonts w:ascii="Tahoma" w:hAnsi="Tahoma" w:cs="Tahoma"/>
          <w:i/>
          <w:sz w:val="20"/>
          <w:shd w:val="clear" w:color="auto" w:fill="D9D9D9"/>
        </w:rPr>
        <w:t xml:space="preserve"> </w:t>
      </w:r>
      <w:r w:rsidRPr="002535AE">
        <w:rPr>
          <w:rFonts w:ascii="Tahoma" w:hAnsi="Tahoma" w:cs="Tahoma"/>
          <w:i/>
          <w:sz w:val="20"/>
          <w:shd w:val="clear" w:color="auto" w:fill="D9D9D9"/>
        </w:rPr>
        <w:t xml:space="preserve">при предъявлении </w:t>
      </w:r>
      <w:r>
        <w:rPr>
          <w:rFonts w:ascii="Tahoma" w:hAnsi="Tahoma" w:cs="Tahoma"/>
          <w:i/>
          <w:sz w:val="20"/>
          <w:shd w:val="clear" w:color="auto" w:fill="D9D9D9"/>
        </w:rPr>
        <w:t>банку, в котором открыт Счет,</w:t>
      </w:r>
      <w:r w:rsidRPr="002535AE">
        <w:rPr>
          <w:rFonts w:ascii="Tahoma" w:hAnsi="Tahoma" w:cs="Tahoma"/>
          <w:i/>
          <w:sz w:val="20"/>
          <w:shd w:val="clear" w:color="auto" w:fill="D9D9D9"/>
        </w:rPr>
        <w:t xml:space="preserve"> уведомления</w:t>
      </w:r>
      <w:r>
        <w:rPr>
          <w:rFonts w:ascii="Tahoma" w:hAnsi="Tahoma" w:cs="Tahoma"/>
          <w:i/>
          <w:sz w:val="20"/>
          <w:shd w:val="clear" w:color="auto" w:fill="D9D9D9"/>
        </w:rPr>
        <w:t xml:space="preserve"> о предоставлении</w:t>
      </w:r>
      <w:r w:rsidRPr="002535AE">
        <w:rPr>
          <w:rFonts w:ascii="Tahoma" w:hAnsi="Tahoma" w:cs="Tahoma"/>
          <w:i/>
          <w:sz w:val="20"/>
          <w:shd w:val="clear" w:color="auto" w:fill="D9D9D9"/>
        </w:rPr>
        <w:t xml:space="preserve"> Кредитор</w:t>
      </w:r>
      <w:r>
        <w:rPr>
          <w:rFonts w:ascii="Tahoma" w:hAnsi="Tahoma" w:cs="Tahoma"/>
          <w:i/>
          <w:sz w:val="20"/>
          <w:shd w:val="clear" w:color="auto" w:fill="D9D9D9"/>
        </w:rPr>
        <w:t>у</w:t>
      </w:r>
      <w:r w:rsidRPr="002535AE">
        <w:rPr>
          <w:rFonts w:ascii="Tahoma" w:hAnsi="Tahoma" w:cs="Tahoma"/>
          <w:i/>
          <w:sz w:val="20"/>
          <w:shd w:val="clear" w:color="auto" w:fill="D9D9D9"/>
        </w:rPr>
        <w:t xml:space="preserve"> (</w:t>
      </w:r>
      <w:r w:rsidRPr="002535AE">
        <w:rPr>
          <w:rFonts w:ascii="Tahoma" w:hAnsi="Tahoma" w:cs="Tahoma"/>
          <w:i/>
          <w:iCs/>
          <w:sz w:val="20"/>
          <w:shd w:val="clear" w:color="auto" w:fill="D9D9D9"/>
        </w:rPr>
        <w:t>фраза включается при открытии Счета в банке, не являющимся Кредитором Заемщика</w:t>
      </w:r>
      <w:r w:rsidR="00032467">
        <w:rPr>
          <w:rFonts w:ascii="Tahoma" w:hAnsi="Tahoma" w:cs="Tahoma"/>
          <w:i/>
          <w:iCs/>
          <w:sz w:val="20"/>
          <w:shd w:val="clear" w:color="auto" w:fill="D9D9D9"/>
        </w:rPr>
        <w:t>,</w:t>
      </w:r>
      <w:r w:rsidR="00032467" w:rsidRPr="00032467">
        <w:rPr>
          <w:rFonts w:ascii="Tahoma" w:hAnsi="Tahoma" w:cs="Tahoma"/>
          <w:i/>
          <w:iCs/>
          <w:sz w:val="20"/>
          <w:shd w:val="clear" w:color="auto" w:fill="D9D9D9"/>
        </w:rPr>
        <w:t xml:space="preserve"> </w:t>
      </w:r>
      <w:r w:rsidR="00032467">
        <w:rPr>
          <w:rFonts w:ascii="Tahoma" w:hAnsi="Tahoma" w:cs="Tahoma"/>
          <w:i/>
          <w:iCs/>
          <w:sz w:val="20"/>
          <w:shd w:val="clear" w:color="auto" w:fill="D9D9D9"/>
        </w:rPr>
        <w:t>при заключении договора займа</w:t>
      </w:r>
      <w:r w:rsidRPr="002535AE">
        <w:rPr>
          <w:rFonts w:ascii="Tahoma" w:hAnsi="Tahoma" w:cs="Tahoma"/>
          <w:i/>
          <w:iCs/>
          <w:sz w:val="20"/>
          <w:shd w:val="clear" w:color="auto" w:fill="D9D9D9"/>
        </w:rPr>
        <w:t>)</w:t>
      </w:r>
      <w:r w:rsidRPr="002535AE">
        <w:rPr>
          <w:rFonts w:ascii="Tahoma" w:hAnsi="Tahoma" w:cs="Tahoma"/>
          <w:i/>
          <w:sz w:val="20"/>
          <w:shd w:val="clear" w:color="auto" w:fill="D9D9D9"/>
        </w:rPr>
        <w:t xml:space="preserve"> документ</w:t>
      </w:r>
      <w:r>
        <w:rPr>
          <w:rFonts w:ascii="Tahoma" w:hAnsi="Tahoma" w:cs="Tahoma"/>
          <w:i/>
          <w:sz w:val="20"/>
          <w:shd w:val="clear" w:color="auto" w:fill="D9D9D9"/>
        </w:rPr>
        <w:t>ов</w:t>
      </w:r>
      <w:r w:rsidRPr="002535AE">
        <w:rPr>
          <w:rFonts w:ascii="Tahoma" w:hAnsi="Tahoma" w:cs="Tahoma"/>
          <w:i/>
          <w:sz w:val="20"/>
          <w:shd w:val="clear" w:color="auto" w:fill="D9D9D9"/>
        </w:rPr>
        <w:t>,</w:t>
      </w:r>
      <w:r>
        <w:rPr>
          <w:rFonts w:ascii="Tahoma" w:hAnsi="Tahoma" w:cs="Tahoma"/>
          <w:i/>
          <w:sz w:val="20"/>
          <w:shd w:val="clear" w:color="auto" w:fill="D9D9D9"/>
        </w:rPr>
        <w:t xml:space="preserve"> по</w:t>
      </w:r>
      <w:r w:rsidR="00435278">
        <w:rPr>
          <w:rFonts w:ascii="Tahoma" w:hAnsi="Tahoma" w:cs="Tahoma"/>
          <w:i/>
          <w:sz w:val="20"/>
          <w:shd w:val="clear" w:color="auto" w:fill="D9D9D9"/>
        </w:rPr>
        <w:t xml:space="preserve">дтверждающих исполнение условий, </w:t>
      </w:r>
      <w:r w:rsidRPr="002535AE">
        <w:rPr>
          <w:rFonts w:ascii="Tahoma" w:hAnsi="Tahoma" w:cs="Tahoma"/>
          <w:i/>
          <w:sz w:val="20"/>
          <w:shd w:val="clear" w:color="auto" w:fill="D9D9D9"/>
        </w:rPr>
        <w:t>указанн</w:t>
      </w:r>
      <w:r>
        <w:rPr>
          <w:rFonts w:ascii="Tahoma" w:hAnsi="Tahoma" w:cs="Tahoma"/>
          <w:i/>
          <w:sz w:val="20"/>
          <w:shd w:val="clear" w:color="auto" w:fill="D9D9D9"/>
        </w:rPr>
        <w:t>ых</w:t>
      </w:r>
      <w:r w:rsidRPr="002535AE">
        <w:rPr>
          <w:rFonts w:ascii="Tahoma" w:hAnsi="Tahoma" w:cs="Tahoma"/>
          <w:i/>
          <w:sz w:val="20"/>
          <w:shd w:val="clear" w:color="auto" w:fill="D9D9D9"/>
        </w:rPr>
        <w:t xml:space="preserve"> в п</w:t>
      </w:r>
      <w:r w:rsidR="00AF02D3">
        <w:rPr>
          <w:rFonts w:ascii="Tahoma" w:hAnsi="Tahoma" w:cs="Tahoma"/>
          <w:i/>
          <w:sz w:val="20"/>
          <w:shd w:val="clear" w:color="auto" w:fill="D9D9D9"/>
        </w:rPr>
        <w:t>унктах</w:t>
      </w:r>
      <w:r w:rsidRPr="002535AE">
        <w:rPr>
          <w:rFonts w:ascii="Tahoma" w:hAnsi="Tahoma" w:cs="Tahoma"/>
          <w:i/>
          <w:sz w:val="20"/>
          <w:shd w:val="clear" w:color="auto" w:fill="D9D9D9"/>
        </w:rPr>
        <w:t xml:space="preserve"> </w:t>
      </w:r>
      <w:r>
        <w:rPr>
          <w:rFonts w:ascii="Tahoma" w:hAnsi="Tahoma" w:cs="Tahoma"/>
          <w:i/>
          <w:sz w:val="20"/>
          <w:shd w:val="clear" w:color="auto" w:fill="D9D9D9"/>
        </w:rPr>
        <w:t xml:space="preserve">4.1.1 и 4.1.3 </w:t>
      </w:r>
      <w:r w:rsidRPr="002535AE">
        <w:rPr>
          <w:rFonts w:ascii="Tahoma" w:hAnsi="Tahoma" w:cs="Tahoma"/>
          <w:i/>
          <w:sz w:val="20"/>
          <w:shd w:val="clear" w:color="auto" w:fill="D9D9D9"/>
        </w:rPr>
        <w:t>Договора». В случае отсутствия информации о номере счета продавца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xml:space="preserve"> на момент подписания Договора номер счета продавца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xml:space="preserve"> в настоящем пункте можно не указывать. В случае участия в сделке нескольких продавцов допускается указание в Договоре нескольких счетов, на которые будут перечислены денежные средства в счет оплаты стоимости </w:t>
      </w:r>
      <w:r>
        <w:rPr>
          <w:rFonts w:ascii="Tahoma" w:hAnsi="Tahoma" w:cs="Tahoma"/>
          <w:i/>
          <w:sz w:val="20"/>
          <w:shd w:val="clear" w:color="auto" w:fill="D9D9D9"/>
        </w:rPr>
        <w:t>п</w:t>
      </w:r>
      <w:r w:rsidRPr="002535AE">
        <w:rPr>
          <w:rFonts w:ascii="Tahoma" w:hAnsi="Tahoma" w:cs="Tahoma"/>
          <w:i/>
          <w:sz w:val="20"/>
          <w:shd w:val="clear" w:color="auto" w:fill="D9D9D9"/>
        </w:rPr>
        <w:t>риобретаемого имущества по Договору приобретения).</w:t>
      </w:r>
    </w:p>
    <w:p w14:paraId="395CDAB3" w14:textId="77777777" w:rsidR="0096724E" w:rsidRPr="004917EF" w:rsidRDefault="0096724E" w:rsidP="0096724E">
      <w:pPr>
        <w:pStyle w:val="afe"/>
        <w:numPr>
          <w:ilvl w:val="1"/>
          <w:numId w:val="12"/>
        </w:numPr>
        <w:tabs>
          <w:tab w:val="left" w:pos="993"/>
        </w:tabs>
        <w:ind w:left="851" w:hanging="851"/>
        <w:jc w:val="both"/>
        <w:rPr>
          <w:rFonts w:ascii="Tahoma" w:hAnsi="Tahoma" w:cs="Tahoma"/>
          <w:i/>
          <w:sz w:val="20"/>
        </w:rPr>
      </w:pPr>
      <w:r w:rsidRPr="002535AE">
        <w:rPr>
          <w:rFonts w:ascii="Tahoma" w:hAnsi="Tahoma" w:cs="Tahoma"/>
          <w:sz w:val="20"/>
        </w:rPr>
        <w:t xml:space="preserve">Датой фактического предоставления </w:t>
      </w:r>
      <w:r>
        <w:rPr>
          <w:rFonts w:ascii="Tahoma" w:hAnsi="Tahoma" w:cs="Tahoma"/>
          <w:sz w:val="20"/>
        </w:rPr>
        <w:t>Заемных средств</w:t>
      </w:r>
      <w:r w:rsidRPr="002535AE">
        <w:rPr>
          <w:rFonts w:ascii="Tahoma" w:hAnsi="Tahoma" w:cs="Tahoma"/>
          <w:sz w:val="20"/>
        </w:rPr>
        <w:t xml:space="preserve"> является дата зачисления </w:t>
      </w:r>
      <w:r w:rsidRPr="00BE31E2">
        <w:rPr>
          <w:rFonts w:ascii="Tahoma" w:hAnsi="Tahoma" w:cs="Tahoma"/>
          <w:sz w:val="20"/>
        </w:rPr>
        <w:t xml:space="preserve">Кредитором </w:t>
      </w:r>
      <w:r w:rsidRPr="00250B7F">
        <w:rPr>
          <w:rFonts w:ascii="Tahoma" w:hAnsi="Tahoma" w:cs="Tahoma"/>
          <w:sz w:val="20"/>
        </w:rPr>
        <w:t xml:space="preserve">Суммы заемных средств на Счет </w:t>
      </w:r>
      <w:r w:rsidRPr="00AE775F">
        <w:rPr>
          <w:rFonts w:ascii="Tahoma" w:hAnsi="Tahoma" w:cs="Tahoma"/>
          <w:i/>
          <w:sz w:val="20"/>
          <w:shd w:val="clear" w:color="auto" w:fill="D9D9D9"/>
        </w:rPr>
        <w:t>(вариант в случае выдачи Заемных средств на банковский счет, открытый Заемщику в кредитной организации, не являющейся Кредитором, а также при заключении договора займа –</w:t>
      </w:r>
      <w:r w:rsidRPr="009B2777">
        <w:rPr>
          <w:rFonts w:ascii="Tahoma" w:hAnsi="Tahoma" w:cs="Tahoma"/>
          <w:sz w:val="20"/>
        </w:rPr>
        <w:t xml:space="preserve"> «Датой фактического предоставления Заемных средств в рамках Договора является дата зачисления Суммы заемных средств на корреспондентский счет кредитной организации, в которой на имя Заемщика открыт Счет»).</w:t>
      </w:r>
    </w:p>
    <w:p w14:paraId="28CFF84C" w14:textId="77777777" w:rsidR="008032B7" w:rsidRPr="009B2777" w:rsidRDefault="008032B7" w:rsidP="004917EF">
      <w:pPr>
        <w:pStyle w:val="afe"/>
        <w:tabs>
          <w:tab w:val="left" w:pos="993"/>
        </w:tabs>
        <w:ind w:left="851"/>
        <w:jc w:val="both"/>
        <w:rPr>
          <w:rFonts w:ascii="Tahoma" w:hAnsi="Tahoma" w:cs="Tahoma"/>
          <w:i/>
          <w:sz w:val="20"/>
        </w:rPr>
      </w:pPr>
    </w:p>
    <w:p w14:paraId="64D4C8BF" w14:textId="33D12A87" w:rsidR="00502A36" w:rsidRPr="00502A36" w:rsidRDefault="00502A36" w:rsidP="008032B7">
      <w:pPr>
        <w:pStyle w:val="afe"/>
        <w:ind w:left="851"/>
        <w:jc w:val="both"/>
        <w:rPr>
          <w:rFonts w:ascii="Tahoma" w:hAnsi="Tahoma" w:cs="Tahoma"/>
          <w:i/>
          <w:sz w:val="20"/>
          <w:shd w:val="clear" w:color="auto" w:fill="D9D9D9"/>
        </w:rPr>
      </w:pPr>
      <w:r w:rsidRPr="00502A36">
        <w:rPr>
          <w:rFonts w:ascii="Tahoma" w:hAnsi="Tahoma" w:cs="Tahoma"/>
          <w:i/>
          <w:sz w:val="20"/>
          <w:shd w:val="clear" w:color="auto" w:fill="D9D9D9"/>
        </w:rPr>
        <w:t>Формулировка пунктов 4.1</w:t>
      </w:r>
      <w:r w:rsidR="008032B7" w:rsidRPr="007517ED">
        <w:rPr>
          <w:rFonts w:ascii="Tahoma" w:hAnsi="Tahoma" w:cs="Tahoma"/>
          <w:i/>
          <w:sz w:val="20"/>
          <w:shd w:val="clear" w:color="auto" w:fill="D9D9D9"/>
        </w:rPr>
        <w:t>–</w:t>
      </w:r>
      <w:r w:rsidRPr="00502A36">
        <w:rPr>
          <w:rFonts w:ascii="Tahoma" w:hAnsi="Tahoma" w:cs="Tahoma"/>
          <w:i/>
          <w:sz w:val="20"/>
          <w:shd w:val="clear" w:color="auto" w:fill="D9D9D9"/>
        </w:rPr>
        <w:t>4.2 при предоставлении заемных средств</w:t>
      </w:r>
      <w:r w:rsidR="001158EC">
        <w:rPr>
          <w:rFonts w:ascii="Tahoma" w:hAnsi="Tahoma" w:cs="Tahoma"/>
          <w:i/>
          <w:sz w:val="20"/>
          <w:shd w:val="clear" w:color="auto" w:fill="D9D9D9"/>
        </w:rPr>
        <w:t xml:space="preserve"> </w:t>
      </w:r>
      <w:r w:rsidR="008B34E8">
        <w:rPr>
          <w:rFonts w:ascii="Tahoma" w:hAnsi="Tahoma" w:cs="Tahoma"/>
          <w:i/>
          <w:sz w:val="20"/>
          <w:shd w:val="clear" w:color="auto" w:fill="D9D9D9"/>
        </w:rPr>
        <w:t>на счет, не являющимся счетом ЦЖЗ, в том числе при</w:t>
      </w:r>
      <w:r w:rsidRPr="00502A36">
        <w:rPr>
          <w:rFonts w:ascii="Tahoma" w:hAnsi="Tahoma" w:cs="Tahoma"/>
          <w:i/>
          <w:sz w:val="20"/>
          <w:shd w:val="clear" w:color="auto" w:fill="D9D9D9"/>
        </w:rPr>
        <w:t xml:space="preserve"> использовани</w:t>
      </w:r>
      <w:r w:rsidR="008B34E8">
        <w:rPr>
          <w:rFonts w:ascii="Tahoma" w:hAnsi="Tahoma" w:cs="Tahoma"/>
          <w:i/>
          <w:sz w:val="20"/>
          <w:shd w:val="clear" w:color="auto" w:fill="D9D9D9"/>
        </w:rPr>
        <w:t>и</w:t>
      </w:r>
      <w:r w:rsidRPr="00502A36">
        <w:rPr>
          <w:rFonts w:ascii="Tahoma" w:hAnsi="Tahoma" w:cs="Tahoma"/>
          <w:i/>
          <w:sz w:val="20"/>
          <w:shd w:val="clear" w:color="auto" w:fill="D9D9D9"/>
        </w:rPr>
        <w:t xml:space="preserve"> </w:t>
      </w:r>
      <w:r>
        <w:rPr>
          <w:rFonts w:ascii="Tahoma" w:hAnsi="Tahoma" w:cs="Tahoma"/>
          <w:i/>
          <w:sz w:val="20"/>
          <w:shd w:val="clear" w:color="auto" w:fill="D9D9D9"/>
        </w:rPr>
        <w:t>аккредитив</w:t>
      </w:r>
      <w:r w:rsidR="008B34E8">
        <w:rPr>
          <w:rFonts w:ascii="Tahoma" w:hAnsi="Tahoma" w:cs="Tahoma"/>
          <w:i/>
          <w:sz w:val="20"/>
          <w:shd w:val="clear" w:color="auto" w:fill="D9D9D9"/>
        </w:rPr>
        <w:t>а</w:t>
      </w:r>
      <w:r w:rsidR="00E72F07" w:rsidRPr="00E72F07">
        <w:rPr>
          <w:rFonts w:ascii="Tahoma" w:hAnsi="Tahoma" w:cs="Tahoma"/>
          <w:i/>
          <w:sz w:val="20"/>
          <w:shd w:val="clear" w:color="auto" w:fill="D9D9D9"/>
        </w:rPr>
        <w:t xml:space="preserve"> </w:t>
      </w:r>
      <w:r w:rsidR="00E72F07">
        <w:rPr>
          <w:rFonts w:ascii="Tahoma" w:hAnsi="Tahoma" w:cs="Tahoma"/>
          <w:i/>
          <w:sz w:val="20"/>
          <w:shd w:val="clear" w:color="auto" w:fill="D9D9D9"/>
        </w:rPr>
        <w:t>(</w:t>
      </w:r>
      <w:r w:rsidR="00AA57C3">
        <w:rPr>
          <w:rFonts w:ascii="Tahoma" w:hAnsi="Tahoma" w:cs="Tahoma"/>
          <w:i/>
          <w:sz w:val="20"/>
          <w:shd w:val="clear" w:color="auto" w:fill="D9D9D9"/>
        </w:rPr>
        <w:t xml:space="preserve">применяется </w:t>
      </w:r>
      <w:r w:rsidR="00E72F07">
        <w:rPr>
          <w:rFonts w:ascii="Tahoma" w:hAnsi="Tahoma" w:cs="Tahoma"/>
          <w:i/>
          <w:sz w:val="20"/>
          <w:shd w:val="clear" w:color="auto" w:fill="D9D9D9"/>
        </w:rPr>
        <w:t>в рамках агентской технологии)</w:t>
      </w:r>
      <w:r w:rsidRPr="00502A36">
        <w:rPr>
          <w:rFonts w:ascii="Tahoma" w:hAnsi="Tahoma" w:cs="Tahoma"/>
          <w:i/>
          <w:sz w:val="20"/>
          <w:shd w:val="clear" w:color="auto" w:fill="D9D9D9"/>
        </w:rPr>
        <w:t>:</w:t>
      </w:r>
    </w:p>
    <w:p w14:paraId="5BA94E98" w14:textId="77777777" w:rsidR="00502A36" w:rsidRPr="00B6483C" w:rsidRDefault="00502A36" w:rsidP="00AE775F">
      <w:pPr>
        <w:pStyle w:val="afe"/>
        <w:numPr>
          <w:ilvl w:val="1"/>
          <w:numId w:val="34"/>
        </w:numPr>
        <w:tabs>
          <w:tab w:val="left" w:pos="993"/>
        </w:tabs>
        <w:ind w:hanging="792"/>
        <w:jc w:val="both"/>
        <w:rPr>
          <w:rFonts w:ascii="Tahoma" w:hAnsi="Tahoma" w:cs="Tahoma"/>
          <w:sz w:val="20"/>
        </w:rPr>
      </w:pPr>
      <w:r>
        <w:rPr>
          <w:rFonts w:ascii="Tahoma" w:hAnsi="Tahoma" w:cs="Tahoma"/>
          <w:sz w:val="20"/>
        </w:rPr>
        <w:t>Заемные средства</w:t>
      </w:r>
      <w:r w:rsidRPr="00B6483C">
        <w:rPr>
          <w:rFonts w:ascii="Tahoma" w:hAnsi="Tahoma" w:cs="Tahoma"/>
          <w:sz w:val="20"/>
        </w:rPr>
        <w:t xml:space="preserve"> предоставля</w:t>
      </w:r>
      <w:r>
        <w:rPr>
          <w:rFonts w:ascii="Tahoma" w:hAnsi="Tahoma" w:cs="Tahoma"/>
          <w:sz w:val="20"/>
        </w:rPr>
        <w:t>ю</w:t>
      </w:r>
      <w:r w:rsidRPr="00B6483C">
        <w:rPr>
          <w:rFonts w:ascii="Tahoma" w:hAnsi="Tahoma" w:cs="Tahoma"/>
          <w:sz w:val="20"/>
        </w:rPr>
        <w:t xml:space="preserve">тся Заемщику по заявлению в безналичной форме путем перечисления всей </w:t>
      </w:r>
      <w:r>
        <w:rPr>
          <w:rFonts w:ascii="Tahoma" w:hAnsi="Tahoma" w:cs="Tahoma"/>
          <w:sz w:val="20"/>
        </w:rPr>
        <w:t>С</w:t>
      </w:r>
      <w:r w:rsidRPr="00B6483C">
        <w:rPr>
          <w:rFonts w:ascii="Tahoma" w:hAnsi="Tahoma" w:cs="Tahoma"/>
          <w:sz w:val="20"/>
        </w:rPr>
        <w:t xml:space="preserve">уммы </w:t>
      </w:r>
      <w:r>
        <w:rPr>
          <w:rFonts w:ascii="Tahoma" w:hAnsi="Tahoma" w:cs="Tahoma"/>
          <w:sz w:val="20"/>
        </w:rPr>
        <w:t>заемных средств</w:t>
      </w:r>
      <w:r w:rsidRPr="00B6483C">
        <w:rPr>
          <w:rFonts w:ascii="Tahoma" w:hAnsi="Tahoma" w:cs="Tahoma"/>
          <w:sz w:val="20"/>
        </w:rPr>
        <w:t xml:space="preserve"> на </w:t>
      </w:r>
      <w:r>
        <w:rPr>
          <w:rFonts w:ascii="Tahoma" w:hAnsi="Tahoma" w:cs="Tahoma"/>
          <w:sz w:val="20"/>
        </w:rPr>
        <w:t xml:space="preserve">банковский счет № ______________ в _____________ </w:t>
      </w:r>
      <w:r w:rsidRPr="00077BB5">
        <w:rPr>
          <w:rFonts w:ascii="Tahoma" w:hAnsi="Tahoma" w:cs="Tahoma"/>
          <w:i/>
          <w:sz w:val="20"/>
          <w:shd w:val="clear" w:color="auto" w:fill="D9D9D9"/>
        </w:rPr>
        <w:t>(указывается наименование банка)</w:t>
      </w:r>
      <w:r w:rsidRPr="00077BB5">
        <w:rPr>
          <w:rFonts w:ascii="Tahoma" w:hAnsi="Tahoma" w:cs="Tahoma"/>
          <w:sz w:val="20"/>
        </w:rPr>
        <w:t xml:space="preserve">, открытый на имя _________________ </w:t>
      </w:r>
      <w:r w:rsidRPr="00077BB5">
        <w:rPr>
          <w:rFonts w:ascii="Tahoma" w:hAnsi="Tahoma" w:cs="Tahoma"/>
          <w:i/>
          <w:sz w:val="20"/>
          <w:shd w:val="clear" w:color="auto" w:fill="D9D9D9"/>
        </w:rPr>
        <w:t>(указывается Ф.И.О. заемщика</w:t>
      </w:r>
      <w:r>
        <w:rPr>
          <w:rFonts w:ascii="Tahoma" w:hAnsi="Tahoma" w:cs="Tahoma"/>
          <w:i/>
          <w:sz w:val="20"/>
          <w:shd w:val="clear" w:color="auto" w:fill="D9D9D9"/>
        </w:rPr>
        <w:t>)</w:t>
      </w:r>
      <w:r w:rsidRPr="00077BB5">
        <w:rPr>
          <w:rFonts w:ascii="Tahoma" w:hAnsi="Tahoma" w:cs="Tahoma"/>
          <w:sz w:val="20"/>
        </w:rPr>
        <w:t xml:space="preserve"> (далее – </w:t>
      </w:r>
      <w:r w:rsidRPr="00B6483C">
        <w:rPr>
          <w:rFonts w:ascii="Tahoma" w:hAnsi="Tahoma" w:cs="Tahoma"/>
          <w:sz w:val="20"/>
        </w:rPr>
        <w:t>Счет</w:t>
      </w:r>
      <w:r>
        <w:rPr>
          <w:rFonts w:ascii="Tahoma" w:hAnsi="Tahoma" w:cs="Tahoma"/>
          <w:sz w:val="20"/>
        </w:rPr>
        <w:t>),</w:t>
      </w:r>
      <w:r w:rsidRPr="00B6483C">
        <w:rPr>
          <w:rFonts w:ascii="Tahoma" w:hAnsi="Tahoma" w:cs="Tahoma"/>
          <w:sz w:val="20"/>
        </w:rPr>
        <w:t xml:space="preserve"> при соблюдении нижеследующих условий:</w:t>
      </w:r>
    </w:p>
    <w:p w14:paraId="0939120A" w14:textId="77777777" w:rsidR="00502A36" w:rsidRPr="002535AE" w:rsidRDefault="00502A36" w:rsidP="00502A36">
      <w:pPr>
        <w:tabs>
          <w:tab w:val="left" w:pos="142"/>
          <w:tab w:val="left" w:pos="284"/>
          <w:tab w:val="left" w:pos="459"/>
          <w:tab w:val="num" w:pos="720"/>
        </w:tabs>
        <w:ind w:left="34"/>
        <w:jc w:val="both"/>
        <w:rPr>
          <w:rFonts w:ascii="Tahoma" w:hAnsi="Tahoma" w:cs="Tahoma"/>
          <w:i/>
          <w:sz w:val="20"/>
          <w:shd w:val="clear" w:color="auto" w:fill="D9D9D9"/>
        </w:rPr>
      </w:pPr>
    </w:p>
    <w:p w14:paraId="3A6A0E7E" w14:textId="77777777" w:rsidR="00502A36" w:rsidRPr="00B6483C" w:rsidRDefault="00502A36" w:rsidP="00AE775F">
      <w:pPr>
        <w:pStyle w:val="afe"/>
        <w:numPr>
          <w:ilvl w:val="2"/>
          <w:numId w:val="34"/>
        </w:numPr>
        <w:tabs>
          <w:tab w:val="left" w:pos="993"/>
        </w:tabs>
        <w:ind w:left="851" w:hanging="851"/>
        <w:jc w:val="both"/>
        <w:rPr>
          <w:rFonts w:ascii="Tahoma" w:hAnsi="Tahoma" w:cs="Tahoma"/>
          <w:sz w:val="20"/>
        </w:rPr>
      </w:pPr>
      <w:r w:rsidRPr="002535AE">
        <w:rPr>
          <w:rFonts w:ascii="Tahoma" w:hAnsi="Tahoma" w:cs="Tahoma"/>
          <w:sz w:val="20"/>
        </w:rPr>
        <w:t>Предъявление Заемщиком Кредитору Договора целевого жилищного займа</w:t>
      </w:r>
      <w:r>
        <w:rPr>
          <w:rFonts w:ascii="Tahoma" w:hAnsi="Tahoma" w:cs="Tahoma"/>
          <w:sz w:val="20"/>
        </w:rPr>
        <w:t>.</w:t>
      </w:r>
    </w:p>
    <w:p w14:paraId="11BACC98" w14:textId="46D75D49" w:rsidR="00502A36" w:rsidRDefault="00502A36" w:rsidP="00AE775F">
      <w:pPr>
        <w:pStyle w:val="afe"/>
        <w:numPr>
          <w:ilvl w:val="2"/>
          <w:numId w:val="34"/>
        </w:numPr>
        <w:tabs>
          <w:tab w:val="left" w:pos="993"/>
        </w:tabs>
        <w:ind w:left="851" w:hanging="851"/>
        <w:jc w:val="both"/>
        <w:rPr>
          <w:rFonts w:ascii="Tahoma" w:hAnsi="Tahoma" w:cs="Tahoma"/>
          <w:i/>
          <w:sz w:val="20"/>
          <w:shd w:val="clear" w:color="auto" w:fill="D9D9D9"/>
        </w:rPr>
      </w:pPr>
      <w:r>
        <w:rPr>
          <w:rFonts w:ascii="Tahoma" w:hAnsi="Tahoma" w:cs="Tahoma"/>
          <w:sz w:val="20"/>
          <w:shd w:val="clear" w:color="auto" w:fill="FFFFFF"/>
        </w:rPr>
        <w:t xml:space="preserve">Зачисление на </w:t>
      </w:r>
      <w:r w:rsidRPr="009B2777">
        <w:rPr>
          <w:rFonts w:ascii="Tahoma" w:hAnsi="Tahoma" w:cs="Tahoma"/>
          <w:sz w:val="20"/>
          <w:szCs w:val="20"/>
        </w:rPr>
        <w:t>банковский счет № _____</w:t>
      </w:r>
      <w:r w:rsidR="00B543F1">
        <w:rPr>
          <w:rFonts w:ascii="Tahoma" w:hAnsi="Tahoma" w:cs="Tahoma"/>
          <w:sz w:val="20"/>
          <w:szCs w:val="20"/>
        </w:rPr>
        <w:t xml:space="preserve"> в _____________________ </w:t>
      </w:r>
      <w:r w:rsidR="00B543F1" w:rsidRPr="00AE775F">
        <w:rPr>
          <w:rFonts w:ascii="Tahoma" w:hAnsi="Tahoma" w:cs="Tahoma"/>
          <w:i/>
          <w:sz w:val="20"/>
          <w:shd w:val="clear" w:color="auto" w:fill="D9D9D9"/>
        </w:rPr>
        <w:t>(указывается наименова</w:t>
      </w:r>
      <w:r w:rsidR="00B543F1">
        <w:rPr>
          <w:rFonts w:ascii="Tahoma" w:hAnsi="Tahoma" w:cs="Tahoma"/>
          <w:i/>
          <w:sz w:val="20"/>
          <w:shd w:val="clear" w:color="auto" w:fill="D9D9D9"/>
        </w:rPr>
        <w:t>н</w:t>
      </w:r>
      <w:r w:rsidR="00B543F1" w:rsidRPr="00AE775F">
        <w:rPr>
          <w:rFonts w:ascii="Tahoma" w:hAnsi="Tahoma" w:cs="Tahoma"/>
          <w:i/>
          <w:sz w:val="20"/>
          <w:shd w:val="clear" w:color="auto" w:fill="D9D9D9"/>
        </w:rPr>
        <w:t>ие банка)</w:t>
      </w:r>
      <w:r w:rsidR="00B543F1">
        <w:rPr>
          <w:rFonts w:ascii="Tahoma" w:hAnsi="Tahoma" w:cs="Tahoma"/>
          <w:i/>
          <w:sz w:val="20"/>
          <w:shd w:val="clear" w:color="auto" w:fill="D9D9D9"/>
        </w:rPr>
        <w:t xml:space="preserve">, </w:t>
      </w:r>
      <w:r w:rsidR="00B543F1" w:rsidRPr="00077BB5">
        <w:rPr>
          <w:rFonts w:ascii="Tahoma" w:hAnsi="Tahoma" w:cs="Tahoma"/>
          <w:sz w:val="20"/>
        </w:rPr>
        <w:t xml:space="preserve">открытый на имя _________________ </w:t>
      </w:r>
      <w:r w:rsidR="00B543F1" w:rsidRPr="00077BB5">
        <w:rPr>
          <w:rFonts w:ascii="Tahoma" w:hAnsi="Tahoma" w:cs="Tahoma"/>
          <w:i/>
          <w:sz w:val="20"/>
          <w:shd w:val="clear" w:color="auto" w:fill="D9D9D9"/>
        </w:rPr>
        <w:t>(указывается Ф.И.О. заемщика</w:t>
      </w:r>
      <w:r w:rsidR="00B543F1">
        <w:rPr>
          <w:rFonts w:ascii="Tahoma" w:hAnsi="Tahoma" w:cs="Tahoma"/>
          <w:i/>
          <w:sz w:val="20"/>
          <w:shd w:val="clear" w:color="auto" w:fill="D9D9D9"/>
        </w:rPr>
        <w:t>)</w:t>
      </w:r>
      <w:r w:rsidR="00B543F1" w:rsidRPr="00077BB5">
        <w:rPr>
          <w:rFonts w:ascii="Tahoma" w:hAnsi="Tahoma" w:cs="Tahoma"/>
          <w:sz w:val="20"/>
        </w:rPr>
        <w:t xml:space="preserve"> </w:t>
      </w:r>
      <w:r w:rsidR="00B543F1">
        <w:rPr>
          <w:rFonts w:ascii="Tahoma" w:hAnsi="Tahoma" w:cs="Tahoma"/>
          <w:sz w:val="20"/>
        </w:rPr>
        <w:t>(</w:t>
      </w:r>
      <w:r w:rsidR="00977AA1" w:rsidRPr="00077BB5">
        <w:rPr>
          <w:rFonts w:ascii="Tahoma" w:hAnsi="Tahoma" w:cs="Tahoma"/>
          <w:sz w:val="20"/>
        </w:rPr>
        <w:t xml:space="preserve">далее – </w:t>
      </w:r>
      <w:r w:rsidR="00B543F1">
        <w:rPr>
          <w:rFonts w:ascii="Tahoma" w:hAnsi="Tahoma" w:cs="Tahoma"/>
          <w:sz w:val="20"/>
        </w:rPr>
        <w:t>Счет ЦЖЗ)</w:t>
      </w:r>
      <w:r w:rsidRPr="002535AE">
        <w:rPr>
          <w:rFonts w:ascii="Tahoma" w:hAnsi="Tahoma" w:cs="Tahoma"/>
          <w:sz w:val="20"/>
          <w:shd w:val="clear" w:color="auto" w:fill="FFFFFF"/>
        </w:rPr>
        <w:t xml:space="preserve">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__________ (______</w:t>
      </w:r>
      <w:r>
        <w:rPr>
          <w:rFonts w:ascii="Tahoma" w:hAnsi="Tahoma" w:cs="Tahoma"/>
          <w:sz w:val="20"/>
          <w:shd w:val="clear" w:color="auto" w:fill="FFFFFF"/>
        </w:rPr>
        <w:t>_____</w:t>
      </w:r>
      <w:r w:rsidRPr="002535AE">
        <w:rPr>
          <w:rFonts w:ascii="Tahoma" w:hAnsi="Tahoma" w:cs="Tahoma"/>
          <w:sz w:val="20"/>
          <w:shd w:val="clear" w:color="auto" w:fill="FFFFFF"/>
        </w:rPr>
        <w:t>___________) рублей</w:t>
      </w:r>
      <w:r w:rsidRPr="002535AE">
        <w:rPr>
          <w:rFonts w:ascii="Tahoma" w:hAnsi="Tahoma" w:cs="Tahoma"/>
          <w:i/>
          <w:sz w:val="20"/>
          <w:shd w:val="clear" w:color="auto" w:fill="D9D9D9"/>
        </w:rPr>
        <w:t xml:space="preserve"> (указанная сумма </w:t>
      </w:r>
      <w:r>
        <w:rPr>
          <w:rFonts w:ascii="Tahoma" w:hAnsi="Tahoma" w:cs="Tahoma"/>
          <w:i/>
          <w:sz w:val="20"/>
          <w:shd w:val="clear" w:color="auto" w:fill="D9D9D9"/>
        </w:rPr>
        <w:t>должна соответствовать</w:t>
      </w:r>
      <w:r w:rsidRPr="002535AE">
        <w:rPr>
          <w:rFonts w:ascii="Tahoma" w:hAnsi="Tahoma" w:cs="Tahoma"/>
          <w:i/>
          <w:sz w:val="20"/>
          <w:shd w:val="clear" w:color="auto" w:fill="D9D9D9"/>
        </w:rPr>
        <w:t xml:space="preserve"> су</w:t>
      </w:r>
      <w:r>
        <w:rPr>
          <w:rFonts w:ascii="Tahoma" w:hAnsi="Tahoma" w:cs="Tahoma"/>
          <w:i/>
          <w:sz w:val="20"/>
          <w:shd w:val="clear" w:color="auto" w:fill="D9D9D9"/>
        </w:rPr>
        <w:t>мме</w:t>
      </w:r>
      <w:r w:rsidRPr="002535AE">
        <w:rPr>
          <w:rFonts w:ascii="Tahoma" w:hAnsi="Tahoma" w:cs="Tahoma"/>
          <w:i/>
          <w:sz w:val="20"/>
          <w:shd w:val="clear" w:color="auto" w:fill="D9D9D9"/>
        </w:rPr>
        <w:t xml:space="preserve">, </w:t>
      </w:r>
      <w:r>
        <w:rPr>
          <w:rFonts w:ascii="Tahoma" w:hAnsi="Tahoma" w:cs="Tahoma"/>
          <w:i/>
          <w:sz w:val="20"/>
          <w:shd w:val="clear" w:color="auto" w:fill="D9D9D9"/>
        </w:rPr>
        <w:t>прописанной</w:t>
      </w:r>
      <w:r w:rsidRPr="002535AE">
        <w:rPr>
          <w:rFonts w:ascii="Tahoma" w:hAnsi="Tahoma" w:cs="Tahoma"/>
          <w:i/>
          <w:sz w:val="20"/>
          <w:shd w:val="clear" w:color="auto" w:fill="D9D9D9"/>
        </w:rPr>
        <w:t xml:space="preserve"> в Договоре целевого жилищного займа).</w:t>
      </w:r>
    </w:p>
    <w:p w14:paraId="4647AE5F" w14:textId="4F228ECA" w:rsidR="00502A36" w:rsidRPr="002535AE" w:rsidRDefault="00502A36" w:rsidP="00502A36">
      <w:pPr>
        <w:pStyle w:val="afe"/>
        <w:tabs>
          <w:tab w:val="left" w:pos="993"/>
        </w:tabs>
        <w:ind w:left="851"/>
        <w:jc w:val="both"/>
        <w:rPr>
          <w:rFonts w:ascii="Tahoma" w:hAnsi="Tahoma" w:cs="Tahoma"/>
          <w:i/>
          <w:sz w:val="20"/>
          <w:shd w:val="clear" w:color="auto" w:fill="D9D9D9"/>
        </w:rPr>
      </w:pPr>
      <w:r w:rsidRPr="00A27D72">
        <w:rPr>
          <w:rFonts w:ascii="Tahoma" w:hAnsi="Tahoma" w:cs="Tahoma"/>
          <w:i/>
          <w:sz w:val="20"/>
          <w:shd w:val="clear" w:color="auto" w:fill="D9D9D9"/>
        </w:rPr>
        <w:t>в случае если в качестве персонального взноса заемщик также перечисляет собственные денежные средства, включается п</w:t>
      </w:r>
      <w:r w:rsidR="00C123E4">
        <w:rPr>
          <w:rFonts w:ascii="Tahoma" w:hAnsi="Tahoma" w:cs="Tahoma"/>
          <w:i/>
          <w:sz w:val="20"/>
          <w:shd w:val="clear" w:color="auto" w:fill="D9D9D9"/>
        </w:rPr>
        <w:t>ункт</w:t>
      </w:r>
      <w:r w:rsidRPr="00A27D72">
        <w:rPr>
          <w:rFonts w:ascii="Tahoma" w:hAnsi="Tahoma" w:cs="Tahoma"/>
          <w:i/>
          <w:sz w:val="20"/>
          <w:shd w:val="clear" w:color="auto" w:fill="D9D9D9"/>
        </w:rPr>
        <w:t xml:space="preserve"> 4.1.3 в следующей редакции: </w:t>
      </w:r>
    </w:p>
    <w:p w14:paraId="46F95378" w14:textId="7BCCA9FB" w:rsidR="00502A36" w:rsidRPr="002535AE" w:rsidRDefault="00502A36" w:rsidP="00AE775F">
      <w:pPr>
        <w:pStyle w:val="afe"/>
        <w:numPr>
          <w:ilvl w:val="2"/>
          <w:numId w:val="34"/>
        </w:numPr>
        <w:tabs>
          <w:tab w:val="left" w:pos="993"/>
        </w:tabs>
        <w:ind w:left="851" w:hanging="851"/>
        <w:jc w:val="both"/>
        <w:rPr>
          <w:rFonts w:ascii="Tahoma" w:hAnsi="Tahoma" w:cs="Tahoma"/>
          <w:i/>
          <w:sz w:val="20"/>
          <w:shd w:val="clear" w:color="auto" w:fill="D9D9D9"/>
        </w:rPr>
      </w:pPr>
      <w:r w:rsidRPr="002535AE">
        <w:rPr>
          <w:rFonts w:ascii="Tahoma" w:hAnsi="Tahoma" w:cs="Tahoma"/>
          <w:sz w:val="20"/>
          <w:shd w:val="clear" w:color="auto" w:fill="FFFFFF"/>
        </w:rPr>
        <w:t xml:space="preserve">Зачисление </w:t>
      </w:r>
      <w:r>
        <w:rPr>
          <w:rFonts w:ascii="Tahoma" w:hAnsi="Tahoma" w:cs="Tahoma"/>
          <w:sz w:val="20"/>
          <w:shd w:val="clear" w:color="auto" w:fill="FFFFFF"/>
        </w:rPr>
        <w:t xml:space="preserve">Заемщиком </w:t>
      </w:r>
      <w:r w:rsidRPr="002535AE">
        <w:rPr>
          <w:rFonts w:ascii="Tahoma" w:hAnsi="Tahoma" w:cs="Tahoma"/>
          <w:sz w:val="20"/>
          <w:shd w:val="clear" w:color="auto" w:fill="FFFFFF"/>
        </w:rPr>
        <w:t>на Счет собственных средств в сумме _________ (___</w:t>
      </w:r>
      <w:r>
        <w:rPr>
          <w:rFonts w:ascii="Tahoma" w:hAnsi="Tahoma" w:cs="Tahoma"/>
          <w:sz w:val="20"/>
          <w:shd w:val="clear" w:color="auto" w:fill="FFFFFF"/>
        </w:rPr>
        <w:t>__________</w:t>
      </w:r>
      <w:r w:rsidRPr="002535AE">
        <w:rPr>
          <w:rFonts w:ascii="Tahoma" w:hAnsi="Tahoma" w:cs="Tahoma"/>
          <w:sz w:val="20"/>
          <w:shd w:val="clear" w:color="auto" w:fill="FFFFFF"/>
        </w:rPr>
        <w:t xml:space="preserve">____) рублей </w:t>
      </w:r>
      <w:r w:rsidRPr="009B2777">
        <w:rPr>
          <w:rFonts w:ascii="Tahoma" w:hAnsi="Tahoma" w:cs="Tahoma"/>
          <w:i/>
          <w:sz w:val="20"/>
          <w:shd w:val="clear" w:color="auto" w:fill="FFFFFF"/>
        </w:rPr>
        <w:t xml:space="preserve">или предоставление документа, подтверждающего получение </w:t>
      </w:r>
      <w:r w:rsidRPr="009D0F59">
        <w:rPr>
          <w:rFonts w:ascii="Tahoma" w:hAnsi="Tahoma" w:cs="Tahoma"/>
          <w:i/>
          <w:sz w:val="20"/>
          <w:shd w:val="clear" w:color="auto" w:fill="FFFFFF"/>
        </w:rPr>
        <w:t xml:space="preserve">продавцом </w:t>
      </w:r>
      <w:r w:rsidRPr="009B2777">
        <w:rPr>
          <w:rFonts w:ascii="Tahoma" w:hAnsi="Tahoma" w:cs="Tahoma"/>
          <w:i/>
          <w:sz w:val="20"/>
          <w:shd w:val="clear" w:color="auto" w:fill="FFFFFF"/>
        </w:rPr>
        <w:t>указанных денежных средств в размере разницы между стоимостью Квартиры, указанной в п</w:t>
      </w:r>
      <w:r w:rsidR="004A430C">
        <w:rPr>
          <w:rFonts w:ascii="Tahoma" w:hAnsi="Tahoma" w:cs="Tahoma"/>
          <w:i/>
          <w:sz w:val="20"/>
          <w:shd w:val="clear" w:color="auto" w:fill="FFFFFF"/>
        </w:rPr>
        <w:t>ункте</w:t>
      </w:r>
      <w:r w:rsidRPr="009B2777">
        <w:rPr>
          <w:rFonts w:ascii="Tahoma" w:hAnsi="Tahoma" w:cs="Tahoma"/>
          <w:i/>
          <w:sz w:val="20"/>
          <w:shd w:val="clear" w:color="auto" w:fill="FFFFFF"/>
        </w:rPr>
        <w:t xml:space="preserve"> 3.4 Договора, Суммой заемных средств и средств Целевого жилищного займа, предоставляемого Уполномоченным органом по Договору целевого жилищного займа</w:t>
      </w:r>
      <w:r w:rsidR="006412E3">
        <w:rPr>
          <w:rFonts w:ascii="Tahoma" w:hAnsi="Tahoma" w:cs="Tahoma"/>
          <w:i/>
          <w:sz w:val="20"/>
          <w:shd w:val="clear" w:color="auto" w:fill="FFFFFF"/>
        </w:rPr>
        <w:t>,</w:t>
      </w:r>
      <w:r w:rsidRPr="009B2777">
        <w:rPr>
          <w:rFonts w:ascii="Tahoma" w:hAnsi="Tahoma" w:cs="Tahoma"/>
          <w:i/>
          <w:sz w:val="20"/>
          <w:shd w:val="clear" w:color="auto" w:fill="FFFFFF"/>
        </w:rPr>
        <w:t xml:space="preserve"> в качестве оплаты части цены по Договору приобретения</w:t>
      </w:r>
      <w:r w:rsidRPr="002535AE">
        <w:rPr>
          <w:rFonts w:ascii="Tahoma" w:hAnsi="Tahoma" w:cs="Tahoma"/>
          <w:sz w:val="20"/>
          <w:shd w:val="clear" w:color="auto" w:fill="FFFFFF"/>
        </w:rPr>
        <w:t>.</w:t>
      </w:r>
      <w:r>
        <w:rPr>
          <w:rFonts w:ascii="Tahoma" w:hAnsi="Tahoma" w:cs="Tahoma"/>
          <w:sz w:val="20"/>
          <w:shd w:val="clear" w:color="auto" w:fill="FFFFFF"/>
        </w:rPr>
        <w:t xml:space="preserve"> </w:t>
      </w:r>
      <w:r w:rsidRPr="009B2777">
        <w:rPr>
          <w:rFonts w:ascii="Tahoma" w:eastAsia="Times New Roman" w:hAnsi="Tahoma" w:cs="Tahoma"/>
          <w:i/>
          <w:sz w:val="20"/>
          <w:szCs w:val="20"/>
          <w:shd w:val="clear" w:color="auto" w:fill="D9D9D9"/>
        </w:rPr>
        <w:t>(курсив может применяться только при приобретении квартиры на вторичном рынке по договору купли-продажи).</w:t>
      </w:r>
      <w:r w:rsidRPr="002535AE">
        <w:rPr>
          <w:rFonts w:ascii="Tahoma" w:hAnsi="Tahoma" w:cs="Tahoma"/>
          <w:sz w:val="20"/>
          <w:shd w:val="clear" w:color="auto" w:fill="D9D9D9"/>
        </w:rPr>
        <w:t xml:space="preserve">  </w:t>
      </w:r>
    </w:p>
    <w:p w14:paraId="6603FE14" w14:textId="77777777" w:rsidR="00502A36" w:rsidRDefault="00502A36" w:rsidP="00502A36">
      <w:pPr>
        <w:tabs>
          <w:tab w:val="left" w:pos="851"/>
        </w:tabs>
        <w:ind w:left="851"/>
        <w:jc w:val="both"/>
        <w:rPr>
          <w:rFonts w:ascii="Tahoma" w:hAnsi="Tahoma" w:cs="Tahoma"/>
          <w:i/>
          <w:sz w:val="20"/>
          <w:shd w:val="clear" w:color="auto" w:fill="D9D9D9"/>
        </w:rPr>
      </w:pPr>
      <w:r w:rsidRPr="002535AE">
        <w:rPr>
          <w:rFonts w:ascii="Tahoma" w:hAnsi="Tahoma" w:cs="Tahoma"/>
          <w:i/>
          <w:sz w:val="20"/>
          <w:shd w:val="clear" w:color="auto" w:fill="D9D9D9"/>
        </w:rPr>
        <w:t xml:space="preserve">(Документом, подтверждающим получение </w:t>
      </w:r>
      <w:r>
        <w:rPr>
          <w:rFonts w:ascii="Tahoma" w:hAnsi="Tahoma" w:cs="Tahoma"/>
          <w:i/>
          <w:sz w:val="20"/>
          <w:shd w:val="clear" w:color="auto" w:fill="D9D9D9"/>
        </w:rPr>
        <w:t>п</w:t>
      </w:r>
      <w:r w:rsidRPr="002535AE">
        <w:rPr>
          <w:rFonts w:ascii="Tahoma" w:hAnsi="Tahoma" w:cs="Tahoma"/>
          <w:i/>
          <w:sz w:val="20"/>
          <w:shd w:val="clear" w:color="auto" w:fill="D9D9D9"/>
        </w:rPr>
        <w:t>родавцом</w:t>
      </w:r>
      <w:r w:rsidRPr="005D5850">
        <w:rPr>
          <w:rFonts w:ascii="Tahoma" w:hAnsi="Tahoma" w:cs="Tahoma"/>
          <w:i/>
          <w:sz w:val="20"/>
          <w:shd w:val="clear" w:color="auto" w:fill="D9D9D9"/>
        </w:rPr>
        <w:t xml:space="preserve"> (</w:t>
      </w:r>
      <w:r>
        <w:rPr>
          <w:rFonts w:ascii="Tahoma" w:hAnsi="Tahoma" w:cs="Tahoma"/>
          <w:i/>
          <w:sz w:val="20"/>
          <w:shd w:val="clear" w:color="auto" w:fill="D9D9D9"/>
        </w:rPr>
        <w:t>застройщиком)</w:t>
      </w:r>
      <w:r w:rsidRPr="002535AE">
        <w:rPr>
          <w:rFonts w:ascii="Tahoma" w:hAnsi="Tahoma" w:cs="Tahoma"/>
          <w:i/>
          <w:sz w:val="20"/>
          <w:shd w:val="clear" w:color="auto" w:fill="D9D9D9"/>
        </w:rPr>
        <w:t xml:space="preserve"> денежных средств, является (</w:t>
      </w:r>
      <w:r>
        <w:rPr>
          <w:rFonts w:ascii="Tahoma" w:hAnsi="Tahoma" w:cs="Tahoma"/>
          <w:i/>
          <w:sz w:val="20"/>
          <w:shd w:val="clear" w:color="auto" w:fill="D9D9D9"/>
        </w:rPr>
        <w:t>при наличном расчете) расписка 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w:t>
      </w:r>
      <w:r w:rsidRPr="002535AE">
        <w:rPr>
          <w:rFonts w:ascii="Tahoma" w:hAnsi="Tahoma" w:cs="Tahoma"/>
          <w:i/>
          <w:sz w:val="20"/>
          <w:shd w:val="clear" w:color="auto" w:fill="D9D9D9"/>
        </w:rPr>
        <w:t>о получении соответствующей суммы (если продавец – физическое лицо) или платежный документ, подтверждающий факт перечисления дене</w:t>
      </w:r>
      <w:r>
        <w:rPr>
          <w:rFonts w:ascii="Tahoma" w:hAnsi="Tahoma" w:cs="Tahoma"/>
          <w:i/>
          <w:sz w:val="20"/>
          <w:shd w:val="clear" w:color="auto" w:fill="D9D9D9"/>
        </w:rPr>
        <w:t>жных средств на расчетный счет 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(застройщика)</w:t>
      </w:r>
      <w:r w:rsidRPr="002535AE">
        <w:rPr>
          <w:rFonts w:ascii="Tahoma" w:hAnsi="Tahoma" w:cs="Tahoma"/>
          <w:sz w:val="20"/>
          <w:shd w:val="clear" w:color="auto" w:fill="D9D9D9"/>
        </w:rPr>
        <w:t xml:space="preserve">, </w:t>
      </w:r>
      <w:r w:rsidRPr="002535AE">
        <w:rPr>
          <w:rFonts w:ascii="Tahoma" w:hAnsi="Tahoma" w:cs="Tahoma"/>
          <w:i/>
          <w:sz w:val="20"/>
          <w:shd w:val="clear" w:color="auto" w:fill="D9D9D9"/>
        </w:rPr>
        <w:t xml:space="preserve">за исключением случаев, когда банком, обслуживающим счет </w:t>
      </w:r>
      <w:r>
        <w:rPr>
          <w:rFonts w:ascii="Tahoma" w:hAnsi="Tahoma" w:cs="Tahoma"/>
          <w:i/>
          <w:sz w:val="20"/>
          <w:shd w:val="clear" w:color="auto" w:fill="D9D9D9"/>
        </w:rPr>
        <w:t>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xml:space="preserve">, </w:t>
      </w:r>
      <w:r w:rsidRPr="002535AE">
        <w:rPr>
          <w:rFonts w:ascii="Tahoma" w:hAnsi="Tahoma" w:cs="Tahoma"/>
          <w:i/>
          <w:sz w:val="20"/>
          <w:shd w:val="clear" w:color="auto" w:fill="D9D9D9"/>
        </w:rPr>
        <w:lastRenderedPageBreak/>
        <w:t>является Кредитор, или внесения денежных средств в кассу продавца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xml:space="preserve"> (е</w:t>
      </w:r>
      <w:r>
        <w:rPr>
          <w:rFonts w:ascii="Tahoma" w:hAnsi="Tahoma" w:cs="Tahoma"/>
          <w:i/>
          <w:sz w:val="20"/>
          <w:shd w:val="clear" w:color="auto" w:fill="D9D9D9"/>
        </w:rPr>
        <w:t>сли продавец – юридическое лицо.</w:t>
      </w:r>
      <w:r w:rsidRPr="002535AE">
        <w:rPr>
          <w:rFonts w:ascii="Tahoma" w:hAnsi="Tahoma" w:cs="Tahoma"/>
          <w:i/>
          <w:sz w:val="20"/>
          <w:shd w:val="clear" w:color="auto" w:fill="D9D9D9"/>
        </w:rPr>
        <w:t>)</w:t>
      </w:r>
    </w:p>
    <w:p w14:paraId="72579DF0" w14:textId="48C2DFC1" w:rsidR="00B543F1" w:rsidRPr="00AE775F" w:rsidRDefault="00B543F1" w:rsidP="00AE775F">
      <w:pPr>
        <w:pStyle w:val="afe"/>
        <w:numPr>
          <w:ilvl w:val="1"/>
          <w:numId w:val="34"/>
        </w:numPr>
        <w:tabs>
          <w:tab w:val="left" w:pos="993"/>
        </w:tabs>
        <w:ind w:hanging="792"/>
        <w:jc w:val="both"/>
        <w:rPr>
          <w:rFonts w:ascii="Tahoma" w:hAnsi="Tahoma" w:cs="Tahoma"/>
          <w:sz w:val="20"/>
        </w:rPr>
      </w:pPr>
      <w:r w:rsidRPr="00AE775F">
        <w:rPr>
          <w:rFonts w:ascii="Tahoma" w:hAnsi="Tahoma" w:cs="Tahoma"/>
          <w:sz w:val="20"/>
        </w:rPr>
        <w:t>Денежные средства, зачисленные на Счет ЦЖЗ</w:t>
      </w:r>
      <w:r w:rsidR="00E72F07">
        <w:rPr>
          <w:rFonts w:ascii="Tahoma" w:hAnsi="Tahoma" w:cs="Tahoma"/>
          <w:sz w:val="20"/>
        </w:rPr>
        <w:t>,</w:t>
      </w:r>
      <w:r w:rsidRPr="00AE775F">
        <w:rPr>
          <w:rFonts w:ascii="Tahoma" w:hAnsi="Tahoma" w:cs="Tahoma"/>
          <w:sz w:val="20"/>
        </w:rPr>
        <w:t xml:space="preserve"> в безналичном порядке по распоряжению Заемщика перечисляются </w:t>
      </w:r>
      <w:r w:rsidRPr="00AE775F">
        <w:rPr>
          <w:rFonts w:ascii="Tahoma" w:hAnsi="Tahoma" w:cs="Tahoma"/>
          <w:i/>
          <w:sz w:val="20"/>
        </w:rPr>
        <w:t>банком, в котором открыт Счет ЦЖЗ</w:t>
      </w:r>
      <w:r w:rsidR="00E72F07">
        <w:rPr>
          <w:rFonts w:ascii="Tahoma" w:hAnsi="Tahoma" w:cs="Tahoma"/>
          <w:i/>
          <w:sz w:val="20"/>
        </w:rPr>
        <w:t>,</w:t>
      </w:r>
      <w:r w:rsidRPr="00AE775F">
        <w:rPr>
          <w:rFonts w:ascii="Tahoma" w:hAnsi="Tahoma" w:cs="Tahoma"/>
          <w:sz w:val="20"/>
        </w:rPr>
        <w:t xml:space="preserve"> на счет </w:t>
      </w:r>
      <w:r w:rsidRPr="00AE775F">
        <w:rPr>
          <w:rFonts w:ascii="Tahoma" w:hAnsi="Tahoma" w:cs="Tahoma"/>
          <w:i/>
          <w:sz w:val="20"/>
        </w:rPr>
        <w:t>[продавца/застройщика]</w:t>
      </w:r>
      <w:r w:rsidRPr="00AE775F">
        <w:rPr>
          <w:rFonts w:ascii="Tahoma" w:hAnsi="Tahoma" w:cs="Tahoma"/>
          <w:sz w:val="20"/>
        </w:rPr>
        <w:t xml:space="preserve"> № ______________________, открытый в ______________________</w:t>
      </w:r>
      <w:r w:rsidRPr="00AE775F">
        <w:rPr>
          <w:rFonts w:ascii="Tahoma" w:hAnsi="Tahoma" w:cs="Tahoma"/>
          <w:i/>
          <w:sz w:val="20"/>
        </w:rPr>
        <w:t xml:space="preserve"> (указывается наименование банка), </w:t>
      </w:r>
      <w:r w:rsidRPr="00AE775F">
        <w:rPr>
          <w:rFonts w:ascii="Tahoma" w:hAnsi="Tahoma" w:cs="Tahoma"/>
          <w:sz w:val="20"/>
        </w:rPr>
        <w:t xml:space="preserve">в счет оплаты по Договору приобретения при предъявлении </w:t>
      </w:r>
      <w:r w:rsidRPr="00AE775F">
        <w:rPr>
          <w:rFonts w:ascii="Tahoma" w:hAnsi="Tahoma" w:cs="Tahoma"/>
          <w:i/>
          <w:sz w:val="20"/>
        </w:rPr>
        <w:t>банку, в котором открыт Счет ЦЖЗ</w:t>
      </w:r>
      <w:r w:rsidR="00E72F07">
        <w:rPr>
          <w:rFonts w:ascii="Tahoma" w:hAnsi="Tahoma" w:cs="Tahoma"/>
          <w:i/>
          <w:sz w:val="20"/>
        </w:rPr>
        <w:t>,</w:t>
      </w:r>
      <w:r w:rsidRPr="00AE775F">
        <w:rPr>
          <w:rFonts w:ascii="Tahoma" w:hAnsi="Tahoma" w:cs="Tahoma"/>
          <w:sz w:val="20"/>
        </w:rPr>
        <w:t xml:space="preserve"> уведомления о предоставлении Заемщиком Кредитору документов, подтверждающих условия, указанного в п</w:t>
      </w:r>
      <w:r w:rsidR="004A430C">
        <w:rPr>
          <w:rFonts w:ascii="Tahoma" w:hAnsi="Tahoma" w:cs="Tahoma"/>
          <w:sz w:val="20"/>
        </w:rPr>
        <w:t>ункте</w:t>
      </w:r>
      <w:r w:rsidRPr="00AE775F">
        <w:rPr>
          <w:rFonts w:ascii="Tahoma" w:hAnsi="Tahoma" w:cs="Tahoma"/>
          <w:sz w:val="20"/>
        </w:rPr>
        <w:t xml:space="preserve"> 4.1.1, а также:</w:t>
      </w:r>
    </w:p>
    <w:p w14:paraId="2652ED36" w14:textId="77777777" w:rsidR="00B543F1" w:rsidRPr="00077BB5" w:rsidRDefault="00B543F1" w:rsidP="004917EF">
      <w:pPr>
        <w:pStyle w:val="afe"/>
        <w:numPr>
          <w:ilvl w:val="0"/>
          <w:numId w:val="39"/>
        </w:numPr>
        <w:tabs>
          <w:tab w:val="left" w:pos="142"/>
          <w:tab w:val="left" w:pos="284"/>
          <w:tab w:val="left" w:pos="10549"/>
        </w:tabs>
        <w:ind w:left="1276" w:hanging="425"/>
        <w:jc w:val="both"/>
        <w:rPr>
          <w:rFonts w:ascii="Tahoma" w:hAnsi="Tahoma" w:cs="Tahoma"/>
          <w:i/>
          <w:sz w:val="20"/>
          <w:shd w:val="clear" w:color="auto" w:fill="D9D9D9"/>
        </w:rPr>
      </w:pPr>
      <w:r w:rsidRPr="00077BB5">
        <w:rPr>
          <w:rFonts w:ascii="Tahoma" w:hAnsi="Tahoma" w:cs="Tahoma"/>
          <w:i/>
          <w:sz w:val="20"/>
        </w:rPr>
        <w:t xml:space="preserve">копии зарегистрированного Договора приобретения </w:t>
      </w:r>
      <w:r w:rsidRPr="00077BB5">
        <w:rPr>
          <w:rFonts w:ascii="Tahoma" w:hAnsi="Tahoma" w:cs="Tahoma"/>
          <w:i/>
          <w:iCs/>
          <w:sz w:val="20"/>
          <w:shd w:val="clear" w:color="auto" w:fill="D9D9D9"/>
        </w:rPr>
        <w:t xml:space="preserve">(фраза включается при кредитовании на </w:t>
      </w:r>
      <w:r w:rsidRPr="00077BB5">
        <w:rPr>
          <w:rFonts w:ascii="Tahoma" w:hAnsi="Tahoma" w:cs="Tahoma"/>
          <w:i/>
          <w:sz w:val="20"/>
          <w:shd w:val="clear" w:color="auto" w:fill="D9D9D9"/>
        </w:rPr>
        <w:t>приобретение квартиры на этапе строительства);</w:t>
      </w:r>
    </w:p>
    <w:p w14:paraId="5662EF2E" w14:textId="77777777" w:rsidR="00B543F1" w:rsidRPr="00077BB5" w:rsidRDefault="00B543F1" w:rsidP="004917EF">
      <w:pPr>
        <w:pStyle w:val="afe"/>
        <w:numPr>
          <w:ilvl w:val="0"/>
          <w:numId w:val="39"/>
        </w:numPr>
        <w:tabs>
          <w:tab w:val="left" w:pos="142"/>
          <w:tab w:val="left" w:pos="284"/>
          <w:tab w:val="left" w:pos="10549"/>
        </w:tabs>
        <w:ind w:left="1276" w:hanging="425"/>
        <w:jc w:val="both"/>
        <w:rPr>
          <w:rFonts w:ascii="Tahoma" w:hAnsi="Tahoma" w:cs="Tahoma"/>
          <w:i/>
          <w:sz w:val="20"/>
          <w:shd w:val="clear" w:color="auto" w:fill="FFFFFF"/>
        </w:rPr>
      </w:pPr>
      <w:r w:rsidRPr="00077BB5">
        <w:rPr>
          <w:rFonts w:ascii="Tahoma" w:hAnsi="Tahoma" w:cs="Tahoma"/>
          <w:i/>
          <w:sz w:val="20"/>
        </w:rPr>
        <w:t xml:space="preserve">Договора приобретения с информацией о переходе права собственности Заемщику </w:t>
      </w:r>
      <w:r w:rsidRPr="00077BB5">
        <w:rPr>
          <w:rFonts w:ascii="Tahoma" w:hAnsi="Tahoma" w:cs="Tahoma"/>
          <w:sz w:val="20"/>
          <w:shd w:val="clear" w:color="auto" w:fill="D9D9D9"/>
        </w:rPr>
        <w:t>(</w:t>
      </w:r>
      <w:r w:rsidRPr="00077BB5">
        <w:rPr>
          <w:rFonts w:ascii="Tahoma" w:hAnsi="Tahoma" w:cs="Tahoma"/>
          <w:i/>
          <w:iCs/>
          <w:sz w:val="20"/>
          <w:shd w:val="clear" w:color="auto" w:fill="D9D9D9"/>
        </w:rPr>
        <w:t xml:space="preserve">фраза включается при кредитовании на </w:t>
      </w:r>
      <w:r w:rsidRPr="00077BB5">
        <w:rPr>
          <w:rFonts w:ascii="Tahoma" w:hAnsi="Tahoma" w:cs="Tahoma"/>
          <w:i/>
          <w:sz w:val="20"/>
          <w:shd w:val="clear" w:color="auto" w:fill="D9D9D9"/>
        </w:rPr>
        <w:t>приобретение по договору купли-продажи квартиры)</w:t>
      </w:r>
      <w:r>
        <w:rPr>
          <w:rFonts w:ascii="Tahoma" w:hAnsi="Tahoma" w:cs="Tahoma"/>
          <w:i/>
          <w:sz w:val="20"/>
          <w:shd w:val="clear" w:color="auto" w:fill="FFFFFF"/>
        </w:rPr>
        <w:t>;</w:t>
      </w:r>
    </w:p>
    <w:p w14:paraId="2C7EAB40" w14:textId="77777777" w:rsidR="00B543F1" w:rsidRPr="009B2777" w:rsidRDefault="00B543F1" w:rsidP="004917EF">
      <w:pPr>
        <w:pStyle w:val="afe"/>
        <w:numPr>
          <w:ilvl w:val="0"/>
          <w:numId w:val="39"/>
        </w:numPr>
        <w:tabs>
          <w:tab w:val="left" w:pos="142"/>
          <w:tab w:val="left" w:pos="284"/>
          <w:tab w:val="left" w:pos="10549"/>
        </w:tabs>
        <w:ind w:left="1276" w:hanging="425"/>
        <w:jc w:val="both"/>
        <w:rPr>
          <w:rFonts w:ascii="Tahoma" w:hAnsi="Tahoma" w:cs="Tahoma"/>
          <w:sz w:val="20"/>
          <w:shd w:val="clear" w:color="auto" w:fill="FFFFFF"/>
        </w:rPr>
      </w:pPr>
      <w:r w:rsidRPr="00077BB5">
        <w:rPr>
          <w:rFonts w:ascii="Tahoma" w:hAnsi="Tahoma" w:cs="Tahoma"/>
          <w:sz w:val="20"/>
        </w:rPr>
        <w:t>информации об отсутствии иных зарегистрированных обременений в отношении Предмета ипотеки</w:t>
      </w:r>
      <w:r>
        <w:rPr>
          <w:rFonts w:ascii="Tahoma" w:hAnsi="Tahoma" w:cs="Tahoma"/>
          <w:sz w:val="20"/>
        </w:rPr>
        <w:t>,</w:t>
      </w:r>
      <w:r w:rsidRPr="00077BB5">
        <w:rPr>
          <w:rFonts w:ascii="Tahoma" w:hAnsi="Tahoma" w:cs="Tahoma"/>
          <w:sz w:val="20"/>
        </w:rPr>
        <w:t xml:space="preserve"> кроме залога в пользу Кредитора и Российской Федерации в лице Уполномоченного органа.</w:t>
      </w:r>
    </w:p>
    <w:p w14:paraId="127C938A" w14:textId="4232C136" w:rsidR="00B543F1" w:rsidRPr="00077BB5" w:rsidRDefault="00B543F1" w:rsidP="00B543F1">
      <w:pPr>
        <w:pStyle w:val="afe"/>
        <w:tabs>
          <w:tab w:val="left" w:pos="142"/>
          <w:tab w:val="left" w:pos="284"/>
          <w:tab w:val="left" w:pos="10549"/>
        </w:tabs>
        <w:ind w:left="851"/>
        <w:jc w:val="both"/>
        <w:rPr>
          <w:rFonts w:ascii="Tahoma" w:hAnsi="Tahoma" w:cs="Tahoma"/>
          <w:sz w:val="20"/>
          <w:shd w:val="clear" w:color="auto" w:fill="FFFFFF"/>
        </w:rPr>
      </w:pPr>
      <w:r w:rsidRPr="009B2777">
        <w:rPr>
          <w:rFonts w:ascii="Tahoma" w:hAnsi="Tahoma" w:cs="Tahoma"/>
          <w:sz w:val="20"/>
          <w:szCs w:val="20"/>
        </w:rPr>
        <w:t>Предоставленная согласно п</w:t>
      </w:r>
      <w:r w:rsidR="002053D6">
        <w:rPr>
          <w:rFonts w:ascii="Tahoma" w:hAnsi="Tahoma" w:cs="Tahoma"/>
          <w:sz w:val="20"/>
          <w:szCs w:val="20"/>
        </w:rPr>
        <w:t>ункту</w:t>
      </w:r>
      <w:r w:rsidRPr="009B2777">
        <w:rPr>
          <w:rFonts w:ascii="Tahoma" w:hAnsi="Tahoma" w:cs="Tahoma"/>
          <w:sz w:val="20"/>
          <w:szCs w:val="20"/>
        </w:rPr>
        <w:t xml:space="preserve"> 4.1 Договора </w:t>
      </w:r>
      <w:r w:rsidRPr="009B2777">
        <w:rPr>
          <w:rFonts w:ascii="Tahoma" w:eastAsia="Times New Roman" w:hAnsi="Tahoma" w:cs="Tahoma"/>
          <w:sz w:val="20"/>
          <w:szCs w:val="20"/>
        </w:rPr>
        <w:t>Сумма заемных</w:t>
      </w:r>
      <w:r w:rsidRPr="009B2777">
        <w:rPr>
          <w:rFonts w:ascii="Tahoma" w:hAnsi="Tahoma" w:cs="Tahoma"/>
          <w:sz w:val="20"/>
          <w:szCs w:val="20"/>
        </w:rPr>
        <w:t xml:space="preserve"> средств перечисляется в счет оплаты по Договору приобрете</w:t>
      </w:r>
      <w:r w:rsidR="009F6363">
        <w:rPr>
          <w:rFonts w:ascii="Tahoma" w:hAnsi="Tahoma" w:cs="Tahoma"/>
          <w:sz w:val="20"/>
          <w:szCs w:val="20"/>
        </w:rPr>
        <w:t>ния в порядке, установленном в Д</w:t>
      </w:r>
      <w:r w:rsidRPr="009B2777">
        <w:rPr>
          <w:rFonts w:ascii="Tahoma" w:hAnsi="Tahoma" w:cs="Tahoma"/>
          <w:sz w:val="20"/>
          <w:szCs w:val="20"/>
        </w:rPr>
        <w:t>оговоре приобретения</w:t>
      </w:r>
      <w:r>
        <w:rPr>
          <w:rFonts w:ascii="Tahoma" w:hAnsi="Tahoma" w:cs="Tahoma"/>
          <w:sz w:val="20"/>
          <w:szCs w:val="20"/>
        </w:rPr>
        <w:t>.</w:t>
      </w:r>
    </w:p>
    <w:p w14:paraId="1A396B16" w14:textId="7B019463" w:rsidR="001158EC" w:rsidRDefault="001158EC" w:rsidP="00BF6456">
      <w:pPr>
        <w:pStyle w:val="afe"/>
        <w:numPr>
          <w:ilvl w:val="1"/>
          <w:numId w:val="34"/>
        </w:numPr>
        <w:tabs>
          <w:tab w:val="left" w:pos="993"/>
        </w:tabs>
        <w:ind w:left="851" w:hanging="851"/>
        <w:jc w:val="both"/>
        <w:rPr>
          <w:rFonts w:ascii="Tahoma" w:hAnsi="Tahoma" w:cs="Tahoma"/>
          <w:sz w:val="20"/>
        </w:rPr>
      </w:pPr>
      <w:r w:rsidRPr="009B2777">
        <w:rPr>
          <w:rFonts w:ascii="Tahoma" w:hAnsi="Tahoma" w:cs="Tahoma"/>
          <w:sz w:val="20"/>
        </w:rPr>
        <w:t xml:space="preserve">Датой фактического предоставления Заемных средств является дата зачисления Суммы заемных средств на корреспондентский счет кредитной организации, в которой </w:t>
      </w:r>
      <w:r w:rsidRPr="009B2777">
        <w:rPr>
          <w:rFonts w:ascii="Tahoma" w:eastAsiaTheme="minorHAnsi" w:hAnsi="Tahoma" w:cs="Tahoma"/>
          <w:sz w:val="20"/>
          <w:szCs w:val="20"/>
          <w:lang w:eastAsia="en-US"/>
        </w:rPr>
        <w:t xml:space="preserve">в которой открыт </w:t>
      </w:r>
      <w:r>
        <w:rPr>
          <w:rFonts w:ascii="Tahoma" w:eastAsiaTheme="minorHAnsi" w:hAnsi="Tahoma" w:cs="Tahoma"/>
          <w:sz w:val="20"/>
          <w:szCs w:val="20"/>
          <w:lang w:eastAsia="en-US"/>
        </w:rPr>
        <w:t>С</w:t>
      </w:r>
      <w:r w:rsidRPr="009B2777">
        <w:rPr>
          <w:rFonts w:ascii="Tahoma" w:hAnsi="Tahoma" w:cs="Tahoma"/>
          <w:sz w:val="20"/>
          <w:szCs w:val="20"/>
        </w:rPr>
        <w:t>чет</w:t>
      </w:r>
      <w:r>
        <w:rPr>
          <w:rFonts w:ascii="Tahoma" w:hAnsi="Tahoma" w:cs="Tahoma"/>
          <w:sz w:val="20"/>
        </w:rPr>
        <w:t xml:space="preserve">. </w:t>
      </w:r>
    </w:p>
    <w:p w14:paraId="2B16262C" w14:textId="77777777" w:rsidR="008D2BA4" w:rsidRDefault="008D2BA4" w:rsidP="00C66E0B">
      <w:pPr>
        <w:tabs>
          <w:tab w:val="num" w:pos="851"/>
        </w:tabs>
        <w:ind w:left="851"/>
        <w:jc w:val="both"/>
        <w:rPr>
          <w:rFonts w:ascii="Tahoma" w:hAnsi="Tahoma" w:cs="Tahoma"/>
          <w:i/>
          <w:sz w:val="20"/>
          <w:shd w:val="clear" w:color="auto" w:fill="D9D9D9"/>
        </w:rPr>
      </w:pPr>
    </w:p>
    <w:p w14:paraId="0BC31D23" w14:textId="769926FB" w:rsidR="008D2BA4" w:rsidRDefault="008D2BA4" w:rsidP="00C66E0B">
      <w:pPr>
        <w:tabs>
          <w:tab w:val="num" w:pos="851"/>
        </w:tabs>
        <w:ind w:left="851"/>
        <w:jc w:val="both"/>
        <w:rPr>
          <w:rFonts w:ascii="Tahoma" w:hAnsi="Tahoma" w:cs="Tahoma"/>
          <w:i/>
          <w:sz w:val="20"/>
          <w:shd w:val="clear" w:color="auto" w:fill="D9D9D9"/>
        </w:rPr>
      </w:pPr>
      <w:r>
        <w:rPr>
          <w:rFonts w:ascii="Tahoma" w:hAnsi="Tahoma" w:cs="Tahoma"/>
          <w:i/>
          <w:sz w:val="20"/>
          <w:shd w:val="clear" w:color="auto" w:fill="D9D9D9"/>
        </w:rPr>
        <w:t>Формулировка пунктов 4.1</w:t>
      </w:r>
      <w:r w:rsidR="008E3D46" w:rsidRPr="004917EF">
        <w:rPr>
          <w:rFonts w:ascii="Tahoma" w:hAnsi="Tahoma" w:cs="Tahoma"/>
          <w:i/>
          <w:sz w:val="20"/>
          <w:shd w:val="clear" w:color="auto" w:fill="D9D9D9"/>
        </w:rPr>
        <w:t>–</w:t>
      </w:r>
      <w:r>
        <w:rPr>
          <w:rFonts w:ascii="Tahoma" w:hAnsi="Tahoma" w:cs="Tahoma"/>
          <w:i/>
          <w:sz w:val="20"/>
          <w:shd w:val="clear" w:color="auto" w:fill="D9D9D9"/>
        </w:rPr>
        <w:t>4.</w:t>
      </w:r>
      <w:r w:rsidR="00502A36">
        <w:rPr>
          <w:rFonts w:ascii="Tahoma" w:hAnsi="Tahoma" w:cs="Tahoma"/>
          <w:i/>
          <w:sz w:val="20"/>
          <w:shd w:val="clear" w:color="auto" w:fill="D9D9D9"/>
        </w:rPr>
        <w:t>3</w:t>
      </w:r>
      <w:r>
        <w:rPr>
          <w:rFonts w:ascii="Tahoma" w:hAnsi="Tahoma" w:cs="Tahoma"/>
          <w:i/>
          <w:sz w:val="20"/>
          <w:shd w:val="clear" w:color="auto" w:fill="D9D9D9"/>
        </w:rPr>
        <w:t xml:space="preserve"> при предоставлении заемных средств </w:t>
      </w:r>
      <w:r w:rsidR="00AD41E8">
        <w:rPr>
          <w:rFonts w:ascii="Tahoma" w:hAnsi="Tahoma" w:cs="Tahoma"/>
          <w:i/>
          <w:sz w:val="20"/>
          <w:shd w:val="clear" w:color="auto" w:fill="D9D9D9"/>
        </w:rPr>
        <w:t xml:space="preserve">с </w:t>
      </w:r>
      <w:r>
        <w:rPr>
          <w:rFonts w:ascii="Tahoma" w:hAnsi="Tahoma" w:cs="Tahoma"/>
          <w:i/>
          <w:sz w:val="20"/>
          <w:shd w:val="clear" w:color="auto" w:fill="D9D9D9"/>
        </w:rPr>
        <w:t>использованием номинального счета</w:t>
      </w:r>
      <w:r w:rsidR="00AD41E8">
        <w:rPr>
          <w:rFonts w:ascii="Tahoma" w:hAnsi="Tahoma" w:cs="Tahoma"/>
          <w:i/>
          <w:sz w:val="20"/>
          <w:shd w:val="clear" w:color="auto" w:fill="D9D9D9"/>
        </w:rPr>
        <w:t xml:space="preserve"> (применяется в рамках агентской технологии)</w:t>
      </w:r>
      <w:r>
        <w:rPr>
          <w:rFonts w:ascii="Tahoma" w:hAnsi="Tahoma" w:cs="Tahoma"/>
          <w:i/>
          <w:sz w:val="20"/>
          <w:shd w:val="clear" w:color="auto" w:fill="D9D9D9"/>
        </w:rPr>
        <w:t>:</w:t>
      </w:r>
    </w:p>
    <w:p w14:paraId="754F9845" w14:textId="0423FB14" w:rsidR="008D2BA4" w:rsidRPr="00B6483C" w:rsidRDefault="008D2BA4" w:rsidP="00031DD1">
      <w:pPr>
        <w:pStyle w:val="afe"/>
        <w:numPr>
          <w:ilvl w:val="1"/>
          <w:numId w:val="35"/>
        </w:numPr>
        <w:tabs>
          <w:tab w:val="left" w:pos="993"/>
        </w:tabs>
        <w:ind w:left="851" w:hanging="851"/>
        <w:jc w:val="both"/>
        <w:rPr>
          <w:rFonts w:ascii="Tahoma" w:hAnsi="Tahoma" w:cs="Tahoma"/>
          <w:sz w:val="20"/>
        </w:rPr>
      </w:pPr>
      <w:r>
        <w:rPr>
          <w:rFonts w:ascii="Tahoma" w:hAnsi="Tahoma" w:cs="Tahoma"/>
          <w:sz w:val="20"/>
        </w:rPr>
        <w:t>Заемные средства</w:t>
      </w:r>
      <w:r w:rsidRPr="00B6483C">
        <w:rPr>
          <w:rFonts w:ascii="Tahoma" w:hAnsi="Tahoma" w:cs="Tahoma"/>
          <w:sz w:val="20"/>
        </w:rPr>
        <w:t xml:space="preserve"> предоставля</w:t>
      </w:r>
      <w:r>
        <w:rPr>
          <w:rFonts w:ascii="Tahoma" w:hAnsi="Tahoma" w:cs="Tahoma"/>
          <w:sz w:val="20"/>
        </w:rPr>
        <w:t>ю</w:t>
      </w:r>
      <w:r w:rsidRPr="00B6483C">
        <w:rPr>
          <w:rFonts w:ascii="Tahoma" w:hAnsi="Tahoma" w:cs="Tahoma"/>
          <w:sz w:val="20"/>
        </w:rPr>
        <w:t xml:space="preserve">тся Заемщику по заявлению в безналичной форме </w:t>
      </w:r>
      <w:r w:rsidR="009671AF">
        <w:rPr>
          <w:rFonts w:ascii="Tahoma" w:hAnsi="Tahoma" w:cs="Tahoma"/>
          <w:sz w:val="20"/>
        </w:rPr>
        <w:t xml:space="preserve">путем </w:t>
      </w:r>
      <w:r w:rsidR="009671AF" w:rsidRPr="009671AF">
        <w:rPr>
          <w:rFonts w:ascii="Tahoma" w:hAnsi="Tahoma" w:cs="Tahoma"/>
          <w:sz w:val="20"/>
        </w:rPr>
        <w:t xml:space="preserve">перечисления </w:t>
      </w:r>
      <w:r w:rsidR="009671AF" w:rsidRPr="00BF6456">
        <w:rPr>
          <w:rFonts w:ascii="Tahoma" w:hAnsi="Tahoma" w:cs="Tahoma"/>
          <w:sz w:val="20"/>
          <w:szCs w:val="20"/>
        </w:rPr>
        <w:t>на номинальный банковский счет № ______ в АКБ «Российский капитал» (ПАО), открытый Акционерному обществу «Агентство ипотечного жилищного кредитования», бенефициаром(</w:t>
      </w:r>
      <w:proofErr w:type="spellStart"/>
      <w:r w:rsidR="009671AF" w:rsidRPr="00BF6456">
        <w:rPr>
          <w:rFonts w:ascii="Tahoma" w:hAnsi="Tahoma" w:cs="Tahoma"/>
          <w:sz w:val="20"/>
          <w:szCs w:val="20"/>
        </w:rPr>
        <w:t>ами</w:t>
      </w:r>
      <w:proofErr w:type="spellEnd"/>
      <w:r w:rsidR="009671AF" w:rsidRPr="00BF6456">
        <w:rPr>
          <w:rFonts w:ascii="Tahoma" w:hAnsi="Tahoma" w:cs="Tahoma"/>
          <w:sz w:val="20"/>
          <w:szCs w:val="20"/>
        </w:rPr>
        <w:t>) (владельцем(</w:t>
      </w:r>
      <w:proofErr w:type="spellStart"/>
      <w:r w:rsidR="009671AF" w:rsidRPr="00BF6456">
        <w:rPr>
          <w:rFonts w:ascii="Tahoma" w:hAnsi="Tahoma" w:cs="Tahoma"/>
          <w:sz w:val="20"/>
          <w:szCs w:val="20"/>
        </w:rPr>
        <w:t>ами</w:t>
      </w:r>
      <w:proofErr w:type="spellEnd"/>
      <w:r w:rsidR="009671AF" w:rsidRPr="00BF6456">
        <w:rPr>
          <w:rFonts w:ascii="Tahoma" w:hAnsi="Tahoma" w:cs="Tahoma"/>
          <w:sz w:val="20"/>
          <w:szCs w:val="20"/>
        </w:rPr>
        <w:t xml:space="preserve">) денежных средств) по которому выступает(ют) _________________ </w:t>
      </w:r>
      <w:r w:rsidR="009671AF" w:rsidRPr="004917EF">
        <w:rPr>
          <w:rFonts w:ascii="Tahoma" w:hAnsi="Tahoma" w:cs="Tahoma"/>
          <w:i/>
          <w:sz w:val="20"/>
          <w:shd w:val="clear" w:color="auto" w:fill="D9D9D9"/>
        </w:rPr>
        <w:t>(указываются Ф.И.О. всех заемщиков-бенефициаров, в пользу которых открыт номинальный счет)</w:t>
      </w:r>
      <w:r w:rsidR="009671AF" w:rsidRPr="00BF6456">
        <w:rPr>
          <w:sz w:val="24"/>
          <w:szCs w:val="24"/>
        </w:rPr>
        <w:t xml:space="preserve"> </w:t>
      </w:r>
      <w:r w:rsidR="009671AF" w:rsidRPr="00BF6456">
        <w:rPr>
          <w:rFonts w:ascii="Tahoma" w:hAnsi="Tahoma" w:cs="Tahoma"/>
          <w:sz w:val="20"/>
          <w:szCs w:val="20"/>
        </w:rPr>
        <w:t>(далее – Номинальный с</w:t>
      </w:r>
      <w:r w:rsidR="009671AF" w:rsidRPr="009671AF">
        <w:rPr>
          <w:rFonts w:ascii="Tahoma" w:hAnsi="Tahoma" w:cs="Tahoma"/>
          <w:sz w:val="20"/>
          <w:szCs w:val="20"/>
        </w:rPr>
        <w:t>чет)</w:t>
      </w:r>
      <w:r w:rsidR="009671AF">
        <w:rPr>
          <w:rFonts w:ascii="Tahoma" w:hAnsi="Tahoma" w:cs="Tahoma"/>
          <w:sz w:val="20"/>
          <w:szCs w:val="20"/>
        </w:rPr>
        <w:t xml:space="preserve">, </w:t>
      </w:r>
      <w:r w:rsidRPr="00B6483C">
        <w:rPr>
          <w:rFonts w:ascii="Tahoma" w:hAnsi="Tahoma" w:cs="Tahoma"/>
          <w:sz w:val="20"/>
        </w:rPr>
        <w:t>при соблюдении нижеследующих условий:</w:t>
      </w:r>
    </w:p>
    <w:p w14:paraId="4200B815" w14:textId="77777777" w:rsidR="008D2BA4" w:rsidRPr="00B6483C" w:rsidRDefault="008D2BA4" w:rsidP="00BF6456">
      <w:pPr>
        <w:pStyle w:val="afe"/>
        <w:numPr>
          <w:ilvl w:val="2"/>
          <w:numId w:val="35"/>
        </w:numPr>
        <w:tabs>
          <w:tab w:val="left" w:pos="993"/>
        </w:tabs>
        <w:ind w:left="851" w:hanging="851"/>
        <w:jc w:val="both"/>
        <w:rPr>
          <w:rFonts w:ascii="Tahoma" w:hAnsi="Tahoma" w:cs="Tahoma"/>
          <w:sz w:val="20"/>
        </w:rPr>
      </w:pPr>
      <w:r w:rsidRPr="002535AE">
        <w:rPr>
          <w:rFonts w:ascii="Tahoma" w:hAnsi="Tahoma" w:cs="Tahoma"/>
          <w:sz w:val="20"/>
        </w:rPr>
        <w:t>Предъявление Заемщиком Кредитору Договора целевого жилищного займа</w:t>
      </w:r>
      <w:r>
        <w:rPr>
          <w:rFonts w:ascii="Tahoma" w:hAnsi="Tahoma" w:cs="Tahoma"/>
          <w:sz w:val="20"/>
        </w:rPr>
        <w:t>.</w:t>
      </w:r>
    </w:p>
    <w:p w14:paraId="30A2E807" w14:textId="0A2A9A81" w:rsidR="008D2BA4" w:rsidRDefault="008D2BA4" w:rsidP="00BF6456">
      <w:pPr>
        <w:pStyle w:val="afe"/>
        <w:numPr>
          <w:ilvl w:val="2"/>
          <w:numId w:val="35"/>
        </w:numPr>
        <w:tabs>
          <w:tab w:val="left" w:pos="993"/>
        </w:tabs>
        <w:ind w:left="851" w:hanging="851"/>
        <w:jc w:val="both"/>
        <w:rPr>
          <w:rFonts w:ascii="Tahoma" w:hAnsi="Tahoma" w:cs="Tahoma"/>
          <w:i/>
          <w:sz w:val="20"/>
          <w:shd w:val="clear" w:color="auto" w:fill="D9D9D9"/>
        </w:rPr>
      </w:pPr>
      <w:r>
        <w:rPr>
          <w:rFonts w:ascii="Tahoma" w:hAnsi="Tahoma" w:cs="Tahoma"/>
          <w:sz w:val="20"/>
          <w:shd w:val="clear" w:color="auto" w:fill="FFFFFF"/>
        </w:rPr>
        <w:t>Зачисление на</w:t>
      </w:r>
      <w:r w:rsidRPr="00B6483C">
        <w:rPr>
          <w:rFonts w:ascii="Tahoma" w:hAnsi="Tahoma" w:cs="Tahoma"/>
          <w:sz w:val="20"/>
        </w:rPr>
        <w:t xml:space="preserve"> </w:t>
      </w:r>
      <w:r>
        <w:rPr>
          <w:rFonts w:ascii="Tahoma" w:hAnsi="Tahoma" w:cs="Tahoma"/>
          <w:sz w:val="20"/>
        </w:rPr>
        <w:t xml:space="preserve">банковский счет № ______________ в _____________ </w:t>
      </w:r>
      <w:r w:rsidRPr="00077BB5">
        <w:rPr>
          <w:rFonts w:ascii="Tahoma" w:hAnsi="Tahoma" w:cs="Tahoma"/>
          <w:i/>
          <w:sz w:val="20"/>
          <w:shd w:val="clear" w:color="auto" w:fill="D9D9D9"/>
        </w:rPr>
        <w:t>(указывается наименование банка)</w:t>
      </w:r>
      <w:r w:rsidRPr="00077BB5">
        <w:rPr>
          <w:rFonts w:ascii="Tahoma" w:hAnsi="Tahoma" w:cs="Tahoma"/>
          <w:sz w:val="20"/>
        </w:rPr>
        <w:t xml:space="preserve">, открытый на имя _________________ </w:t>
      </w:r>
      <w:r w:rsidRPr="00077BB5">
        <w:rPr>
          <w:rFonts w:ascii="Tahoma" w:hAnsi="Tahoma" w:cs="Tahoma"/>
          <w:i/>
          <w:sz w:val="20"/>
          <w:shd w:val="clear" w:color="auto" w:fill="D9D9D9"/>
        </w:rPr>
        <w:t>(указывается Ф.И.О. заемщика</w:t>
      </w:r>
      <w:r>
        <w:rPr>
          <w:rFonts w:ascii="Tahoma" w:hAnsi="Tahoma" w:cs="Tahoma"/>
          <w:i/>
          <w:sz w:val="20"/>
          <w:shd w:val="clear" w:color="auto" w:fill="D9D9D9"/>
        </w:rPr>
        <w:t>)</w:t>
      </w:r>
      <w:r w:rsidRPr="00077BB5">
        <w:rPr>
          <w:rFonts w:ascii="Tahoma" w:hAnsi="Tahoma" w:cs="Tahoma"/>
          <w:sz w:val="20"/>
        </w:rPr>
        <w:t xml:space="preserve"> </w:t>
      </w:r>
      <w:r>
        <w:rPr>
          <w:rFonts w:ascii="Tahoma" w:hAnsi="Tahoma" w:cs="Tahoma"/>
          <w:sz w:val="20"/>
        </w:rPr>
        <w:t>(</w:t>
      </w:r>
      <w:r w:rsidR="00893A81" w:rsidRPr="00BF6456">
        <w:rPr>
          <w:rFonts w:ascii="Tahoma" w:hAnsi="Tahoma" w:cs="Tahoma"/>
          <w:sz w:val="20"/>
          <w:szCs w:val="20"/>
        </w:rPr>
        <w:t xml:space="preserve">далее – </w:t>
      </w:r>
      <w:r w:rsidR="00426AB7">
        <w:rPr>
          <w:rFonts w:ascii="Tahoma" w:hAnsi="Tahoma" w:cs="Tahoma"/>
          <w:sz w:val="20"/>
        </w:rPr>
        <w:t>С</w:t>
      </w:r>
      <w:r>
        <w:rPr>
          <w:rFonts w:ascii="Tahoma" w:hAnsi="Tahoma" w:cs="Tahoma"/>
          <w:sz w:val="20"/>
        </w:rPr>
        <w:t xml:space="preserve">чет ЦЖЗ) </w:t>
      </w:r>
      <w:r w:rsidRPr="002535AE">
        <w:rPr>
          <w:rFonts w:ascii="Tahoma" w:hAnsi="Tahoma" w:cs="Tahoma"/>
          <w:sz w:val="20"/>
          <w:shd w:val="clear" w:color="auto" w:fill="FFFFFF"/>
        </w:rPr>
        <w:t>средств Целевого жилищного займа, предоставляемого Уполномоченным органом по Договору целевого жилищного займа</w:t>
      </w:r>
      <w:r w:rsidR="003B1E16">
        <w:rPr>
          <w:rFonts w:ascii="Tahoma" w:hAnsi="Tahoma" w:cs="Tahoma"/>
          <w:sz w:val="20"/>
          <w:shd w:val="clear" w:color="auto" w:fill="FFFFFF"/>
        </w:rPr>
        <w:t>,</w:t>
      </w:r>
      <w:r w:rsidRPr="002535AE">
        <w:rPr>
          <w:rFonts w:ascii="Tahoma" w:hAnsi="Tahoma" w:cs="Tahoma"/>
          <w:sz w:val="20"/>
          <w:shd w:val="clear" w:color="auto" w:fill="FFFFFF"/>
        </w:rPr>
        <w:t xml:space="preserve"> для оплаты части цены Договора приобретения в размере __________ (______</w:t>
      </w:r>
      <w:r>
        <w:rPr>
          <w:rFonts w:ascii="Tahoma" w:hAnsi="Tahoma" w:cs="Tahoma"/>
          <w:sz w:val="20"/>
          <w:shd w:val="clear" w:color="auto" w:fill="FFFFFF"/>
        </w:rPr>
        <w:t>_____</w:t>
      </w:r>
      <w:r w:rsidRPr="002535AE">
        <w:rPr>
          <w:rFonts w:ascii="Tahoma" w:hAnsi="Tahoma" w:cs="Tahoma"/>
          <w:sz w:val="20"/>
          <w:shd w:val="clear" w:color="auto" w:fill="FFFFFF"/>
        </w:rPr>
        <w:t>___________) рублей</w:t>
      </w:r>
      <w:r w:rsidRPr="002535AE">
        <w:rPr>
          <w:rFonts w:ascii="Tahoma" w:hAnsi="Tahoma" w:cs="Tahoma"/>
          <w:i/>
          <w:sz w:val="20"/>
          <w:shd w:val="clear" w:color="auto" w:fill="D9D9D9"/>
        </w:rPr>
        <w:t xml:space="preserve"> (указанная сумма </w:t>
      </w:r>
      <w:r>
        <w:rPr>
          <w:rFonts w:ascii="Tahoma" w:hAnsi="Tahoma" w:cs="Tahoma"/>
          <w:i/>
          <w:sz w:val="20"/>
          <w:shd w:val="clear" w:color="auto" w:fill="D9D9D9"/>
        </w:rPr>
        <w:t>должна соответствовать</w:t>
      </w:r>
      <w:r w:rsidRPr="002535AE">
        <w:rPr>
          <w:rFonts w:ascii="Tahoma" w:hAnsi="Tahoma" w:cs="Tahoma"/>
          <w:i/>
          <w:sz w:val="20"/>
          <w:shd w:val="clear" w:color="auto" w:fill="D9D9D9"/>
        </w:rPr>
        <w:t xml:space="preserve"> су</w:t>
      </w:r>
      <w:r>
        <w:rPr>
          <w:rFonts w:ascii="Tahoma" w:hAnsi="Tahoma" w:cs="Tahoma"/>
          <w:i/>
          <w:sz w:val="20"/>
          <w:shd w:val="clear" w:color="auto" w:fill="D9D9D9"/>
        </w:rPr>
        <w:t>мме</w:t>
      </w:r>
      <w:r w:rsidRPr="002535AE">
        <w:rPr>
          <w:rFonts w:ascii="Tahoma" w:hAnsi="Tahoma" w:cs="Tahoma"/>
          <w:i/>
          <w:sz w:val="20"/>
          <w:shd w:val="clear" w:color="auto" w:fill="D9D9D9"/>
        </w:rPr>
        <w:t xml:space="preserve">, </w:t>
      </w:r>
      <w:r>
        <w:rPr>
          <w:rFonts w:ascii="Tahoma" w:hAnsi="Tahoma" w:cs="Tahoma"/>
          <w:i/>
          <w:sz w:val="20"/>
          <w:shd w:val="clear" w:color="auto" w:fill="D9D9D9"/>
        </w:rPr>
        <w:t>прописанной</w:t>
      </w:r>
      <w:r w:rsidRPr="002535AE">
        <w:rPr>
          <w:rFonts w:ascii="Tahoma" w:hAnsi="Tahoma" w:cs="Tahoma"/>
          <w:i/>
          <w:sz w:val="20"/>
          <w:shd w:val="clear" w:color="auto" w:fill="D9D9D9"/>
        </w:rPr>
        <w:t xml:space="preserve"> в Договоре целевого жилищного займа).</w:t>
      </w:r>
    </w:p>
    <w:p w14:paraId="2D2AF700" w14:textId="1F760009" w:rsidR="009D0F59" w:rsidRPr="002535AE" w:rsidRDefault="009D0F59" w:rsidP="00BF6456">
      <w:pPr>
        <w:pStyle w:val="afe"/>
        <w:tabs>
          <w:tab w:val="left" w:pos="993"/>
        </w:tabs>
        <w:ind w:left="851"/>
        <w:jc w:val="both"/>
        <w:rPr>
          <w:rFonts w:ascii="Tahoma" w:hAnsi="Tahoma" w:cs="Tahoma"/>
          <w:i/>
          <w:sz w:val="20"/>
          <w:shd w:val="clear" w:color="auto" w:fill="D9D9D9"/>
        </w:rPr>
      </w:pPr>
      <w:r w:rsidRPr="00BF6456">
        <w:rPr>
          <w:rFonts w:ascii="Tahoma" w:hAnsi="Tahoma" w:cs="Tahoma"/>
          <w:i/>
          <w:sz w:val="20"/>
          <w:shd w:val="clear" w:color="auto" w:fill="D9D9D9"/>
        </w:rPr>
        <w:t>в случае если в качестве персонального взноса заемщик также перечисляет собственные денежные средства, включается п</w:t>
      </w:r>
      <w:r w:rsidR="00C10B82">
        <w:rPr>
          <w:rFonts w:ascii="Tahoma" w:hAnsi="Tahoma" w:cs="Tahoma"/>
          <w:i/>
          <w:sz w:val="20"/>
          <w:shd w:val="clear" w:color="auto" w:fill="D9D9D9"/>
        </w:rPr>
        <w:t>ункт</w:t>
      </w:r>
      <w:r w:rsidRPr="00BF6456">
        <w:rPr>
          <w:rFonts w:ascii="Tahoma" w:hAnsi="Tahoma" w:cs="Tahoma"/>
          <w:i/>
          <w:sz w:val="20"/>
          <w:shd w:val="clear" w:color="auto" w:fill="D9D9D9"/>
        </w:rPr>
        <w:t xml:space="preserve"> 4.1.3 в следующей редакции: </w:t>
      </w:r>
    </w:p>
    <w:p w14:paraId="74AC2BAF" w14:textId="0CEC2374" w:rsidR="008D2BA4" w:rsidRPr="002535AE" w:rsidRDefault="008D2BA4" w:rsidP="00BF6456">
      <w:pPr>
        <w:pStyle w:val="afe"/>
        <w:numPr>
          <w:ilvl w:val="2"/>
          <w:numId w:val="35"/>
        </w:numPr>
        <w:tabs>
          <w:tab w:val="left" w:pos="993"/>
        </w:tabs>
        <w:ind w:left="851" w:hanging="851"/>
        <w:jc w:val="both"/>
        <w:rPr>
          <w:rFonts w:ascii="Tahoma" w:hAnsi="Tahoma" w:cs="Tahoma"/>
          <w:i/>
          <w:sz w:val="20"/>
          <w:shd w:val="clear" w:color="auto" w:fill="D9D9D9"/>
        </w:rPr>
      </w:pPr>
      <w:r w:rsidRPr="002535AE">
        <w:rPr>
          <w:rFonts w:ascii="Tahoma" w:hAnsi="Tahoma" w:cs="Tahoma"/>
          <w:sz w:val="20"/>
          <w:shd w:val="clear" w:color="auto" w:fill="FFFFFF"/>
        </w:rPr>
        <w:t xml:space="preserve">Зачисление </w:t>
      </w:r>
      <w:r>
        <w:rPr>
          <w:rFonts w:ascii="Tahoma" w:hAnsi="Tahoma" w:cs="Tahoma"/>
          <w:sz w:val="20"/>
          <w:shd w:val="clear" w:color="auto" w:fill="FFFFFF"/>
        </w:rPr>
        <w:t xml:space="preserve">Заемщиком </w:t>
      </w:r>
      <w:r w:rsidRPr="002535AE">
        <w:rPr>
          <w:rFonts w:ascii="Tahoma" w:hAnsi="Tahoma" w:cs="Tahoma"/>
          <w:sz w:val="20"/>
          <w:shd w:val="clear" w:color="auto" w:fill="FFFFFF"/>
        </w:rPr>
        <w:t>на Счет</w:t>
      </w:r>
      <w:r w:rsidR="0073578E">
        <w:rPr>
          <w:rFonts w:ascii="Tahoma" w:hAnsi="Tahoma" w:cs="Tahoma"/>
          <w:sz w:val="20"/>
          <w:shd w:val="clear" w:color="auto" w:fill="FFFFFF"/>
        </w:rPr>
        <w:t xml:space="preserve"> ЦЖЗ</w:t>
      </w:r>
      <w:r w:rsidRPr="002535AE">
        <w:rPr>
          <w:rFonts w:ascii="Tahoma" w:hAnsi="Tahoma" w:cs="Tahoma"/>
          <w:sz w:val="20"/>
          <w:shd w:val="clear" w:color="auto" w:fill="FFFFFF"/>
        </w:rPr>
        <w:t xml:space="preserve"> собственных средств в сумме _________ (___</w:t>
      </w:r>
      <w:r>
        <w:rPr>
          <w:rFonts w:ascii="Tahoma" w:hAnsi="Tahoma" w:cs="Tahoma"/>
          <w:sz w:val="20"/>
          <w:shd w:val="clear" w:color="auto" w:fill="FFFFFF"/>
        </w:rPr>
        <w:t>__________</w:t>
      </w:r>
      <w:r w:rsidRPr="002535AE">
        <w:rPr>
          <w:rFonts w:ascii="Tahoma" w:hAnsi="Tahoma" w:cs="Tahoma"/>
          <w:sz w:val="20"/>
          <w:shd w:val="clear" w:color="auto" w:fill="FFFFFF"/>
        </w:rPr>
        <w:t xml:space="preserve">____) рублей </w:t>
      </w:r>
      <w:r w:rsidRPr="00BF6456">
        <w:rPr>
          <w:rFonts w:ascii="Tahoma" w:hAnsi="Tahoma" w:cs="Tahoma"/>
          <w:i/>
          <w:sz w:val="20"/>
          <w:shd w:val="clear" w:color="auto" w:fill="FFFFFF"/>
        </w:rPr>
        <w:t xml:space="preserve">или предоставление документа, подтверждающего получение </w:t>
      </w:r>
      <w:r w:rsidR="0073578E" w:rsidRPr="0073578E">
        <w:rPr>
          <w:rFonts w:ascii="Tahoma" w:hAnsi="Tahoma" w:cs="Tahoma"/>
          <w:i/>
          <w:sz w:val="20"/>
          <w:shd w:val="clear" w:color="auto" w:fill="FFFFFF"/>
        </w:rPr>
        <w:t>продавцом</w:t>
      </w:r>
      <w:r w:rsidRPr="00BF6456">
        <w:rPr>
          <w:rFonts w:ascii="Tahoma" w:hAnsi="Tahoma" w:cs="Tahoma"/>
          <w:i/>
          <w:sz w:val="20"/>
          <w:shd w:val="clear" w:color="auto" w:fill="FFFFFF"/>
        </w:rPr>
        <w:t xml:space="preserve"> указанных денежных средств в размере разницы между стоимостью Квартиры, указанной в п</w:t>
      </w:r>
      <w:r w:rsidR="0040744A">
        <w:rPr>
          <w:rFonts w:ascii="Tahoma" w:hAnsi="Tahoma" w:cs="Tahoma"/>
          <w:i/>
          <w:sz w:val="20"/>
          <w:shd w:val="clear" w:color="auto" w:fill="FFFFFF"/>
        </w:rPr>
        <w:t>ункте</w:t>
      </w:r>
      <w:r w:rsidRPr="00BF6456">
        <w:rPr>
          <w:rFonts w:ascii="Tahoma" w:hAnsi="Tahoma" w:cs="Tahoma"/>
          <w:i/>
          <w:sz w:val="20"/>
          <w:shd w:val="clear" w:color="auto" w:fill="FFFFFF"/>
        </w:rPr>
        <w:t xml:space="preserve"> 3.4 Договора, Суммой заемных средств и средств Целевого жилищного займа, предоставляемого Уполномоченным органом по Договору целевого жилищного займа</w:t>
      </w:r>
      <w:r w:rsidR="006412E3">
        <w:rPr>
          <w:rFonts w:ascii="Tahoma" w:hAnsi="Tahoma" w:cs="Tahoma"/>
          <w:i/>
          <w:sz w:val="20"/>
          <w:shd w:val="clear" w:color="auto" w:fill="FFFFFF"/>
        </w:rPr>
        <w:t>,</w:t>
      </w:r>
      <w:r w:rsidRPr="00BF6456">
        <w:rPr>
          <w:rFonts w:ascii="Tahoma" w:hAnsi="Tahoma" w:cs="Tahoma"/>
          <w:i/>
          <w:sz w:val="20"/>
          <w:shd w:val="clear" w:color="auto" w:fill="FFFFFF"/>
        </w:rPr>
        <w:t xml:space="preserve"> в качестве оплаты части цены по Договору приобретения</w:t>
      </w:r>
      <w:r w:rsidR="0073578E">
        <w:rPr>
          <w:rFonts w:ascii="Tahoma" w:hAnsi="Tahoma" w:cs="Tahoma"/>
          <w:sz w:val="20"/>
          <w:shd w:val="clear" w:color="auto" w:fill="FFFFFF"/>
        </w:rPr>
        <w:t xml:space="preserve"> </w:t>
      </w:r>
      <w:r w:rsidR="0073578E" w:rsidRPr="00BF6456">
        <w:rPr>
          <w:rFonts w:ascii="Tahoma" w:eastAsia="Times New Roman" w:hAnsi="Tahoma" w:cs="Tahoma"/>
          <w:i/>
          <w:sz w:val="20"/>
          <w:szCs w:val="20"/>
          <w:shd w:val="clear" w:color="auto" w:fill="D9D9D9"/>
        </w:rPr>
        <w:t>(курсив может применяться только при приобретении квартиры на вторичном рынке по договору купли-продажи)</w:t>
      </w:r>
      <w:r w:rsidRPr="002535AE">
        <w:rPr>
          <w:rFonts w:ascii="Tahoma" w:hAnsi="Tahoma" w:cs="Tahoma"/>
          <w:sz w:val="20"/>
          <w:shd w:val="clear" w:color="auto" w:fill="D9D9D9"/>
        </w:rPr>
        <w:t xml:space="preserve"> </w:t>
      </w:r>
    </w:p>
    <w:p w14:paraId="0C14BBEF" w14:textId="4076363A" w:rsidR="008D2BA4" w:rsidRDefault="008D2BA4" w:rsidP="008D2BA4">
      <w:pPr>
        <w:tabs>
          <w:tab w:val="left" w:pos="851"/>
        </w:tabs>
        <w:ind w:left="851"/>
        <w:jc w:val="both"/>
        <w:rPr>
          <w:rFonts w:ascii="Tahoma" w:hAnsi="Tahoma" w:cs="Tahoma"/>
          <w:i/>
          <w:sz w:val="20"/>
          <w:shd w:val="clear" w:color="auto" w:fill="D9D9D9"/>
        </w:rPr>
      </w:pPr>
      <w:r w:rsidRPr="002535AE">
        <w:rPr>
          <w:rFonts w:ascii="Tahoma" w:hAnsi="Tahoma" w:cs="Tahoma"/>
          <w:i/>
          <w:sz w:val="20"/>
          <w:shd w:val="clear" w:color="auto" w:fill="D9D9D9"/>
        </w:rPr>
        <w:t xml:space="preserve">(Документом, подтверждающим получение </w:t>
      </w:r>
      <w:r>
        <w:rPr>
          <w:rFonts w:ascii="Tahoma" w:hAnsi="Tahoma" w:cs="Tahoma"/>
          <w:i/>
          <w:sz w:val="20"/>
          <w:shd w:val="clear" w:color="auto" w:fill="D9D9D9"/>
        </w:rPr>
        <w:t>п</w:t>
      </w:r>
      <w:r w:rsidRPr="002535AE">
        <w:rPr>
          <w:rFonts w:ascii="Tahoma" w:hAnsi="Tahoma" w:cs="Tahoma"/>
          <w:i/>
          <w:sz w:val="20"/>
          <w:shd w:val="clear" w:color="auto" w:fill="D9D9D9"/>
        </w:rPr>
        <w:t>родавцом</w:t>
      </w:r>
      <w:r w:rsidRPr="005D5850">
        <w:rPr>
          <w:rFonts w:ascii="Tahoma" w:hAnsi="Tahoma" w:cs="Tahoma"/>
          <w:i/>
          <w:sz w:val="20"/>
          <w:shd w:val="clear" w:color="auto" w:fill="D9D9D9"/>
        </w:rPr>
        <w:t xml:space="preserve"> </w:t>
      </w:r>
      <w:r w:rsidRPr="002535AE">
        <w:rPr>
          <w:rFonts w:ascii="Tahoma" w:hAnsi="Tahoma" w:cs="Tahoma"/>
          <w:i/>
          <w:sz w:val="20"/>
          <w:shd w:val="clear" w:color="auto" w:fill="D9D9D9"/>
        </w:rPr>
        <w:t>денежных средств, является (</w:t>
      </w:r>
      <w:r>
        <w:rPr>
          <w:rFonts w:ascii="Tahoma" w:hAnsi="Tahoma" w:cs="Tahoma"/>
          <w:i/>
          <w:sz w:val="20"/>
          <w:shd w:val="clear" w:color="auto" w:fill="D9D9D9"/>
        </w:rPr>
        <w:t>при наличном расчете) расписка 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w:t>
      </w:r>
      <w:r w:rsidRPr="002535AE">
        <w:rPr>
          <w:rFonts w:ascii="Tahoma" w:hAnsi="Tahoma" w:cs="Tahoma"/>
          <w:i/>
          <w:sz w:val="20"/>
          <w:shd w:val="clear" w:color="auto" w:fill="D9D9D9"/>
        </w:rPr>
        <w:t>о получении соответствующей суммы (если продавец – физическое лицо) или платежный документ, подтверждающий факт перечисления дене</w:t>
      </w:r>
      <w:r>
        <w:rPr>
          <w:rFonts w:ascii="Tahoma" w:hAnsi="Tahoma" w:cs="Tahoma"/>
          <w:i/>
          <w:sz w:val="20"/>
          <w:shd w:val="clear" w:color="auto" w:fill="D9D9D9"/>
        </w:rPr>
        <w:t>жных средств на расчетный счет п</w:t>
      </w:r>
      <w:r w:rsidRPr="002535AE">
        <w:rPr>
          <w:rFonts w:ascii="Tahoma" w:hAnsi="Tahoma" w:cs="Tahoma"/>
          <w:i/>
          <w:sz w:val="20"/>
          <w:shd w:val="clear" w:color="auto" w:fill="D9D9D9"/>
        </w:rPr>
        <w:t>родавца</w:t>
      </w:r>
      <w:r w:rsidRPr="002535AE">
        <w:rPr>
          <w:rFonts w:ascii="Tahoma" w:hAnsi="Tahoma" w:cs="Tahoma"/>
          <w:sz w:val="20"/>
          <w:shd w:val="clear" w:color="auto" w:fill="D9D9D9"/>
        </w:rPr>
        <w:t xml:space="preserve">, </w:t>
      </w:r>
      <w:r w:rsidRPr="002535AE">
        <w:rPr>
          <w:rFonts w:ascii="Tahoma" w:hAnsi="Tahoma" w:cs="Tahoma"/>
          <w:i/>
          <w:sz w:val="20"/>
          <w:shd w:val="clear" w:color="auto" w:fill="D9D9D9"/>
        </w:rPr>
        <w:t xml:space="preserve">за исключением случаев, когда банком, обслуживающим счет </w:t>
      </w:r>
      <w:r>
        <w:rPr>
          <w:rFonts w:ascii="Tahoma" w:hAnsi="Tahoma" w:cs="Tahoma"/>
          <w:i/>
          <w:sz w:val="20"/>
          <w:shd w:val="clear" w:color="auto" w:fill="D9D9D9"/>
        </w:rPr>
        <w:t>п</w:t>
      </w:r>
      <w:r w:rsidRPr="002535AE">
        <w:rPr>
          <w:rFonts w:ascii="Tahoma" w:hAnsi="Tahoma" w:cs="Tahoma"/>
          <w:i/>
          <w:sz w:val="20"/>
          <w:shd w:val="clear" w:color="auto" w:fill="D9D9D9"/>
        </w:rPr>
        <w:t>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является Кредитор, или внесения денежных средств в кассу продавца</w:t>
      </w:r>
      <w:r>
        <w:rPr>
          <w:rFonts w:ascii="Tahoma" w:hAnsi="Tahoma" w:cs="Tahoma"/>
          <w:i/>
          <w:sz w:val="20"/>
          <w:shd w:val="clear" w:color="auto" w:fill="D9D9D9"/>
        </w:rPr>
        <w:t xml:space="preserve"> (застройщика)</w:t>
      </w:r>
      <w:r w:rsidRPr="002535AE">
        <w:rPr>
          <w:rFonts w:ascii="Tahoma" w:hAnsi="Tahoma" w:cs="Tahoma"/>
          <w:i/>
          <w:sz w:val="20"/>
          <w:shd w:val="clear" w:color="auto" w:fill="D9D9D9"/>
        </w:rPr>
        <w:t xml:space="preserve"> (е</w:t>
      </w:r>
      <w:r>
        <w:rPr>
          <w:rFonts w:ascii="Tahoma" w:hAnsi="Tahoma" w:cs="Tahoma"/>
          <w:i/>
          <w:sz w:val="20"/>
          <w:shd w:val="clear" w:color="auto" w:fill="D9D9D9"/>
        </w:rPr>
        <w:t>сли продавец – юридическое лицо.</w:t>
      </w:r>
      <w:r w:rsidRPr="002535AE">
        <w:rPr>
          <w:rFonts w:ascii="Tahoma" w:hAnsi="Tahoma" w:cs="Tahoma"/>
          <w:i/>
          <w:sz w:val="20"/>
          <w:shd w:val="clear" w:color="auto" w:fill="D9D9D9"/>
        </w:rPr>
        <w:t>)</w:t>
      </w:r>
    </w:p>
    <w:p w14:paraId="00116393" w14:textId="77777777" w:rsidR="00085BA8" w:rsidRDefault="00085BA8" w:rsidP="00BF6456">
      <w:pPr>
        <w:tabs>
          <w:tab w:val="left" w:pos="851"/>
        </w:tabs>
        <w:jc w:val="both"/>
        <w:rPr>
          <w:rFonts w:ascii="Tahoma" w:hAnsi="Tahoma" w:cs="Tahoma"/>
          <w:i/>
          <w:sz w:val="20"/>
          <w:shd w:val="clear" w:color="auto" w:fill="D9D9D9"/>
        </w:rPr>
      </w:pPr>
    </w:p>
    <w:p w14:paraId="6DE23550" w14:textId="77777777" w:rsidR="00085BA8" w:rsidRDefault="00085BA8" w:rsidP="00085BA8">
      <w:pPr>
        <w:pStyle w:val="afe"/>
        <w:tabs>
          <w:tab w:val="left" w:pos="317"/>
        </w:tabs>
        <w:ind w:left="851"/>
        <w:jc w:val="both"/>
        <w:rPr>
          <w:rFonts w:ascii="Tahoma" w:hAnsi="Tahoma" w:cs="Tahoma"/>
          <w:sz w:val="20"/>
          <w:szCs w:val="20"/>
        </w:rPr>
      </w:pPr>
      <w:r>
        <w:rPr>
          <w:rFonts w:ascii="Tahoma" w:hAnsi="Tahoma" w:cs="Tahoma"/>
          <w:sz w:val="20"/>
          <w:szCs w:val="20"/>
        </w:rPr>
        <w:lastRenderedPageBreak/>
        <w:t xml:space="preserve">Стороны договорились, что перечисление Суммы заемных средств на Номинальный счет </w:t>
      </w:r>
      <w:r w:rsidRPr="00C60CA2">
        <w:rPr>
          <w:rFonts w:ascii="Tahoma" w:hAnsi="Tahoma" w:cs="Tahoma"/>
          <w:sz w:val="20"/>
          <w:szCs w:val="20"/>
        </w:rPr>
        <w:t xml:space="preserve">будет являться надлежащим исполнением обязательств Кредитора перед Заемщиком о предоставлении </w:t>
      </w:r>
      <w:r w:rsidRPr="00C60CA2">
        <w:rPr>
          <w:rFonts w:ascii="Tahoma" w:eastAsia="Times New Roman" w:hAnsi="Tahoma" w:cs="Tahoma"/>
          <w:iCs/>
          <w:sz w:val="20"/>
          <w:szCs w:val="20"/>
        </w:rPr>
        <w:t>Суммы заемных</w:t>
      </w:r>
      <w:r w:rsidRPr="00C60CA2">
        <w:rPr>
          <w:rFonts w:ascii="Tahoma" w:hAnsi="Tahoma" w:cs="Tahoma"/>
          <w:sz w:val="20"/>
          <w:szCs w:val="20"/>
        </w:rPr>
        <w:t xml:space="preserve"> средств</w:t>
      </w:r>
      <w:r>
        <w:rPr>
          <w:rFonts w:ascii="Tahoma" w:hAnsi="Tahoma" w:cs="Tahoma"/>
          <w:sz w:val="20"/>
          <w:szCs w:val="20"/>
        </w:rPr>
        <w:t>.</w:t>
      </w:r>
    </w:p>
    <w:p w14:paraId="127A6DE9" w14:textId="5A18C5DF" w:rsidR="008D2BA4" w:rsidRPr="00BF6456" w:rsidRDefault="009D0F59" w:rsidP="00BF6456">
      <w:pPr>
        <w:pStyle w:val="afe"/>
        <w:numPr>
          <w:ilvl w:val="1"/>
          <w:numId w:val="35"/>
        </w:numPr>
        <w:tabs>
          <w:tab w:val="left" w:pos="993"/>
        </w:tabs>
        <w:ind w:left="851" w:hanging="851"/>
        <w:jc w:val="both"/>
        <w:rPr>
          <w:rFonts w:ascii="Tahoma" w:hAnsi="Tahoma" w:cs="Tahoma"/>
          <w:sz w:val="20"/>
        </w:rPr>
      </w:pPr>
      <w:r>
        <w:rPr>
          <w:rFonts w:ascii="Tahoma" w:hAnsi="Tahoma" w:cs="Tahoma"/>
          <w:sz w:val="20"/>
        </w:rPr>
        <w:t>Денежные средства</w:t>
      </w:r>
      <w:r w:rsidR="00E92DA2">
        <w:rPr>
          <w:rFonts w:ascii="Tahoma" w:hAnsi="Tahoma" w:cs="Tahoma"/>
          <w:sz w:val="20"/>
        </w:rPr>
        <w:t xml:space="preserve">, зачисленные на Счет ЦЖЗ (средства ЦЖЗ и собственные средства (при наличии) </w:t>
      </w:r>
      <w:r w:rsidR="008D2BA4" w:rsidRPr="00BF6456">
        <w:rPr>
          <w:rFonts w:ascii="Tahoma" w:hAnsi="Tahoma" w:cs="Tahoma"/>
          <w:sz w:val="20"/>
        </w:rPr>
        <w:t xml:space="preserve">в безналичном порядке по распоряжению Заемщика перечисляются </w:t>
      </w:r>
      <w:r w:rsidR="008D2BA4" w:rsidRPr="00BF6456">
        <w:rPr>
          <w:rFonts w:ascii="Tahoma" w:hAnsi="Tahoma" w:cs="Tahoma"/>
          <w:i/>
          <w:sz w:val="20"/>
        </w:rPr>
        <w:t xml:space="preserve">банком, в котором открыт Счет </w:t>
      </w:r>
      <w:r w:rsidR="00E92DA2">
        <w:rPr>
          <w:rFonts w:ascii="Tahoma" w:hAnsi="Tahoma" w:cs="Tahoma"/>
          <w:i/>
          <w:sz w:val="20"/>
        </w:rPr>
        <w:t>ЦЖЗ</w:t>
      </w:r>
      <w:r w:rsidR="003B1E16">
        <w:rPr>
          <w:rFonts w:ascii="Tahoma" w:hAnsi="Tahoma" w:cs="Tahoma"/>
          <w:i/>
          <w:sz w:val="20"/>
        </w:rPr>
        <w:t>,</w:t>
      </w:r>
      <w:r w:rsidR="008D2BA4" w:rsidRPr="00BF6456">
        <w:rPr>
          <w:rFonts w:ascii="Tahoma" w:hAnsi="Tahoma" w:cs="Tahoma"/>
          <w:sz w:val="20"/>
        </w:rPr>
        <w:t xml:space="preserve"> на счет </w:t>
      </w:r>
      <w:r w:rsidR="008D2BA4" w:rsidRPr="00BF6456">
        <w:rPr>
          <w:rFonts w:ascii="Tahoma" w:hAnsi="Tahoma" w:cs="Tahoma"/>
          <w:i/>
          <w:sz w:val="20"/>
        </w:rPr>
        <w:t>[продавца/застройщика]</w:t>
      </w:r>
      <w:r w:rsidR="008D2BA4" w:rsidRPr="00BF6456">
        <w:rPr>
          <w:rFonts w:ascii="Tahoma" w:hAnsi="Tahoma" w:cs="Tahoma"/>
          <w:sz w:val="20"/>
        </w:rPr>
        <w:t xml:space="preserve"> № ______________________, открытый в ______________________</w:t>
      </w:r>
      <w:r w:rsidR="008D2BA4" w:rsidRPr="00BF6456">
        <w:rPr>
          <w:rFonts w:ascii="Tahoma" w:hAnsi="Tahoma" w:cs="Tahoma"/>
          <w:i/>
          <w:sz w:val="20"/>
        </w:rPr>
        <w:t xml:space="preserve"> (указывается наименование банка), </w:t>
      </w:r>
      <w:r w:rsidR="008D2BA4" w:rsidRPr="00BF6456">
        <w:rPr>
          <w:rFonts w:ascii="Tahoma" w:hAnsi="Tahoma" w:cs="Tahoma"/>
          <w:sz w:val="20"/>
        </w:rPr>
        <w:t xml:space="preserve">в счет оплаты по Договору приобретения при предъявлении </w:t>
      </w:r>
      <w:r w:rsidR="008D2BA4" w:rsidRPr="00BF6456">
        <w:rPr>
          <w:rFonts w:ascii="Tahoma" w:hAnsi="Tahoma" w:cs="Tahoma"/>
          <w:i/>
          <w:sz w:val="20"/>
        </w:rPr>
        <w:t>банку, в котором открыт Счет</w:t>
      </w:r>
      <w:r w:rsidR="00E92DA2">
        <w:rPr>
          <w:rFonts w:ascii="Tahoma" w:hAnsi="Tahoma" w:cs="Tahoma"/>
          <w:i/>
          <w:sz w:val="20"/>
        </w:rPr>
        <w:t xml:space="preserve"> ЦЖЗ</w:t>
      </w:r>
      <w:r w:rsidR="00C37BFF">
        <w:rPr>
          <w:rFonts w:ascii="Tahoma" w:hAnsi="Tahoma" w:cs="Tahoma"/>
          <w:i/>
          <w:sz w:val="20"/>
        </w:rPr>
        <w:t>,</w:t>
      </w:r>
      <w:r w:rsidR="008D2BA4" w:rsidRPr="00BF6456">
        <w:rPr>
          <w:rFonts w:ascii="Tahoma" w:hAnsi="Tahoma" w:cs="Tahoma"/>
          <w:sz w:val="20"/>
        </w:rPr>
        <w:t xml:space="preserve"> уведомления о предоставлении Заемщиком Кредитору документов, п</w:t>
      </w:r>
      <w:r w:rsidR="00E92DA2" w:rsidRPr="00E92DA2">
        <w:rPr>
          <w:rFonts w:ascii="Tahoma" w:hAnsi="Tahoma" w:cs="Tahoma"/>
          <w:sz w:val="20"/>
        </w:rPr>
        <w:t>одтверждающих выполнение условия</w:t>
      </w:r>
      <w:r w:rsidR="00E92DA2">
        <w:rPr>
          <w:rFonts w:ascii="Tahoma" w:hAnsi="Tahoma" w:cs="Tahoma"/>
          <w:sz w:val="20"/>
        </w:rPr>
        <w:t xml:space="preserve">, указанного в </w:t>
      </w:r>
      <w:r w:rsidR="008D2BA4" w:rsidRPr="00BF6456">
        <w:rPr>
          <w:rFonts w:ascii="Tahoma" w:hAnsi="Tahoma" w:cs="Tahoma"/>
          <w:sz w:val="20"/>
        </w:rPr>
        <w:t>п</w:t>
      </w:r>
      <w:r w:rsidR="0040744A">
        <w:rPr>
          <w:rFonts w:ascii="Tahoma" w:hAnsi="Tahoma" w:cs="Tahoma"/>
          <w:sz w:val="20"/>
        </w:rPr>
        <w:t>ункте</w:t>
      </w:r>
      <w:r w:rsidR="008D2BA4" w:rsidRPr="00BF6456">
        <w:rPr>
          <w:rFonts w:ascii="Tahoma" w:hAnsi="Tahoma" w:cs="Tahoma"/>
          <w:sz w:val="20"/>
        </w:rPr>
        <w:t xml:space="preserve"> 4.1.1, а также:</w:t>
      </w:r>
    </w:p>
    <w:p w14:paraId="7DD72BF4" w14:textId="77777777" w:rsidR="008D2BA4" w:rsidRPr="00077BB5" w:rsidRDefault="008D2BA4" w:rsidP="008D2BA4">
      <w:pPr>
        <w:pStyle w:val="afe"/>
        <w:numPr>
          <w:ilvl w:val="0"/>
          <w:numId w:val="28"/>
        </w:numPr>
        <w:tabs>
          <w:tab w:val="left" w:pos="142"/>
          <w:tab w:val="left" w:pos="284"/>
          <w:tab w:val="left" w:pos="10549"/>
        </w:tabs>
        <w:ind w:left="1276" w:hanging="425"/>
        <w:jc w:val="both"/>
        <w:rPr>
          <w:rFonts w:ascii="Tahoma" w:hAnsi="Tahoma" w:cs="Tahoma"/>
          <w:i/>
          <w:sz w:val="20"/>
          <w:shd w:val="clear" w:color="auto" w:fill="D9D9D9"/>
        </w:rPr>
      </w:pPr>
      <w:r w:rsidRPr="00077BB5">
        <w:rPr>
          <w:rFonts w:ascii="Tahoma" w:hAnsi="Tahoma" w:cs="Tahoma"/>
          <w:i/>
          <w:sz w:val="20"/>
        </w:rPr>
        <w:t xml:space="preserve">копии зарегистрированного Договора приобретения </w:t>
      </w:r>
      <w:r w:rsidRPr="00077BB5">
        <w:rPr>
          <w:rFonts w:ascii="Tahoma" w:hAnsi="Tahoma" w:cs="Tahoma"/>
          <w:i/>
          <w:iCs/>
          <w:sz w:val="20"/>
          <w:shd w:val="clear" w:color="auto" w:fill="D9D9D9"/>
        </w:rPr>
        <w:t xml:space="preserve">(фраза включается при кредитовании на </w:t>
      </w:r>
      <w:r w:rsidRPr="00077BB5">
        <w:rPr>
          <w:rFonts w:ascii="Tahoma" w:hAnsi="Tahoma" w:cs="Tahoma"/>
          <w:i/>
          <w:sz w:val="20"/>
          <w:shd w:val="clear" w:color="auto" w:fill="D9D9D9"/>
        </w:rPr>
        <w:t>приобретение квартиры на этапе строительства);</w:t>
      </w:r>
    </w:p>
    <w:p w14:paraId="42BE2534" w14:textId="77777777" w:rsidR="008D2BA4" w:rsidRPr="00077BB5" w:rsidRDefault="008D2BA4" w:rsidP="008D2BA4">
      <w:pPr>
        <w:pStyle w:val="afe"/>
        <w:numPr>
          <w:ilvl w:val="0"/>
          <w:numId w:val="28"/>
        </w:numPr>
        <w:tabs>
          <w:tab w:val="left" w:pos="142"/>
          <w:tab w:val="left" w:pos="284"/>
          <w:tab w:val="left" w:pos="10549"/>
        </w:tabs>
        <w:ind w:left="1276" w:hanging="425"/>
        <w:jc w:val="both"/>
        <w:rPr>
          <w:rFonts w:ascii="Tahoma" w:hAnsi="Tahoma" w:cs="Tahoma"/>
          <w:i/>
          <w:sz w:val="20"/>
          <w:shd w:val="clear" w:color="auto" w:fill="FFFFFF"/>
        </w:rPr>
      </w:pPr>
      <w:r w:rsidRPr="00077BB5">
        <w:rPr>
          <w:rFonts w:ascii="Tahoma" w:hAnsi="Tahoma" w:cs="Tahoma"/>
          <w:i/>
          <w:sz w:val="20"/>
        </w:rPr>
        <w:t xml:space="preserve">Договора приобретения с информацией о переходе права собственности Заемщику </w:t>
      </w:r>
      <w:r w:rsidRPr="00077BB5">
        <w:rPr>
          <w:rFonts w:ascii="Tahoma" w:hAnsi="Tahoma" w:cs="Tahoma"/>
          <w:sz w:val="20"/>
          <w:shd w:val="clear" w:color="auto" w:fill="D9D9D9"/>
        </w:rPr>
        <w:t>(</w:t>
      </w:r>
      <w:r w:rsidRPr="00077BB5">
        <w:rPr>
          <w:rFonts w:ascii="Tahoma" w:hAnsi="Tahoma" w:cs="Tahoma"/>
          <w:i/>
          <w:iCs/>
          <w:sz w:val="20"/>
          <w:shd w:val="clear" w:color="auto" w:fill="D9D9D9"/>
        </w:rPr>
        <w:t xml:space="preserve">фраза включается при кредитовании на </w:t>
      </w:r>
      <w:r w:rsidRPr="00077BB5">
        <w:rPr>
          <w:rFonts w:ascii="Tahoma" w:hAnsi="Tahoma" w:cs="Tahoma"/>
          <w:i/>
          <w:sz w:val="20"/>
          <w:shd w:val="clear" w:color="auto" w:fill="D9D9D9"/>
        </w:rPr>
        <w:t>приобретение по договору купли-продажи квартиры)</w:t>
      </w:r>
      <w:r>
        <w:rPr>
          <w:rFonts w:ascii="Tahoma" w:hAnsi="Tahoma" w:cs="Tahoma"/>
          <w:i/>
          <w:sz w:val="20"/>
          <w:shd w:val="clear" w:color="auto" w:fill="FFFFFF"/>
        </w:rPr>
        <w:t>;</w:t>
      </w:r>
    </w:p>
    <w:p w14:paraId="13A61595" w14:textId="2EEB3788" w:rsidR="008D2BA4" w:rsidRPr="00BF6456" w:rsidRDefault="008D2BA4" w:rsidP="008D2BA4">
      <w:pPr>
        <w:pStyle w:val="afe"/>
        <w:numPr>
          <w:ilvl w:val="0"/>
          <w:numId w:val="28"/>
        </w:numPr>
        <w:tabs>
          <w:tab w:val="left" w:pos="142"/>
          <w:tab w:val="left" w:pos="284"/>
          <w:tab w:val="left" w:pos="10549"/>
        </w:tabs>
        <w:ind w:left="1276" w:hanging="425"/>
        <w:jc w:val="both"/>
        <w:rPr>
          <w:rFonts w:ascii="Tahoma" w:hAnsi="Tahoma" w:cs="Tahoma"/>
          <w:sz w:val="20"/>
          <w:shd w:val="clear" w:color="auto" w:fill="FFFFFF"/>
        </w:rPr>
      </w:pPr>
      <w:r w:rsidRPr="00077BB5">
        <w:rPr>
          <w:rFonts w:ascii="Tahoma" w:hAnsi="Tahoma" w:cs="Tahoma"/>
          <w:sz w:val="20"/>
        </w:rPr>
        <w:t>информации об отсутствии иных зарегистрированных обременений в отношении Предмета ипотеки</w:t>
      </w:r>
      <w:r w:rsidR="00E92DA2">
        <w:rPr>
          <w:rFonts w:ascii="Tahoma" w:hAnsi="Tahoma" w:cs="Tahoma"/>
          <w:sz w:val="20"/>
        </w:rPr>
        <w:t>,</w:t>
      </w:r>
      <w:r w:rsidRPr="00077BB5">
        <w:rPr>
          <w:rFonts w:ascii="Tahoma" w:hAnsi="Tahoma" w:cs="Tahoma"/>
          <w:sz w:val="20"/>
        </w:rPr>
        <w:t xml:space="preserve"> кроме залога в пользу Кредитора и Российской Федерации в лице Уполномоченного органа.</w:t>
      </w:r>
    </w:p>
    <w:p w14:paraId="1FCA316B" w14:textId="029A5B9A" w:rsidR="002A6FB1" w:rsidRPr="00077BB5" w:rsidRDefault="002A6FB1" w:rsidP="00BF6456">
      <w:pPr>
        <w:pStyle w:val="afe"/>
        <w:tabs>
          <w:tab w:val="left" w:pos="142"/>
          <w:tab w:val="left" w:pos="284"/>
          <w:tab w:val="left" w:pos="10549"/>
        </w:tabs>
        <w:ind w:left="851"/>
        <w:jc w:val="both"/>
        <w:rPr>
          <w:rFonts w:ascii="Tahoma" w:hAnsi="Tahoma" w:cs="Tahoma"/>
          <w:sz w:val="20"/>
          <w:shd w:val="clear" w:color="auto" w:fill="FFFFFF"/>
        </w:rPr>
      </w:pPr>
      <w:r w:rsidRPr="00BF6456">
        <w:rPr>
          <w:rFonts w:ascii="Tahoma" w:hAnsi="Tahoma" w:cs="Tahoma"/>
          <w:sz w:val="20"/>
          <w:szCs w:val="20"/>
        </w:rPr>
        <w:t>Предоставленная согласно п</w:t>
      </w:r>
      <w:r w:rsidR="0040744A">
        <w:rPr>
          <w:rFonts w:ascii="Tahoma" w:hAnsi="Tahoma" w:cs="Tahoma"/>
          <w:sz w:val="20"/>
          <w:szCs w:val="20"/>
        </w:rPr>
        <w:t>ункту</w:t>
      </w:r>
      <w:r w:rsidRPr="00BF6456">
        <w:rPr>
          <w:rFonts w:ascii="Tahoma" w:hAnsi="Tahoma" w:cs="Tahoma"/>
          <w:sz w:val="20"/>
          <w:szCs w:val="20"/>
        </w:rPr>
        <w:t xml:space="preserve"> 4.1 Договора </w:t>
      </w:r>
      <w:r w:rsidRPr="00BF6456">
        <w:rPr>
          <w:rFonts w:ascii="Tahoma" w:eastAsia="Times New Roman" w:hAnsi="Tahoma" w:cs="Tahoma"/>
          <w:sz w:val="20"/>
          <w:szCs w:val="20"/>
        </w:rPr>
        <w:t>Сумма заемных</w:t>
      </w:r>
      <w:r w:rsidRPr="00BF6456">
        <w:rPr>
          <w:rFonts w:ascii="Tahoma" w:hAnsi="Tahoma" w:cs="Tahoma"/>
          <w:sz w:val="20"/>
          <w:szCs w:val="20"/>
        </w:rPr>
        <w:t xml:space="preserve"> средств </w:t>
      </w:r>
      <w:r w:rsidR="008E4A2E">
        <w:rPr>
          <w:rFonts w:ascii="Tahoma" w:hAnsi="Tahoma" w:cs="Tahoma"/>
          <w:sz w:val="20"/>
          <w:szCs w:val="20"/>
        </w:rPr>
        <w:t>по распоряжению Кредитора</w:t>
      </w:r>
      <w:r w:rsidR="008E4A2E" w:rsidRPr="008E4A2E">
        <w:rPr>
          <w:rFonts w:ascii="Tahoma" w:hAnsi="Tahoma" w:cs="Tahoma"/>
          <w:sz w:val="20"/>
          <w:szCs w:val="20"/>
        </w:rPr>
        <w:t xml:space="preserve"> </w:t>
      </w:r>
      <w:r w:rsidRPr="00BF6456">
        <w:rPr>
          <w:rFonts w:ascii="Tahoma" w:hAnsi="Tahoma" w:cs="Tahoma"/>
          <w:sz w:val="20"/>
          <w:szCs w:val="20"/>
        </w:rPr>
        <w:t>перечисляется</w:t>
      </w:r>
      <w:r w:rsidR="00B543F1">
        <w:rPr>
          <w:rFonts w:ascii="Tahoma" w:hAnsi="Tahoma" w:cs="Tahoma"/>
          <w:sz w:val="20"/>
          <w:szCs w:val="20"/>
        </w:rPr>
        <w:t xml:space="preserve"> </w:t>
      </w:r>
      <w:r w:rsidRPr="00BF6456">
        <w:rPr>
          <w:rFonts w:ascii="Tahoma" w:hAnsi="Tahoma" w:cs="Tahoma"/>
          <w:sz w:val="20"/>
          <w:szCs w:val="20"/>
        </w:rPr>
        <w:t xml:space="preserve">в счет оплаты по Договору приобретения в порядке, установленном </w:t>
      </w:r>
      <w:r w:rsidR="001A16A1">
        <w:rPr>
          <w:rFonts w:ascii="Tahoma" w:hAnsi="Tahoma" w:cs="Tahoma"/>
          <w:sz w:val="20"/>
          <w:szCs w:val="20"/>
        </w:rPr>
        <w:t>в Д</w:t>
      </w:r>
      <w:r w:rsidRPr="00BF6456">
        <w:rPr>
          <w:rFonts w:ascii="Tahoma" w:hAnsi="Tahoma" w:cs="Tahoma"/>
          <w:sz w:val="20"/>
          <w:szCs w:val="20"/>
        </w:rPr>
        <w:t>оговоре приобретения</w:t>
      </w:r>
      <w:r>
        <w:rPr>
          <w:rFonts w:ascii="Tahoma" w:hAnsi="Tahoma" w:cs="Tahoma"/>
          <w:sz w:val="20"/>
          <w:szCs w:val="20"/>
        </w:rPr>
        <w:t>.</w:t>
      </w:r>
    </w:p>
    <w:p w14:paraId="3A9E2DDD" w14:textId="494FB50C" w:rsidR="0096724E" w:rsidRDefault="0096724E" w:rsidP="00BF6456">
      <w:pPr>
        <w:pStyle w:val="afe"/>
        <w:numPr>
          <w:ilvl w:val="1"/>
          <w:numId w:val="35"/>
        </w:numPr>
        <w:tabs>
          <w:tab w:val="left" w:pos="993"/>
        </w:tabs>
        <w:ind w:left="851" w:hanging="851"/>
        <w:jc w:val="both"/>
        <w:rPr>
          <w:rFonts w:ascii="Tahoma" w:hAnsi="Tahoma" w:cs="Tahoma"/>
          <w:sz w:val="20"/>
        </w:rPr>
      </w:pPr>
      <w:bookmarkStart w:id="27" w:name="_Ref294159468"/>
      <w:r w:rsidRPr="009B2777">
        <w:rPr>
          <w:rFonts w:ascii="Tahoma" w:hAnsi="Tahoma" w:cs="Tahoma"/>
          <w:sz w:val="20"/>
        </w:rPr>
        <w:t xml:space="preserve">Датой фактического предоставления Заемных средств является дата зачисления Суммы заемных средств на корреспондентский счет кредитной организации, в которой </w:t>
      </w:r>
      <w:r w:rsidRPr="009B2777">
        <w:rPr>
          <w:rFonts w:ascii="Tahoma" w:eastAsiaTheme="minorHAnsi" w:hAnsi="Tahoma" w:cs="Tahoma"/>
          <w:sz w:val="20"/>
          <w:szCs w:val="20"/>
          <w:lang w:eastAsia="en-US"/>
        </w:rPr>
        <w:t xml:space="preserve">в которой открыт </w:t>
      </w:r>
      <w:r w:rsidRPr="009B2777">
        <w:rPr>
          <w:rFonts w:ascii="Tahoma" w:hAnsi="Tahoma" w:cs="Tahoma"/>
          <w:sz w:val="20"/>
          <w:szCs w:val="20"/>
        </w:rPr>
        <w:t>Номинальный счет</w:t>
      </w:r>
      <w:r>
        <w:rPr>
          <w:rFonts w:ascii="Tahoma" w:hAnsi="Tahoma" w:cs="Tahoma"/>
          <w:sz w:val="20"/>
        </w:rPr>
        <w:t xml:space="preserve">. </w:t>
      </w:r>
      <w:bookmarkStart w:id="28" w:name="_Ref265827868"/>
      <w:bookmarkEnd w:id="27"/>
    </w:p>
    <w:p w14:paraId="4865B118" w14:textId="49F79865" w:rsidR="00C66E0B" w:rsidRPr="0054213A" w:rsidRDefault="00C66E0B" w:rsidP="00BF6456">
      <w:pPr>
        <w:pStyle w:val="afe"/>
        <w:numPr>
          <w:ilvl w:val="1"/>
          <w:numId w:val="35"/>
        </w:numPr>
        <w:tabs>
          <w:tab w:val="left" w:pos="993"/>
        </w:tabs>
        <w:ind w:left="851" w:hanging="851"/>
        <w:jc w:val="both"/>
        <w:rPr>
          <w:rFonts w:ascii="Tahoma" w:hAnsi="Tahoma" w:cs="Tahoma"/>
          <w:sz w:val="20"/>
        </w:rPr>
      </w:pPr>
      <w:r w:rsidRPr="0054213A">
        <w:rPr>
          <w:rFonts w:ascii="Tahoma" w:hAnsi="Tahoma" w:cs="Tahoma"/>
          <w:sz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настоящего Договора в предусмотренных Договором случаях (включительно) в зависимости от того, какая из дат наступит раньше.</w:t>
      </w:r>
      <w:bookmarkEnd w:id="28"/>
    </w:p>
    <w:p w14:paraId="4865B119" w14:textId="77777777" w:rsidR="00C66E0B" w:rsidRPr="00CE1C27" w:rsidRDefault="00C66E0B" w:rsidP="00BF6456">
      <w:pPr>
        <w:pStyle w:val="afe"/>
        <w:numPr>
          <w:ilvl w:val="1"/>
          <w:numId w:val="35"/>
        </w:numPr>
        <w:tabs>
          <w:tab w:val="left" w:pos="993"/>
        </w:tabs>
        <w:ind w:left="851" w:hanging="851"/>
        <w:jc w:val="both"/>
        <w:rPr>
          <w:rFonts w:ascii="Tahoma" w:hAnsi="Tahoma" w:cs="Tahoma"/>
          <w:sz w:val="20"/>
        </w:rPr>
      </w:pPr>
      <w:r w:rsidRPr="002D5B36">
        <w:rPr>
          <w:rFonts w:ascii="Tahoma" w:hAnsi="Tahoma" w:cs="Tahoma"/>
          <w:sz w:val="20"/>
        </w:rPr>
        <w:t xml:space="preserve">Расчет Остатка </w:t>
      </w:r>
      <w:r>
        <w:rPr>
          <w:rFonts w:ascii="Tahoma" w:hAnsi="Tahoma" w:cs="Tahoma"/>
          <w:sz w:val="20"/>
        </w:rPr>
        <w:t xml:space="preserve">основного долга </w:t>
      </w:r>
      <w:r w:rsidRPr="002D5B36">
        <w:rPr>
          <w:rFonts w:ascii="Tahoma" w:hAnsi="Tahoma" w:cs="Tahoma"/>
          <w:sz w:val="20"/>
        </w:rPr>
        <w:t xml:space="preserve">и суммы процентов за пользование </w:t>
      </w:r>
      <w:r>
        <w:rPr>
          <w:rFonts w:ascii="Tahoma" w:hAnsi="Tahoma" w:cs="Tahoma"/>
          <w:sz w:val="20"/>
        </w:rPr>
        <w:t>Заемными средствами</w:t>
      </w:r>
      <w:r w:rsidRPr="002D5B36">
        <w:rPr>
          <w:rFonts w:ascii="Tahoma" w:hAnsi="Tahoma" w:cs="Tahoma"/>
          <w:sz w:val="20"/>
        </w:rPr>
        <w:t xml:space="preserve"> производится с точностью до копеек, при этом округление производится по математическим правилам. При </w:t>
      </w:r>
      <w:r w:rsidRPr="00CE1C27">
        <w:rPr>
          <w:rFonts w:ascii="Tahoma" w:hAnsi="Tahoma" w:cs="Tahoma"/>
          <w:sz w:val="20"/>
        </w:rPr>
        <w:t xml:space="preserve">расчете процентов, начисляемых за пользование </w:t>
      </w:r>
      <w:r>
        <w:rPr>
          <w:rFonts w:ascii="Tahoma" w:hAnsi="Tahoma" w:cs="Tahoma"/>
          <w:sz w:val="20"/>
        </w:rPr>
        <w:t>Заемными средствами</w:t>
      </w:r>
      <w:r w:rsidRPr="00CE1C27">
        <w:rPr>
          <w:rFonts w:ascii="Tahoma" w:hAnsi="Tahoma" w:cs="Tahoma"/>
          <w:sz w:val="20"/>
        </w:rPr>
        <w:t>, промежуточных округлений до копеек в течение Процентного периода не допускается.</w:t>
      </w:r>
    </w:p>
    <w:p w14:paraId="4865B11A" w14:textId="77777777" w:rsidR="00C66E0B" w:rsidRPr="00477414" w:rsidRDefault="00C66E0B" w:rsidP="00BF6456">
      <w:pPr>
        <w:pStyle w:val="afe"/>
        <w:numPr>
          <w:ilvl w:val="1"/>
          <w:numId w:val="35"/>
        </w:numPr>
        <w:tabs>
          <w:tab w:val="left" w:pos="993"/>
        </w:tabs>
        <w:ind w:left="851" w:hanging="851"/>
        <w:jc w:val="both"/>
        <w:rPr>
          <w:rFonts w:ascii="Tahoma" w:hAnsi="Tahoma" w:cs="Tahoma"/>
          <w:sz w:val="20"/>
        </w:rPr>
      </w:pPr>
      <w:r w:rsidRPr="00477414">
        <w:rPr>
          <w:rFonts w:ascii="Tahoma" w:hAnsi="Tahoma" w:cs="Tahoma"/>
          <w:sz w:val="20"/>
        </w:rPr>
        <w:t xml:space="preserve">Базой для начисления процентов за пользование </w:t>
      </w:r>
      <w:r>
        <w:rPr>
          <w:rFonts w:ascii="Tahoma" w:hAnsi="Tahoma" w:cs="Tahoma"/>
          <w:sz w:val="20"/>
        </w:rPr>
        <w:t>Заемными средствами</w:t>
      </w:r>
      <w:r w:rsidRPr="00477414">
        <w:rPr>
          <w:rFonts w:ascii="Tahoma" w:hAnsi="Tahoma" w:cs="Tahoma"/>
          <w:sz w:val="20"/>
        </w:rPr>
        <w:t xml:space="preserve"> является действительное число календарных дней в году (365 или 366 дней соответственно).</w:t>
      </w:r>
    </w:p>
    <w:p w14:paraId="4865B11B" w14:textId="1E9AED4A" w:rsidR="00C66E0B" w:rsidRPr="00477414" w:rsidRDefault="00C66E0B" w:rsidP="00BF6456">
      <w:pPr>
        <w:pStyle w:val="afe"/>
        <w:numPr>
          <w:ilvl w:val="1"/>
          <w:numId w:val="35"/>
        </w:numPr>
        <w:tabs>
          <w:tab w:val="left" w:pos="993"/>
        </w:tabs>
        <w:ind w:left="851" w:hanging="851"/>
        <w:jc w:val="both"/>
        <w:rPr>
          <w:rFonts w:ascii="Tahoma" w:hAnsi="Tahoma" w:cs="Tahoma"/>
          <w:sz w:val="20"/>
        </w:rPr>
      </w:pPr>
      <w:r w:rsidRPr="00477414">
        <w:rPr>
          <w:rFonts w:ascii="Tahoma" w:hAnsi="Tahoma" w:cs="Tahoma"/>
          <w:sz w:val="20"/>
        </w:rPr>
        <w:t xml:space="preserve">Заемщик возвращает </w:t>
      </w:r>
      <w:r>
        <w:rPr>
          <w:rFonts w:ascii="Tahoma" w:hAnsi="Tahoma" w:cs="Tahoma"/>
          <w:sz w:val="20"/>
        </w:rPr>
        <w:t>Заемные средства</w:t>
      </w:r>
      <w:r w:rsidRPr="00477414">
        <w:rPr>
          <w:rFonts w:ascii="Tahoma" w:hAnsi="Tahoma" w:cs="Tahoma"/>
          <w:sz w:val="20"/>
        </w:rPr>
        <w:t xml:space="preserve"> и уплачивает проценты путем осуществления Ежемесячных платежей, а также платежей за Первый</w:t>
      </w:r>
      <w:r>
        <w:rPr>
          <w:rFonts w:ascii="Tahoma" w:hAnsi="Tahoma" w:cs="Tahoma"/>
          <w:sz w:val="20"/>
        </w:rPr>
        <w:t xml:space="preserve"> </w:t>
      </w:r>
      <w:r w:rsidRPr="00477414">
        <w:rPr>
          <w:rFonts w:ascii="Tahoma" w:hAnsi="Tahoma" w:cs="Tahoma"/>
          <w:sz w:val="20"/>
        </w:rPr>
        <w:t>и Последний процентные периоды.</w:t>
      </w:r>
      <w:r w:rsidRPr="001113D0">
        <w:rPr>
          <w:rFonts w:ascii="Tahoma" w:hAnsi="Tahoma" w:cs="Tahoma"/>
          <w:i/>
          <w:sz w:val="20"/>
        </w:rPr>
        <w:t xml:space="preserve"> </w:t>
      </w:r>
      <w:r w:rsidR="00945B87">
        <w:rPr>
          <w:rFonts w:ascii="Tahoma" w:hAnsi="Tahoma" w:cs="Tahoma"/>
          <w:i/>
          <w:sz w:val="20"/>
        </w:rPr>
        <w:t xml:space="preserve">Платеж за </w:t>
      </w:r>
      <w:r w:rsidR="00945B87" w:rsidRPr="008F6FFA">
        <w:rPr>
          <w:rFonts w:ascii="Tahoma" w:hAnsi="Tahoma" w:cs="Tahoma"/>
          <w:i/>
          <w:sz w:val="20"/>
        </w:rPr>
        <w:t>третий</w:t>
      </w:r>
      <w:r w:rsidR="00945B87">
        <w:rPr>
          <w:rFonts w:ascii="Tahoma" w:hAnsi="Tahoma" w:cs="Tahoma"/>
          <w:i/>
          <w:sz w:val="20"/>
        </w:rPr>
        <w:t xml:space="preserve"> Процентный период осуществляется в соответствии с п</w:t>
      </w:r>
      <w:r w:rsidR="0040744A">
        <w:rPr>
          <w:rFonts w:ascii="Tahoma" w:hAnsi="Tahoma" w:cs="Tahoma"/>
          <w:i/>
          <w:sz w:val="20"/>
        </w:rPr>
        <w:t xml:space="preserve">унктом </w:t>
      </w:r>
      <w:r w:rsidR="00945B87">
        <w:rPr>
          <w:rFonts w:ascii="Tahoma" w:hAnsi="Tahoma" w:cs="Tahoma"/>
          <w:i/>
          <w:sz w:val="20"/>
        </w:rPr>
        <w:t>3.7.2 Договора</w:t>
      </w:r>
      <w:r w:rsidR="00945B87">
        <w:rPr>
          <w:rFonts w:ascii="Tahoma" w:hAnsi="Tahoma" w:cs="Tahoma"/>
          <w:sz w:val="20"/>
        </w:rPr>
        <w:t xml:space="preserve"> </w:t>
      </w:r>
      <w:r w:rsidR="00945B87" w:rsidRPr="008F6FFA">
        <w:rPr>
          <w:rFonts w:ascii="Tahoma" w:hAnsi="Tahoma" w:cs="Tahoma"/>
          <w:i/>
          <w:sz w:val="20"/>
          <w:highlight w:val="lightGray"/>
        </w:rPr>
        <w:t>(</w:t>
      </w:r>
      <w:r w:rsidR="00945B87">
        <w:rPr>
          <w:rFonts w:ascii="Tahoma" w:hAnsi="Tahoma" w:cs="Tahoma"/>
          <w:i/>
          <w:sz w:val="20"/>
          <w:highlight w:val="lightGray"/>
        </w:rPr>
        <w:t>курсив добавляется</w:t>
      </w:r>
      <w:r w:rsidR="00945B87" w:rsidRPr="008F6FFA">
        <w:rPr>
          <w:rFonts w:ascii="Tahoma" w:hAnsi="Tahoma" w:cs="Tahoma"/>
          <w:i/>
          <w:sz w:val="20"/>
          <w:highlight w:val="lightGray"/>
        </w:rPr>
        <w:t>, если применимо)</w:t>
      </w:r>
      <w:r w:rsidR="00945B87">
        <w:rPr>
          <w:rFonts w:ascii="Tahoma" w:hAnsi="Tahoma" w:cs="Tahoma"/>
          <w:i/>
          <w:sz w:val="20"/>
        </w:rPr>
        <w:t>.</w:t>
      </w:r>
    </w:p>
    <w:p w14:paraId="4865B11C" w14:textId="388DF9FD" w:rsidR="00C66E0B" w:rsidRPr="001113D0" w:rsidRDefault="00C66E0B" w:rsidP="00BF6456">
      <w:pPr>
        <w:pStyle w:val="afe"/>
        <w:numPr>
          <w:ilvl w:val="1"/>
          <w:numId w:val="35"/>
        </w:numPr>
        <w:tabs>
          <w:tab w:val="left" w:pos="993"/>
        </w:tabs>
        <w:ind w:left="851" w:hanging="851"/>
        <w:jc w:val="both"/>
        <w:rPr>
          <w:rFonts w:ascii="Tahoma" w:hAnsi="Tahoma" w:cs="Tahoma"/>
          <w:sz w:val="20"/>
        </w:rPr>
      </w:pPr>
      <w:r w:rsidRPr="001113D0">
        <w:rPr>
          <w:rFonts w:ascii="Tahoma" w:hAnsi="Tahoma" w:cs="Tahoma"/>
          <w:sz w:val="20"/>
        </w:rPr>
        <w:t>Стороны пришли к соглашению, что платежи в счет исполнения обязательств по Договору поступают Кредитору от Заемщика за счет средств Целевого жилищного займа в течение Срока пользования заемными средствами, при этом Уполномоченный орган приступает к исполнению обязательств по Договору после получения документов, указанных в п</w:t>
      </w:r>
      <w:r w:rsidR="0040744A">
        <w:rPr>
          <w:rFonts w:ascii="Tahoma" w:hAnsi="Tahoma" w:cs="Tahoma"/>
          <w:sz w:val="20"/>
        </w:rPr>
        <w:t>ункте</w:t>
      </w:r>
      <w:r w:rsidRPr="001113D0">
        <w:rPr>
          <w:rFonts w:ascii="Tahoma" w:hAnsi="Tahoma" w:cs="Tahoma"/>
          <w:sz w:val="20"/>
        </w:rPr>
        <w:t xml:space="preserve"> 3.6.1.2 Договора.</w:t>
      </w:r>
    </w:p>
    <w:p w14:paraId="4865B11D" w14:textId="77777777" w:rsidR="00C66E0B" w:rsidRPr="001113D0" w:rsidRDefault="00C66E0B" w:rsidP="00BF6456">
      <w:pPr>
        <w:pStyle w:val="afe"/>
        <w:numPr>
          <w:ilvl w:val="1"/>
          <w:numId w:val="35"/>
        </w:numPr>
        <w:tabs>
          <w:tab w:val="left" w:pos="993"/>
        </w:tabs>
        <w:ind w:left="851" w:hanging="851"/>
        <w:jc w:val="both"/>
        <w:rPr>
          <w:rFonts w:ascii="Tahoma" w:hAnsi="Tahoma" w:cs="Tahoma"/>
          <w:sz w:val="20"/>
          <w:szCs w:val="20"/>
        </w:rPr>
      </w:pPr>
      <w:r w:rsidRPr="001113D0">
        <w:rPr>
          <w:rFonts w:ascii="Tahoma" w:hAnsi="Tahoma" w:cs="Tahoma"/>
          <w:sz w:val="20"/>
          <w:szCs w:val="20"/>
        </w:rPr>
        <w:t>Заемщик исполняет все обязательства по Договору самостоятельно и за счет собственных средств в следующих случаях:</w:t>
      </w:r>
    </w:p>
    <w:p w14:paraId="120B78D9" w14:textId="12772E38" w:rsidR="00B76BEA" w:rsidRDefault="006B6812" w:rsidP="00C66E0B">
      <w:pPr>
        <w:pStyle w:val="Normal1"/>
        <w:numPr>
          <w:ilvl w:val="0"/>
          <w:numId w:val="18"/>
        </w:numPr>
        <w:tabs>
          <w:tab w:val="left" w:pos="1276"/>
        </w:tabs>
        <w:ind w:left="1276" w:hanging="425"/>
        <w:jc w:val="both"/>
        <w:rPr>
          <w:rFonts w:ascii="Tahoma" w:hAnsi="Tahoma" w:cs="Tahoma"/>
        </w:rPr>
      </w:pPr>
      <w:r>
        <w:rPr>
          <w:rFonts w:ascii="Tahoma" w:hAnsi="Tahoma" w:cs="Tahoma"/>
        </w:rPr>
        <w:t>в</w:t>
      </w:r>
      <w:r w:rsidR="00B76BEA">
        <w:rPr>
          <w:rFonts w:ascii="Tahoma" w:hAnsi="Tahoma" w:cs="Tahoma"/>
        </w:rPr>
        <w:t xml:space="preserve">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4865B11E" w14:textId="02CBE718" w:rsidR="00C66E0B" w:rsidRPr="001113D0" w:rsidRDefault="00C66E0B" w:rsidP="00C66E0B">
      <w:pPr>
        <w:pStyle w:val="Normal1"/>
        <w:numPr>
          <w:ilvl w:val="0"/>
          <w:numId w:val="18"/>
        </w:numPr>
        <w:tabs>
          <w:tab w:val="left" w:pos="1276"/>
        </w:tabs>
        <w:ind w:left="1276" w:hanging="425"/>
        <w:jc w:val="both"/>
        <w:rPr>
          <w:rFonts w:ascii="Tahoma" w:hAnsi="Tahoma" w:cs="Tahoma"/>
        </w:rPr>
      </w:pPr>
      <w:r w:rsidRPr="001113D0">
        <w:rPr>
          <w:rFonts w:ascii="Tahoma" w:hAnsi="Tahoma" w:cs="Tahoma"/>
        </w:rPr>
        <w:t xml:space="preserve">при исключении Заемщика из </w:t>
      </w:r>
      <w:r w:rsidR="00D476FD">
        <w:rPr>
          <w:rFonts w:ascii="Tahoma" w:hAnsi="Tahoma" w:cs="Tahoma"/>
        </w:rPr>
        <w:t>Р</w:t>
      </w:r>
      <w:r w:rsidRPr="001113D0">
        <w:rPr>
          <w:rFonts w:ascii="Tahoma" w:hAnsi="Tahoma" w:cs="Tahoma"/>
        </w:rPr>
        <w:t xml:space="preserve">еестра </w:t>
      </w:r>
      <w:r w:rsidR="00D476FD">
        <w:rPr>
          <w:rFonts w:ascii="Tahoma" w:hAnsi="Tahoma" w:cs="Tahoma"/>
        </w:rPr>
        <w:t>у</w:t>
      </w:r>
      <w:r w:rsidRPr="001113D0">
        <w:rPr>
          <w:rFonts w:ascii="Tahoma" w:hAnsi="Tahoma" w:cs="Tahoma"/>
        </w:rPr>
        <w:t>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w:t>
      </w:r>
    </w:p>
    <w:p w14:paraId="4865B11F" w14:textId="77777777" w:rsidR="00C66E0B" w:rsidRPr="001113D0" w:rsidRDefault="00C66E0B" w:rsidP="00C66E0B">
      <w:pPr>
        <w:pStyle w:val="Normal1"/>
        <w:numPr>
          <w:ilvl w:val="0"/>
          <w:numId w:val="18"/>
        </w:numPr>
        <w:tabs>
          <w:tab w:val="left" w:pos="1276"/>
        </w:tabs>
        <w:ind w:left="1276" w:hanging="425"/>
        <w:jc w:val="both"/>
        <w:rPr>
          <w:rFonts w:ascii="Tahoma" w:hAnsi="Tahoma" w:cs="Tahoma"/>
        </w:rPr>
      </w:pPr>
      <w:r w:rsidRPr="001113D0">
        <w:rPr>
          <w:rFonts w:ascii="Tahoma" w:hAnsi="Tahoma" w:cs="Tahoma"/>
        </w:rPr>
        <w:t>при недостаточности суммы страхового возмещения;</w:t>
      </w:r>
    </w:p>
    <w:p w14:paraId="4865B121" w14:textId="77777777" w:rsidR="00C66E0B" w:rsidRPr="001113D0" w:rsidRDefault="00C66E0B" w:rsidP="00C66E0B">
      <w:pPr>
        <w:pStyle w:val="Normal1"/>
        <w:numPr>
          <w:ilvl w:val="0"/>
          <w:numId w:val="18"/>
        </w:numPr>
        <w:tabs>
          <w:tab w:val="left" w:pos="1276"/>
        </w:tabs>
        <w:ind w:left="1276" w:hanging="425"/>
        <w:jc w:val="both"/>
        <w:rPr>
          <w:rFonts w:ascii="Tahoma" w:hAnsi="Tahoma" w:cs="Tahoma"/>
        </w:rPr>
      </w:pPr>
      <w:r w:rsidRPr="001113D0">
        <w:rPr>
          <w:rFonts w:ascii="Tahoma" w:hAnsi="Tahoma" w:cs="Tahoma"/>
        </w:rPr>
        <w:t>в иных случаях, предусмотренных действующим законодательством Российской Федерации.</w:t>
      </w:r>
    </w:p>
    <w:p w14:paraId="4865B122" w14:textId="77777777" w:rsidR="00C66E0B" w:rsidRPr="001113D0" w:rsidRDefault="00C66E0B" w:rsidP="00AE775F">
      <w:pPr>
        <w:pStyle w:val="afe"/>
        <w:numPr>
          <w:ilvl w:val="1"/>
          <w:numId w:val="35"/>
        </w:numPr>
        <w:tabs>
          <w:tab w:val="left" w:pos="993"/>
        </w:tabs>
        <w:ind w:left="851" w:hanging="851"/>
        <w:jc w:val="both"/>
        <w:rPr>
          <w:rFonts w:ascii="Tahoma" w:hAnsi="Tahoma" w:cs="Tahoma"/>
          <w:sz w:val="20"/>
          <w:szCs w:val="20"/>
        </w:rPr>
      </w:pPr>
      <w:bookmarkStart w:id="29" w:name="_Ref436643078"/>
      <w:bookmarkStart w:id="30" w:name="_Ref436402389"/>
      <w:r w:rsidRPr="001113D0">
        <w:rPr>
          <w:rFonts w:ascii="Tahoma" w:hAnsi="Tahoma" w:cs="Tahoma"/>
          <w:sz w:val="20"/>
          <w:szCs w:val="20"/>
        </w:rPr>
        <w:lastRenderedPageBreak/>
        <w:t>Исполнение обязательств по Договору может быть осуществлено Заемщиком следующими способами:</w:t>
      </w:r>
      <w:bookmarkEnd w:id="29"/>
      <w:bookmarkEnd w:id="30"/>
    </w:p>
    <w:p w14:paraId="4865B123" w14:textId="59946198" w:rsidR="00C66E0B" w:rsidRPr="001113D0" w:rsidRDefault="00F946D2" w:rsidP="00AE775F">
      <w:pPr>
        <w:pStyle w:val="afe"/>
        <w:numPr>
          <w:ilvl w:val="2"/>
          <w:numId w:val="35"/>
        </w:numPr>
        <w:tabs>
          <w:tab w:val="left" w:pos="851"/>
        </w:tabs>
        <w:ind w:left="851" w:hanging="851"/>
        <w:jc w:val="both"/>
        <w:rPr>
          <w:rFonts w:ascii="Tahoma" w:hAnsi="Tahoma" w:cs="Tahoma"/>
          <w:sz w:val="20"/>
          <w:szCs w:val="20"/>
        </w:rPr>
      </w:pPr>
      <w:r>
        <w:rPr>
          <w:rFonts w:ascii="Tahoma" w:hAnsi="Tahoma" w:cs="Tahoma"/>
          <w:sz w:val="20"/>
          <w:szCs w:val="20"/>
        </w:rPr>
        <w:t>В</w:t>
      </w:r>
      <w:r w:rsidR="00C66E0B" w:rsidRPr="001113D0">
        <w:rPr>
          <w:rFonts w:ascii="Tahoma" w:hAnsi="Tahoma" w:cs="Tahoma"/>
          <w:sz w:val="20"/>
          <w:szCs w:val="20"/>
        </w:rPr>
        <w:t xml:space="preserve"> случае если Кредитором является кредитная организация, в том числе в результате передачи прав по Договору (и на Закладную):</w:t>
      </w:r>
    </w:p>
    <w:p w14:paraId="4865B124" w14:textId="067A105F" w:rsidR="00C66E0B" w:rsidRPr="00172647" w:rsidRDefault="00C66E0B" w:rsidP="00C66E0B">
      <w:pPr>
        <w:numPr>
          <w:ilvl w:val="0"/>
          <w:numId w:val="19"/>
        </w:numPr>
        <w:tabs>
          <w:tab w:val="left" w:pos="1276"/>
        </w:tabs>
        <w:ind w:left="1276" w:hanging="425"/>
        <w:jc w:val="both"/>
        <w:rPr>
          <w:rFonts w:ascii="Tahoma" w:hAnsi="Tahoma" w:cs="Tahoma"/>
          <w:sz w:val="20"/>
        </w:rPr>
      </w:pPr>
      <w:r w:rsidRPr="001113D0">
        <w:rPr>
          <w:rFonts w:ascii="Tahoma" w:hAnsi="Tahoma" w:cs="Tahoma"/>
          <w:sz w:val="20"/>
        </w:rPr>
        <w:t>безналичным списанием Кредитором денежных средств со Счета</w:t>
      </w:r>
      <w:r w:rsidR="00B41C5E">
        <w:rPr>
          <w:rFonts w:ascii="Tahoma" w:hAnsi="Tahoma" w:cs="Tahoma"/>
          <w:sz w:val="20"/>
        </w:rPr>
        <w:t>/Счета ЦЖЗ</w:t>
      </w:r>
      <w:r w:rsidRPr="001113D0">
        <w:rPr>
          <w:rFonts w:ascii="Tahoma" w:hAnsi="Tahoma" w:cs="Tahoma"/>
          <w:sz w:val="20"/>
        </w:rPr>
        <w:t xml:space="preserve"> на счет</w:t>
      </w:r>
      <w:r w:rsidRPr="00172647">
        <w:rPr>
          <w:rFonts w:ascii="Tahoma" w:hAnsi="Tahoma" w:cs="Tahoma"/>
          <w:sz w:val="20"/>
        </w:rPr>
        <w:t xml:space="preserve"> Кредитора на основании разовых или долгосрочных </w:t>
      </w:r>
      <w:r w:rsidR="00557014">
        <w:rPr>
          <w:rFonts w:ascii="Tahoma" w:hAnsi="Tahoma" w:cs="Tahoma"/>
          <w:sz w:val="20"/>
        </w:rPr>
        <w:t>распоряжений</w:t>
      </w:r>
      <w:r w:rsidR="00381E27">
        <w:rPr>
          <w:rFonts w:ascii="Tahoma" w:hAnsi="Tahoma" w:cs="Tahoma"/>
          <w:sz w:val="20"/>
        </w:rPr>
        <w:t xml:space="preserve">; </w:t>
      </w:r>
      <w:r w:rsidR="00381E27" w:rsidRPr="00381E27">
        <w:rPr>
          <w:rFonts w:ascii="Tahoma" w:hAnsi="Tahoma" w:cs="Tahoma"/>
          <w:i/>
          <w:sz w:val="20"/>
          <w:highlight w:val="lightGray"/>
        </w:rPr>
        <w:t>(</w:t>
      </w:r>
      <w:r w:rsidR="00381E27" w:rsidRPr="00395176">
        <w:rPr>
          <w:rFonts w:ascii="Tahoma" w:hAnsi="Tahoma" w:cs="Tahoma"/>
          <w:i/>
          <w:sz w:val="20"/>
          <w:highlight w:val="lightGray"/>
        </w:rPr>
        <w:t xml:space="preserve">данный </w:t>
      </w:r>
      <w:r w:rsidR="005A33E5">
        <w:rPr>
          <w:rFonts w:ascii="Tahoma" w:hAnsi="Tahoma" w:cs="Tahoma"/>
          <w:i/>
          <w:sz w:val="20"/>
          <w:highlight w:val="lightGray"/>
        </w:rPr>
        <w:t>пункт</w:t>
      </w:r>
      <w:r w:rsidR="005A33E5" w:rsidRPr="00395176">
        <w:rPr>
          <w:rFonts w:ascii="Tahoma" w:hAnsi="Tahoma" w:cs="Tahoma"/>
          <w:i/>
          <w:sz w:val="20"/>
          <w:highlight w:val="lightGray"/>
        </w:rPr>
        <w:t xml:space="preserve"> </w:t>
      </w:r>
      <w:r w:rsidR="00381E27" w:rsidRPr="00395176">
        <w:rPr>
          <w:rFonts w:ascii="Tahoma" w:hAnsi="Tahoma" w:cs="Tahoma"/>
          <w:i/>
          <w:sz w:val="20"/>
          <w:highlight w:val="lightGray"/>
        </w:rPr>
        <w:t xml:space="preserve">исключается при заключении договора займа, при этом нумерация следующих </w:t>
      </w:r>
      <w:r w:rsidR="005A33E5">
        <w:rPr>
          <w:rFonts w:ascii="Tahoma" w:hAnsi="Tahoma" w:cs="Tahoma"/>
          <w:i/>
          <w:sz w:val="20"/>
          <w:highlight w:val="lightGray"/>
        </w:rPr>
        <w:t>пункт</w:t>
      </w:r>
      <w:r w:rsidR="00BD6FBB">
        <w:rPr>
          <w:rFonts w:ascii="Tahoma" w:hAnsi="Tahoma" w:cs="Tahoma"/>
          <w:i/>
          <w:sz w:val="20"/>
          <w:highlight w:val="lightGray"/>
        </w:rPr>
        <w:t>ов</w:t>
      </w:r>
      <w:r w:rsidR="00381E27" w:rsidRPr="00395176">
        <w:rPr>
          <w:rFonts w:ascii="Tahoma" w:hAnsi="Tahoma" w:cs="Tahoma"/>
          <w:i/>
          <w:sz w:val="20"/>
          <w:highlight w:val="lightGray"/>
        </w:rPr>
        <w:t xml:space="preserve"> корректируется)</w:t>
      </w:r>
    </w:p>
    <w:p w14:paraId="4865B125" w14:textId="0536C6C2" w:rsidR="00C66E0B" w:rsidRPr="00172647" w:rsidRDefault="00C66E0B" w:rsidP="00C66E0B">
      <w:pPr>
        <w:numPr>
          <w:ilvl w:val="0"/>
          <w:numId w:val="19"/>
        </w:numPr>
        <w:tabs>
          <w:tab w:val="left" w:pos="1276"/>
        </w:tabs>
        <w:ind w:left="1276" w:hanging="425"/>
        <w:jc w:val="both"/>
        <w:rPr>
          <w:rFonts w:ascii="Tahoma" w:hAnsi="Tahoma" w:cs="Tahoma"/>
          <w:sz w:val="20"/>
        </w:rPr>
      </w:pPr>
      <w:r w:rsidRPr="00172647">
        <w:rPr>
          <w:rFonts w:ascii="Tahoma" w:hAnsi="Tahoma" w:cs="Tahoma"/>
          <w:sz w:val="20"/>
        </w:rPr>
        <w:t>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до окончания действия Договора целевого жилищного займа в соответствии с пунктами 24</w:t>
      </w:r>
      <w:r w:rsidR="00F946D2" w:rsidRPr="00077BB5">
        <w:rPr>
          <w:rFonts w:ascii="Tahoma" w:hAnsi="Tahoma" w:cs="Tahoma"/>
          <w:sz w:val="20"/>
        </w:rPr>
        <w:t>–</w:t>
      </w:r>
      <w:r w:rsidRPr="00172647">
        <w:rPr>
          <w:rFonts w:ascii="Tahoma" w:hAnsi="Tahoma" w:cs="Tahoma"/>
          <w:sz w:val="20"/>
        </w:rPr>
        <w:t>25 Правил;</w:t>
      </w:r>
    </w:p>
    <w:p w14:paraId="4865B126" w14:textId="77777777" w:rsidR="00C66E0B" w:rsidRDefault="00C66E0B" w:rsidP="00C66E0B">
      <w:pPr>
        <w:numPr>
          <w:ilvl w:val="0"/>
          <w:numId w:val="19"/>
        </w:numPr>
        <w:tabs>
          <w:tab w:val="left" w:pos="1276"/>
        </w:tabs>
        <w:ind w:left="1276" w:hanging="425"/>
        <w:jc w:val="both"/>
        <w:rPr>
          <w:rFonts w:ascii="Tahoma" w:hAnsi="Tahoma" w:cs="Tahoma"/>
          <w:sz w:val="20"/>
        </w:rPr>
      </w:pPr>
      <w:r w:rsidRPr="00172647">
        <w:rPr>
          <w:rFonts w:ascii="Tahoma" w:hAnsi="Tahoma" w:cs="Tahoma"/>
          <w:sz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В случае списания средств в валюте, отличной от валюты </w:t>
      </w:r>
      <w:r>
        <w:rPr>
          <w:rFonts w:ascii="Tahoma" w:hAnsi="Tahoma" w:cs="Tahoma"/>
          <w:sz w:val="20"/>
        </w:rPr>
        <w:t>Заемных средств</w:t>
      </w:r>
      <w:r w:rsidRPr="00172647">
        <w:rPr>
          <w:rFonts w:ascii="Tahoma" w:hAnsi="Tahoma" w:cs="Tahoma"/>
          <w:sz w:val="20"/>
        </w:rPr>
        <w:t>, Кредитор вправе конвертировать денежные средства в валюту обязательства по курсу Кредитора на день совершения операции;</w:t>
      </w:r>
    </w:p>
    <w:p w14:paraId="4865B127" w14:textId="77777777" w:rsidR="00C66E0B" w:rsidRDefault="00C66E0B" w:rsidP="00C66E0B">
      <w:pPr>
        <w:numPr>
          <w:ilvl w:val="0"/>
          <w:numId w:val="19"/>
        </w:numPr>
        <w:tabs>
          <w:tab w:val="left" w:pos="1276"/>
        </w:tabs>
        <w:ind w:left="1276" w:hanging="425"/>
        <w:jc w:val="both"/>
        <w:rPr>
          <w:rFonts w:ascii="Tahoma" w:hAnsi="Tahoma" w:cs="Tahoma"/>
          <w:sz w:val="20"/>
        </w:rPr>
      </w:pPr>
      <w:r w:rsidRPr="00477414">
        <w:rPr>
          <w:rFonts w:ascii="Tahoma" w:hAnsi="Tahoma" w:cs="Tahoma"/>
          <w:sz w:val="20"/>
        </w:rPr>
        <w:t>внесением наличных денежных средств в кассу Кредитора.</w:t>
      </w:r>
    </w:p>
    <w:p w14:paraId="4865B128" w14:textId="2173ACC3" w:rsidR="00C66E0B" w:rsidRPr="00172647" w:rsidRDefault="00F946D2" w:rsidP="00AE775F">
      <w:pPr>
        <w:pStyle w:val="afe"/>
        <w:numPr>
          <w:ilvl w:val="2"/>
          <w:numId w:val="35"/>
        </w:numPr>
        <w:tabs>
          <w:tab w:val="left" w:pos="851"/>
        </w:tabs>
        <w:ind w:left="851" w:hanging="851"/>
        <w:jc w:val="both"/>
        <w:rPr>
          <w:rFonts w:ascii="Tahoma" w:hAnsi="Tahoma" w:cs="Tahoma"/>
          <w:sz w:val="20"/>
        </w:rPr>
      </w:pPr>
      <w:bookmarkStart w:id="31" w:name="_Ref436643089"/>
      <w:bookmarkStart w:id="32" w:name="_Ref436402415"/>
      <w:r>
        <w:rPr>
          <w:rFonts w:ascii="Tahoma" w:hAnsi="Tahoma" w:cs="Tahoma"/>
          <w:sz w:val="20"/>
        </w:rPr>
        <w:t>В</w:t>
      </w:r>
      <w:r w:rsidR="00C66E0B" w:rsidRPr="00172647">
        <w:rPr>
          <w:rFonts w:ascii="Tahoma" w:hAnsi="Tahoma" w:cs="Tahoma"/>
          <w:sz w:val="20"/>
        </w:rPr>
        <w:t xml:space="preserve"> случае если </w:t>
      </w:r>
      <w:r w:rsidR="00C66E0B">
        <w:rPr>
          <w:rFonts w:ascii="Tahoma" w:hAnsi="Tahoma" w:cs="Tahoma"/>
          <w:sz w:val="20"/>
        </w:rPr>
        <w:t xml:space="preserve">Кредитором является </w:t>
      </w:r>
      <w:proofErr w:type="spellStart"/>
      <w:r w:rsidR="00C66E0B">
        <w:rPr>
          <w:rFonts w:ascii="Tahoma" w:hAnsi="Tahoma" w:cs="Tahoma"/>
          <w:sz w:val="20"/>
        </w:rPr>
        <w:t>некредитная</w:t>
      </w:r>
      <w:proofErr w:type="spellEnd"/>
      <w:r w:rsidR="00C66E0B">
        <w:rPr>
          <w:rFonts w:ascii="Tahoma" w:hAnsi="Tahoma" w:cs="Tahoma"/>
          <w:sz w:val="20"/>
        </w:rPr>
        <w:t xml:space="preserve"> организация, в том числе </w:t>
      </w:r>
      <w:r w:rsidR="00C66E0B" w:rsidRPr="00172647">
        <w:rPr>
          <w:rFonts w:ascii="Tahoma" w:hAnsi="Tahoma" w:cs="Tahoma"/>
          <w:sz w:val="20"/>
        </w:rPr>
        <w:t>в результате передачи прав по Договору (и на Закладную):</w:t>
      </w:r>
      <w:bookmarkEnd w:id="31"/>
      <w:bookmarkEnd w:id="32"/>
    </w:p>
    <w:p w14:paraId="4865B129" w14:textId="77777777" w:rsidR="00C66E0B" w:rsidRPr="00172647" w:rsidRDefault="00C66E0B" w:rsidP="00C66E0B">
      <w:pPr>
        <w:numPr>
          <w:ilvl w:val="0"/>
          <w:numId w:val="20"/>
        </w:numPr>
        <w:tabs>
          <w:tab w:val="left" w:pos="1276"/>
        </w:tabs>
        <w:ind w:left="1276" w:hanging="425"/>
        <w:jc w:val="both"/>
        <w:rPr>
          <w:rFonts w:ascii="Tahoma" w:hAnsi="Tahoma" w:cs="Tahoma"/>
          <w:sz w:val="20"/>
        </w:rPr>
      </w:pPr>
      <w:r w:rsidRPr="00172647">
        <w:rPr>
          <w:rFonts w:ascii="Tahoma" w:hAnsi="Tahoma" w:cs="Tahoma"/>
          <w:sz w:val="20"/>
        </w:rPr>
        <w:t>безналичным перечислением денежных средств со счетов Заемщика на счет Кредитора по распоряжениям Заемщика;</w:t>
      </w:r>
    </w:p>
    <w:p w14:paraId="4865B12A" w14:textId="77777777" w:rsidR="00C66E0B" w:rsidRPr="00172647" w:rsidRDefault="00C66E0B" w:rsidP="00C66E0B">
      <w:pPr>
        <w:numPr>
          <w:ilvl w:val="0"/>
          <w:numId w:val="20"/>
        </w:numPr>
        <w:tabs>
          <w:tab w:val="left" w:pos="1276"/>
        </w:tabs>
        <w:ind w:left="1276" w:hanging="425"/>
        <w:jc w:val="both"/>
        <w:rPr>
          <w:rFonts w:ascii="Tahoma" w:hAnsi="Tahoma" w:cs="Tahoma"/>
          <w:sz w:val="20"/>
        </w:rPr>
      </w:pPr>
      <w:r w:rsidRPr="00172647">
        <w:rPr>
          <w:rFonts w:ascii="Tahoma" w:hAnsi="Tahoma" w:cs="Tahoma"/>
          <w:sz w:val="20"/>
        </w:rPr>
        <w:t>безналичным перечислением денежных средств без открытия счета на счет Кредитора по распоряжениям Заемщика;</w:t>
      </w:r>
    </w:p>
    <w:p w14:paraId="4865B12B" w14:textId="496EFB78" w:rsidR="00C66E0B" w:rsidRDefault="00C66E0B" w:rsidP="00C66E0B">
      <w:pPr>
        <w:numPr>
          <w:ilvl w:val="0"/>
          <w:numId w:val="20"/>
        </w:numPr>
        <w:tabs>
          <w:tab w:val="left" w:pos="1276"/>
        </w:tabs>
        <w:ind w:left="1276" w:hanging="425"/>
        <w:jc w:val="both"/>
        <w:rPr>
          <w:rFonts w:ascii="Tahoma" w:hAnsi="Tahoma" w:cs="Tahoma"/>
          <w:sz w:val="20"/>
        </w:rPr>
      </w:pPr>
      <w:r w:rsidRPr="00172647">
        <w:rPr>
          <w:rFonts w:ascii="Tahoma" w:hAnsi="Tahoma" w:cs="Tahoma"/>
          <w:sz w:val="20"/>
        </w:rPr>
        <w:t xml:space="preserve">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w:t>
      </w:r>
      <w:r>
        <w:rPr>
          <w:rFonts w:ascii="Tahoma" w:hAnsi="Tahoma" w:cs="Tahoma"/>
          <w:sz w:val="20"/>
        </w:rPr>
        <w:t>Договору</w:t>
      </w:r>
      <w:r w:rsidRPr="00172647">
        <w:rPr>
          <w:rFonts w:ascii="Tahoma" w:hAnsi="Tahoma" w:cs="Tahoma"/>
          <w:sz w:val="20"/>
        </w:rPr>
        <w:t xml:space="preserve"> до окончания действия Договора целевого жилищного займа в соответствии с пунктами 24</w:t>
      </w:r>
      <w:r w:rsidR="00F946D2" w:rsidRPr="00077BB5">
        <w:rPr>
          <w:rFonts w:ascii="Tahoma" w:hAnsi="Tahoma" w:cs="Tahoma"/>
          <w:sz w:val="20"/>
        </w:rPr>
        <w:t>–</w:t>
      </w:r>
      <w:r w:rsidRPr="00172647">
        <w:rPr>
          <w:rFonts w:ascii="Tahoma" w:hAnsi="Tahoma" w:cs="Tahoma"/>
          <w:sz w:val="20"/>
        </w:rPr>
        <w:t>25 Правил;</w:t>
      </w:r>
    </w:p>
    <w:p w14:paraId="4865B12C" w14:textId="77777777" w:rsidR="00C66E0B" w:rsidRDefault="00C66E0B" w:rsidP="00C66E0B">
      <w:pPr>
        <w:numPr>
          <w:ilvl w:val="0"/>
          <w:numId w:val="20"/>
        </w:numPr>
        <w:tabs>
          <w:tab w:val="left" w:pos="1276"/>
        </w:tabs>
        <w:ind w:left="1276" w:hanging="425"/>
        <w:jc w:val="both"/>
        <w:rPr>
          <w:rFonts w:ascii="Tahoma" w:hAnsi="Tahoma" w:cs="Tahoma"/>
          <w:sz w:val="20"/>
        </w:rPr>
      </w:pPr>
      <w:r w:rsidRPr="00477414">
        <w:rPr>
          <w:rFonts w:ascii="Tahoma" w:hAnsi="Tahoma" w:cs="Tahoma"/>
          <w:sz w:val="20"/>
        </w:rPr>
        <w:t>внесением наличных денежных средств в кассу Кредитора</w:t>
      </w:r>
      <w:r>
        <w:rPr>
          <w:rFonts w:ascii="Tahoma" w:hAnsi="Tahoma" w:cs="Tahoma"/>
          <w:sz w:val="20"/>
        </w:rPr>
        <w:t xml:space="preserve"> </w:t>
      </w:r>
      <w:r w:rsidRPr="00B5559D">
        <w:rPr>
          <w:rFonts w:ascii="Tahoma" w:hAnsi="Tahoma" w:cs="Tahoma"/>
          <w:sz w:val="20"/>
        </w:rPr>
        <w:t>(при ее наличии).</w:t>
      </w:r>
    </w:p>
    <w:p w14:paraId="4865B12D" w14:textId="77777777" w:rsidR="00C66E0B" w:rsidRDefault="00C66E0B" w:rsidP="00C66E0B">
      <w:pPr>
        <w:tabs>
          <w:tab w:val="left" w:pos="1276"/>
        </w:tabs>
        <w:ind w:left="1276"/>
        <w:jc w:val="both"/>
        <w:rPr>
          <w:rFonts w:ascii="Tahoma" w:hAnsi="Tahoma" w:cs="Tahoma"/>
          <w:sz w:val="20"/>
        </w:rPr>
      </w:pPr>
    </w:p>
    <w:p w14:paraId="4865B12E" w14:textId="77777777" w:rsidR="00C66E0B" w:rsidRPr="00477414" w:rsidRDefault="00C66E0B" w:rsidP="00AE775F">
      <w:pPr>
        <w:pStyle w:val="afe"/>
        <w:numPr>
          <w:ilvl w:val="1"/>
          <w:numId w:val="35"/>
        </w:numPr>
        <w:tabs>
          <w:tab w:val="left" w:pos="993"/>
        </w:tabs>
        <w:ind w:left="851" w:hanging="851"/>
        <w:jc w:val="both"/>
        <w:rPr>
          <w:rFonts w:ascii="Tahoma" w:hAnsi="Tahoma" w:cs="Tahoma"/>
          <w:sz w:val="20"/>
        </w:rPr>
      </w:pPr>
      <w:bookmarkStart w:id="33" w:name="_Ref374454408"/>
      <w:r w:rsidRPr="00172647">
        <w:rPr>
          <w:rFonts w:ascii="Tahoma" w:hAnsi="Tahoma" w:cs="Tahoma"/>
          <w:iCs/>
          <w:sz w:val="20"/>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bookmarkEnd w:id="33"/>
    </w:p>
    <w:p w14:paraId="4865B12F" w14:textId="181ED2F2" w:rsidR="00C66E0B" w:rsidRDefault="00C66E0B" w:rsidP="00AE775F">
      <w:pPr>
        <w:pStyle w:val="afe"/>
        <w:numPr>
          <w:ilvl w:val="2"/>
          <w:numId w:val="35"/>
        </w:numPr>
        <w:tabs>
          <w:tab w:val="left" w:pos="993"/>
        </w:tabs>
        <w:ind w:left="851" w:hanging="851"/>
        <w:jc w:val="both"/>
        <w:rPr>
          <w:rFonts w:ascii="Tahoma" w:hAnsi="Tahoma" w:cs="Tahoma"/>
          <w:sz w:val="20"/>
        </w:rPr>
      </w:pPr>
      <w:r w:rsidRPr="00172647">
        <w:rPr>
          <w:rFonts w:ascii="Tahoma" w:hAnsi="Tahoma" w:cs="Tahoma"/>
          <w:sz w:val="20"/>
        </w:rPr>
        <w:t>Платеж за Первый процентный период по Д</w:t>
      </w:r>
      <w:r w:rsidRPr="00172647">
        <w:rPr>
          <w:rFonts w:ascii="Tahoma" w:hAnsi="Tahoma" w:cs="Tahoma"/>
          <w:bCs/>
          <w:iCs/>
          <w:sz w:val="20"/>
        </w:rPr>
        <w:t xml:space="preserve">оговору </w:t>
      </w:r>
      <w:r w:rsidRPr="00172647">
        <w:rPr>
          <w:rFonts w:ascii="Tahoma" w:hAnsi="Tahoma" w:cs="Tahoma"/>
          <w:sz w:val="20"/>
        </w:rPr>
        <w:t>подлежит внесению не позднее срока, определенного для Ежемесячного платежа в следующий за ним Процентный период,</w:t>
      </w:r>
      <w:r w:rsidR="00CB33FA">
        <w:rPr>
          <w:rFonts w:ascii="Tahoma" w:hAnsi="Tahoma" w:cs="Tahoma"/>
          <w:sz w:val="20"/>
        </w:rPr>
        <w:t xml:space="preserve"> равен Ежемесячному платежу</w:t>
      </w:r>
      <w:r w:rsidRPr="00172647">
        <w:rPr>
          <w:rFonts w:ascii="Tahoma" w:hAnsi="Tahoma" w:cs="Tahoma"/>
          <w:sz w:val="20"/>
        </w:rPr>
        <w:t xml:space="preserve"> и направляется на погашение начисленных за Первый процентный период процентов за пользование </w:t>
      </w:r>
      <w:r>
        <w:rPr>
          <w:rFonts w:ascii="Tahoma" w:hAnsi="Tahoma" w:cs="Tahoma"/>
          <w:sz w:val="20"/>
        </w:rPr>
        <w:t>Заемными средствами</w:t>
      </w:r>
      <w:r w:rsidRPr="00172647">
        <w:rPr>
          <w:rFonts w:ascii="Tahoma" w:hAnsi="Tahoma" w:cs="Tahoma"/>
          <w:sz w:val="20"/>
        </w:rPr>
        <w:t xml:space="preserve">, а в случае если его размер превышает сумму процентов, то в погашение части </w:t>
      </w:r>
      <w:r>
        <w:rPr>
          <w:rFonts w:ascii="Tahoma" w:hAnsi="Tahoma" w:cs="Tahoma"/>
          <w:sz w:val="20"/>
        </w:rPr>
        <w:t>Суммы заемных средств (основного долга)</w:t>
      </w:r>
      <w:r w:rsidRPr="00172647">
        <w:rPr>
          <w:rFonts w:ascii="Tahoma" w:hAnsi="Tahoma" w:cs="Tahoma"/>
          <w:sz w:val="20"/>
        </w:rPr>
        <w:t>.</w:t>
      </w:r>
    </w:p>
    <w:p w14:paraId="4865B130" w14:textId="718F4DAD" w:rsidR="00C66E0B" w:rsidRDefault="00C66E0B" w:rsidP="00AE775F">
      <w:pPr>
        <w:pStyle w:val="afe"/>
        <w:numPr>
          <w:ilvl w:val="2"/>
          <w:numId w:val="35"/>
        </w:numPr>
        <w:tabs>
          <w:tab w:val="left" w:pos="993"/>
        </w:tabs>
        <w:ind w:left="851" w:hanging="851"/>
        <w:jc w:val="both"/>
        <w:rPr>
          <w:rFonts w:ascii="Tahoma" w:hAnsi="Tahoma" w:cs="Tahoma"/>
          <w:sz w:val="20"/>
        </w:rPr>
      </w:pPr>
      <w:r w:rsidRPr="00172647">
        <w:rPr>
          <w:rFonts w:ascii="Tahoma" w:hAnsi="Tahoma" w:cs="Tahoma"/>
          <w:sz w:val="20"/>
        </w:rPr>
        <w:t xml:space="preserve">В последующие Процентные периоды (кроме Последнего процентного периода) Заемщик осуществляет </w:t>
      </w:r>
      <w:r>
        <w:rPr>
          <w:rFonts w:ascii="Tahoma" w:hAnsi="Tahoma" w:cs="Tahoma"/>
          <w:sz w:val="20"/>
        </w:rPr>
        <w:t xml:space="preserve">платежи по возврату Заемных средств и уплате начисленных процентов в виде </w:t>
      </w:r>
      <w:r w:rsidRPr="00172647">
        <w:rPr>
          <w:rFonts w:ascii="Tahoma" w:hAnsi="Tahoma" w:cs="Tahoma"/>
          <w:sz w:val="20"/>
        </w:rPr>
        <w:t>Ежемесячны</w:t>
      </w:r>
      <w:r>
        <w:rPr>
          <w:rFonts w:ascii="Tahoma" w:hAnsi="Tahoma" w:cs="Tahoma"/>
          <w:sz w:val="20"/>
        </w:rPr>
        <w:t>х</w:t>
      </w:r>
      <w:r w:rsidRPr="00172647">
        <w:rPr>
          <w:rFonts w:ascii="Tahoma" w:hAnsi="Tahoma" w:cs="Tahoma"/>
          <w:sz w:val="20"/>
        </w:rPr>
        <w:t xml:space="preserve"> платеж</w:t>
      </w:r>
      <w:r>
        <w:rPr>
          <w:rFonts w:ascii="Tahoma" w:hAnsi="Tahoma" w:cs="Tahoma"/>
          <w:sz w:val="20"/>
        </w:rPr>
        <w:t>ей</w:t>
      </w:r>
      <w:r w:rsidRPr="00172647">
        <w:rPr>
          <w:rFonts w:ascii="Tahoma" w:hAnsi="Tahoma" w:cs="Tahoma"/>
          <w:sz w:val="20"/>
        </w:rPr>
        <w:t>.</w:t>
      </w:r>
    </w:p>
    <w:p w14:paraId="4865B131" w14:textId="77777777" w:rsidR="00C66E0B" w:rsidRDefault="00C66E0B" w:rsidP="00AE775F">
      <w:pPr>
        <w:pStyle w:val="afe"/>
        <w:numPr>
          <w:ilvl w:val="2"/>
          <w:numId w:val="35"/>
        </w:numPr>
        <w:tabs>
          <w:tab w:val="left" w:pos="993"/>
        </w:tabs>
        <w:ind w:left="851" w:hanging="851"/>
        <w:jc w:val="both"/>
        <w:rPr>
          <w:rFonts w:ascii="Tahoma" w:hAnsi="Tahoma" w:cs="Tahoma"/>
          <w:sz w:val="20"/>
        </w:rPr>
      </w:pPr>
      <w:r w:rsidRPr="00477414">
        <w:rPr>
          <w:rFonts w:ascii="Tahoma" w:hAnsi="Tahoma" w:cs="Tahoma"/>
          <w:sz w:val="20"/>
        </w:rPr>
        <w:t>Датой исполнения обязательств Заемщика по уплате Ежемесячных платежей является последний календарный день Процентного периода. В случае совпадения плановой даты исполнения обязательств Заемщика по</w:t>
      </w:r>
      <w:r>
        <w:rPr>
          <w:rFonts w:ascii="Tahoma" w:hAnsi="Tahoma" w:cs="Tahoma"/>
          <w:sz w:val="20"/>
        </w:rPr>
        <w:t xml:space="preserve"> уплате Ежемесячных платежей с Н</w:t>
      </w:r>
      <w:r w:rsidRPr="00477414">
        <w:rPr>
          <w:rFonts w:ascii="Tahoma" w:hAnsi="Tahoma" w:cs="Tahoma"/>
          <w:sz w:val="20"/>
        </w:rPr>
        <w:t>ерабочим днем датой исполнения обязательств по уплате Ежемесячных платежей является пер</w:t>
      </w:r>
      <w:r>
        <w:rPr>
          <w:rFonts w:ascii="Tahoma" w:hAnsi="Tahoma" w:cs="Tahoma"/>
          <w:sz w:val="20"/>
        </w:rPr>
        <w:t>вый рабочий день, следующий за Н</w:t>
      </w:r>
      <w:r w:rsidRPr="00477414">
        <w:rPr>
          <w:rFonts w:ascii="Tahoma" w:hAnsi="Tahoma" w:cs="Tahoma"/>
          <w:sz w:val="20"/>
        </w:rPr>
        <w:t>ерабочим днем</w:t>
      </w:r>
      <w:r>
        <w:rPr>
          <w:rFonts w:ascii="Tahoma" w:hAnsi="Tahoma" w:cs="Tahoma"/>
          <w:sz w:val="20"/>
        </w:rPr>
        <w:t xml:space="preserve">. </w:t>
      </w:r>
    </w:p>
    <w:p w14:paraId="4865B132" w14:textId="254D8E9C" w:rsidR="00C66E0B" w:rsidRDefault="00C66E0B" w:rsidP="00AE775F">
      <w:pPr>
        <w:pStyle w:val="afe"/>
        <w:numPr>
          <w:ilvl w:val="2"/>
          <w:numId w:val="35"/>
        </w:numPr>
        <w:tabs>
          <w:tab w:val="left" w:pos="993"/>
        </w:tabs>
        <w:ind w:left="851" w:hanging="851"/>
        <w:jc w:val="both"/>
        <w:rPr>
          <w:rFonts w:ascii="Tahoma" w:hAnsi="Tahoma" w:cs="Tahoma"/>
          <w:sz w:val="20"/>
        </w:rPr>
      </w:pPr>
      <w:bookmarkStart w:id="34" w:name="_Ref266179334"/>
      <w:bookmarkStart w:id="35" w:name="_Ref436642133"/>
      <w:bookmarkStart w:id="36" w:name="_Ref436400990"/>
      <w:r w:rsidRPr="00477414">
        <w:rPr>
          <w:rFonts w:ascii="Tahoma" w:hAnsi="Tahoma" w:cs="Tahoma"/>
          <w:sz w:val="20"/>
        </w:rPr>
        <w:t xml:space="preserve">Датой исполнения обязательств в полном объеме является дата поступления на счет Кредитора либо внесения в кассу Кредитора </w:t>
      </w:r>
      <w:r>
        <w:rPr>
          <w:rFonts w:ascii="Tahoma" w:hAnsi="Tahoma" w:cs="Tahoma"/>
          <w:sz w:val="20"/>
        </w:rPr>
        <w:t xml:space="preserve">платежа за Последний процентный период, включающий </w:t>
      </w:r>
      <w:r w:rsidRPr="00477414">
        <w:rPr>
          <w:rFonts w:ascii="Tahoma" w:hAnsi="Tahoma" w:cs="Tahoma"/>
          <w:sz w:val="20"/>
        </w:rPr>
        <w:t>сумм</w:t>
      </w:r>
      <w:r>
        <w:rPr>
          <w:rFonts w:ascii="Tahoma" w:hAnsi="Tahoma" w:cs="Tahoma"/>
          <w:sz w:val="20"/>
        </w:rPr>
        <w:t>у</w:t>
      </w:r>
      <w:r w:rsidRPr="00477414">
        <w:rPr>
          <w:rFonts w:ascii="Tahoma" w:hAnsi="Tahoma" w:cs="Tahoma"/>
          <w:sz w:val="20"/>
        </w:rPr>
        <w:t xml:space="preserve"> Остатка </w:t>
      </w:r>
      <w:r>
        <w:rPr>
          <w:rFonts w:ascii="Tahoma" w:hAnsi="Tahoma" w:cs="Tahoma"/>
          <w:sz w:val="20"/>
        </w:rPr>
        <w:t>основного долга</w:t>
      </w:r>
      <w:r w:rsidRPr="00477414">
        <w:rPr>
          <w:rFonts w:ascii="Tahoma" w:hAnsi="Tahoma" w:cs="Tahoma"/>
          <w:sz w:val="20"/>
        </w:rPr>
        <w:t>, Просроченных платежей (при наличии), неуплаченных процентов, начисленных по вышеуказанную дату исполнения обязательств (включительно), а также сумм неустойки</w:t>
      </w:r>
      <w:r>
        <w:rPr>
          <w:rFonts w:ascii="Tahoma" w:hAnsi="Tahoma" w:cs="Tahoma"/>
          <w:sz w:val="20"/>
        </w:rPr>
        <w:t xml:space="preserve"> </w:t>
      </w:r>
      <w:r w:rsidRPr="00477414">
        <w:rPr>
          <w:rFonts w:ascii="Tahoma" w:hAnsi="Tahoma" w:cs="Tahoma"/>
          <w:sz w:val="20"/>
        </w:rPr>
        <w:t>(при наличии)</w:t>
      </w:r>
      <w:bookmarkEnd w:id="34"/>
      <w:r w:rsidRPr="00477414">
        <w:rPr>
          <w:rFonts w:ascii="Tahoma" w:hAnsi="Tahoma" w:cs="Tahoma"/>
          <w:sz w:val="20"/>
        </w:rPr>
        <w:t xml:space="preserve">. В случае совпадения даты полного исполнения обязательств с </w:t>
      </w:r>
      <w:r>
        <w:rPr>
          <w:rFonts w:ascii="Tahoma" w:hAnsi="Tahoma" w:cs="Tahoma"/>
          <w:sz w:val="20"/>
        </w:rPr>
        <w:t>Н</w:t>
      </w:r>
      <w:r w:rsidRPr="00477414">
        <w:rPr>
          <w:rFonts w:ascii="Tahoma" w:hAnsi="Tahoma" w:cs="Tahoma"/>
          <w:sz w:val="20"/>
        </w:rPr>
        <w:t xml:space="preserve">ерабочим днем датой полного исполнения обязательств является первый рабочий день, следующий за </w:t>
      </w:r>
      <w:r>
        <w:rPr>
          <w:rFonts w:ascii="Tahoma" w:hAnsi="Tahoma" w:cs="Tahoma"/>
          <w:sz w:val="20"/>
        </w:rPr>
        <w:t>Н</w:t>
      </w:r>
      <w:r w:rsidRPr="00477414">
        <w:rPr>
          <w:rFonts w:ascii="Tahoma" w:hAnsi="Tahoma" w:cs="Tahoma"/>
          <w:sz w:val="20"/>
        </w:rPr>
        <w:t xml:space="preserve">ерабочим днем, при этом подлежащие уплате проценты начисляются за фактическое количество дней пользования Остатком </w:t>
      </w:r>
      <w:r>
        <w:rPr>
          <w:rFonts w:ascii="Tahoma" w:hAnsi="Tahoma" w:cs="Tahoma"/>
          <w:sz w:val="20"/>
        </w:rPr>
        <w:t>основного долга</w:t>
      </w:r>
      <w:r w:rsidRPr="00477414">
        <w:rPr>
          <w:rFonts w:ascii="Tahoma" w:hAnsi="Tahoma" w:cs="Tahoma"/>
          <w:sz w:val="20"/>
        </w:rPr>
        <w:t>.</w:t>
      </w:r>
      <w:bookmarkEnd w:id="35"/>
      <w:bookmarkEnd w:id="36"/>
    </w:p>
    <w:p w14:paraId="4865B133" w14:textId="0BC229A9" w:rsidR="00C66E0B" w:rsidRDefault="00C66E0B" w:rsidP="00AE775F">
      <w:pPr>
        <w:pStyle w:val="afe"/>
        <w:numPr>
          <w:ilvl w:val="1"/>
          <w:numId w:val="35"/>
        </w:numPr>
        <w:tabs>
          <w:tab w:val="left" w:pos="993"/>
        </w:tabs>
        <w:ind w:left="851" w:hanging="851"/>
        <w:jc w:val="both"/>
        <w:rPr>
          <w:rFonts w:ascii="Tahoma" w:hAnsi="Tahoma" w:cs="Tahoma"/>
          <w:iCs/>
          <w:sz w:val="20"/>
        </w:rPr>
      </w:pPr>
      <w:r w:rsidRPr="00172647">
        <w:rPr>
          <w:rFonts w:ascii="Tahoma" w:hAnsi="Tahoma" w:cs="Tahoma"/>
          <w:iCs/>
          <w:sz w:val="20"/>
        </w:rPr>
        <w:t>В случае если</w:t>
      </w:r>
      <w:r w:rsidRPr="00172647">
        <w:rPr>
          <w:rFonts w:ascii="Tahoma" w:hAnsi="Tahoma" w:cs="Tahoma"/>
          <w:sz w:val="20"/>
        </w:rPr>
        <w:t xml:space="preserve"> </w:t>
      </w:r>
      <w:r w:rsidRPr="00172647">
        <w:rPr>
          <w:rFonts w:ascii="Tahoma" w:hAnsi="Tahoma" w:cs="Tahoma"/>
          <w:iCs/>
          <w:sz w:val="20"/>
        </w:rPr>
        <w:t xml:space="preserve">на момент полного возврата </w:t>
      </w:r>
      <w:r>
        <w:rPr>
          <w:rFonts w:ascii="Tahoma" w:hAnsi="Tahoma" w:cs="Tahoma"/>
          <w:iCs/>
          <w:sz w:val="20"/>
        </w:rPr>
        <w:t>Заемных средств</w:t>
      </w:r>
      <w:r w:rsidRPr="00172647">
        <w:rPr>
          <w:rFonts w:ascii="Tahoma" w:hAnsi="Tahoma" w:cs="Tahoma"/>
          <w:iCs/>
          <w:sz w:val="20"/>
        </w:rPr>
        <w:t xml:space="preserve"> общая сумма процентов, указанная в Графике платежей, вследствие произошедших переносов </w:t>
      </w:r>
      <w:r>
        <w:rPr>
          <w:rFonts w:ascii="Tahoma" w:hAnsi="Tahoma" w:cs="Tahoma"/>
          <w:iCs/>
          <w:sz w:val="20"/>
        </w:rPr>
        <w:t>Н</w:t>
      </w:r>
      <w:r w:rsidRPr="00172647">
        <w:rPr>
          <w:rFonts w:ascii="Tahoma" w:hAnsi="Tahoma" w:cs="Tahoma"/>
          <w:iCs/>
          <w:sz w:val="20"/>
        </w:rPr>
        <w:t xml:space="preserve">ерабочих дней отличается (в большую или меньшую сторону) от суммы процентов, фактически начисленных в соответствии с условиями Договора, размер последнего платежа является </w:t>
      </w:r>
      <w:r w:rsidRPr="00172647">
        <w:rPr>
          <w:rFonts w:ascii="Tahoma" w:hAnsi="Tahoma" w:cs="Tahoma"/>
          <w:iCs/>
          <w:sz w:val="20"/>
        </w:rPr>
        <w:lastRenderedPageBreak/>
        <w:t xml:space="preserve">корректирующим и включает в себя платеж по возврату Остатка </w:t>
      </w:r>
      <w:r>
        <w:rPr>
          <w:rFonts w:ascii="Tahoma" w:hAnsi="Tahoma" w:cs="Tahoma"/>
          <w:iCs/>
          <w:sz w:val="20"/>
        </w:rPr>
        <w:t>основного долга</w:t>
      </w:r>
      <w:r w:rsidRPr="00172647">
        <w:rPr>
          <w:rFonts w:ascii="Tahoma" w:hAnsi="Tahoma" w:cs="Tahoma"/>
          <w:iCs/>
          <w:sz w:val="20"/>
        </w:rPr>
        <w:t xml:space="preserve"> и</w:t>
      </w:r>
      <w:r>
        <w:rPr>
          <w:rFonts w:ascii="Tahoma" w:hAnsi="Tahoma" w:cs="Tahoma"/>
          <w:iCs/>
          <w:sz w:val="20"/>
        </w:rPr>
        <w:t xml:space="preserve"> суммы фактически начисленных, но не уплаченных процентов, а также сумм неустойки (при наличии)</w:t>
      </w:r>
      <w:r w:rsidRPr="00172647">
        <w:rPr>
          <w:rFonts w:ascii="Tahoma" w:hAnsi="Tahoma" w:cs="Tahoma"/>
          <w:iCs/>
          <w:sz w:val="20"/>
        </w:rPr>
        <w:t>.</w:t>
      </w:r>
    </w:p>
    <w:p w14:paraId="4865B137" w14:textId="1BC7EB3E" w:rsidR="00C66E0B" w:rsidRPr="00CA3A2B" w:rsidRDefault="00C66E0B" w:rsidP="00AE775F">
      <w:pPr>
        <w:pStyle w:val="afe"/>
        <w:numPr>
          <w:ilvl w:val="1"/>
          <w:numId w:val="35"/>
        </w:numPr>
        <w:tabs>
          <w:tab w:val="left" w:pos="993"/>
          <w:tab w:val="left" w:pos="1134"/>
        </w:tabs>
        <w:ind w:left="851" w:hanging="851"/>
        <w:jc w:val="both"/>
        <w:rPr>
          <w:rFonts w:ascii="Tahoma" w:hAnsi="Tahoma" w:cs="Tahoma"/>
          <w:sz w:val="20"/>
        </w:rPr>
      </w:pPr>
      <w:bookmarkStart w:id="37" w:name="_Ref436402956"/>
      <w:r w:rsidRPr="00172647">
        <w:rPr>
          <w:rFonts w:ascii="Tahoma" w:hAnsi="Tahoma" w:cs="Tahoma"/>
          <w:iCs/>
          <w:sz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D57A4D">
        <w:rPr>
          <w:rFonts w:ascii="Tahoma" w:hAnsi="Tahoma" w:cs="Tahoma"/>
          <w:iCs/>
          <w:sz w:val="20"/>
        </w:rPr>
        <w:t>начисленных</w:t>
      </w:r>
      <w:r w:rsidR="00D57A4D" w:rsidRPr="00172647">
        <w:rPr>
          <w:rFonts w:ascii="Tahoma" w:hAnsi="Tahoma" w:cs="Tahoma"/>
          <w:iCs/>
          <w:sz w:val="20"/>
        </w:rPr>
        <w:t xml:space="preserve"> </w:t>
      </w:r>
      <w:r w:rsidRPr="00172647">
        <w:rPr>
          <w:rFonts w:ascii="Tahoma" w:hAnsi="Tahoma" w:cs="Tahoma"/>
          <w:iCs/>
          <w:sz w:val="20"/>
        </w:rPr>
        <w:t xml:space="preserve">процентов за соответствующий Процентный период, во вторую очередь –обязательства по возврату Остатка </w:t>
      </w:r>
      <w:r>
        <w:rPr>
          <w:rFonts w:ascii="Tahoma" w:hAnsi="Tahoma" w:cs="Tahoma"/>
          <w:iCs/>
          <w:sz w:val="20"/>
        </w:rPr>
        <w:t>основного долга</w:t>
      </w:r>
      <w:r w:rsidR="00D57A4D">
        <w:rPr>
          <w:rFonts w:ascii="Tahoma" w:hAnsi="Tahoma" w:cs="Tahoma"/>
          <w:iCs/>
          <w:sz w:val="20"/>
        </w:rPr>
        <w:t>.</w:t>
      </w:r>
      <w:r w:rsidRPr="00172647">
        <w:rPr>
          <w:rFonts w:ascii="Tahoma" w:hAnsi="Tahoma" w:cs="Tahoma"/>
          <w:iCs/>
          <w:sz w:val="20"/>
        </w:rPr>
        <w:t xml:space="preserve"> </w:t>
      </w:r>
      <w:bookmarkEnd w:id="37"/>
    </w:p>
    <w:p w14:paraId="4865B138" w14:textId="77777777" w:rsidR="00C66E0B" w:rsidRDefault="00C66E0B" w:rsidP="00AE775F">
      <w:pPr>
        <w:pStyle w:val="afe"/>
        <w:numPr>
          <w:ilvl w:val="1"/>
          <w:numId w:val="35"/>
        </w:numPr>
        <w:tabs>
          <w:tab w:val="left" w:pos="993"/>
          <w:tab w:val="left" w:pos="1134"/>
        </w:tabs>
        <w:ind w:left="851" w:hanging="851"/>
        <w:jc w:val="both"/>
        <w:rPr>
          <w:rFonts w:ascii="Tahoma" w:hAnsi="Tahoma" w:cs="Tahoma"/>
          <w:sz w:val="20"/>
        </w:rPr>
      </w:pPr>
      <w:bookmarkStart w:id="38" w:name="_Ref436399969"/>
      <w:r w:rsidRPr="00CA3A2B">
        <w:rPr>
          <w:rFonts w:ascii="Tahoma" w:hAnsi="Tahoma" w:cs="Tahoma"/>
          <w:sz w:val="20"/>
        </w:rPr>
        <w:t>В случае возникновения Просроченного платежа:</w:t>
      </w:r>
      <w:bookmarkEnd w:id="38"/>
    </w:p>
    <w:p w14:paraId="4865B139" w14:textId="4C074967" w:rsidR="00C66E0B" w:rsidRPr="00CA3A2B" w:rsidRDefault="00C66E0B" w:rsidP="00AE775F">
      <w:pPr>
        <w:pStyle w:val="afe"/>
        <w:numPr>
          <w:ilvl w:val="2"/>
          <w:numId w:val="35"/>
        </w:numPr>
        <w:tabs>
          <w:tab w:val="left" w:pos="851"/>
          <w:tab w:val="left" w:pos="1134"/>
        </w:tabs>
        <w:ind w:left="851" w:hanging="851"/>
        <w:jc w:val="both"/>
        <w:rPr>
          <w:rFonts w:ascii="Tahoma" w:hAnsi="Tahoma" w:cs="Tahoma"/>
          <w:sz w:val="20"/>
        </w:rPr>
      </w:pPr>
      <w:bookmarkStart w:id="39" w:name="_Ref436642883"/>
      <w:bookmarkStart w:id="40" w:name="_Ref436401135"/>
      <w:r w:rsidRPr="00CA3A2B">
        <w:rPr>
          <w:rFonts w:ascii="Tahoma" w:hAnsi="Tahoma" w:cs="Tahoma"/>
          <w:sz w:val="20"/>
        </w:rPr>
        <w:t xml:space="preserve">До даты, в которую прекращается перечисление средств Целевого жилищного займа в счет исполнения обязательств Заемщика, </w:t>
      </w:r>
      <w:r>
        <w:rPr>
          <w:rFonts w:ascii="Tahoma" w:hAnsi="Tahoma" w:cs="Tahoma"/>
          <w:sz w:val="20"/>
        </w:rPr>
        <w:t xml:space="preserve">Кредитор </w:t>
      </w:r>
      <w:r w:rsidRPr="00CA3A2B">
        <w:rPr>
          <w:rFonts w:ascii="Tahoma" w:hAnsi="Tahoma" w:cs="Tahoma"/>
          <w:sz w:val="20"/>
        </w:rPr>
        <w:t>начисляет проценты по ставке, установленной Договор</w:t>
      </w:r>
      <w:r>
        <w:rPr>
          <w:rFonts w:ascii="Tahoma" w:hAnsi="Tahoma" w:cs="Tahoma"/>
          <w:sz w:val="20"/>
        </w:rPr>
        <w:t>ом</w:t>
      </w:r>
      <w:r w:rsidRPr="00CA3A2B">
        <w:rPr>
          <w:rFonts w:ascii="Tahoma" w:hAnsi="Tahoma" w:cs="Tahoma"/>
          <w:sz w:val="20"/>
        </w:rPr>
        <w:t xml:space="preserve">, на Остаток </w:t>
      </w:r>
      <w:r>
        <w:rPr>
          <w:rFonts w:ascii="Tahoma" w:hAnsi="Tahoma" w:cs="Tahoma"/>
          <w:sz w:val="20"/>
        </w:rPr>
        <w:t>основного долга</w:t>
      </w:r>
      <w:r w:rsidRPr="00CA3A2B">
        <w:rPr>
          <w:rFonts w:ascii="Tahoma" w:hAnsi="Tahoma" w:cs="Tahoma"/>
          <w:sz w:val="20"/>
        </w:rPr>
        <w:t xml:space="preserve">, указанный в Графике платежей </w:t>
      </w:r>
      <w:r>
        <w:rPr>
          <w:rFonts w:ascii="Tahoma" w:hAnsi="Tahoma" w:cs="Tahoma"/>
          <w:sz w:val="20"/>
        </w:rPr>
        <w:t>для соответствующего</w:t>
      </w:r>
      <w:r w:rsidRPr="00CA3A2B">
        <w:rPr>
          <w:rFonts w:ascii="Tahoma" w:hAnsi="Tahoma" w:cs="Tahoma"/>
          <w:sz w:val="20"/>
        </w:rPr>
        <w:t xml:space="preserve"> Процентного периода, за период, равный количеству</w:t>
      </w:r>
      <w:r>
        <w:rPr>
          <w:rFonts w:ascii="Tahoma" w:hAnsi="Tahoma" w:cs="Tahoma"/>
          <w:sz w:val="20"/>
        </w:rPr>
        <w:t xml:space="preserve"> календарных</w:t>
      </w:r>
      <w:r w:rsidRPr="00CA3A2B">
        <w:rPr>
          <w:rFonts w:ascii="Tahoma" w:hAnsi="Tahoma" w:cs="Tahoma"/>
          <w:sz w:val="20"/>
        </w:rPr>
        <w:t xml:space="preserve"> дней в соответствующем Процентном периоде</w:t>
      </w:r>
      <w:r w:rsidR="0094189F">
        <w:rPr>
          <w:rFonts w:ascii="Tahoma" w:hAnsi="Tahoma" w:cs="Tahoma"/>
          <w:sz w:val="20"/>
        </w:rPr>
        <w:t>.</w:t>
      </w:r>
      <w:bookmarkEnd w:id="39"/>
      <w:bookmarkEnd w:id="40"/>
    </w:p>
    <w:p w14:paraId="4865B13A" w14:textId="77777777" w:rsidR="00C66E0B" w:rsidRPr="00CA3A2B" w:rsidRDefault="00C66E0B" w:rsidP="00AE775F">
      <w:pPr>
        <w:pStyle w:val="afe"/>
        <w:numPr>
          <w:ilvl w:val="2"/>
          <w:numId w:val="35"/>
        </w:numPr>
        <w:tabs>
          <w:tab w:val="left" w:pos="851"/>
          <w:tab w:val="left" w:pos="1134"/>
        </w:tabs>
        <w:ind w:left="851" w:hanging="851"/>
        <w:jc w:val="both"/>
        <w:rPr>
          <w:rFonts w:ascii="Tahoma" w:hAnsi="Tahoma" w:cs="Tahoma"/>
          <w:sz w:val="20"/>
        </w:rPr>
      </w:pPr>
      <w:bookmarkStart w:id="41" w:name="_Ref388441345"/>
      <w:bookmarkStart w:id="42" w:name="_Ref436641808"/>
      <w:r w:rsidRPr="00CA3A2B">
        <w:rPr>
          <w:rFonts w:ascii="Tahoma" w:hAnsi="Tahoma" w:cs="Tahoma"/>
          <w:sz w:val="20"/>
        </w:rPr>
        <w:t xml:space="preserve">Начиная с даты, в которую прекращается перечисление средств Целевого жилищного займа в счет исполнения обязательств Заемщика, </w:t>
      </w:r>
      <w:r>
        <w:rPr>
          <w:rFonts w:ascii="Tahoma" w:hAnsi="Tahoma" w:cs="Tahoma"/>
          <w:sz w:val="20"/>
        </w:rPr>
        <w:t>Кредитор</w:t>
      </w:r>
      <w:r w:rsidRPr="00CA3A2B">
        <w:rPr>
          <w:rFonts w:ascii="Tahoma" w:hAnsi="Tahoma" w:cs="Tahoma"/>
          <w:sz w:val="20"/>
        </w:rPr>
        <w:t xml:space="preserve"> начисляет проценты по ставке, установленной Договор</w:t>
      </w:r>
      <w:r>
        <w:rPr>
          <w:rFonts w:ascii="Tahoma" w:hAnsi="Tahoma" w:cs="Tahoma"/>
          <w:sz w:val="20"/>
        </w:rPr>
        <w:t>ом</w:t>
      </w:r>
      <w:r w:rsidRPr="00CA3A2B">
        <w:rPr>
          <w:rFonts w:ascii="Tahoma" w:hAnsi="Tahoma" w:cs="Tahoma"/>
          <w:sz w:val="20"/>
        </w:rPr>
        <w:t>:</w:t>
      </w:r>
      <w:bookmarkEnd w:id="41"/>
      <w:bookmarkEnd w:id="42"/>
    </w:p>
    <w:p w14:paraId="4865B13B" w14:textId="0A3BB164" w:rsidR="00C66E0B" w:rsidRPr="00172647" w:rsidRDefault="00C66E0B" w:rsidP="00C66E0B">
      <w:pPr>
        <w:widowControl w:val="0"/>
        <w:numPr>
          <w:ilvl w:val="0"/>
          <w:numId w:val="15"/>
        </w:numPr>
        <w:tabs>
          <w:tab w:val="left" w:pos="1276"/>
        </w:tabs>
        <w:ind w:left="1276" w:hanging="425"/>
        <w:jc w:val="both"/>
        <w:rPr>
          <w:rFonts w:ascii="Tahoma" w:hAnsi="Tahoma" w:cs="Tahoma"/>
          <w:sz w:val="20"/>
        </w:rPr>
      </w:pPr>
      <w:r w:rsidRPr="00172647">
        <w:rPr>
          <w:rFonts w:ascii="Tahoma" w:hAnsi="Tahoma" w:cs="Tahoma"/>
          <w:sz w:val="20"/>
        </w:rPr>
        <w:t xml:space="preserve">на Остаток </w:t>
      </w:r>
      <w:r>
        <w:rPr>
          <w:rFonts w:ascii="Tahoma" w:hAnsi="Tahoma" w:cs="Tahoma"/>
          <w:sz w:val="20"/>
        </w:rPr>
        <w:t>основного долга</w:t>
      </w:r>
      <w:r w:rsidRPr="00172647">
        <w:rPr>
          <w:rFonts w:ascii="Tahoma" w:hAnsi="Tahoma" w:cs="Tahoma"/>
          <w:iCs/>
          <w:sz w:val="20"/>
        </w:rPr>
        <w:t xml:space="preserve">, </w:t>
      </w:r>
      <w:r w:rsidR="00641377" w:rsidRPr="0054213A">
        <w:rPr>
          <w:rFonts w:ascii="Tahoma" w:hAnsi="Tahoma" w:cs="Tahoma"/>
          <w:sz w:val="20"/>
        </w:rPr>
        <w:t>исчисляем</w:t>
      </w:r>
      <w:r w:rsidR="00641377">
        <w:rPr>
          <w:rFonts w:ascii="Tahoma" w:hAnsi="Tahoma" w:cs="Tahoma"/>
          <w:sz w:val="20"/>
        </w:rPr>
        <w:t>ый</w:t>
      </w:r>
      <w:r w:rsidR="00641377" w:rsidRPr="0054213A">
        <w:rPr>
          <w:rFonts w:ascii="Tahoma" w:hAnsi="Tahoma" w:cs="Tahoma"/>
          <w:sz w:val="20"/>
        </w:rPr>
        <w:t xml:space="preserve"> на начало каждого календарного дня пользования Заемными средствами в Процентном периоде</w:t>
      </w:r>
      <w:r w:rsidRPr="00172647">
        <w:rPr>
          <w:rFonts w:ascii="Tahoma" w:hAnsi="Tahoma" w:cs="Tahoma"/>
          <w:iCs/>
          <w:sz w:val="20"/>
        </w:rPr>
        <w:t>;</w:t>
      </w:r>
    </w:p>
    <w:p w14:paraId="4865B13C" w14:textId="77777777" w:rsidR="00C66E0B" w:rsidRDefault="00C66E0B" w:rsidP="00C66E0B">
      <w:pPr>
        <w:widowControl w:val="0"/>
        <w:numPr>
          <w:ilvl w:val="0"/>
          <w:numId w:val="15"/>
        </w:numPr>
        <w:tabs>
          <w:tab w:val="left" w:pos="1276"/>
        </w:tabs>
        <w:ind w:left="1276" w:hanging="425"/>
        <w:jc w:val="both"/>
        <w:rPr>
          <w:rFonts w:ascii="Tahoma" w:hAnsi="Tahoma" w:cs="Tahoma"/>
          <w:sz w:val="20"/>
        </w:rPr>
      </w:pPr>
      <w:r w:rsidRPr="00172647">
        <w:rPr>
          <w:rFonts w:ascii="Tahoma" w:hAnsi="Tahoma" w:cs="Tahoma"/>
          <w:iCs/>
          <w:sz w:val="20"/>
        </w:rPr>
        <w:t xml:space="preserve">на </w:t>
      </w:r>
      <w:r w:rsidRPr="00172647">
        <w:rPr>
          <w:rFonts w:ascii="Tahoma" w:hAnsi="Tahoma" w:cs="Tahoma"/>
          <w:sz w:val="20"/>
        </w:rPr>
        <w:t xml:space="preserve">сумму Просроченного платежа </w:t>
      </w:r>
      <w:r w:rsidRPr="00172647">
        <w:rPr>
          <w:rFonts w:ascii="Tahoma" w:hAnsi="Tahoma" w:cs="Tahoma"/>
          <w:iCs/>
          <w:sz w:val="20"/>
        </w:rPr>
        <w:t xml:space="preserve">в счет </w:t>
      </w:r>
      <w:r w:rsidRPr="00172647">
        <w:rPr>
          <w:rFonts w:ascii="Tahoma" w:hAnsi="Tahoma" w:cs="Tahoma"/>
          <w:sz w:val="20"/>
        </w:rPr>
        <w:t xml:space="preserve">погашения Остатка </w:t>
      </w:r>
      <w:r>
        <w:rPr>
          <w:rFonts w:ascii="Tahoma" w:hAnsi="Tahoma" w:cs="Tahoma"/>
          <w:iCs/>
          <w:sz w:val="20"/>
        </w:rPr>
        <w:t>основного долга</w:t>
      </w:r>
      <w:r w:rsidRPr="00172647">
        <w:rPr>
          <w:rFonts w:ascii="Tahoma" w:hAnsi="Tahoma" w:cs="Tahoma"/>
          <w:iCs/>
          <w:sz w:val="20"/>
        </w:rPr>
        <w:t xml:space="preserve"> за </w:t>
      </w:r>
      <w:r w:rsidRPr="00172647">
        <w:rPr>
          <w:rFonts w:ascii="Tahoma" w:hAnsi="Tahoma" w:cs="Tahoma"/>
          <w:sz w:val="20"/>
        </w:rPr>
        <w:t xml:space="preserve">каждый календарный день </w:t>
      </w:r>
      <w:r w:rsidRPr="00172647">
        <w:rPr>
          <w:rFonts w:ascii="Tahoma" w:hAnsi="Tahoma" w:cs="Tahoma"/>
          <w:iCs/>
          <w:sz w:val="20"/>
        </w:rPr>
        <w:t xml:space="preserve">просрочки </w:t>
      </w:r>
      <w:r w:rsidRPr="00172647">
        <w:rPr>
          <w:rFonts w:ascii="Tahoma" w:hAnsi="Tahoma" w:cs="Tahoma"/>
          <w:sz w:val="20"/>
        </w:rPr>
        <w:t xml:space="preserve">по дату фактического погашения </w:t>
      </w:r>
      <w:r w:rsidRPr="00172647">
        <w:rPr>
          <w:rFonts w:ascii="Tahoma" w:hAnsi="Tahoma" w:cs="Tahoma"/>
          <w:iCs/>
          <w:sz w:val="20"/>
        </w:rPr>
        <w:t>Просроченного платежа</w:t>
      </w:r>
      <w:r w:rsidRPr="00172647">
        <w:rPr>
          <w:rFonts w:ascii="Tahoma" w:hAnsi="Tahoma" w:cs="Tahoma"/>
          <w:bCs/>
          <w:sz w:val="20"/>
        </w:rPr>
        <w:t xml:space="preserve"> </w:t>
      </w:r>
      <w:r w:rsidRPr="00172647">
        <w:rPr>
          <w:rFonts w:ascii="Tahoma" w:hAnsi="Tahoma" w:cs="Tahoma"/>
          <w:sz w:val="20"/>
        </w:rPr>
        <w:t>(включительно)</w:t>
      </w:r>
      <w:r>
        <w:rPr>
          <w:rFonts w:ascii="Tahoma" w:hAnsi="Tahoma" w:cs="Tahoma"/>
          <w:sz w:val="20"/>
        </w:rPr>
        <w:t>.</w:t>
      </w:r>
    </w:p>
    <w:p w14:paraId="4865B13D" w14:textId="3D334BA6" w:rsidR="00C66E0B" w:rsidRDefault="00C66E0B" w:rsidP="00C66E0B">
      <w:pPr>
        <w:tabs>
          <w:tab w:val="left" w:pos="851"/>
        </w:tabs>
        <w:ind w:left="851"/>
        <w:jc w:val="both"/>
        <w:rPr>
          <w:rFonts w:ascii="Tahoma" w:hAnsi="Tahoma" w:cs="Tahoma"/>
          <w:sz w:val="20"/>
        </w:rPr>
      </w:pPr>
      <w:r>
        <w:rPr>
          <w:rFonts w:ascii="Tahoma" w:hAnsi="Tahoma" w:cs="Tahoma"/>
          <w:sz w:val="20"/>
        </w:rPr>
        <w:t>Датой фактического погашения Просроченного платежа</w:t>
      </w:r>
      <w:r w:rsidRPr="00CA3A2B">
        <w:rPr>
          <w:rFonts w:ascii="Tahoma" w:hAnsi="Tahoma" w:cs="Tahoma"/>
          <w:sz w:val="20"/>
        </w:rPr>
        <w:t xml:space="preserve">, а также начисленных в соответствии с </w:t>
      </w:r>
      <w:r>
        <w:rPr>
          <w:rFonts w:ascii="Tahoma" w:hAnsi="Tahoma" w:cs="Tahoma"/>
          <w:sz w:val="20"/>
        </w:rPr>
        <w:t>условиями</w:t>
      </w:r>
      <w:r w:rsidRPr="00CA3A2B">
        <w:rPr>
          <w:rFonts w:ascii="Tahoma" w:hAnsi="Tahoma" w:cs="Tahoma"/>
          <w:sz w:val="20"/>
        </w:rPr>
        <w:t xml:space="preserve"> Договора пеней (при наличии) </w:t>
      </w:r>
      <w:r>
        <w:rPr>
          <w:rFonts w:ascii="Tahoma" w:hAnsi="Tahoma" w:cs="Tahoma"/>
          <w:sz w:val="20"/>
        </w:rPr>
        <w:t>является дата</w:t>
      </w:r>
      <w:r w:rsidRPr="00CA3A2B">
        <w:rPr>
          <w:rFonts w:ascii="Tahoma" w:hAnsi="Tahoma" w:cs="Tahoma"/>
          <w:sz w:val="20"/>
        </w:rPr>
        <w:t xml:space="preserve"> поступления денежных средств в счет погашения Просроченного платежа и пеней (при наличии) на счет или в кассу Кредитора в сумме, достаточной для </w:t>
      </w:r>
      <w:r>
        <w:rPr>
          <w:rFonts w:ascii="Tahoma" w:hAnsi="Tahoma" w:cs="Tahoma"/>
          <w:sz w:val="20"/>
        </w:rPr>
        <w:t>их</w:t>
      </w:r>
      <w:r w:rsidRPr="00CA3A2B">
        <w:rPr>
          <w:rFonts w:ascii="Tahoma" w:hAnsi="Tahoma" w:cs="Tahoma"/>
          <w:sz w:val="20"/>
        </w:rPr>
        <w:t xml:space="preserve"> погашения.</w:t>
      </w:r>
    </w:p>
    <w:p w14:paraId="4865B13E" w14:textId="77777777" w:rsidR="00C66E0B" w:rsidRDefault="00C66E0B" w:rsidP="00AE775F">
      <w:pPr>
        <w:pStyle w:val="afe"/>
        <w:numPr>
          <w:ilvl w:val="2"/>
          <w:numId w:val="35"/>
        </w:numPr>
        <w:tabs>
          <w:tab w:val="left" w:pos="993"/>
          <w:tab w:val="left" w:pos="1134"/>
        </w:tabs>
        <w:ind w:left="851" w:hanging="851"/>
        <w:jc w:val="both"/>
        <w:rPr>
          <w:rFonts w:ascii="Tahoma" w:hAnsi="Tahoma" w:cs="Tahoma"/>
          <w:sz w:val="20"/>
        </w:rPr>
      </w:pPr>
      <w:bookmarkStart w:id="43" w:name="_Ref267041900"/>
      <w:bookmarkStart w:id="44" w:name="_Ref374453602"/>
      <w:bookmarkStart w:id="45" w:name="_Ref436641817"/>
      <w:r w:rsidRPr="002F6B21">
        <w:rPr>
          <w:rFonts w:ascii="Tahoma" w:hAnsi="Tahoma" w:cs="Tahoma"/>
          <w:sz w:val="20"/>
        </w:rPr>
        <w:t xml:space="preserve">При расчете процентов, начисляемых на Просроченный платеж в </w:t>
      </w:r>
      <w:r>
        <w:rPr>
          <w:rFonts w:ascii="Tahoma" w:hAnsi="Tahoma" w:cs="Tahoma"/>
          <w:sz w:val="20"/>
        </w:rPr>
        <w:t>счет возврата Остатка основного долга</w:t>
      </w:r>
      <w:r w:rsidRPr="002F6B21">
        <w:rPr>
          <w:rFonts w:ascii="Tahoma" w:hAnsi="Tahoma" w:cs="Tahoma"/>
          <w:sz w:val="20"/>
        </w:rPr>
        <w:t>, допускается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3"/>
      <w:r w:rsidRPr="002F6B21">
        <w:rPr>
          <w:rFonts w:ascii="Tahoma" w:hAnsi="Tahoma" w:cs="Tahoma"/>
          <w:sz w:val="20"/>
        </w:rPr>
        <w:t xml:space="preserve"> Округление процентов производится по математическим правилам с точностью до копеек.</w:t>
      </w:r>
      <w:bookmarkEnd w:id="44"/>
      <w:r w:rsidRPr="002F6B21">
        <w:rPr>
          <w:rFonts w:ascii="Tahoma" w:hAnsi="Tahoma" w:cs="Tahoma"/>
          <w:sz w:val="20"/>
        </w:rPr>
        <w:t xml:space="preserve"> Округление процентов, начисленных на сумму </w:t>
      </w:r>
      <w:r>
        <w:rPr>
          <w:rFonts w:ascii="Tahoma" w:hAnsi="Tahoma" w:cs="Tahoma"/>
          <w:sz w:val="20"/>
        </w:rPr>
        <w:t>планового</w:t>
      </w:r>
      <w:r w:rsidRPr="002F6B21">
        <w:rPr>
          <w:rFonts w:ascii="Tahoma" w:hAnsi="Tahoma" w:cs="Tahoma"/>
          <w:sz w:val="20"/>
        </w:rPr>
        <w:t xml:space="preserve"> Остатка </w:t>
      </w:r>
      <w:r>
        <w:rPr>
          <w:rFonts w:ascii="Tahoma" w:hAnsi="Tahoma" w:cs="Tahoma"/>
          <w:sz w:val="20"/>
        </w:rPr>
        <w:t>основного долга</w:t>
      </w:r>
      <w:r w:rsidRPr="002F6B21">
        <w:rPr>
          <w:rFonts w:ascii="Tahoma" w:hAnsi="Tahoma" w:cs="Tahoma"/>
          <w:sz w:val="20"/>
        </w:rPr>
        <w:t xml:space="preserve">, и процентов, начисленных на Просроченные платежи в </w:t>
      </w:r>
      <w:r>
        <w:rPr>
          <w:rFonts w:ascii="Tahoma" w:hAnsi="Tahoma" w:cs="Tahoma"/>
          <w:sz w:val="20"/>
        </w:rPr>
        <w:t>счет возврата Остатка основного долга</w:t>
      </w:r>
      <w:r w:rsidRPr="002F6B21">
        <w:rPr>
          <w:rFonts w:ascii="Tahoma" w:hAnsi="Tahoma" w:cs="Tahoma"/>
          <w:sz w:val="20"/>
        </w:rPr>
        <w:t>, производится отдельно по каждой из указанных сумм.</w:t>
      </w:r>
      <w:bookmarkEnd w:id="45"/>
    </w:p>
    <w:p w14:paraId="4865B13F" w14:textId="73E9E296" w:rsidR="00C66E0B" w:rsidRPr="002F6B21" w:rsidRDefault="00C66E0B" w:rsidP="00AE775F">
      <w:pPr>
        <w:pStyle w:val="afe"/>
        <w:numPr>
          <w:ilvl w:val="2"/>
          <w:numId w:val="35"/>
        </w:numPr>
        <w:tabs>
          <w:tab w:val="left" w:pos="851"/>
          <w:tab w:val="left" w:pos="1134"/>
        </w:tabs>
        <w:ind w:left="851" w:hanging="851"/>
        <w:jc w:val="both"/>
        <w:rPr>
          <w:rFonts w:ascii="Tahoma" w:hAnsi="Tahoma" w:cs="Tahoma"/>
          <w:sz w:val="20"/>
        </w:rPr>
      </w:pPr>
      <w:bookmarkStart w:id="46" w:name="_Ref267048525"/>
      <w:r w:rsidRPr="002F6B21">
        <w:rPr>
          <w:rFonts w:ascii="Tahoma" w:hAnsi="Tahoma" w:cs="Tahoma"/>
          <w:sz w:val="20"/>
        </w:rPr>
        <w:t>При наличии Уведомления Уполномоченного органа Кредитор уведомляет (по телефону</w:t>
      </w:r>
      <w:r w:rsidR="00FE104B">
        <w:rPr>
          <w:rFonts w:ascii="Tahoma" w:hAnsi="Tahoma" w:cs="Tahoma"/>
          <w:sz w:val="20"/>
        </w:rPr>
        <w:t>,</w:t>
      </w:r>
      <w:r w:rsidRPr="002F6B21">
        <w:rPr>
          <w:rFonts w:ascii="Tahoma" w:hAnsi="Tahoma" w:cs="Tahoma"/>
          <w:sz w:val="20"/>
        </w:rPr>
        <w:t xml:space="preserve"> и/или SMS</w:t>
      </w:r>
      <w:r w:rsidR="00FE104B">
        <w:rPr>
          <w:rFonts w:ascii="Tahoma" w:hAnsi="Tahoma" w:cs="Tahoma"/>
          <w:sz w:val="20"/>
        </w:rPr>
        <w:t>,</w:t>
      </w:r>
      <w:r w:rsidRPr="002F6B21">
        <w:rPr>
          <w:rFonts w:ascii="Tahoma" w:hAnsi="Tahoma" w:cs="Tahoma"/>
          <w:sz w:val="20"/>
        </w:rPr>
        <w:t xml:space="preserve"> и/или почтовым отправлением) Заемщика об обязанности уплаты помимо Ежемесячного платежа следующих сумм:</w:t>
      </w:r>
      <w:bookmarkEnd w:id="46"/>
    </w:p>
    <w:p w14:paraId="4865B140" w14:textId="77777777" w:rsidR="00C66E0B" w:rsidRPr="00172647" w:rsidRDefault="00C66E0B" w:rsidP="00C66E0B">
      <w:pPr>
        <w:numPr>
          <w:ilvl w:val="0"/>
          <w:numId w:val="14"/>
        </w:numPr>
        <w:tabs>
          <w:tab w:val="left" w:pos="1134"/>
          <w:tab w:val="left" w:pos="1168"/>
        </w:tabs>
        <w:ind w:left="1168" w:hanging="317"/>
        <w:jc w:val="both"/>
        <w:rPr>
          <w:rFonts w:ascii="Tahoma" w:hAnsi="Tahoma" w:cs="Tahoma"/>
          <w:sz w:val="20"/>
        </w:rPr>
      </w:pPr>
      <w:r w:rsidRPr="00172647">
        <w:rPr>
          <w:rFonts w:ascii="Tahoma" w:hAnsi="Tahoma" w:cs="Tahoma"/>
          <w:sz w:val="20"/>
        </w:rPr>
        <w:t>суммы Просроченных платежей;</w:t>
      </w:r>
    </w:p>
    <w:p w14:paraId="4865B141" w14:textId="77777777" w:rsidR="00C66E0B" w:rsidRDefault="00C66E0B" w:rsidP="00C66E0B">
      <w:pPr>
        <w:numPr>
          <w:ilvl w:val="0"/>
          <w:numId w:val="14"/>
        </w:numPr>
        <w:tabs>
          <w:tab w:val="left" w:pos="1134"/>
          <w:tab w:val="left" w:pos="1168"/>
        </w:tabs>
        <w:ind w:left="1134" w:hanging="283"/>
        <w:jc w:val="both"/>
        <w:rPr>
          <w:rFonts w:ascii="Tahoma" w:hAnsi="Tahoma" w:cs="Tahoma"/>
          <w:sz w:val="20"/>
        </w:rPr>
      </w:pPr>
      <w:r w:rsidRPr="00172647">
        <w:rPr>
          <w:rFonts w:ascii="Tahoma" w:hAnsi="Tahoma" w:cs="Tahoma"/>
          <w:sz w:val="20"/>
        </w:rPr>
        <w:t xml:space="preserve">суммы процентов, начисленных на Просроченные платежи в счет возврата Остатка </w:t>
      </w:r>
      <w:r>
        <w:rPr>
          <w:rFonts w:ascii="Tahoma" w:hAnsi="Tahoma" w:cs="Tahoma"/>
          <w:sz w:val="20"/>
        </w:rPr>
        <w:t>основного долга</w:t>
      </w:r>
      <w:r w:rsidRPr="00172647">
        <w:rPr>
          <w:rFonts w:ascii="Tahoma" w:hAnsi="Tahoma" w:cs="Tahoma"/>
          <w:sz w:val="20"/>
        </w:rPr>
        <w:t>;</w:t>
      </w:r>
    </w:p>
    <w:p w14:paraId="4865B142" w14:textId="77777777" w:rsidR="00C66E0B" w:rsidRDefault="00C66E0B" w:rsidP="00C66E0B">
      <w:pPr>
        <w:numPr>
          <w:ilvl w:val="0"/>
          <w:numId w:val="14"/>
        </w:numPr>
        <w:tabs>
          <w:tab w:val="left" w:pos="1134"/>
          <w:tab w:val="left" w:pos="1168"/>
        </w:tabs>
        <w:ind w:left="1134" w:hanging="283"/>
        <w:jc w:val="both"/>
        <w:rPr>
          <w:rFonts w:ascii="Tahoma" w:hAnsi="Tahoma" w:cs="Tahoma"/>
          <w:sz w:val="20"/>
        </w:rPr>
      </w:pPr>
      <w:r w:rsidRPr="002F6B21">
        <w:rPr>
          <w:rFonts w:ascii="Tahoma" w:hAnsi="Tahoma" w:cs="Tahoma"/>
          <w:sz w:val="20"/>
        </w:rPr>
        <w:t xml:space="preserve">суммы </w:t>
      </w:r>
      <w:r>
        <w:rPr>
          <w:rFonts w:ascii="Tahoma" w:hAnsi="Tahoma" w:cs="Tahoma"/>
          <w:sz w:val="20"/>
        </w:rPr>
        <w:t>пеней</w:t>
      </w:r>
      <w:r w:rsidRPr="002F6B21">
        <w:rPr>
          <w:rFonts w:ascii="Tahoma" w:hAnsi="Tahoma" w:cs="Tahoma"/>
          <w:sz w:val="20"/>
        </w:rPr>
        <w:t xml:space="preserve"> (при наличии).</w:t>
      </w:r>
    </w:p>
    <w:p w14:paraId="4865B143" w14:textId="77777777" w:rsidR="00C66E0B" w:rsidRPr="00172647" w:rsidRDefault="00C66E0B" w:rsidP="00AE775F">
      <w:pPr>
        <w:pStyle w:val="afe"/>
        <w:numPr>
          <w:ilvl w:val="2"/>
          <w:numId w:val="35"/>
        </w:numPr>
        <w:tabs>
          <w:tab w:val="left" w:pos="993"/>
          <w:tab w:val="left" w:pos="1134"/>
        </w:tabs>
        <w:ind w:left="851" w:hanging="851"/>
        <w:jc w:val="both"/>
        <w:rPr>
          <w:rFonts w:ascii="Tahoma" w:hAnsi="Tahoma" w:cs="Tahoma"/>
          <w:sz w:val="20"/>
        </w:rPr>
      </w:pPr>
      <w:bookmarkStart w:id="47" w:name="_Ref265827558"/>
      <w:r w:rsidRPr="00172647">
        <w:rPr>
          <w:rFonts w:ascii="Tahoma" w:hAnsi="Tahoma" w:cs="Tahoma"/>
          <w:sz w:val="20"/>
        </w:rPr>
        <w:t xml:space="preserve">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Pr="00172647">
        <w:rPr>
          <w:rFonts w:ascii="Tahoma" w:hAnsi="Tahoma" w:cs="Tahoma"/>
          <w:bCs/>
          <w:iCs/>
          <w:sz w:val="20"/>
        </w:rPr>
        <w:t>удовлетворения</w:t>
      </w:r>
      <w:r w:rsidRPr="00172647">
        <w:rPr>
          <w:rFonts w:ascii="Tahoma" w:hAnsi="Tahoma" w:cs="Tahoma"/>
          <w:sz w:val="20"/>
        </w:rPr>
        <w:t xml:space="preserve"> требований Кредитора:</w:t>
      </w:r>
      <w:bookmarkEnd w:id="47"/>
    </w:p>
    <w:p w14:paraId="4865B144" w14:textId="77777777" w:rsidR="00C66E0B" w:rsidRPr="00172647" w:rsidRDefault="00C66E0B" w:rsidP="00C66E0B">
      <w:pPr>
        <w:pStyle w:val="Normal1"/>
        <w:numPr>
          <w:ilvl w:val="0"/>
          <w:numId w:val="13"/>
        </w:numPr>
        <w:tabs>
          <w:tab w:val="clear" w:pos="0"/>
          <w:tab w:val="num" w:pos="1276"/>
        </w:tabs>
        <w:ind w:left="1276" w:hanging="425"/>
        <w:jc w:val="both"/>
        <w:rPr>
          <w:rFonts w:ascii="Tahoma" w:hAnsi="Tahoma" w:cs="Tahoma"/>
          <w:bCs/>
          <w:iCs/>
        </w:rPr>
      </w:pPr>
      <w:r w:rsidRPr="00172647">
        <w:rPr>
          <w:rFonts w:ascii="Tahoma" w:hAnsi="Tahoma" w:cs="Tahoma"/>
        </w:rPr>
        <w:t>в первую очередь – издержки Кредитора по получению исполнения обязательств по Договору;</w:t>
      </w:r>
    </w:p>
    <w:p w14:paraId="4865B145" w14:textId="3FA5B344" w:rsidR="00C66E0B" w:rsidRPr="00172647" w:rsidRDefault="00C66E0B" w:rsidP="00C66E0B">
      <w:pPr>
        <w:pStyle w:val="Normal1"/>
        <w:numPr>
          <w:ilvl w:val="0"/>
          <w:numId w:val="13"/>
        </w:numPr>
        <w:tabs>
          <w:tab w:val="clear" w:pos="0"/>
          <w:tab w:val="num" w:pos="1276"/>
        </w:tabs>
        <w:ind w:left="1276" w:hanging="425"/>
        <w:jc w:val="both"/>
        <w:rPr>
          <w:rFonts w:ascii="Tahoma" w:hAnsi="Tahoma" w:cs="Tahoma"/>
          <w:bCs/>
          <w:iCs/>
        </w:rPr>
      </w:pPr>
      <w:r w:rsidRPr="00172647">
        <w:rPr>
          <w:rFonts w:ascii="Tahoma" w:hAnsi="Tahoma" w:cs="Tahoma"/>
        </w:rPr>
        <w:t>во вторую очередь – требование по уплате Просроченных платежей в счет уплаты</w:t>
      </w:r>
      <w:r w:rsidR="0046450C">
        <w:rPr>
          <w:rFonts w:ascii="Tahoma" w:hAnsi="Tahoma" w:cs="Tahoma"/>
        </w:rPr>
        <w:t xml:space="preserve"> </w:t>
      </w:r>
      <w:r w:rsidRPr="00172647">
        <w:rPr>
          <w:rFonts w:ascii="Tahoma" w:hAnsi="Tahoma" w:cs="Tahoma"/>
        </w:rPr>
        <w:t>процентов</w:t>
      </w:r>
      <w:r w:rsidRPr="00172647">
        <w:rPr>
          <w:rFonts w:ascii="Tahoma" w:hAnsi="Tahoma" w:cs="Tahoma"/>
          <w:bCs/>
          <w:iCs/>
        </w:rPr>
        <w:t>;</w:t>
      </w:r>
    </w:p>
    <w:p w14:paraId="4865B146" w14:textId="52DB2074" w:rsidR="00C66E0B" w:rsidRPr="00172647" w:rsidRDefault="00C66E0B" w:rsidP="00C66E0B">
      <w:pPr>
        <w:pStyle w:val="Normal1"/>
        <w:numPr>
          <w:ilvl w:val="0"/>
          <w:numId w:val="13"/>
        </w:numPr>
        <w:tabs>
          <w:tab w:val="clear" w:pos="0"/>
          <w:tab w:val="num" w:pos="1276"/>
        </w:tabs>
        <w:ind w:left="1276" w:hanging="425"/>
        <w:jc w:val="both"/>
        <w:rPr>
          <w:rFonts w:ascii="Tahoma" w:hAnsi="Tahoma" w:cs="Tahoma"/>
          <w:bCs/>
          <w:iCs/>
        </w:rPr>
      </w:pPr>
      <w:r w:rsidRPr="00172647">
        <w:rPr>
          <w:rFonts w:ascii="Tahoma" w:hAnsi="Tahoma" w:cs="Tahoma"/>
          <w:bCs/>
          <w:iCs/>
        </w:rPr>
        <w:t xml:space="preserve">в третью очередь – требование по уплате процентов, начисленных на Просроченные платежи в счет </w:t>
      </w:r>
      <w:r w:rsidRPr="00172647">
        <w:rPr>
          <w:rFonts w:ascii="Tahoma" w:hAnsi="Tahoma" w:cs="Tahoma"/>
        </w:rPr>
        <w:t xml:space="preserve">погашения Остатка </w:t>
      </w:r>
      <w:r>
        <w:rPr>
          <w:rFonts w:ascii="Tahoma" w:hAnsi="Tahoma" w:cs="Tahoma"/>
          <w:bCs/>
          <w:iCs/>
        </w:rPr>
        <w:t>основного долга</w:t>
      </w:r>
      <w:r w:rsidRPr="00172647">
        <w:rPr>
          <w:rFonts w:ascii="Tahoma" w:hAnsi="Tahoma" w:cs="Tahoma"/>
          <w:bCs/>
          <w:iCs/>
        </w:rPr>
        <w:t>;</w:t>
      </w:r>
    </w:p>
    <w:p w14:paraId="4865B148" w14:textId="4FD10D8E" w:rsidR="00C66E0B" w:rsidRPr="00172647" w:rsidRDefault="00C66E0B" w:rsidP="00C66E0B">
      <w:pPr>
        <w:pStyle w:val="Normal1"/>
        <w:numPr>
          <w:ilvl w:val="0"/>
          <w:numId w:val="13"/>
        </w:numPr>
        <w:tabs>
          <w:tab w:val="clear" w:pos="0"/>
          <w:tab w:val="num" w:pos="1276"/>
        </w:tabs>
        <w:ind w:left="1276" w:hanging="425"/>
        <w:jc w:val="both"/>
        <w:rPr>
          <w:rFonts w:ascii="Tahoma" w:hAnsi="Tahoma" w:cs="Tahoma"/>
        </w:rPr>
      </w:pPr>
      <w:r w:rsidRPr="00172647">
        <w:rPr>
          <w:rFonts w:ascii="Tahoma" w:hAnsi="Tahoma" w:cs="Tahoma"/>
        </w:rPr>
        <w:t xml:space="preserve">в </w:t>
      </w:r>
      <w:r w:rsidR="00D3771E">
        <w:rPr>
          <w:rFonts w:ascii="Tahoma" w:hAnsi="Tahoma" w:cs="Tahoma"/>
        </w:rPr>
        <w:t>четвертую</w:t>
      </w:r>
      <w:r w:rsidRPr="00172647">
        <w:rPr>
          <w:rFonts w:ascii="Tahoma" w:hAnsi="Tahoma" w:cs="Tahoma"/>
        </w:rPr>
        <w:t xml:space="preserve"> очередь – требование по уплате Просроченных платежей в счет погашения Остатка </w:t>
      </w:r>
      <w:r>
        <w:rPr>
          <w:rFonts w:ascii="Tahoma" w:hAnsi="Tahoma" w:cs="Tahoma"/>
        </w:rPr>
        <w:t>основного долга</w:t>
      </w:r>
      <w:r w:rsidRPr="00172647">
        <w:rPr>
          <w:rFonts w:ascii="Tahoma" w:hAnsi="Tahoma" w:cs="Tahoma"/>
        </w:rPr>
        <w:t>;</w:t>
      </w:r>
    </w:p>
    <w:p w14:paraId="4865B149" w14:textId="44ED2427" w:rsidR="00C66E0B" w:rsidRPr="00172647" w:rsidRDefault="00C66E0B" w:rsidP="00C66E0B">
      <w:pPr>
        <w:pStyle w:val="Normal1"/>
        <w:numPr>
          <w:ilvl w:val="0"/>
          <w:numId w:val="13"/>
        </w:numPr>
        <w:tabs>
          <w:tab w:val="clear" w:pos="0"/>
          <w:tab w:val="num" w:pos="1276"/>
        </w:tabs>
        <w:ind w:left="1276" w:hanging="425"/>
        <w:jc w:val="both"/>
        <w:rPr>
          <w:rFonts w:ascii="Tahoma" w:hAnsi="Tahoma" w:cs="Tahoma"/>
        </w:rPr>
      </w:pPr>
      <w:r w:rsidRPr="00172647">
        <w:rPr>
          <w:rFonts w:ascii="Tahoma" w:hAnsi="Tahoma" w:cs="Tahoma"/>
        </w:rPr>
        <w:t xml:space="preserve">в </w:t>
      </w:r>
      <w:r w:rsidR="00D67D81">
        <w:rPr>
          <w:rFonts w:ascii="Tahoma" w:hAnsi="Tahoma" w:cs="Tahoma"/>
        </w:rPr>
        <w:t>пят</w:t>
      </w:r>
      <w:r w:rsidRPr="00172647">
        <w:rPr>
          <w:rFonts w:ascii="Tahoma" w:hAnsi="Tahoma" w:cs="Tahoma"/>
        </w:rPr>
        <w:t>ую очередь – требование по уплате</w:t>
      </w:r>
      <w:r w:rsidR="00D3771E">
        <w:rPr>
          <w:rFonts w:ascii="Tahoma" w:hAnsi="Tahoma" w:cs="Tahoma"/>
        </w:rPr>
        <w:t xml:space="preserve"> </w:t>
      </w:r>
      <w:r w:rsidRPr="00172647">
        <w:rPr>
          <w:rFonts w:ascii="Tahoma" w:hAnsi="Tahoma" w:cs="Tahoma"/>
        </w:rPr>
        <w:t xml:space="preserve">процентов, начисленных на Остаток </w:t>
      </w:r>
      <w:r>
        <w:rPr>
          <w:rFonts w:ascii="Tahoma" w:hAnsi="Tahoma" w:cs="Tahoma"/>
        </w:rPr>
        <w:t>основного долга</w:t>
      </w:r>
      <w:r w:rsidRPr="00172647">
        <w:rPr>
          <w:rFonts w:ascii="Tahoma" w:hAnsi="Tahoma" w:cs="Tahoma"/>
        </w:rPr>
        <w:t>;</w:t>
      </w:r>
    </w:p>
    <w:p w14:paraId="4865B14B" w14:textId="018B00AA" w:rsidR="00C66E0B" w:rsidRDefault="00C66E0B" w:rsidP="00C66E0B">
      <w:pPr>
        <w:pStyle w:val="Normal1"/>
        <w:numPr>
          <w:ilvl w:val="0"/>
          <w:numId w:val="13"/>
        </w:numPr>
        <w:tabs>
          <w:tab w:val="clear" w:pos="0"/>
          <w:tab w:val="num" w:pos="1276"/>
        </w:tabs>
        <w:ind w:left="1276" w:hanging="425"/>
        <w:jc w:val="both"/>
        <w:rPr>
          <w:rFonts w:ascii="Tahoma" w:hAnsi="Tahoma" w:cs="Tahoma"/>
        </w:rPr>
      </w:pPr>
      <w:r w:rsidRPr="00172647">
        <w:rPr>
          <w:rFonts w:ascii="Tahoma" w:hAnsi="Tahoma" w:cs="Tahoma"/>
        </w:rPr>
        <w:t xml:space="preserve">в </w:t>
      </w:r>
      <w:r w:rsidR="00D67D81">
        <w:rPr>
          <w:rFonts w:ascii="Tahoma" w:hAnsi="Tahoma" w:cs="Tahoma"/>
        </w:rPr>
        <w:t>шесту</w:t>
      </w:r>
      <w:r w:rsidRPr="00172647">
        <w:rPr>
          <w:rFonts w:ascii="Tahoma" w:hAnsi="Tahoma" w:cs="Tahoma"/>
        </w:rPr>
        <w:t>ю очередь – требование по уплате плановых пла</w:t>
      </w:r>
      <w:r>
        <w:rPr>
          <w:rFonts w:ascii="Tahoma" w:hAnsi="Tahoma" w:cs="Tahoma"/>
        </w:rPr>
        <w:t>тежей в счет погашения Остатка основного долга</w:t>
      </w:r>
      <w:r w:rsidRPr="00172647">
        <w:rPr>
          <w:rFonts w:ascii="Tahoma" w:hAnsi="Tahoma" w:cs="Tahoma"/>
        </w:rPr>
        <w:t>;</w:t>
      </w:r>
    </w:p>
    <w:p w14:paraId="4865B14C" w14:textId="095DA529" w:rsidR="00C66E0B" w:rsidRPr="00652633" w:rsidRDefault="00C66E0B" w:rsidP="00C66E0B">
      <w:pPr>
        <w:numPr>
          <w:ilvl w:val="0"/>
          <w:numId w:val="13"/>
        </w:numPr>
        <w:tabs>
          <w:tab w:val="clear" w:pos="0"/>
          <w:tab w:val="left" w:pos="426"/>
          <w:tab w:val="num" w:pos="1276"/>
        </w:tabs>
        <w:ind w:left="1276" w:hanging="425"/>
        <w:jc w:val="both"/>
        <w:rPr>
          <w:rFonts w:ascii="Tahoma" w:hAnsi="Tahoma" w:cs="Tahoma"/>
        </w:rPr>
      </w:pPr>
      <w:r w:rsidRPr="00652633">
        <w:rPr>
          <w:rFonts w:ascii="Tahoma" w:hAnsi="Tahoma" w:cs="Tahoma"/>
          <w:sz w:val="20"/>
        </w:rPr>
        <w:t xml:space="preserve">в </w:t>
      </w:r>
      <w:r w:rsidR="00D67D81">
        <w:rPr>
          <w:rFonts w:ascii="Tahoma" w:hAnsi="Tahoma" w:cs="Tahoma"/>
          <w:sz w:val="20"/>
        </w:rPr>
        <w:t>седьму</w:t>
      </w:r>
      <w:r w:rsidRPr="00652633">
        <w:rPr>
          <w:rFonts w:ascii="Tahoma" w:hAnsi="Tahoma" w:cs="Tahoma"/>
          <w:sz w:val="20"/>
        </w:rPr>
        <w:t>ю очередь – требование по уплате предусмотренной Договором неустойки (пеней) за Просроченные платежи в счет уплаты процентов;</w:t>
      </w:r>
    </w:p>
    <w:p w14:paraId="4865B14D" w14:textId="13F0E061" w:rsidR="00C66E0B" w:rsidRPr="004B5FE6" w:rsidRDefault="00C66E0B" w:rsidP="00C66E0B">
      <w:pPr>
        <w:numPr>
          <w:ilvl w:val="0"/>
          <w:numId w:val="13"/>
        </w:numPr>
        <w:tabs>
          <w:tab w:val="clear" w:pos="0"/>
          <w:tab w:val="left" w:pos="426"/>
          <w:tab w:val="num" w:pos="1276"/>
        </w:tabs>
        <w:ind w:left="1276" w:hanging="425"/>
        <w:jc w:val="both"/>
        <w:rPr>
          <w:rFonts w:ascii="Tahoma" w:hAnsi="Tahoma" w:cs="Tahoma"/>
        </w:rPr>
      </w:pPr>
      <w:r w:rsidRPr="00652633">
        <w:rPr>
          <w:rFonts w:ascii="Tahoma" w:hAnsi="Tahoma" w:cs="Tahoma"/>
          <w:sz w:val="20"/>
        </w:rPr>
        <w:t xml:space="preserve">в </w:t>
      </w:r>
      <w:r w:rsidR="00D67D81">
        <w:rPr>
          <w:rFonts w:ascii="Tahoma" w:hAnsi="Tahoma" w:cs="Tahoma"/>
          <w:sz w:val="20"/>
        </w:rPr>
        <w:t>восьму</w:t>
      </w:r>
      <w:r w:rsidRPr="00652633">
        <w:rPr>
          <w:rFonts w:ascii="Tahoma" w:hAnsi="Tahoma" w:cs="Tahoma"/>
          <w:sz w:val="20"/>
        </w:rPr>
        <w:t>ю очередь – требование по уплате предусмотренной Договором неустойки (пеней) за Просроченные платежи в счет возврата суммы Основного долга.</w:t>
      </w:r>
    </w:p>
    <w:p w14:paraId="4865B14E" w14:textId="77777777" w:rsidR="00C66E0B" w:rsidRPr="004B5FE6" w:rsidRDefault="00C66E0B" w:rsidP="00C66E0B">
      <w:pPr>
        <w:tabs>
          <w:tab w:val="left" w:pos="426"/>
        </w:tabs>
        <w:ind w:left="851"/>
        <w:jc w:val="both"/>
        <w:rPr>
          <w:rFonts w:ascii="Tahoma" w:hAnsi="Tahoma" w:cs="Tahoma"/>
          <w:sz w:val="20"/>
        </w:rPr>
      </w:pPr>
      <w:r w:rsidRPr="004B5FE6">
        <w:rPr>
          <w:rFonts w:ascii="Tahoma" w:hAnsi="Tahoma" w:cs="Tahoma"/>
          <w:sz w:val="20"/>
        </w:rPr>
        <w:t>Кредитор вправе руководствоваться указанной в настоящем пункте очередностью удовлетворения требований</w:t>
      </w:r>
      <w:r>
        <w:rPr>
          <w:rFonts w:ascii="Tahoma" w:hAnsi="Tahoma" w:cs="Tahoma"/>
          <w:sz w:val="20"/>
        </w:rPr>
        <w:t xml:space="preserve"> </w:t>
      </w:r>
      <w:r w:rsidRPr="004B5FE6">
        <w:rPr>
          <w:rFonts w:ascii="Tahoma" w:hAnsi="Tahoma" w:cs="Tahoma"/>
          <w:sz w:val="20"/>
        </w:rPr>
        <w:t xml:space="preserve">вне зависимости от назначения платежей, указанных </w:t>
      </w:r>
      <w:r w:rsidRPr="004B5FE6">
        <w:rPr>
          <w:rFonts w:ascii="Tahoma" w:hAnsi="Tahoma" w:cs="Tahoma"/>
          <w:sz w:val="20"/>
        </w:rPr>
        <w:lastRenderedPageBreak/>
        <w:t xml:space="preserve">Заемщиком. Стороны пришли к соглашению о том, что Кредитор вправе вне зависимости от установленной </w:t>
      </w:r>
      <w:r w:rsidRPr="005119BF">
        <w:rPr>
          <w:rFonts w:ascii="Tahoma" w:hAnsi="Tahoma" w:cs="Tahoma"/>
          <w:sz w:val="20"/>
        </w:rPr>
        <w:t>очередности в первую очередь</w:t>
      </w:r>
      <w:r w:rsidRPr="004B5FE6">
        <w:rPr>
          <w:rFonts w:ascii="Tahoma" w:hAnsi="Tahoma" w:cs="Tahoma"/>
          <w:sz w:val="20"/>
        </w:rPr>
        <w:t xml:space="preserve"> погасить требования по возврату Основного долга.</w:t>
      </w:r>
    </w:p>
    <w:p w14:paraId="4865B14F" w14:textId="71956027" w:rsidR="00C66E0B" w:rsidRDefault="00C66E0B" w:rsidP="00AE775F">
      <w:pPr>
        <w:pStyle w:val="afe"/>
        <w:numPr>
          <w:ilvl w:val="1"/>
          <w:numId w:val="35"/>
        </w:numPr>
        <w:tabs>
          <w:tab w:val="left" w:pos="993"/>
          <w:tab w:val="left" w:pos="1134"/>
        </w:tabs>
        <w:ind w:left="851" w:hanging="851"/>
        <w:jc w:val="both"/>
        <w:rPr>
          <w:rFonts w:ascii="Tahoma" w:hAnsi="Tahoma" w:cs="Tahoma"/>
          <w:sz w:val="20"/>
          <w:szCs w:val="20"/>
        </w:rPr>
      </w:pPr>
      <w:r w:rsidRPr="0075666F">
        <w:rPr>
          <w:rFonts w:ascii="Tahoma" w:hAnsi="Tahoma" w:cs="Tahoma"/>
          <w:sz w:val="20"/>
          <w:szCs w:val="20"/>
        </w:rPr>
        <w:t xml:space="preserve">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 полном объеме </w:t>
      </w:r>
      <w:r w:rsidR="00D3771E">
        <w:rPr>
          <w:rFonts w:ascii="Tahoma" w:hAnsi="Tahoma" w:cs="Tahoma"/>
          <w:sz w:val="20"/>
          <w:szCs w:val="20"/>
        </w:rPr>
        <w:t>(</w:t>
      </w:r>
      <w:r w:rsidR="00D3771E" w:rsidRPr="0075666F">
        <w:rPr>
          <w:rFonts w:ascii="Tahoma" w:hAnsi="Tahoma" w:cs="Tahoma"/>
          <w:sz w:val="20"/>
          <w:szCs w:val="20"/>
        </w:rPr>
        <w:t>включительно</w:t>
      </w:r>
      <w:r w:rsidR="00D3771E">
        <w:rPr>
          <w:rFonts w:ascii="Tahoma" w:hAnsi="Tahoma" w:cs="Tahoma"/>
          <w:sz w:val="20"/>
          <w:szCs w:val="20"/>
        </w:rPr>
        <w:t>)</w:t>
      </w:r>
      <w:r w:rsidR="00D3771E" w:rsidRPr="0075666F">
        <w:rPr>
          <w:rFonts w:ascii="Tahoma" w:hAnsi="Tahoma" w:cs="Tahoma"/>
          <w:bCs/>
          <w:sz w:val="20"/>
          <w:szCs w:val="20"/>
        </w:rPr>
        <w:t xml:space="preserve"> </w:t>
      </w:r>
      <w:r w:rsidRPr="0075666F">
        <w:rPr>
          <w:rFonts w:ascii="Tahoma" w:hAnsi="Tahoma" w:cs="Tahoma"/>
          <w:bCs/>
          <w:sz w:val="20"/>
          <w:szCs w:val="20"/>
        </w:rPr>
        <w:t>либо</w:t>
      </w:r>
      <w:r w:rsidRPr="0075666F">
        <w:rPr>
          <w:rFonts w:ascii="Tahoma" w:hAnsi="Tahoma" w:cs="Tahoma"/>
          <w:sz w:val="20"/>
          <w:szCs w:val="20"/>
        </w:rPr>
        <w:t xml:space="preserve"> </w:t>
      </w:r>
      <w:r w:rsidRPr="0075666F">
        <w:rPr>
          <w:rFonts w:ascii="Tahoma" w:hAnsi="Tahoma" w:cs="Tahoma"/>
          <w:bCs/>
          <w:sz w:val="20"/>
          <w:szCs w:val="20"/>
        </w:rPr>
        <w:t>по дату вступления в силу соглашения Сторон о расторжении Договора в предусмотренных Договором случаях</w:t>
      </w:r>
      <w:r w:rsidRPr="0075666F">
        <w:rPr>
          <w:rFonts w:ascii="Tahoma" w:hAnsi="Tahoma" w:cs="Tahoma"/>
          <w:sz w:val="20"/>
          <w:szCs w:val="20"/>
        </w:rPr>
        <w:t xml:space="preserve"> (включительно)</w:t>
      </w:r>
      <w:r w:rsidRPr="0075666F">
        <w:rPr>
          <w:rFonts w:ascii="Tahoma" w:hAnsi="Tahoma" w:cs="Tahoma"/>
          <w:bCs/>
          <w:sz w:val="20"/>
          <w:szCs w:val="20"/>
        </w:rPr>
        <w:t xml:space="preserve"> в зависимости от того, какая из дат наступит раньше</w:t>
      </w:r>
      <w:r w:rsidRPr="0075666F">
        <w:rPr>
          <w:rFonts w:ascii="Tahoma" w:hAnsi="Tahoma" w:cs="Tahoma"/>
          <w:sz w:val="20"/>
          <w:szCs w:val="20"/>
        </w:rPr>
        <w:t>.</w:t>
      </w:r>
    </w:p>
    <w:p w14:paraId="4865B151" w14:textId="77777777" w:rsidR="00C66E0B" w:rsidRPr="0075666F" w:rsidRDefault="00C66E0B" w:rsidP="00AE775F">
      <w:pPr>
        <w:pStyle w:val="afe"/>
        <w:numPr>
          <w:ilvl w:val="1"/>
          <w:numId w:val="35"/>
        </w:numPr>
        <w:tabs>
          <w:tab w:val="left" w:pos="993"/>
          <w:tab w:val="left" w:pos="1134"/>
        </w:tabs>
        <w:ind w:left="851" w:hanging="851"/>
        <w:jc w:val="both"/>
        <w:rPr>
          <w:rFonts w:ascii="Tahoma" w:hAnsi="Tahoma" w:cs="Tahoma"/>
          <w:sz w:val="20"/>
          <w:szCs w:val="20"/>
        </w:rPr>
      </w:pPr>
      <w:r w:rsidRPr="0075666F">
        <w:rPr>
          <w:rFonts w:ascii="Tahoma" w:hAnsi="Tahoma" w:cs="Tahoma"/>
          <w:sz w:val="20"/>
          <w:szCs w:val="20"/>
        </w:rPr>
        <w:t>Досрочное полное или частичное исполнение Заемщиком обязательств по возврату Заемных средств возможно в следующем порядке:</w:t>
      </w:r>
    </w:p>
    <w:p w14:paraId="4865B152" w14:textId="7262D256" w:rsidR="00C66E0B" w:rsidRPr="0075666F" w:rsidRDefault="00C66E0B" w:rsidP="00AE775F">
      <w:pPr>
        <w:pStyle w:val="afe"/>
        <w:numPr>
          <w:ilvl w:val="2"/>
          <w:numId w:val="35"/>
        </w:numPr>
        <w:tabs>
          <w:tab w:val="left" w:pos="993"/>
          <w:tab w:val="left" w:pos="1134"/>
        </w:tabs>
        <w:ind w:left="851" w:hanging="851"/>
        <w:jc w:val="both"/>
        <w:rPr>
          <w:rFonts w:ascii="Tahoma" w:hAnsi="Tahoma" w:cs="Tahoma"/>
          <w:sz w:val="20"/>
          <w:szCs w:val="20"/>
        </w:rPr>
      </w:pPr>
      <w:bookmarkStart w:id="48" w:name="_Ref266180228"/>
      <w:r w:rsidRPr="0075666F">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Заемных средств не позднее чем за 15 (пятнадцать) календарных дней до даты предполагаемого досрочного платежа</w:t>
      </w:r>
      <w:r w:rsidR="003A5971">
        <w:rPr>
          <w:rFonts w:ascii="Tahoma" w:hAnsi="Tahoma" w:cs="Tahoma"/>
          <w:sz w:val="20"/>
          <w:szCs w:val="20"/>
        </w:rPr>
        <w:t xml:space="preserve">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w:t>
      </w:r>
      <w:r w:rsidRPr="0075666F">
        <w:rPr>
          <w:rFonts w:ascii="Tahoma" w:hAnsi="Tahoma" w:cs="Tahoma"/>
          <w:sz w:val="20"/>
          <w:szCs w:val="20"/>
        </w:rPr>
        <w:t>.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48"/>
    </w:p>
    <w:p w14:paraId="4865B153" w14:textId="77777777" w:rsidR="00C66E0B" w:rsidRPr="0075666F" w:rsidRDefault="00C66E0B" w:rsidP="00AE775F">
      <w:pPr>
        <w:pStyle w:val="afe"/>
        <w:numPr>
          <w:ilvl w:val="2"/>
          <w:numId w:val="35"/>
        </w:numPr>
        <w:tabs>
          <w:tab w:val="left" w:pos="993"/>
          <w:tab w:val="left" w:pos="1134"/>
        </w:tabs>
        <w:ind w:left="851" w:hanging="851"/>
        <w:jc w:val="both"/>
        <w:rPr>
          <w:rFonts w:ascii="Tahoma" w:hAnsi="Tahoma" w:cs="Tahoma"/>
          <w:sz w:val="20"/>
          <w:szCs w:val="20"/>
        </w:rPr>
      </w:pPr>
      <w:r w:rsidRPr="0075666F">
        <w:rPr>
          <w:rFonts w:ascii="Tahoma" w:hAnsi="Tahoma" w:cs="Tahoma"/>
          <w:bCs/>
          <w:sz w:val="20"/>
          <w:szCs w:val="20"/>
        </w:rPr>
        <w:t xml:space="preserve">При отсутствии неисполненных </w:t>
      </w:r>
      <w:r w:rsidRPr="0075666F">
        <w:rPr>
          <w:rFonts w:ascii="Tahoma" w:hAnsi="Tahoma" w:cs="Tahoma"/>
          <w:sz w:val="20"/>
          <w:szCs w:val="20"/>
        </w:rPr>
        <w:t xml:space="preserve">Заемщиком </w:t>
      </w:r>
      <w:r w:rsidRPr="0075666F">
        <w:rPr>
          <w:rFonts w:ascii="Tahoma" w:hAnsi="Tahoma" w:cs="Tahoma"/>
          <w:bCs/>
          <w:sz w:val="20"/>
          <w:szCs w:val="20"/>
        </w:rPr>
        <w:t xml:space="preserve">обязательств по Договору </w:t>
      </w:r>
      <w:r w:rsidRPr="0075666F">
        <w:rPr>
          <w:rFonts w:ascii="Tahoma" w:hAnsi="Tahoma" w:cs="Tahoma"/>
          <w:sz w:val="20"/>
          <w:szCs w:val="20"/>
        </w:rPr>
        <w:t xml:space="preserve">Кредитор </w:t>
      </w:r>
      <w:r w:rsidRPr="0075666F">
        <w:rPr>
          <w:rFonts w:ascii="Tahoma" w:hAnsi="Tahoma" w:cs="Tahoma"/>
          <w:bCs/>
          <w:sz w:val="20"/>
          <w:szCs w:val="20"/>
        </w:rPr>
        <w:t xml:space="preserve">учитывает денежные средства в счет досрочного возврата Заемных средств в дату, указанную в уведомлении </w:t>
      </w:r>
      <w:r w:rsidRPr="0075666F">
        <w:rPr>
          <w:rFonts w:ascii="Tahoma" w:hAnsi="Tahoma" w:cs="Tahoma"/>
          <w:sz w:val="20"/>
          <w:szCs w:val="20"/>
        </w:rPr>
        <w:t>Заемщика</w:t>
      </w:r>
      <w:r w:rsidRPr="0075666F">
        <w:rPr>
          <w:rFonts w:ascii="Tahoma" w:hAnsi="Tahoma" w:cs="Tahoma"/>
          <w:bCs/>
          <w:sz w:val="20"/>
          <w:szCs w:val="20"/>
        </w:rPr>
        <w:t xml:space="preserve">, </w:t>
      </w:r>
      <w:r w:rsidRPr="0075666F">
        <w:rPr>
          <w:rFonts w:ascii="Tahoma" w:hAnsi="Tahoma" w:cs="Tahoma"/>
          <w:sz w:val="20"/>
          <w:szCs w:val="20"/>
        </w:rPr>
        <w:t>при условии их своевременного поступления на счет либо в кассу Кредитора</w:t>
      </w:r>
      <w:r w:rsidRPr="0075666F">
        <w:rPr>
          <w:rFonts w:ascii="Tahoma" w:hAnsi="Tahoma" w:cs="Tahoma"/>
          <w:bCs/>
          <w:sz w:val="20"/>
          <w:szCs w:val="20"/>
        </w:rPr>
        <w:t>.</w:t>
      </w:r>
    </w:p>
    <w:p w14:paraId="4865B154" w14:textId="4F3AF394" w:rsidR="00C66E0B" w:rsidRPr="0075666F" w:rsidRDefault="00C66E0B" w:rsidP="00AE775F">
      <w:pPr>
        <w:pStyle w:val="afe"/>
        <w:numPr>
          <w:ilvl w:val="2"/>
          <w:numId w:val="35"/>
        </w:numPr>
        <w:tabs>
          <w:tab w:val="left" w:pos="993"/>
          <w:tab w:val="left" w:pos="1134"/>
        </w:tabs>
        <w:ind w:left="851" w:hanging="851"/>
        <w:jc w:val="both"/>
        <w:rPr>
          <w:rFonts w:ascii="Tahoma" w:hAnsi="Tahoma" w:cs="Tahoma"/>
          <w:sz w:val="20"/>
          <w:szCs w:val="20"/>
        </w:rPr>
      </w:pPr>
      <w:bookmarkStart w:id="49" w:name="_Ref436643712"/>
      <w:bookmarkStart w:id="50" w:name="_Ref436402465"/>
      <w:r w:rsidRPr="0075666F">
        <w:rPr>
          <w:rFonts w:ascii="Tahoma" w:hAnsi="Tahoma" w:cs="Tahoma"/>
          <w:sz w:val="20"/>
          <w:szCs w:val="20"/>
        </w:rPr>
        <w:t xml:space="preserve">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Pr="0075666F">
        <w:rPr>
          <w:rFonts w:ascii="Tahoma" w:hAnsi="Tahoma" w:cs="Tahoma"/>
          <w:bCs/>
          <w:sz w:val="20"/>
          <w:szCs w:val="20"/>
        </w:rPr>
        <w:t xml:space="preserve">Остатка основного долга </w:t>
      </w:r>
      <w:r w:rsidRPr="0075666F">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bookmarkEnd w:id="49"/>
      <w:bookmarkEnd w:id="50"/>
    </w:p>
    <w:p w14:paraId="4865B155" w14:textId="37376610" w:rsidR="00C66E0B" w:rsidRPr="00172647" w:rsidRDefault="00C66E0B" w:rsidP="00AE775F">
      <w:pPr>
        <w:pStyle w:val="afe"/>
        <w:numPr>
          <w:ilvl w:val="2"/>
          <w:numId w:val="35"/>
        </w:numPr>
        <w:tabs>
          <w:tab w:val="left" w:pos="993"/>
          <w:tab w:val="left" w:pos="1134"/>
        </w:tabs>
        <w:ind w:left="851" w:hanging="851"/>
        <w:jc w:val="both"/>
        <w:rPr>
          <w:rFonts w:ascii="Tahoma" w:hAnsi="Tahoma" w:cs="Tahoma"/>
          <w:b/>
          <w:sz w:val="20"/>
        </w:rPr>
      </w:pPr>
      <w:bookmarkStart w:id="51" w:name="_Ref436402488"/>
      <w:bookmarkStart w:id="52" w:name="_Ref311103610"/>
      <w:r w:rsidRPr="00172647">
        <w:rPr>
          <w:rFonts w:ascii="Tahoma" w:hAnsi="Tahoma" w:cs="Tahoma"/>
          <w:sz w:val="20"/>
        </w:rPr>
        <w:t>После осуществления Заемщиком</w:t>
      </w:r>
      <w:r w:rsidR="00CC19B5">
        <w:rPr>
          <w:rFonts w:ascii="Tahoma" w:hAnsi="Tahoma" w:cs="Tahoma"/>
          <w:sz w:val="20"/>
        </w:rPr>
        <w:t xml:space="preserve"> </w:t>
      </w:r>
      <w:r w:rsidRPr="00172647">
        <w:rPr>
          <w:rFonts w:ascii="Tahoma" w:hAnsi="Tahoma" w:cs="Tahoma"/>
          <w:sz w:val="20"/>
        </w:rPr>
        <w:t>/</w:t>
      </w:r>
      <w:r w:rsidR="00CC19B5">
        <w:rPr>
          <w:rFonts w:ascii="Tahoma" w:hAnsi="Tahoma" w:cs="Tahoma"/>
          <w:sz w:val="20"/>
        </w:rPr>
        <w:t xml:space="preserve"> </w:t>
      </w:r>
      <w:r w:rsidRPr="00172647">
        <w:rPr>
          <w:rFonts w:ascii="Tahoma" w:hAnsi="Tahoma" w:cs="Tahoma"/>
          <w:sz w:val="20"/>
        </w:rPr>
        <w:t xml:space="preserve">Уполномоченным органом частичного досрочного возврата Остатка </w:t>
      </w:r>
      <w:r>
        <w:rPr>
          <w:rFonts w:ascii="Tahoma" w:hAnsi="Tahoma" w:cs="Tahoma"/>
          <w:sz w:val="20"/>
        </w:rPr>
        <w:t>основного долга</w:t>
      </w:r>
      <w:bookmarkEnd w:id="51"/>
      <w:r w:rsidR="007B15A6" w:rsidRPr="007B15A6">
        <w:rPr>
          <w:rFonts w:ascii="Tahoma" w:hAnsi="Tahoma" w:cs="Tahoma"/>
          <w:sz w:val="20"/>
          <w:szCs w:val="20"/>
        </w:rPr>
        <w:t xml:space="preserve"> </w:t>
      </w:r>
      <w:r w:rsidR="007B15A6">
        <w:rPr>
          <w:rFonts w:ascii="Tahoma" w:hAnsi="Tahoma" w:cs="Tahoma"/>
          <w:sz w:val="20"/>
          <w:szCs w:val="20"/>
        </w:rPr>
        <w:t xml:space="preserve">фактический </w:t>
      </w:r>
      <w:r w:rsidR="007B15A6" w:rsidRPr="00A50C9C">
        <w:rPr>
          <w:rFonts w:ascii="Tahoma" w:hAnsi="Tahoma" w:cs="Tahoma"/>
          <w:sz w:val="20"/>
          <w:szCs w:val="20"/>
        </w:rPr>
        <w:t>Срок пользования заемными средствами</w:t>
      </w:r>
      <w:r w:rsidR="007B15A6">
        <w:rPr>
          <w:rFonts w:ascii="Tahoma" w:hAnsi="Tahoma" w:cs="Tahoma"/>
          <w:sz w:val="20"/>
          <w:szCs w:val="20"/>
        </w:rPr>
        <w:t xml:space="preserve"> сокращается,</w:t>
      </w:r>
      <w:r w:rsidR="008C73FD">
        <w:rPr>
          <w:rFonts w:ascii="Tahoma" w:hAnsi="Tahoma" w:cs="Tahoma"/>
          <w:sz w:val="20"/>
          <w:szCs w:val="20"/>
        </w:rPr>
        <w:t xml:space="preserve"> размер Ежемесячного платежа не меняется,</w:t>
      </w:r>
      <w:r w:rsidR="007B15A6">
        <w:rPr>
          <w:rFonts w:ascii="Tahoma" w:hAnsi="Tahoma" w:cs="Tahoma"/>
          <w:sz w:val="20"/>
          <w:szCs w:val="20"/>
        </w:rPr>
        <w:t xml:space="preserve"> при этом </w:t>
      </w:r>
      <w:r w:rsidR="007B15A6" w:rsidRPr="00A50C9C">
        <w:rPr>
          <w:rFonts w:ascii="Tahoma" w:hAnsi="Tahoma" w:cs="Tahoma"/>
          <w:sz w:val="20"/>
          <w:szCs w:val="20"/>
        </w:rPr>
        <w:t>дополнительное соглашение в виде письменного документа к Договору не заключается. Кредитор предоставляет Заемщику новый График платежей исходя из условий Договора в срок до 15 (пятнадцатого), (в январе и мае – до 20 (двадцатого)) числа месяца, следующего за месяцем совершения Заемщиком</w:t>
      </w:r>
      <w:r w:rsidR="007B15A6">
        <w:rPr>
          <w:rFonts w:ascii="Tahoma" w:hAnsi="Tahoma" w:cs="Tahoma"/>
          <w:sz w:val="20"/>
          <w:szCs w:val="20"/>
        </w:rPr>
        <w:t>/ Уполномоченным органом</w:t>
      </w:r>
      <w:r w:rsidR="007B15A6" w:rsidRPr="00A50C9C">
        <w:rPr>
          <w:rFonts w:ascii="Tahoma" w:hAnsi="Tahoma" w:cs="Tahoma"/>
          <w:sz w:val="20"/>
          <w:szCs w:val="20"/>
        </w:rPr>
        <w:t xml:space="preserve"> частичного досрочного возврата Заемных средств</w:t>
      </w:r>
      <w:r w:rsidR="007B15A6">
        <w:rPr>
          <w:rFonts w:ascii="Tahoma" w:hAnsi="Tahoma" w:cs="Tahoma"/>
          <w:sz w:val="20"/>
          <w:szCs w:val="20"/>
        </w:rPr>
        <w:t>, способами, предусмотренными Договором</w:t>
      </w:r>
      <w:r w:rsidR="00714B36">
        <w:rPr>
          <w:rFonts w:ascii="Tahoma" w:hAnsi="Tahoma" w:cs="Tahoma"/>
          <w:sz w:val="20"/>
          <w:szCs w:val="20"/>
        </w:rPr>
        <w:t>.</w:t>
      </w:r>
    </w:p>
    <w:bookmarkEnd w:id="52"/>
    <w:p w14:paraId="3DE97679" w14:textId="7EE2531E" w:rsidR="00410BB8" w:rsidRDefault="00410BB8" w:rsidP="00AE775F">
      <w:pPr>
        <w:pStyle w:val="afe"/>
        <w:numPr>
          <w:ilvl w:val="2"/>
          <w:numId w:val="35"/>
        </w:numPr>
        <w:tabs>
          <w:tab w:val="left" w:pos="993"/>
          <w:tab w:val="left" w:pos="1134"/>
        </w:tabs>
        <w:ind w:left="851" w:hanging="851"/>
        <w:jc w:val="both"/>
        <w:rPr>
          <w:rFonts w:ascii="Tahoma" w:hAnsi="Tahoma" w:cs="Tahoma"/>
          <w:sz w:val="20"/>
          <w:szCs w:val="20"/>
        </w:rPr>
      </w:pPr>
      <w:r w:rsidRPr="00C60CA2">
        <w:rPr>
          <w:rFonts w:ascii="Tahoma" w:hAnsi="Tahoma" w:cs="Tahoma"/>
          <w:sz w:val="20"/>
          <w:szCs w:val="20"/>
        </w:rPr>
        <w:t xml:space="preserve">При осуществлении платежа в счет досрочного возврата Заемных средств по Договору за счет </w:t>
      </w:r>
      <w:r w:rsidRPr="001F4488">
        <w:rPr>
          <w:rFonts w:ascii="Tahoma" w:hAnsi="Tahoma" w:cs="Tahoma"/>
          <w:sz w:val="20"/>
          <w:szCs w:val="20"/>
        </w:rPr>
        <w:t>средств Материнского (семейного) капитала,</w:t>
      </w:r>
      <w:r w:rsidRPr="00C60CA2">
        <w:rPr>
          <w:rFonts w:ascii="Tahoma" w:hAnsi="Tahoma" w:cs="Tahoma"/>
          <w:sz w:val="20"/>
          <w:szCs w:val="20"/>
        </w:rPr>
        <w:t xml:space="preserve"> а также денежных средств, перечисленных страховыми компаниями в соответствии с условиями Договоров страхования, п</w:t>
      </w:r>
      <w:r w:rsidR="00F2203D">
        <w:rPr>
          <w:rFonts w:ascii="Tahoma" w:hAnsi="Tahoma" w:cs="Tahoma"/>
          <w:sz w:val="20"/>
          <w:szCs w:val="20"/>
        </w:rPr>
        <w:t>ункт</w:t>
      </w:r>
      <w:r w:rsidRPr="00C60CA2">
        <w:rPr>
          <w:rFonts w:ascii="Tahoma" w:hAnsi="Tahoma" w:cs="Tahoma"/>
          <w:sz w:val="20"/>
          <w:szCs w:val="20"/>
        </w:rPr>
        <w:t xml:space="preserve"> </w:t>
      </w:r>
      <w:r w:rsidRPr="00C60CA2">
        <w:rPr>
          <w:rFonts w:ascii="Tahoma" w:eastAsia="Times New Roman" w:hAnsi="Tahoma" w:cs="Tahoma"/>
          <w:sz w:val="20"/>
          <w:szCs w:val="20"/>
        </w:rPr>
        <w:t>4.1</w:t>
      </w:r>
      <w:r w:rsidR="007B15A6">
        <w:rPr>
          <w:rFonts w:ascii="Tahoma" w:eastAsia="Times New Roman" w:hAnsi="Tahoma" w:cs="Tahoma"/>
          <w:sz w:val="20"/>
          <w:szCs w:val="20"/>
        </w:rPr>
        <w:t>6</w:t>
      </w:r>
      <w:r w:rsidRPr="00C60CA2">
        <w:rPr>
          <w:rFonts w:ascii="Tahoma" w:hAnsi="Tahoma" w:cs="Tahoma"/>
          <w:sz w:val="20"/>
          <w:szCs w:val="20"/>
        </w:rPr>
        <w:t xml:space="preserve">.1 Договора не применяется. </w:t>
      </w:r>
      <w:r w:rsidR="00986822">
        <w:rPr>
          <w:rFonts w:ascii="Tahoma" w:hAnsi="Tahoma" w:cs="Tahoma"/>
          <w:sz w:val="20"/>
          <w:szCs w:val="20"/>
        </w:rPr>
        <w:t>П</w:t>
      </w:r>
      <w:r w:rsidRPr="00C60CA2">
        <w:rPr>
          <w:rFonts w:ascii="Tahoma" w:hAnsi="Tahoma" w:cs="Tahoma"/>
          <w:sz w:val="20"/>
          <w:szCs w:val="20"/>
        </w:rPr>
        <w:t>ри поступлении денежных средств</w:t>
      </w:r>
      <w:r w:rsidR="00C67243">
        <w:rPr>
          <w:rFonts w:ascii="Tahoma" w:hAnsi="Tahoma" w:cs="Tahoma"/>
          <w:sz w:val="20"/>
          <w:szCs w:val="20"/>
        </w:rPr>
        <w:t xml:space="preserve"> Кредитор</w:t>
      </w:r>
      <w:r w:rsidRPr="00C60CA2">
        <w:rPr>
          <w:rFonts w:ascii="Tahoma" w:hAnsi="Tahoma" w:cs="Tahoma"/>
          <w:sz w:val="20"/>
          <w:szCs w:val="20"/>
        </w:rPr>
        <w:t xml:space="preserve"> осуществляет частичное досрочное погашение </w:t>
      </w:r>
      <w:r>
        <w:rPr>
          <w:rFonts w:ascii="Tahoma" w:hAnsi="Tahoma" w:cs="Tahoma"/>
          <w:sz w:val="20"/>
          <w:szCs w:val="20"/>
        </w:rPr>
        <w:t>Основного долга</w:t>
      </w:r>
      <w:r w:rsidRPr="00C60CA2">
        <w:rPr>
          <w:rFonts w:ascii="Tahoma" w:hAnsi="Tahoma" w:cs="Tahoma"/>
          <w:sz w:val="20"/>
          <w:szCs w:val="20"/>
        </w:rPr>
        <w:t xml:space="preserve"> и пересчет Графика платежей в соответствии с п</w:t>
      </w:r>
      <w:r w:rsidR="00F2203D">
        <w:rPr>
          <w:rFonts w:ascii="Tahoma" w:hAnsi="Tahoma" w:cs="Tahoma"/>
          <w:sz w:val="20"/>
          <w:szCs w:val="20"/>
        </w:rPr>
        <w:t>унктом</w:t>
      </w:r>
      <w:r w:rsidRPr="00C60CA2">
        <w:rPr>
          <w:rFonts w:ascii="Tahoma" w:hAnsi="Tahoma" w:cs="Tahoma"/>
          <w:sz w:val="20"/>
          <w:szCs w:val="20"/>
        </w:rPr>
        <w:t> </w:t>
      </w:r>
      <w:r w:rsidRPr="00C60CA2">
        <w:rPr>
          <w:rFonts w:ascii="Tahoma" w:eastAsia="Times New Roman" w:hAnsi="Tahoma" w:cs="Tahoma"/>
          <w:sz w:val="20"/>
          <w:szCs w:val="20"/>
        </w:rPr>
        <w:t>4.1</w:t>
      </w:r>
      <w:r w:rsidR="007B15A6">
        <w:rPr>
          <w:rFonts w:ascii="Tahoma" w:eastAsia="Times New Roman" w:hAnsi="Tahoma" w:cs="Tahoma"/>
          <w:sz w:val="20"/>
          <w:szCs w:val="20"/>
        </w:rPr>
        <w:t>6</w:t>
      </w:r>
      <w:r w:rsidRPr="00C60CA2">
        <w:rPr>
          <w:rFonts w:ascii="Tahoma" w:eastAsia="Times New Roman" w:hAnsi="Tahoma" w:cs="Tahoma"/>
          <w:sz w:val="20"/>
          <w:szCs w:val="20"/>
        </w:rPr>
        <w:t>.</w:t>
      </w:r>
      <w:r w:rsidR="00F62B63">
        <w:rPr>
          <w:rFonts w:ascii="Tahoma" w:eastAsia="Times New Roman" w:hAnsi="Tahoma" w:cs="Tahoma"/>
          <w:sz w:val="20"/>
          <w:szCs w:val="20"/>
        </w:rPr>
        <w:t>4</w:t>
      </w:r>
      <w:r w:rsidRPr="00C60CA2">
        <w:rPr>
          <w:rFonts w:ascii="Tahoma" w:hAnsi="Tahoma" w:cs="Tahoma"/>
          <w:sz w:val="20"/>
          <w:szCs w:val="20"/>
        </w:rPr>
        <w:t xml:space="preserve"> Договора.</w:t>
      </w:r>
    </w:p>
    <w:p w14:paraId="4865B15D" w14:textId="77777777" w:rsidR="00C66E0B" w:rsidRPr="00AD45FC" w:rsidRDefault="00C66E0B" w:rsidP="00AE775F">
      <w:pPr>
        <w:pStyle w:val="afe"/>
        <w:numPr>
          <w:ilvl w:val="1"/>
          <w:numId w:val="35"/>
        </w:numPr>
        <w:ind w:left="851" w:hanging="851"/>
        <w:jc w:val="both"/>
        <w:rPr>
          <w:rFonts w:ascii="Tahoma" w:hAnsi="Tahoma" w:cs="Tahoma"/>
          <w:sz w:val="20"/>
        </w:rPr>
      </w:pPr>
      <w:r w:rsidRPr="00AD45FC">
        <w:rPr>
          <w:rFonts w:ascii="Tahoma" w:hAnsi="Tahoma" w:cs="Tahoma"/>
          <w:sz w:val="20"/>
        </w:rPr>
        <w:t>Календарный месяц, в котором осуществлен полный досрочный возврат Заемных средств, считается Последним процентным периодом.</w:t>
      </w:r>
    </w:p>
    <w:p w14:paraId="4865B15E" w14:textId="3F90D9B4" w:rsidR="00C66E0B" w:rsidRPr="0075666F" w:rsidRDefault="00C66E0B" w:rsidP="00AE775F">
      <w:pPr>
        <w:pStyle w:val="afe"/>
        <w:numPr>
          <w:ilvl w:val="1"/>
          <w:numId w:val="35"/>
        </w:numPr>
        <w:tabs>
          <w:tab w:val="left" w:pos="993"/>
          <w:tab w:val="left" w:pos="1134"/>
        </w:tabs>
        <w:ind w:left="851" w:hanging="851"/>
        <w:jc w:val="both"/>
        <w:rPr>
          <w:rFonts w:ascii="Tahoma" w:hAnsi="Tahoma" w:cs="Tahoma"/>
          <w:sz w:val="20"/>
          <w:szCs w:val="20"/>
        </w:rPr>
      </w:pPr>
      <w:r w:rsidRPr="0075666F">
        <w:rPr>
          <w:rFonts w:ascii="Tahoma" w:hAnsi="Tahoma" w:cs="Tahoma"/>
          <w:sz w:val="20"/>
          <w:szCs w:val="20"/>
        </w:rPr>
        <w:t xml:space="preserve">Денежные средства, поступившие на счет Кредитора в порядке и способами, предусмотренными условиями Договора, в сумме, превышающей размер Ежемесячного платежа, в том числе в связи с индексацией размера </w:t>
      </w:r>
      <w:r w:rsidR="00F1622B">
        <w:rPr>
          <w:rFonts w:ascii="Tahoma" w:hAnsi="Tahoma" w:cs="Tahoma"/>
          <w:sz w:val="20"/>
          <w:szCs w:val="20"/>
        </w:rPr>
        <w:t>Н</w:t>
      </w:r>
      <w:r w:rsidR="00F1622B" w:rsidRPr="0075666F">
        <w:rPr>
          <w:rFonts w:ascii="Tahoma" w:hAnsi="Tahoma" w:cs="Tahoma"/>
          <w:sz w:val="20"/>
          <w:szCs w:val="20"/>
        </w:rPr>
        <w:t xml:space="preserve">акопительного </w:t>
      </w:r>
      <w:r w:rsidRPr="0075666F">
        <w:rPr>
          <w:rFonts w:ascii="Tahoma" w:hAnsi="Tahoma" w:cs="Tahoma"/>
          <w:sz w:val="20"/>
          <w:szCs w:val="20"/>
        </w:rPr>
        <w:t>взноса на соответствующий год, Кредитор учитывает в счет указанных в Договоре денежных требований в соответствии с очередностью, установленной п</w:t>
      </w:r>
      <w:r w:rsidR="00F2203D">
        <w:rPr>
          <w:rFonts w:ascii="Tahoma" w:hAnsi="Tahoma" w:cs="Tahoma"/>
          <w:sz w:val="20"/>
          <w:szCs w:val="20"/>
        </w:rPr>
        <w:t>унктом</w:t>
      </w:r>
      <w:r w:rsidRPr="0075666F">
        <w:rPr>
          <w:rFonts w:ascii="Tahoma" w:hAnsi="Tahoma" w:cs="Tahoma"/>
          <w:sz w:val="20"/>
          <w:szCs w:val="20"/>
        </w:rPr>
        <w:t xml:space="preserve"> </w:t>
      </w:r>
      <w:r>
        <w:rPr>
          <w:rFonts w:ascii="Tahoma" w:hAnsi="Tahoma" w:cs="Tahoma"/>
          <w:sz w:val="20"/>
          <w:szCs w:val="20"/>
        </w:rPr>
        <w:t>4.1</w:t>
      </w:r>
      <w:r w:rsidR="007B15A6">
        <w:rPr>
          <w:rFonts w:ascii="Tahoma" w:hAnsi="Tahoma" w:cs="Tahoma"/>
          <w:sz w:val="20"/>
          <w:szCs w:val="20"/>
        </w:rPr>
        <w:t>4</w:t>
      </w:r>
      <w:r w:rsidRPr="0075666F">
        <w:rPr>
          <w:rFonts w:ascii="Tahoma" w:hAnsi="Tahoma" w:cs="Tahoma"/>
          <w:sz w:val="20"/>
          <w:szCs w:val="20"/>
        </w:rPr>
        <w:t>.5 Договора, а при отсутствии таких требований – принимает денежные средства в счет частичного или полного досрочного возврата Заемных</w:t>
      </w:r>
      <w:r>
        <w:rPr>
          <w:rFonts w:ascii="Tahoma" w:hAnsi="Tahoma" w:cs="Tahoma"/>
          <w:sz w:val="20"/>
          <w:szCs w:val="20"/>
        </w:rPr>
        <w:t xml:space="preserve"> средств</w:t>
      </w:r>
      <w:r w:rsidRPr="0075666F">
        <w:rPr>
          <w:rFonts w:ascii="Tahoma" w:hAnsi="Tahoma" w:cs="Tahoma"/>
          <w:sz w:val="20"/>
          <w:szCs w:val="20"/>
        </w:rPr>
        <w:t>.</w:t>
      </w:r>
    </w:p>
    <w:p w14:paraId="4865B15F" w14:textId="77777777" w:rsidR="00C66E0B" w:rsidRDefault="00C66E0B" w:rsidP="00C66E0B">
      <w:pPr>
        <w:pStyle w:val="Normal1"/>
        <w:tabs>
          <w:tab w:val="left" w:pos="851"/>
          <w:tab w:val="left" w:pos="885"/>
        </w:tabs>
        <w:ind w:left="851"/>
        <w:jc w:val="both"/>
        <w:rPr>
          <w:rFonts w:ascii="Tahoma" w:hAnsi="Tahoma" w:cs="Tahoma"/>
        </w:rPr>
      </w:pPr>
    </w:p>
    <w:p w14:paraId="4865B160" w14:textId="5B554AEA" w:rsidR="00C66E0B" w:rsidRPr="003F426E" w:rsidRDefault="00C66E0B" w:rsidP="00A948C5">
      <w:pPr>
        <w:pStyle w:val="afe"/>
        <w:numPr>
          <w:ilvl w:val="0"/>
          <w:numId w:val="35"/>
        </w:numPr>
        <w:tabs>
          <w:tab w:val="left" w:pos="851"/>
          <w:tab w:val="left" w:pos="1134"/>
        </w:tabs>
        <w:ind w:left="851" w:hanging="851"/>
        <w:jc w:val="both"/>
        <w:rPr>
          <w:rFonts w:ascii="Tahoma" w:hAnsi="Tahoma" w:cs="Tahoma"/>
          <w:sz w:val="20"/>
          <w:szCs w:val="20"/>
        </w:rPr>
      </w:pPr>
      <w:bookmarkStart w:id="53" w:name="_Ref443287717"/>
      <w:bookmarkStart w:id="54" w:name="_Ref42597460"/>
      <w:r w:rsidRPr="003F426E">
        <w:rPr>
          <w:rFonts w:ascii="Tahoma" w:hAnsi="Tahoma" w:cs="Tahoma"/>
          <w:b/>
          <w:sz w:val="20"/>
          <w:szCs w:val="20"/>
        </w:rPr>
        <w:t>Права и обязанности Сторон</w:t>
      </w:r>
      <w:bookmarkEnd w:id="53"/>
      <w:bookmarkEnd w:id="54"/>
      <w:r w:rsidR="003751BF">
        <w:rPr>
          <w:rFonts w:ascii="Tahoma" w:hAnsi="Tahoma" w:cs="Tahoma"/>
          <w:b/>
          <w:sz w:val="20"/>
          <w:szCs w:val="20"/>
        </w:rPr>
        <w:t>.</w:t>
      </w:r>
    </w:p>
    <w:p w14:paraId="4865B161" w14:textId="77777777" w:rsidR="00C66E0B" w:rsidRPr="003F426E" w:rsidRDefault="00C66E0B" w:rsidP="00A948C5">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Заемщик</w:t>
      </w:r>
      <w:r w:rsidRPr="003F426E">
        <w:rPr>
          <w:rFonts w:ascii="Tahoma" w:hAnsi="Tahoma" w:cs="Tahoma"/>
          <w:b/>
          <w:sz w:val="20"/>
          <w:szCs w:val="20"/>
          <w:lang w:val="en-US"/>
        </w:rPr>
        <w:t xml:space="preserve"> </w:t>
      </w:r>
      <w:r w:rsidRPr="003F426E">
        <w:rPr>
          <w:rFonts w:ascii="Tahoma" w:hAnsi="Tahoma" w:cs="Tahoma"/>
          <w:b/>
          <w:sz w:val="20"/>
          <w:szCs w:val="20"/>
        </w:rPr>
        <w:t>обязуется:</w:t>
      </w:r>
    </w:p>
    <w:p w14:paraId="4865B162"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Возвратить </w:t>
      </w:r>
      <w:r>
        <w:rPr>
          <w:rFonts w:ascii="Tahoma" w:hAnsi="Tahoma" w:cs="Tahoma"/>
          <w:sz w:val="20"/>
          <w:szCs w:val="20"/>
        </w:rPr>
        <w:t>полученную в рамках Договора Сумму заемных</w:t>
      </w:r>
      <w:r w:rsidRPr="003F426E">
        <w:rPr>
          <w:rFonts w:ascii="Tahoma" w:hAnsi="Tahoma" w:cs="Tahoma"/>
          <w:sz w:val="20"/>
          <w:szCs w:val="20"/>
        </w:rPr>
        <w:t xml:space="preserve"> средств и уплатить проценты, начисленные за пользование Заемными средствами, а также уплатить сумму неустойки (при наличии).</w:t>
      </w:r>
    </w:p>
    <w:p w14:paraId="4865B163"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w:t>
      </w:r>
    </w:p>
    <w:p w14:paraId="4865B164" w14:textId="2067C683"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Обеспечить наличие страхового обеспечения на условиях и в порядке, предусмотренных Договор</w:t>
      </w:r>
      <w:r w:rsidR="00E935E7">
        <w:rPr>
          <w:rFonts w:ascii="Tahoma" w:hAnsi="Tahoma" w:cs="Tahoma"/>
          <w:sz w:val="20"/>
          <w:szCs w:val="20"/>
        </w:rPr>
        <w:t>ом</w:t>
      </w:r>
      <w:r w:rsidRPr="003F426E">
        <w:rPr>
          <w:rFonts w:ascii="Tahoma" w:hAnsi="Tahoma" w:cs="Tahoma"/>
          <w:sz w:val="20"/>
          <w:szCs w:val="20"/>
        </w:rPr>
        <w:t>.</w:t>
      </w:r>
    </w:p>
    <w:p w14:paraId="4865B165"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lastRenderedPageBreak/>
        <w:t>Направить страховую выплату по действующему Договору страхования в счет погашения требований Кредитора по Договору.</w:t>
      </w:r>
    </w:p>
    <w:p w14:paraId="4865B166" w14:textId="441ADE65"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Произвести возврат Остатка основного долга, уплатить  Просроченные платежи (при наличии), неуплаченные проценты, начисленные за текущий Процентный период по вышеуказанную дату исполнения обязательств (включительно), и сумму неустойки (при наличии) в срок не позднее 30</w:t>
      </w:r>
      <w:r>
        <w:rPr>
          <w:rFonts w:ascii="Tahoma" w:hAnsi="Tahoma" w:cs="Tahoma"/>
          <w:sz w:val="20"/>
          <w:szCs w:val="20"/>
        </w:rPr>
        <w:t xml:space="preserve"> </w:t>
      </w:r>
      <w:r w:rsidRPr="003F426E">
        <w:rPr>
          <w:rFonts w:ascii="Tahoma" w:hAnsi="Tahoma" w:cs="Tahoma"/>
          <w:sz w:val="20"/>
          <w:szCs w:val="20"/>
        </w:rPr>
        <w:t>(тридцати)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предусмотренным законодательством Российской Федерации и п</w:t>
      </w:r>
      <w:r w:rsidR="0025492B">
        <w:rPr>
          <w:rFonts w:ascii="Tahoma" w:hAnsi="Tahoma" w:cs="Tahoma"/>
          <w:sz w:val="20"/>
          <w:szCs w:val="20"/>
        </w:rPr>
        <w:t>унктом</w:t>
      </w:r>
      <w:r w:rsidRPr="003F426E">
        <w:rPr>
          <w:rFonts w:ascii="Tahoma" w:hAnsi="Tahoma" w:cs="Tahoma"/>
          <w:sz w:val="20"/>
          <w:szCs w:val="20"/>
        </w:rPr>
        <w:t xml:space="preserve"> 5.4.1 Договора.</w:t>
      </w:r>
    </w:p>
    <w:p w14:paraId="4865B167"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4865B168"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Не отчуждать Предмет ипотеки, не осуществлять его последующую ипотеку, не распоряжаться им без предварительного письменного согласия Кредитора и Уполномоченного органа.</w:t>
      </w:r>
    </w:p>
    <w:p w14:paraId="4865B169" w14:textId="1367F38F"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BB1F6F">
        <w:rPr>
          <w:rFonts w:ascii="Tahoma" w:hAnsi="Tahoma" w:cs="Tahoma"/>
          <w:sz w:val="20"/>
          <w:szCs w:val="20"/>
        </w:rPr>
        <w:t>В соответствии с п</w:t>
      </w:r>
      <w:r w:rsidR="0025492B">
        <w:rPr>
          <w:rFonts w:ascii="Tahoma" w:hAnsi="Tahoma" w:cs="Tahoma"/>
          <w:sz w:val="20"/>
          <w:szCs w:val="20"/>
        </w:rPr>
        <w:t>унктом</w:t>
      </w:r>
      <w:r w:rsidRPr="00BB1F6F">
        <w:rPr>
          <w:rFonts w:ascii="Tahoma" w:hAnsi="Tahoma" w:cs="Tahoma"/>
          <w:sz w:val="20"/>
          <w:szCs w:val="20"/>
        </w:rPr>
        <w:t xml:space="preserve"> 1 ст</w:t>
      </w:r>
      <w:r w:rsidR="0025492B">
        <w:rPr>
          <w:rFonts w:ascii="Tahoma" w:hAnsi="Tahoma" w:cs="Tahoma"/>
          <w:sz w:val="20"/>
          <w:szCs w:val="20"/>
        </w:rPr>
        <w:t>атьи</w:t>
      </w:r>
      <w:r w:rsidRPr="00BB1F6F">
        <w:rPr>
          <w:rFonts w:ascii="Tahoma" w:hAnsi="Tahoma" w:cs="Tahoma"/>
          <w:sz w:val="20"/>
          <w:szCs w:val="20"/>
        </w:rPr>
        <w:t xml:space="preserve"> 40, п</w:t>
      </w:r>
      <w:r w:rsidR="0025492B">
        <w:rPr>
          <w:rFonts w:ascii="Tahoma" w:hAnsi="Tahoma" w:cs="Tahoma"/>
          <w:sz w:val="20"/>
          <w:szCs w:val="20"/>
        </w:rPr>
        <w:t>унктом</w:t>
      </w:r>
      <w:r w:rsidRPr="00BB1F6F">
        <w:rPr>
          <w:rFonts w:ascii="Tahoma" w:hAnsi="Tahoma" w:cs="Tahoma"/>
          <w:sz w:val="20"/>
          <w:szCs w:val="20"/>
        </w:rPr>
        <w:t xml:space="preserve"> 3 ст</w:t>
      </w:r>
      <w:r w:rsidR="0025492B">
        <w:rPr>
          <w:rFonts w:ascii="Tahoma" w:hAnsi="Tahoma" w:cs="Tahoma"/>
          <w:sz w:val="20"/>
          <w:szCs w:val="20"/>
        </w:rPr>
        <w:t>атьи</w:t>
      </w:r>
      <w:r w:rsidRPr="00BB1F6F">
        <w:rPr>
          <w:rFonts w:ascii="Tahoma" w:hAnsi="Tahoma" w:cs="Tahoma"/>
          <w:sz w:val="20"/>
          <w:szCs w:val="20"/>
        </w:rPr>
        <w:t xml:space="preserve"> 78 Федерального закона от 16.07.1998 № 102-ФЗ «Об ипотеке (залоге недвижимости)»</w:t>
      </w:r>
      <w:r w:rsidR="00E700C6">
        <w:rPr>
          <w:rFonts w:ascii="Tahoma" w:hAnsi="Tahoma" w:cs="Tahoma"/>
          <w:sz w:val="20"/>
          <w:szCs w:val="20"/>
        </w:rPr>
        <w:t xml:space="preserve"> </w:t>
      </w:r>
      <w:r>
        <w:rPr>
          <w:rFonts w:ascii="Tahoma" w:hAnsi="Tahoma" w:cs="Tahoma"/>
          <w:sz w:val="20"/>
          <w:szCs w:val="20"/>
        </w:rPr>
        <w:t>н</w:t>
      </w:r>
      <w:r w:rsidRPr="003F426E">
        <w:rPr>
          <w:rFonts w:ascii="Tahoma" w:hAnsi="Tahoma" w:cs="Tahoma"/>
          <w:sz w:val="20"/>
          <w:szCs w:val="20"/>
        </w:rPr>
        <w:t>е сдавать Предмет ипотеки внаем,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865B16A"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Принимать меры, необходимые для сохранности Предмета ипотеки, включая текущий и капитальный ремонты жилья.</w:t>
      </w:r>
    </w:p>
    <w:p w14:paraId="4865B16B"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Уведомить Кредитора о возникновении угрозы утраты или повреждения Предмета ипотеки.</w:t>
      </w:r>
    </w:p>
    <w:p w14:paraId="4865B16C"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После получения Кредитором Уведомления уполномоченного органа по требованию Кредитора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p>
    <w:p w14:paraId="4865B16D" w14:textId="15F771F2"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Уведомлять Кредитора об изменении сведений, указанных в </w:t>
      </w:r>
      <w:r>
        <w:rPr>
          <w:rFonts w:ascii="Tahoma" w:hAnsi="Tahoma" w:cs="Tahoma"/>
          <w:sz w:val="20"/>
          <w:szCs w:val="20"/>
        </w:rPr>
        <w:t>п</w:t>
      </w:r>
      <w:r w:rsidR="00AE4D9B">
        <w:rPr>
          <w:rFonts w:ascii="Tahoma" w:hAnsi="Tahoma" w:cs="Tahoma"/>
          <w:sz w:val="20"/>
          <w:szCs w:val="20"/>
        </w:rPr>
        <w:t>ункте</w:t>
      </w:r>
      <w:r>
        <w:rPr>
          <w:rFonts w:ascii="Tahoma" w:hAnsi="Tahoma" w:cs="Tahoma"/>
          <w:sz w:val="20"/>
          <w:szCs w:val="20"/>
        </w:rPr>
        <w:t xml:space="preserve"> 9</w:t>
      </w:r>
      <w:r w:rsidRPr="003F426E">
        <w:rPr>
          <w:rFonts w:ascii="Tahoma" w:hAnsi="Tahoma" w:cs="Tahoma"/>
          <w:sz w:val="20"/>
          <w:szCs w:val="20"/>
        </w:rPr>
        <w:t xml:space="preserve"> Договора, не позднее 14</w:t>
      </w:r>
      <w:r w:rsidR="00606ED0">
        <w:rPr>
          <w:rFonts w:ascii="Tahoma" w:hAnsi="Tahoma" w:cs="Tahoma"/>
          <w:sz w:val="20"/>
          <w:szCs w:val="20"/>
        </w:rPr>
        <w:t> </w:t>
      </w:r>
      <w:r w:rsidRPr="003F426E">
        <w:rPr>
          <w:rFonts w:ascii="Tahoma" w:hAnsi="Tahoma" w:cs="Tahoma"/>
          <w:sz w:val="20"/>
          <w:szCs w:val="20"/>
        </w:rPr>
        <w:t>(четырнадцати)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4865B16E"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w:t>
      </w:r>
    </w:p>
    <w:p w14:paraId="4865B16F"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Исполнять предусмотренные Договором обязательства в соответствии с условиями Договора, в том числе в случае если Кредитор возложил осуществление прав и исполнение обязанностей по Договору на третье лицо – Уполномоченного представителя Кредитора.</w:t>
      </w:r>
    </w:p>
    <w:p w14:paraId="4865B170" w14:textId="77777777" w:rsidR="00C66E0B" w:rsidRPr="003F426E" w:rsidRDefault="00C66E0B" w:rsidP="00A948C5">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4865B171" w14:textId="5CB96FB2" w:rsidR="00C66E0B" w:rsidRPr="00DA1113" w:rsidRDefault="00DA1113" w:rsidP="00DA1113">
      <w:pPr>
        <w:tabs>
          <w:tab w:val="center" w:pos="851"/>
        </w:tabs>
        <w:ind w:left="851"/>
        <w:jc w:val="both"/>
        <w:rPr>
          <w:rFonts w:ascii="Tahoma" w:hAnsi="Tahoma" w:cs="Tahoma"/>
          <w:i/>
          <w:sz w:val="20"/>
        </w:rPr>
      </w:pPr>
      <w:r>
        <w:rPr>
          <w:rFonts w:ascii="Tahoma" w:hAnsi="Tahoma" w:cs="Tahoma"/>
          <w:i/>
          <w:sz w:val="20"/>
          <w:highlight w:val="lightGray"/>
        </w:rPr>
        <w:t>Е</w:t>
      </w:r>
      <w:r w:rsidR="00C66E0B" w:rsidRPr="00DA1113">
        <w:rPr>
          <w:rFonts w:ascii="Tahoma" w:hAnsi="Tahoma" w:cs="Tahoma"/>
          <w:i/>
          <w:sz w:val="20"/>
          <w:highlight w:val="lightGray"/>
        </w:rPr>
        <w:t>сли на дату заключения Договора предметом ипотеки являются Права требования, то в конце раздела добавляется следующая формулировка:</w:t>
      </w:r>
    </w:p>
    <w:p w14:paraId="4865B172" w14:textId="2614968F" w:rsidR="00C66E0B" w:rsidRPr="00D25657" w:rsidRDefault="00C66E0B" w:rsidP="00DA1113">
      <w:pPr>
        <w:tabs>
          <w:tab w:val="center" w:pos="851"/>
          <w:tab w:val="center" w:pos="1418"/>
        </w:tabs>
        <w:ind w:left="851"/>
        <w:jc w:val="both"/>
        <w:rPr>
          <w:rFonts w:ascii="Tahoma" w:hAnsi="Tahoma" w:cs="Tahoma"/>
          <w:sz w:val="20"/>
        </w:rPr>
      </w:pPr>
      <w:r w:rsidRPr="00D25657">
        <w:rPr>
          <w:rFonts w:ascii="Tahoma" w:hAnsi="Tahoma" w:cs="Tahoma"/>
          <w:sz w:val="20"/>
        </w:rPr>
        <w:t>Обязательства Залогодателя, прописанные в п</w:t>
      </w:r>
      <w:r w:rsidR="00606ED0" w:rsidRPr="00D25657">
        <w:rPr>
          <w:rFonts w:ascii="Tahoma" w:hAnsi="Tahoma" w:cs="Tahoma"/>
          <w:sz w:val="20"/>
        </w:rPr>
        <w:t>унктах</w:t>
      </w:r>
      <w:r w:rsidRPr="00D25657">
        <w:rPr>
          <w:rFonts w:ascii="Tahoma" w:hAnsi="Tahoma" w:cs="Tahoma"/>
          <w:sz w:val="20"/>
        </w:rPr>
        <w:t xml:space="preserve"> 5.1.6</w:t>
      </w:r>
      <w:r w:rsidR="00606ED0" w:rsidRPr="00D25657">
        <w:rPr>
          <w:rFonts w:ascii="Tahoma" w:hAnsi="Tahoma" w:cs="Tahoma"/>
          <w:sz w:val="20"/>
        </w:rPr>
        <w:t>–</w:t>
      </w:r>
      <w:r w:rsidRPr="00D25657">
        <w:rPr>
          <w:rFonts w:ascii="Tahoma" w:hAnsi="Tahoma" w:cs="Tahoma"/>
          <w:sz w:val="20"/>
        </w:rPr>
        <w:t>5.1.1</w:t>
      </w:r>
      <w:r w:rsidR="00842E3D" w:rsidRPr="00D25657">
        <w:rPr>
          <w:rFonts w:ascii="Tahoma" w:hAnsi="Tahoma" w:cs="Tahoma"/>
          <w:sz w:val="20"/>
        </w:rPr>
        <w:t>0, 5.1.15</w:t>
      </w:r>
      <w:r w:rsidRPr="00D25657">
        <w:rPr>
          <w:rFonts w:ascii="Tahoma" w:hAnsi="Tahoma" w:cs="Tahoma"/>
          <w:sz w:val="20"/>
        </w:rPr>
        <w:t>, возникают с даты государственной регистрации права собственности Залогодателя на Квартиру.</w:t>
      </w:r>
    </w:p>
    <w:p w14:paraId="4865B173" w14:textId="77777777" w:rsidR="00C66E0B" w:rsidRPr="003F426E" w:rsidRDefault="00C66E0B" w:rsidP="00C66E0B">
      <w:pPr>
        <w:pStyle w:val="Normal1"/>
        <w:tabs>
          <w:tab w:val="left" w:pos="851"/>
        </w:tabs>
        <w:ind w:left="851" w:hanging="851"/>
        <w:jc w:val="both"/>
        <w:rPr>
          <w:rFonts w:ascii="Tahoma" w:hAnsi="Tahoma" w:cs="Tahoma"/>
        </w:rPr>
      </w:pPr>
    </w:p>
    <w:p w14:paraId="4865B174" w14:textId="77777777" w:rsidR="00C66E0B" w:rsidRPr="003F426E" w:rsidRDefault="00C66E0B" w:rsidP="0093452F">
      <w:pPr>
        <w:pStyle w:val="afe"/>
        <w:numPr>
          <w:ilvl w:val="1"/>
          <w:numId w:val="35"/>
        </w:numPr>
        <w:tabs>
          <w:tab w:val="left" w:pos="851"/>
          <w:tab w:val="left" w:pos="1134"/>
        </w:tabs>
        <w:ind w:left="851" w:hanging="910"/>
        <w:jc w:val="both"/>
        <w:rPr>
          <w:rFonts w:ascii="Tahoma" w:hAnsi="Tahoma" w:cs="Tahoma"/>
          <w:sz w:val="20"/>
          <w:szCs w:val="20"/>
        </w:rPr>
      </w:pPr>
      <w:r w:rsidRPr="003F426E">
        <w:rPr>
          <w:rFonts w:ascii="Tahoma" w:hAnsi="Tahoma" w:cs="Tahoma"/>
          <w:b/>
          <w:sz w:val="20"/>
          <w:szCs w:val="20"/>
        </w:rPr>
        <w:t>Заемщик имеет право:</w:t>
      </w:r>
    </w:p>
    <w:p w14:paraId="4865B175" w14:textId="50DAFED8" w:rsidR="00C66E0B" w:rsidRPr="003F426E" w:rsidRDefault="00C66E0B" w:rsidP="0093452F">
      <w:pPr>
        <w:pStyle w:val="afe"/>
        <w:numPr>
          <w:ilvl w:val="2"/>
          <w:numId w:val="35"/>
        </w:numPr>
        <w:tabs>
          <w:tab w:val="left" w:pos="851"/>
          <w:tab w:val="left" w:pos="1134"/>
        </w:tabs>
        <w:ind w:left="851" w:hanging="910"/>
        <w:jc w:val="both"/>
        <w:rPr>
          <w:rFonts w:ascii="Tahoma" w:hAnsi="Tahoma" w:cs="Tahoma"/>
          <w:sz w:val="20"/>
          <w:szCs w:val="20"/>
        </w:rPr>
      </w:pPr>
      <w:r w:rsidRPr="003F426E">
        <w:rPr>
          <w:rFonts w:ascii="Tahoma" w:hAnsi="Tahoma" w:cs="Tahoma"/>
          <w:sz w:val="20"/>
          <w:szCs w:val="20"/>
        </w:rPr>
        <w:t xml:space="preserve">Произвести полный или частичный досрочный возврат </w:t>
      </w:r>
      <w:r>
        <w:rPr>
          <w:rFonts w:ascii="Tahoma" w:hAnsi="Tahoma" w:cs="Tahoma"/>
          <w:sz w:val="20"/>
          <w:szCs w:val="20"/>
        </w:rPr>
        <w:t xml:space="preserve">Остатка </w:t>
      </w:r>
      <w:r w:rsidRPr="003F426E">
        <w:rPr>
          <w:rFonts w:ascii="Tahoma" w:hAnsi="Tahoma" w:cs="Tahoma"/>
          <w:sz w:val="20"/>
          <w:szCs w:val="20"/>
        </w:rPr>
        <w:t>основного долга на условиях, установленных Договором.</w:t>
      </w:r>
    </w:p>
    <w:p w14:paraId="4865B176" w14:textId="03081569" w:rsidR="00C66E0B" w:rsidRPr="003F426E" w:rsidRDefault="00C66E0B" w:rsidP="0093452F">
      <w:pPr>
        <w:pStyle w:val="afe"/>
        <w:numPr>
          <w:ilvl w:val="2"/>
          <w:numId w:val="35"/>
        </w:numPr>
        <w:tabs>
          <w:tab w:val="left" w:pos="851"/>
          <w:tab w:val="left" w:pos="1134"/>
        </w:tabs>
        <w:ind w:left="851" w:hanging="910"/>
        <w:jc w:val="both"/>
        <w:rPr>
          <w:rFonts w:ascii="Tahoma" w:hAnsi="Tahoma" w:cs="Tahoma"/>
          <w:sz w:val="20"/>
          <w:szCs w:val="20"/>
        </w:rPr>
      </w:pPr>
      <w:r w:rsidRPr="003F426E">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будет считаться </w:t>
      </w:r>
      <w:r w:rsidRPr="003F426E">
        <w:rPr>
          <w:rFonts w:ascii="Tahoma" w:hAnsi="Tahoma" w:cs="Tahoma"/>
          <w:i/>
          <w:sz w:val="20"/>
          <w:szCs w:val="20"/>
        </w:rPr>
        <w:t xml:space="preserve">расторгнутым с даты, следующей за датой получения указанного заявления Кредитору </w:t>
      </w:r>
      <w:r w:rsidRPr="003F426E">
        <w:rPr>
          <w:rFonts w:ascii="Tahoma" w:hAnsi="Tahoma" w:cs="Tahoma"/>
          <w:i/>
          <w:sz w:val="20"/>
          <w:szCs w:val="20"/>
          <w:highlight w:val="lightGray"/>
        </w:rPr>
        <w:t>(при заключении кредитного договора)</w:t>
      </w:r>
      <w:r w:rsidR="003D1A08">
        <w:rPr>
          <w:rFonts w:ascii="Tahoma" w:hAnsi="Tahoma" w:cs="Tahoma"/>
          <w:i/>
          <w:sz w:val="20"/>
          <w:szCs w:val="20"/>
        </w:rPr>
        <w:t xml:space="preserve"> </w:t>
      </w:r>
      <w:r w:rsidRPr="003F426E">
        <w:rPr>
          <w:rFonts w:ascii="Tahoma" w:hAnsi="Tahoma" w:cs="Tahoma"/>
          <w:i/>
          <w:sz w:val="20"/>
          <w:szCs w:val="20"/>
        </w:rPr>
        <w:t>/</w:t>
      </w:r>
      <w:r w:rsidR="003D1A08">
        <w:rPr>
          <w:rFonts w:ascii="Tahoma" w:hAnsi="Tahoma" w:cs="Tahoma"/>
          <w:i/>
          <w:sz w:val="20"/>
          <w:szCs w:val="20"/>
        </w:rPr>
        <w:t xml:space="preserve"> </w:t>
      </w:r>
      <w:r w:rsidRPr="003F426E">
        <w:rPr>
          <w:rFonts w:ascii="Tahoma" w:hAnsi="Tahoma" w:cs="Tahoma"/>
          <w:i/>
          <w:sz w:val="20"/>
          <w:szCs w:val="20"/>
        </w:rPr>
        <w:t xml:space="preserve">незаключенным </w:t>
      </w:r>
      <w:r w:rsidRPr="003F426E">
        <w:rPr>
          <w:rFonts w:ascii="Tahoma" w:hAnsi="Tahoma" w:cs="Tahoma"/>
          <w:i/>
          <w:sz w:val="20"/>
          <w:szCs w:val="20"/>
          <w:highlight w:val="lightGray"/>
        </w:rPr>
        <w:t xml:space="preserve">(при заключении </w:t>
      </w:r>
      <w:r>
        <w:rPr>
          <w:rFonts w:ascii="Tahoma" w:hAnsi="Tahoma" w:cs="Tahoma"/>
          <w:i/>
          <w:sz w:val="20"/>
          <w:szCs w:val="20"/>
          <w:highlight w:val="lightGray"/>
        </w:rPr>
        <w:t>договора займа</w:t>
      </w:r>
      <w:r w:rsidRPr="003F426E">
        <w:rPr>
          <w:rFonts w:ascii="Tahoma" w:hAnsi="Tahoma" w:cs="Tahoma"/>
          <w:i/>
          <w:sz w:val="20"/>
          <w:szCs w:val="20"/>
          <w:highlight w:val="lightGray"/>
        </w:rPr>
        <w:t>)</w:t>
      </w:r>
      <w:r w:rsidRPr="003F426E">
        <w:rPr>
          <w:rFonts w:ascii="Tahoma" w:hAnsi="Tahoma" w:cs="Tahoma"/>
          <w:sz w:val="20"/>
          <w:szCs w:val="20"/>
        </w:rPr>
        <w:t>.</w:t>
      </w:r>
    </w:p>
    <w:p w14:paraId="4865B177" w14:textId="77777777" w:rsidR="00C66E0B" w:rsidRDefault="00C66E0B" w:rsidP="00C66E0B">
      <w:pPr>
        <w:pStyle w:val="Normal1"/>
        <w:tabs>
          <w:tab w:val="left" w:pos="851"/>
          <w:tab w:val="left" w:pos="885"/>
        </w:tabs>
        <w:ind w:left="826" w:hanging="851"/>
        <w:jc w:val="both"/>
        <w:rPr>
          <w:rFonts w:ascii="Tahoma" w:hAnsi="Tahoma" w:cs="Tahoma"/>
        </w:rPr>
      </w:pPr>
    </w:p>
    <w:p w14:paraId="4865B178" w14:textId="77777777" w:rsidR="00C66E0B" w:rsidRPr="003F426E" w:rsidRDefault="00C66E0B" w:rsidP="0093452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Кредитор обязуется:</w:t>
      </w:r>
    </w:p>
    <w:p w14:paraId="4865B179" w14:textId="77777777" w:rsidR="00C66E0B" w:rsidRPr="003F426E" w:rsidRDefault="00C66E0B" w:rsidP="0093452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Предоставить Заемщику Заемные средства в соответствии с условиями Договора в порядке и в сроки, установленные Договором, при условии исполнения Заемщиком обязательств, предусмотренных Договором.</w:t>
      </w:r>
    </w:p>
    <w:p w14:paraId="4865B17A" w14:textId="77B08DB0" w:rsidR="00C66E0B" w:rsidRPr="003F426E" w:rsidRDefault="00C66E0B" w:rsidP="0093452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случае передачи прав по Договору либо на Закладную (при ее наличии) новому Кредитору</w:t>
      </w:r>
      <w:r w:rsidR="00F9195F">
        <w:rPr>
          <w:rFonts w:ascii="Tahoma" w:hAnsi="Tahoma" w:cs="Tahoma"/>
          <w:sz w:val="20"/>
          <w:szCs w:val="20"/>
        </w:rPr>
        <w:t xml:space="preserve"> </w:t>
      </w:r>
      <w:r w:rsidRPr="003F426E">
        <w:rPr>
          <w:rFonts w:ascii="Tahoma" w:hAnsi="Tahoma" w:cs="Tahoma"/>
          <w:sz w:val="20"/>
          <w:szCs w:val="20"/>
        </w:rPr>
        <w:t>/</w:t>
      </w:r>
      <w:r w:rsidR="00F9195F">
        <w:rPr>
          <w:rFonts w:ascii="Tahoma" w:hAnsi="Tahoma" w:cs="Tahoma"/>
          <w:sz w:val="20"/>
          <w:szCs w:val="20"/>
        </w:rPr>
        <w:t xml:space="preserve"> </w:t>
      </w:r>
      <w:r w:rsidRPr="003F426E">
        <w:rPr>
          <w:rFonts w:ascii="Tahoma" w:hAnsi="Tahoma" w:cs="Tahoma"/>
          <w:sz w:val="20"/>
          <w:szCs w:val="20"/>
        </w:rPr>
        <w:t>владельцу Закладной письменно уведомить об этом Заемщика и Уполномоченный орган в течение 10 (десяти) календарных дней с момента перехода прав по Договору либо на Закладную к новому Кредитору</w:t>
      </w:r>
      <w:r w:rsidR="00F9195F">
        <w:rPr>
          <w:rFonts w:ascii="Tahoma" w:hAnsi="Tahoma" w:cs="Tahoma"/>
          <w:sz w:val="20"/>
          <w:szCs w:val="20"/>
        </w:rPr>
        <w:t xml:space="preserve"> </w:t>
      </w:r>
      <w:r w:rsidRPr="003F426E">
        <w:rPr>
          <w:rFonts w:ascii="Tahoma" w:hAnsi="Tahoma" w:cs="Tahoma"/>
          <w:sz w:val="20"/>
          <w:szCs w:val="20"/>
        </w:rPr>
        <w:t>/</w:t>
      </w:r>
      <w:r w:rsidR="00F9195F">
        <w:rPr>
          <w:rFonts w:ascii="Tahoma" w:hAnsi="Tahoma" w:cs="Tahoma"/>
          <w:sz w:val="20"/>
          <w:szCs w:val="20"/>
        </w:rPr>
        <w:t xml:space="preserve"> </w:t>
      </w:r>
      <w:r w:rsidRPr="003F426E">
        <w:rPr>
          <w:rFonts w:ascii="Tahoma" w:hAnsi="Tahoma" w:cs="Tahoma"/>
          <w:sz w:val="20"/>
          <w:szCs w:val="20"/>
        </w:rPr>
        <w:t>владельцу Закладной с указанием реквизитов нового Кредитора</w:t>
      </w:r>
      <w:r w:rsidR="00F9195F">
        <w:rPr>
          <w:rFonts w:ascii="Tahoma" w:hAnsi="Tahoma" w:cs="Tahoma"/>
          <w:sz w:val="20"/>
          <w:szCs w:val="20"/>
        </w:rPr>
        <w:t xml:space="preserve"> </w:t>
      </w:r>
      <w:r w:rsidRPr="003F426E">
        <w:rPr>
          <w:rFonts w:ascii="Tahoma" w:hAnsi="Tahoma" w:cs="Tahoma"/>
          <w:sz w:val="20"/>
          <w:szCs w:val="20"/>
        </w:rPr>
        <w:t>/</w:t>
      </w:r>
      <w:r w:rsidR="00F9195F">
        <w:rPr>
          <w:rFonts w:ascii="Tahoma" w:hAnsi="Tahoma" w:cs="Tahoma"/>
          <w:sz w:val="20"/>
          <w:szCs w:val="20"/>
        </w:rPr>
        <w:t xml:space="preserve"> </w:t>
      </w:r>
      <w:r w:rsidRPr="003F426E">
        <w:rPr>
          <w:rFonts w:ascii="Tahoma" w:hAnsi="Tahoma" w:cs="Tahoma"/>
          <w:sz w:val="20"/>
          <w:szCs w:val="20"/>
        </w:rPr>
        <w:t>владельца Закладной, необходимых для надлежащего исполнения Заемщиком обязательств по Договору.</w:t>
      </w:r>
    </w:p>
    <w:p w14:paraId="4865B17B" w14:textId="77777777" w:rsidR="00C66E0B" w:rsidRPr="003F426E" w:rsidRDefault="00C66E0B" w:rsidP="0093452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lastRenderedPageBreak/>
        <w:t>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 установленные нормами действующего законодательства Российской Федерации, а также осуществить возврат в Уполномоченный орган средств Целевого жилищного займа, оставшихся после списания последнего платежа.</w:t>
      </w:r>
    </w:p>
    <w:p w14:paraId="4865B17C" w14:textId="77777777" w:rsidR="00C66E0B" w:rsidRPr="003F426E" w:rsidRDefault="00C66E0B" w:rsidP="0093452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w:t>
      </w:r>
    </w:p>
    <w:p w14:paraId="4865B17D" w14:textId="77777777" w:rsidR="00C66E0B" w:rsidRPr="003F426E" w:rsidRDefault="00C66E0B" w:rsidP="0093452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случае поступления денежных средств по договору Имущественного страхования, направить поступившие денежные средства на исполнение обязательств по Договору.</w:t>
      </w:r>
    </w:p>
    <w:p w14:paraId="4865B17E" w14:textId="77777777" w:rsidR="00C66E0B" w:rsidRPr="003F426E" w:rsidRDefault="00C66E0B" w:rsidP="0093452F">
      <w:pPr>
        <w:pStyle w:val="afe"/>
        <w:numPr>
          <w:ilvl w:val="2"/>
          <w:numId w:val="35"/>
        </w:numPr>
        <w:tabs>
          <w:tab w:val="left" w:pos="851"/>
          <w:tab w:val="left" w:pos="1134"/>
        </w:tabs>
        <w:ind w:left="851" w:hanging="851"/>
        <w:jc w:val="both"/>
        <w:rPr>
          <w:rFonts w:ascii="Tahoma" w:hAnsi="Tahoma" w:cs="Tahoma"/>
          <w:sz w:val="20"/>
          <w:szCs w:val="20"/>
        </w:rPr>
      </w:pPr>
      <w:bookmarkStart w:id="55" w:name="_Ref388442625"/>
      <w:r w:rsidRPr="003F426E">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bookmarkEnd w:id="55"/>
    </w:p>
    <w:p w14:paraId="4865B17F" w14:textId="77777777" w:rsidR="00C66E0B" w:rsidRPr="009A2FB5" w:rsidRDefault="00C66E0B" w:rsidP="0093452F">
      <w:pPr>
        <w:pStyle w:val="afe"/>
        <w:numPr>
          <w:ilvl w:val="2"/>
          <w:numId w:val="35"/>
        </w:numPr>
        <w:tabs>
          <w:tab w:val="left" w:pos="851"/>
          <w:tab w:val="left" w:pos="1134"/>
        </w:tabs>
        <w:ind w:left="851" w:hanging="851"/>
        <w:jc w:val="both"/>
        <w:rPr>
          <w:rFonts w:ascii="Tahoma" w:hAnsi="Tahoma" w:cs="Tahoma"/>
          <w:sz w:val="20"/>
          <w:szCs w:val="20"/>
        </w:rPr>
      </w:pPr>
      <w:r w:rsidRPr="009A2FB5">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4865B180" w14:textId="6C087ADB" w:rsidR="00C66E0B" w:rsidRPr="00211DC1" w:rsidRDefault="005B09F4" w:rsidP="005B09F4">
      <w:pPr>
        <w:pStyle w:val="afe"/>
        <w:numPr>
          <w:ilvl w:val="0"/>
          <w:numId w:val="21"/>
        </w:numPr>
        <w:ind w:left="1418" w:hanging="567"/>
        <w:jc w:val="both"/>
        <w:rPr>
          <w:rFonts w:ascii="Tahoma" w:hAnsi="Tahoma" w:cs="Tahoma"/>
          <w:sz w:val="20"/>
        </w:rPr>
      </w:pPr>
      <w:r w:rsidRPr="005B09F4">
        <w:rPr>
          <w:rFonts w:ascii="Tahoma" w:eastAsia="Times New Roman" w:hAnsi="Tahoma" w:cs="Tahoma"/>
          <w:sz w:val="20"/>
          <w:szCs w:val="20"/>
        </w:rPr>
        <w:t>о</w:t>
      </w:r>
      <w:r>
        <w:rPr>
          <w:rFonts w:ascii="Tahoma" w:eastAsia="Times New Roman" w:hAnsi="Tahoma" w:cs="Tahoma"/>
          <w:sz w:val="20"/>
          <w:szCs w:val="20"/>
        </w:rPr>
        <w:t>б изменении Г</w:t>
      </w:r>
      <w:r w:rsidRPr="005B09F4">
        <w:rPr>
          <w:rFonts w:ascii="Tahoma" w:eastAsia="Times New Roman" w:hAnsi="Tahoma" w:cs="Tahoma"/>
          <w:sz w:val="20"/>
          <w:szCs w:val="20"/>
        </w:rPr>
        <w:t xml:space="preserve">рафика </w:t>
      </w:r>
      <w:r w:rsidR="00AE5E3E">
        <w:rPr>
          <w:rFonts w:ascii="Tahoma" w:eastAsia="Times New Roman" w:hAnsi="Tahoma" w:cs="Tahoma"/>
          <w:sz w:val="20"/>
          <w:szCs w:val="20"/>
        </w:rPr>
        <w:t>платежей</w:t>
      </w:r>
      <w:r w:rsidRPr="005B09F4">
        <w:rPr>
          <w:rFonts w:ascii="Tahoma" w:eastAsia="Times New Roman" w:hAnsi="Tahoma" w:cs="Tahoma"/>
          <w:sz w:val="20"/>
          <w:szCs w:val="20"/>
        </w:rPr>
        <w:t xml:space="preserve"> в течение 10 (десяти) рабочих дней со дня его измен</w:t>
      </w:r>
      <w:r>
        <w:rPr>
          <w:rFonts w:ascii="Tahoma" w:eastAsia="Times New Roman" w:hAnsi="Tahoma" w:cs="Tahoma"/>
          <w:sz w:val="20"/>
          <w:szCs w:val="20"/>
        </w:rPr>
        <w:t>ения (за исключением изменения Г</w:t>
      </w:r>
      <w:r w:rsidRPr="005B09F4">
        <w:rPr>
          <w:rFonts w:ascii="Tahoma" w:eastAsia="Times New Roman" w:hAnsi="Tahoma" w:cs="Tahoma"/>
          <w:sz w:val="20"/>
          <w:szCs w:val="20"/>
        </w:rPr>
        <w:t xml:space="preserve">рафика </w:t>
      </w:r>
      <w:r w:rsidR="00EE7866">
        <w:rPr>
          <w:rFonts w:ascii="Tahoma" w:eastAsia="Times New Roman" w:hAnsi="Tahoma" w:cs="Tahoma"/>
          <w:sz w:val="20"/>
          <w:szCs w:val="20"/>
        </w:rPr>
        <w:t>платежей</w:t>
      </w:r>
      <w:r w:rsidRPr="005B09F4">
        <w:rPr>
          <w:rFonts w:ascii="Tahoma" w:eastAsia="Times New Roman" w:hAnsi="Tahoma" w:cs="Tahoma"/>
          <w:sz w:val="20"/>
          <w:szCs w:val="20"/>
        </w:rPr>
        <w:t xml:space="preserve"> в связи с частичным досрочным погашением </w:t>
      </w:r>
      <w:r w:rsidR="00F7418E">
        <w:rPr>
          <w:rFonts w:ascii="Tahoma" w:eastAsia="Times New Roman" w:hAnsi="Tahoma" w:cs="Tahoma"/>
          <w:sz w:val="20"/>
          <w:szCs w:val="20"/>
        </w:rPr>
        <w:t>Основного долга</w:t>
      </w:r>
      <w:r w:rsidRPr="005B09F4">
        <w:rPr>
          <w:rFonts w:ascii="Tahoma" w:eastAsia="Times New Roman" w:hAnsi="Tahoma" w:cs="Tahoma"/>
          <w:sz w:val="20"/>
          <w:szCs w:val="20"/>
        </w:rPr>
        <w:t xml:space="preserve"> по причине превышения 1/12 Накопительного взноса в текущем ф</w:t>
      </w:r>
      <w:r>
        <w:rPr>
          <w:rFonts w:ascii="Tahoma" w:eastAsia="Times New Roman" w:hAnsi="Tahoma" w:cs="Tahoma"/>
          <w:sz w:val="20"/>
          <w:szCs w:val="20"/>
        </w:rPr>
        <w:t xml:space="preserve">инансовом году над Ежемесячным </w:t>
      </w:r>
      <w:r w:rsidRPr="005B09F4">
        <w:rPr>
          <w:rFonts w:ascii="Tahoma" w:eastAsia="Times New Roman" w:hAnsi="Tahoma" w:cs="Tahoma"/>
          <w:sz w:val="20"/>
          <w:szCs w:val="20"/>
        </w:rPr>
        <w:t>платежом);</w:t>
      </w:r>
      <w:r w:rsidDel="005B09F4">
        <w:rPr>
          <w:rStyle w:val="af"/>
        </w:rPr>
        <w:t xml:space="preserve"> </w:t>
      </w:r>
    </w:p>
    <w:p w14:paraId="4865B181" w14:textId="77777777" w:rsidR="00C66E0B" w:rsidRPr="009A2FB5" w:rsidRDefault="00C66E0B" w:rsidP="00C66E0B">
      <w:pPr>
        <w:numPr>
          <w:ilvl w:val="0"/>
          <w:numId w:val="21"/>
        </w:numPr>
        <w:ind w:left="1418" w:hanging="567"/>
        <w:jc w:val="both"/>
        <w:rPr>
          <w:rFonts w:ascii="Tahoma" w:hAnsi="Tahoma" w:cs="Tahoma"/>
          <w:sz w:val="20"/>
        </w:rPr>
      </w:pPr>
      <w:r w:rsidRPr="00BE1374">
        <w:rPr>
          <w:rFonts w:ascii="Tahoma" w:hAnsi="Tahoma" w:cs="Tahoma"/>
          <w:sz w:val="20"/>
        </w:rPr>
        <w:t xml:space="preserve">о заключении дополнительных соглашений и/или приложений к Договору с приложением их заверенных копий </w:t>
      </w:r>
      <w:r w:rsidRPr="009A2FB5">
        <w:rPr>
          <w:rFonts w:ascii="Tahoma" w:hAnsi="Tahoma" w:cs="Tahoma"/>
          <w:sz w:val="20"/>
        </w:rPr>
        <w:t>в течение 10 (десяти) рабочих дней с даты их заключения;</w:t>
      </w:r>
    </w:p>
    <w:p w14:paraId="4865B182" w14:textId="02181872" w:rsidR="00C66E0B" w:rsidRPr="008E4AB1" w:rsidRDefault="00C66E0B" w:rsidP="005B09F4">
      <w:pPr>
        <w:numPr>
          <w:ilvl w:val="0"/>
          <w:numId w:val="21"/>
        </w:numPr>
        <w:ind w:left="1418" w:hanging="567"/>
        <w:jc w:val="both"/>
        <w:rPr>
          <w:rFonts w:ascii="Tahoma" w:hAnsi="Tahoma" w:cs="Tahoma"/>
          <w:sz w:val="20"/>
        </w:rPr>
      </w:pPr>
      <w:r w:rsidRPr="009A2FB5">
        <w:rPr>
          <w:rFonts w:ascii="Tahoma" w:hAnsi="Tahoma" w:cs="Tahoma"/>
          <w:sz w:val="20"/>
        </w:rPr>
        <w:t>о полном/</w:t>
      </w:r>
      <w:r w:rsidR="00F9195F" w:rsidRPr="009A2FB5">
        <w:rPr>
          <w:rFonts w:ascii="Tahoma" w:hAnsi="Tahoma" w:cs="Tahoma"/>
          <w:sz w:val="20"/>
        </w:rPr>
        <w:t xml:space="preserve"> </w:t>
      </w:r>
      <w:r w:rsidRPr="009A2FB5">
        <w:rPr>
          <w:rFonts w:ascii="Tahoma" w:hAnsi="Tahoma" w:cs="Tahoma"/>
          <w:sz w:val="20"/>
        </w:rPr>
        <w:t xml:space="preserve">частичном досрочном погашении Заемщиком своих обязательств по Договору </w:t>
      </w:r>
      <w:r w:rsidRPr="008E4AB1">
        <w:rPr>
          <w:rFonts w:ascii="Tahoma" w:hAnsi="Tahoma" w:cs="Tahoma"/>
          <w:sz w:val="20"/>
        </w:rPr>
        <w:t>в течение 10 (десяти) рабочих дней со дня полного/</w:t>
      </w:r>
      <w:r w:rsidR="00F9195F" w:rsidRPr="008E4AB1">
        <w:rPr>
          <w:rFonts w:ascii="Tahoma" w:hAnsi="Tahoma" w:cs="Tahoma"/>
          <w:sz w:val="20"/>
        </w:rPr>
        <w:t xml:space="preserve"> </w:t>
      </w:r>
      <w:r w:rsidRPr="008E4AB1">
        <w:rPr>
          <w:rFonts w:ascii="Tahoma" w:hAnsi="Tahoma" w:cs="Tahoma"/>
          <w:sz w:val="20"/>
        </w:rPr>
        <w:t>частичного досрочного погашения</w:t>
      </w:r>
      <w:r w:rsidR="005B09F4">
        <w:rPr>
          <w:rFonts w:ascii="Tahoma" w:hAnsi="Tahoma" w:cs="Tahoma"/>
          <w:sz w:val="20"/>
        </w:rPr>
        <w:t xml:space="preserve"> (</w:t>
      </w:r>
      <w:r w:rsidR="008E362B">
        <w:rPr>
          <w:rFonts w:ascii="Tahoma" w:hAnsi="Tahoma" w:cs="Tahoma"/>
          <w:sz w:val="20"/>
        </w:rPr>
        <w:t xml:space="preserve">за исключением </w:t>
      </w:r>
      <w:r w:rsidR="005B09F4" w:rsidRPr="005B09F4">
        <w:rPr>
          <w:rFonts w:ascii="Tahoma" w:hAnsi="Tahoma" w:cs="Tahoma"/>
          <w:sz w:val="20"/>
        </w:rPr>
        <w:t>частичн</w:t>
      </w:r>
      <w:r w:rsidR="00D62682">
        <w:rPr>
          <w:rFonts w:ascii="Tahoma" w:hAnsi="Tahoma" w:cs="Tahoma"/>
          <w:sz w:val="20"/>
        </w:rPr>
        <w:t>ого</w:t>
      </w:r>
      <w:r w:rsidR="005B09F4" w:rsidRPr="005B09F4">
        <w:rPr>
          <w:rFonts w:ascii="Tahoma" w:hAnsi="Tahoma" w:cs="Tahoma"/>
          <w:sz w:val="20"/>
        </w:rPr>
        <w:t xml:space="preserve"> досрочн</w:t>
      </w:r>
      <w:r w:rsidR="00D62682">
        <w:rPr>
          <w:rFonts w:ascii="Tahoma" w:hAnsi="Tahoma" w:cs="Tahoma"/>
          <w:sz w:val="20"/>
        </w:rPr>
        <w:t>ого</w:t>
      </w:r>
      <w:r w:rsidR="005B09F4" w:rsidRPr="005B09F4">
        <w:rPr>
          <w:rFonts w:ascii="Tahoma" w:hAnsi="Tahoma" w:cs="Tahoma"/>
          <w:sz w:val="20"/>
        </w:rPr>
        <w:t xml:space="preserve"> погашени</w:t>
      </w:r>
      <w:r w:rsidR="00D62682">
        <w:rPr>
          <w:rFonts w:ascii="Tahoma" w:hAnsi="Tahoma" w:cs="Tahoma"/>
          <w:sz w:val="20"/>
        </w:rPr>
        <w:t>я</w:t>
      </w:r>
      <w:r w:rsidR="005B09F4" w:rsidRPr="005B09F4">
        <w:rPr>
          <w:rFonts w:ascii="Tahoma" w:hAnsi="Tahoma" w:cs="Tahoma"/>
          <w:sz w:val="20"/>
        </w:rPr>
        <w:t xml:space="preserve"> </w:t>
      </w:r>
      <w:r w:rsidR="00F7418E">
        <w:rPr>
          <w:rFonts w:ascii="Tahoma" w:hAnsi="Tahoma" w:cs="Tahoma"/>
          <w:sz w:val="20"/>
        </w:rPr>
        <w:t>Основного долга</w:t>
      </w:r>
      <w:r w:rsidR="005B09F4" w:rsidRPr="005B09F4">
        <w:rPr>
          <w:rFonts w:ascii="Tahoma" w:hAnsi="Tahoma" w:cs="Tahoma"/>
          <w:sz w:val="20"/>
        </w:rPr>
        <w:t xml:space="preserve"> по причине превышения 1/12 Накопительного взноса в текущем финансовом году над Ежемесячным платежом);</w:t>
      </w:r>
    </w:p>
    <w:p w14:paraId="5D930FA2" w14:textId="31C8CE86" w:rsidR="0093452F" w:rsidRPr="00AE775F" w:rsidRDefault="00C66E0B" w:rsidP="009A2FB5">
      <w:pPr>
        <w:numPr>
          <w:ilvl w:val="0"/>
          <w:numId w:val="21"/>
        </w:numPr>
        <w:ind w:left="1418" w:hanging="567"/>
        <w:jc w:val="both"/>
        <w:rPr>
          <w:rFonts w:ascii="Tahoma" w:hAnsi="Tahoma" w:cs="Tahoma"/>
          <w:sz w:val="20"/>
        </w:rPr>
      </w:pPr>
      <w:r w:rsidRPr="008E4AB1">
        <w:rPr>
          <w:rFonts w:ascii="Tahoma" w:hAnsi="Tahoma" w:cs="Tahoma"/>
          <w:sz w:val="20"/>
        </w:rPr>
        <w:t>о неисполнении Заемщиком своих обязательств по</w:t>
      </w:r>
      <w:r w:rsidRPr="00753B3E">
        <w:rPr>
          <w:rFonts w:ascii="Tahoma" w:hAnsi="Tahoma" w:cs="Tahoma"/>
          <w:sz w:val="20"/>
        </w:rPr>
        <w:t xml:space="preserve"> Договору в течение 10 (десяти) рабочих дней с момента наступления соответствующего события;</w:t>
      </w:r>
    </w:p>
    <w:p w14:paraId="6684F3DE" w14:textId="385BF09B" w:rsidR="00F657BC" w:rsidRPr="009A2FB5" w:rsidRDefault="00C66E0B" w:rsidP="0093452F">
      <w:pPr>
        <w:numPr>
          <w:ilvl w:val="0"/>
          <w:numId w:val="21"/>
        </w:numPr>
        <w:ind w:left="1418" w:hanging="567"/>
        <w:jc w:val="both"/>
        <w:rPr>
          <w:rFonts w:ascii="Tahoma" w:hAnsi="Tahoma" w:cs="Tahoma"/>
          <w:sz w:val="20"/>
        </w:rPr>
      </w:pPr>
      <w:r w:rsidRPr="009A2FB5">
        <w:rPr>
          <w:rFonts w:ascii="Tahoma" w:hAnsi="Tahoma" w:cs="Tahoma"/>
          <w:sz w:val="20"/>
        </w:rPr>
        <w:t>о полном исполнении обязательств по Договору, в том числе за счет средств Целевого жилищного займа, и остатке средств Целевого жилищного займа на Счете/</w:t>
      </w:r>
      <w:r w:rsidR="00F9195F" w:rsidRPr="009A2FB5">
        <w:rPr>
          <w:rFonts w:ascii="Tahoma" w:hAnsi="Tahoma" w:cs="Tahoma"/>
          <w:sz w:val="20"/>
        </w:rPr>
        <w:t xml:space="preserve"> </w:t>
      </w:r>
      <w:r w:rsidRPr="009A2FB5">
        <w:rPr>
          <w:rFonts w:ascii="Tahoma" w:hAnsi="Tahoma" w:cs="Tahoma"/>
          <w:sz w:val="20"/>
        </w:rPr>
        <w:t>счете Кредитора</w:t>
      </w:r>
      <w:r w:rsidR="008E4AB1" w:rsidRPr="008E4AB1">
        <w:t xml:space="preserve"> </w:t>
      </w:r>
      <w:r w:rsidR="008E4AB1" w:rsidRPr="008E4AB1">
        <w:rPr>
          <w:rFonts w:ascii="Tahoma" w:hAnsi="Tahoma" w:cs="Tahoma"/>
          <w:sz w:val="20"/>
        </w:rPr>
        <w:t>в течение 10 (десяти) рабочих дней со дня полного досрочного погашения</w:t>
      </w:r>
      <w:r w:rsidRPr="009A2FB5">
        <w:rPr>
          <w:rFonts w:ascii="Tahoma" w:hAnsi="Tahoma" w:cs="Tahoma"/>
          <w:sz w:val="20"/>
        </w:rPr>
        <w:t>;</w:t>
      </w:r>
    </w:p>
    <w:p w14:paraId="158C6B7C" w14:textId="77777777" w:rsidR="00F657BC" w:rsidRDefault="00C66E0B" w:rsidP="004917EF">
      <w:pPr>
        <w:numPr>
          <w:ilvl w:val="0"/>
          <w:numId w:val="21"/>
        </w:numPr>
        <w:ind w:left="1418" w:hanging="567"/>
        <w:jc w:val="both"/>
        <w:rPr>
          <w:rFonts w:ascii="Tahoma" w:hAnsi="Tahoma" w:cs="Tahoma"/>
          <w:sz w:val="20"/>
        </w:rPr>
      </w:pPr>
      <w:r w:rsidRPr="004917EF">
        <w:rPr>
          <w:rFonts w:ascii="Tahoma" w:hAnsi="Tahoma" w:cs="Tahoma"/>
          <w:sz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930300" w:rsidRPr="004917EF">
        <w:rPr>
          <w:rFonts w:ascii="Tahoma" w:hAnsi="Tahoma" w:cs="Tahoma"/>
          <w:sz w:val="20"/>
        </w:rPr>
        <w:t xml:space="preserve"> </w:t>
      </w:r>
    </w:p>
    <w:p w14:paraId="4865B186" w14:textId="7B14EF42" w:rsidR="00C66E0B" w:rsidRPr="004917EF" w:rsidRDefault="00C66E0B" w:rsidP="004917EF">
      <w:pPr>
        <w:pStyle w:val="afe"/>
        <w:numPr>
          <w:ilvl w:val="2"/>
          <w:numId w:val="35"/>
        </w:numPr>
        <w:ind w:left="851" w:hanging="851"/>
        <w:jc w:val="both"/>
        <w:rPr>
          <w:rFonts w:ascii="Tahoma" w:hAnsi="Tahoma" w:cs="Tahoma"/>
          <w:sz w:val="20"/>
        </w:rPr>
      </w:pPr>
      <w:r w:rsidRPr="004917EF">
        <w:rPr>
          <w:rFonts w:ascii="Tahoma" w:hAnsi="Tahoma" w:cs="Tahoma"/>
          <w:sz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4865B187"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В порядке и сроки, установленные действующим законодательством Российской Федерации, предоставлять Заемщику информацию о </w:t>
      </w:r>
      <w:r w:rsidRPr="003F426E">
        <w:rPr>
          <w:rFonts w:ascii="Tahoma" w:hAnsi="Tahoma" w:cs="Tahoma"/>
          <w:i/>
          <w:sz w:val="20"/>
          <w:szCs w:val="20"/>
        </w:rPr>
        <w:t>[ПСК/ПСЗ]</w:t>
      </w:r>
      <w:r w:rsidRPr="003F426E">
        <w:rPr>
          <w:rFonts w:ascii="Tahoma" w:hAnsi="Tahoma" w:cs="Tahoma"/>
          <w:sz w:val="20"/>
          <w:szCs w:val="20"/>
        </w:rPr>
        <w:t xml:space="preserve"> и полной сумме, подлежащей выплате Заемщиком, а также перечень и размеры платежей Заемщика, связанных с несоблюдением им условий Договора.</w:t>
      </w:r>
    </w:p>
    <w:p w14:paraId="364A7038" w14:textId="7E2553B5" w:rsidR="009A2FB5" w:rsidRPr="009A2FB5" w:rsidRDefault="009A2FB5" w:rsidP="00AE775F">
      <w:pPr>
        <w:pStyle w:val="afe"/>
        <w:numPr>
          <w:ilvl w:val="2"/>
          <w:numId w:val="35"/>
        </w:numPr>
        <w:tabs>
          <w:tab w:val="left" w:pos="1560"/>
        </w:tabs>
        <w:ind w:left="851" w:hanging="851"/>
        <w:jc w:val="both"/>
        <w:rPr>
          <w:rFonts w:ascii="Tahoma" w:hAnsi="Tahoma" w:cs="Tahoma"/>
          <w:sz w:val="20"/>
          <w:szCs w:val="20"/>
        </w:rPr>
      </w:pPr>
      <w:r>
        <w:rPr>
          <w:rFonts w:ascii="Tahoma" w:hAnsi="Tahoma" w:cs="Tahoma"/>
          <w:sz w:val="20"/>
        </w:rPr>
        <w:t>Н</w:t>
      </w:r>
      <w:r w:rsidRPr="009A2FB5">
        <w:rPr>
          <w:rFonts w:ascii="Tahoma" w:hAnsi="Tahoma" w:cs="Tahoma"/>
          <w:sz w:val="20"/>
          <w:szCs w:val="20"/>
        </w:rPr>
        <w:t xml:space="preserve">е начислять </w:t>
      </w:r>
      <w:r w:rsidR="000C11CC">
        <w:rPr>
          <w:rFonts w:ascii="Tahoma" w:hAnsi="Tahoma" w:cs="Tahoma"/>
          <w:sz w:val="20"/>
          <w:szCs w:val="20"/>
        </w:rPr>
        <w:t>неустойку (пени)</w:t>
      </w:r>
      <w:r w:rsidR="00326404">
        <w:rPr>
          <w:rFonts w:ascii="Tahoma" w:hAnsi="Tahoma" w:cs="Tahoma"/>
          <w:sz w:val="20"/>
          <w:szCs w:val="20"/>
        </w:rPr>
        <w:t xml:space="preserve">, не </w:t>
      </w:r>
      <w:r w:rsidRPr="009A2FB5">
        <w:rPr>
          <w:rFonts w:ascii="Tahoma" w:hAnsi="Tahoma" w:cs="Tahoma"/>
          <w:sz w:val="20"/>
          <w:szCs w:val="20"/>
        </w:rPr>
        <w:t xml:space="preserve">требовать от Заемщика досрочного исполнения обязательств по </w:t>
      </w:r>
      <w:r>
        <w:rPr>
          <w:rFonts w:ascii="Tahoma" w:hAnsi="Tahoma" w:cs="Tahoma"/>
          <w:sz w:val="20"/>
          <w:szCs w:val="20"/>
        </w:rPr>
        <w:t>Д</w:t>
      </w:r>
      <w:r w:rsidRPr="009A2FB5">
        <w:rPr>
          <w:rFonts w:ascii="Tahoma" w:hAnsi="Tahoma" w:cs="Tahoma"/>
          <w:sz w:val="20"/>
          <w:szCs w:val="20"/>
        </w:rPr>
        <w:t xml:space="preserve">оговору за счет собственных средств Заемщика, а также </w:t>
      </w:r>
      <w:r w:rsidR="00326404">
        <w:rPr>
          <w:rFonts w:ascii="Tahoma" w:hAnsi="Tahoma" w:cs="Tahoma"/>
          <w:sz w:val="20"/>
          <w:szCs w:val="20"/>
        </w:rPr>
        <w:t xml:space="preserve">не </w:t>
      </w:r>
      <w:r w:rsidRPr="009A2FB5">
        <w:rPr>
          <w:rFonts w:ascii="Tahoma" w:hAnsi="Tahoma" w:cs="Tahoma"/>
          <w:sz w:val="20"/>
          <w:szCs w:val="20"/>
        </w:rPr>
        <w:t>осуществлять списание средств с других счетов Заемщика</w:t>
      </w:r>
      <w:r w:rsidR="000C11CC">
        <w:rPr>
          <w:rFonts w:ascii="Tahoma" w:hAnsi="Tahoma" w:cs="Tahoma"/>
          <w:sz w:val="20"/>
          <w:szCs w:val="20"/>
        </w:rPr>
        <w:t xml:space="preserve"> (в случае, если Кредитором является кредитная организация)</w:t>
      </w:r>
      <w:r w:rsidRPr="009A2FB5">
        <w:rPr>
          <w:rFonts w:ascii="Tahoma" w:hAnsi="Tahoma" w:cs="Tahoma"/>
          <w:sz w:val="20"/>
          <w:szCs w:val="20"/>
        </w:rPr>
        <w:t xml:space="preserve"> в случае несвоевременного перечисления У</w:t>
      </w:r>
      <w:r w:rsidR="00F7418E">
        <w:rPr>
          <w:rFonts w:ascii="Tahoma" w:hAnsi="Tahoma" w:cs="Tahoma"/>
          <w:sz w:val="20"/>
          <w:szCs w:val="20"/>
        </w:rPr>
        <w:t>полномоченным органом</w:t>
      </w:r>
      <w:r w:rsidRPr="009A2FB5">
        <w:rPr>
          <w:rFonts w:ascii="Tahoma" w:hAnsi="Tahoma" w:cs="Tahoma"/>
          <w:sz w:val="20"/>
          <w:szCs w:val="20"/>
        </w:rPr>
        <w:t xml:space="preserve"> денежных средств, предоставляемых по договору Целевого жилищного займа.</w:t>
      </w:r>
    </w:p>
    <w:p w14:paraId="483533DF" w14:textId="3BA63BCF" w:rsidR="00FA7A0A" w:rsidRPr="00315F55" w:rsidRDefault="00C66E0B" w:rsidP="00D55D2E">
      <w:pPr>
        <w:pStyle w:val="afe"/>
        <w:numPr>
          <w:ilvl w:val="2"/>
          <w:numId w:val="35"/>
        </w:numPr>
        <w:tabs>
          <w:tab w:val="left" w:pos="851"/>
        </w:tabs>
        <w:ind w:left="851" w:hanging="851"/>
        <w:jc w:val="both"/>
        <w:rPr>
          <w:rFonts w:ascii="Tahoma" w:hAnsi="Tahoma" w:cs="Tahoma"/>
          <w:sz w:val="20"/>
          <w:szCs w:val="20"/>
        </w:rPr>
      </w:pPr>
      <w:r w:rsidRPr="003F426E">
        <w:rPr>
          <w:rFonts w:ascii="Tahoma" w:hAnsi="Tahoma" w:cs="Tahoma"/>
          <w:sz w:val="20"/>
          <w:szCs w:val="20"/>
        </w:rPr>
        <w:t xml:space="preserve">Осуществить возврат Уполномоченному органу средств Целевого жилищного займа, перечисленных </w:t>
      </w:r>
      <w:r w:rsidR="000D68E5">
        <w:rPr>
          <w:rFonts w:ascii="Tahoma" w:hAnsi="Tahoma" w:cs="Tahoma"/>
          <w:sz w:val="20"/>
          <w:szCs w:val="20"/>
        </w:rPr>
        <w:t xml:space="preserve">Уполномоченным органом на </w:t>
      </w:r>
      <w:r w:rsidR="00426AB7">
        <w:rPr>
          <w:rFonts w:ascii="Tahoma" w:hAnsi="Tahoma" w:cs="Tahoma"/>
          <w:sz w:val="20"/>
          <w:szCs w:val="20"/>
        </w:rPr>
        <w:t>С</w:t>
      </w:r>
      <w:r w:rsidR="000D68E5">
        <w:rPr>
          <w:rFonts w:ascii="Tahoma" w:hAnsi="Tahoma" w:cs="Tahoma"/>
          <w:sz w:val="20"/>
          <w:szCs w:val="20"/>
        </w:rPr>
        <w:t>чет ЦЖЗ</w:t>
      </w:r>
      <w:r w:rsidRPr="003F426E">
        <w:rPr>
          <w:rFonts w:ascii="Tahoma" w:hAnsi="Tahoma" w:cs="Tahoma"/>
          <w:sz w:val="20"/>
          <w:szCs w:val="20"/>
        </w:rPr>
        <w:t>, в случае непредставления Заемщиком в Уполномоченный орган документов, указанных в п</w:t>
      </w:r>
      <w:r w:rsidR="00372DFE">
        <w:rPr>
          <w:rFonts w:ascii="Tahoma" w:hAnsi="Tahoma" w:cs="Tahoma"/>
          <w:sz w:val="20"/>
          <w:szCs w:val="20"/>
        </w:rPr>
        <w:t>ункте</w:t>
      </w:r>
      <w:r w:rsidRPr="003F426E">
        <w:rPr>
          <w:rFonts w:ascii="Tahoma" w:hAnsi="Tahoma" w:cs="Tahoma"/>
          <w:sz w:val="20"/>
          <w:szCs w:val="20"/>
        </w:rPr>
        <w:t xml:space="preserve"> 3.6.1.2 Договора, в течение 3 (трех) месяцев со дня зачисления средств Целевого жилищного займа на Счет</w:t>
      </w:r>
      <w:r w:rsidR="002F0677">
        <w:rPr>
          <w:rFonts w:ascii="Tahoma" w:hAnsi="Tahoma" w:cs="Tahoma"/>
          <w:sz w:val="20"/>
          <w:szCs w:val="20"/>
        </w:rPr>
        <w:t xml:space="preserve"> ЦЖЗ</w:t>
      </w:r>
      <w:r w:rsidR="005917C4">
        <w:rPr>
          <w:rFonts w:ascii="Tahoma" w:hAnsi="Tahoma" w:cs="Tahoma"/>
          <w:sz w:val="20"/>
          <w:szCs w:val="20"/>
        </w:rPr>
        <w:t xml:space="preserve"> (в случае, если Кредитором является кредитная организация, в которой открыт Счет ЦЖЗ)</w:t>
      </w:r>
      <w:r w:rsidRPr="003F426E">
        <w:rPr>
          <w:rFonts w:ascii="Tahoma" w:hAnsi="Tahoma" w:cs="Tahoma"/>
          <w:sz w:val="20"/>
          <w:szCs w:val="20"/>
        </w:rPr>
        <w:t>.</w:t>
      </w:r>
      <w:r w:rsidR="00FA7A0A">
        <w:rPr>
          <w:rFonts w:ascii="Tahoma" w:hAnsi="Tahoma" w:cs="Tahoma"/>
          <w:sz w:val="20"/>
          <w:szCs w:val="20"/>
        </w:rPr>
        <w:t xml:space="preserve"> </w:t>
      </w:r>
      <w:r w:rsidR="00DA3E17" w:rsidRPr="003F426E">
        <w:rPr>
          <w:rFonts w:ascii="Tahoma" w:hAnsi="Tahoma" w:cs="Tahoma"/>
          <w:sz w:val="20"/>
          <w:szCs w:val="20"/>
        </w:rPr>
        <w:t xml:space="preserve">Указанный в настоящем пункте срок может быть продлен Кредитором </w:t>
      </w:r>
      <w:r w:rsidR="00DA3E17">
        <w:rPr>
          <w:rFonts w:ascii="Tahoma" w:hAnsi="Tahoma" w:cs="Tahoma"/>
          <w:sz w:val="20"/>
          <w:szCs w:val="20"/>
        </w:rPr>
        <w:t xml:space="preserve">на 3 (три) месяца </w:t>
      </w:r>
      <w:r w:rsidR="00DA3E17" w:rsidRPr="003F426E">
        <w:rPr>
          <w:rFonts w:ascii="Tahoma" w:hAnsi="Tahoma" w:cs="Tahoma"/>
          <w:sz w:val="20"/>
          <w:szCs w:val="20"/>
        </w:rPr>
        <w:t>в порядке, предусмотренном Правилами</w:t>
      </w:r>
      <w:r w:rsidR="00DA3E17">
        <w:rPr>
          <w:rFonts w:ascii="Tahoma" w:hAnsi="Tahoma" w:cs="Tahoma"/>
          <w:sz w:val="20"/>
          <w:szCs w:val="20"/>
        </w:rPr>
        <w:t>.</w:t>
      </w:r>
      <w:r w:rsidR="005D6B44" w:rsidRPr="005D6B44">
        <w:t xml:space="preserve"> </w:t>
      </w:r>
      <w:r w:rsidR="005D6B44" w:rsidRPr="005D6B44">
        <w:rPr>
          <w:rFonts w:ascii="Tahoma" w:hAnsi="Tahoma" w:cs="Tahoma"/>
          <w:sz w:val="20"/>
          <w:szCs w:val="20"/>
        </w:rPr>
        <w:t>Возврат Целевого жилищного займа производится в течение 5 (пяти) рабочих дней</w:t>
      </w:r>
      <w:r w:rsidR="00DC6928">
        <w:rPr>
          <w:rFonts w:ascii="Tahoma" w:hAnsi="Tahoma" w:cs="Tahoma"/>
          <w:sz w:val="20"/>
          <w:szCs w:val="20"/>
        </w:rPr>
        <w:t xml:space="preserve"> после истечения указанного срока</w:t>
      </w:r>
      <w:r w:rsidR="005D6B44">
        <w:rPr>
          <w:rFonts w:ascii="Tahoma" w:hAnsi="Tahoma" w:cs="Tahoma"/>
          <w:sz w:val="20"/>
          <w:szCs w:val="20"/>
        </w:rPr>
        <w:t>.</w:t>
      </w:r>
    </w:p>
    <w:p w14:paraId="4865B18A" w14:textId="42C70C73" w:rsidR="00C66E0B"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lastRenderedPageBreak/>
        <w:t>Осуществить возврат Уполномоченному органу средств Целевого жилищного займа, перечисленных в счет погашения обязательств Заемщика по Договору</w:t>
      </w:r>
      <w:r w:rsidR="00814B45">
        <w:rPr>
          <w:rFonts w:ascii="Tahoma" w:hAnsi="Tahoma" w:cs="Tahoma"/>
          <w:sz w:val="20"/>
          <w:szCs w:val="20"/>
        </w:rPr>
        <w:t xml:space="preserve"> на счет Кредитора/ Счет ЦЖЗ</w:t>
      </w:r>
      <w:r w:rsidRPr="003F426E">
        <w:rPr>
          <w:rFonts w:ascii="Tahoma" w:hAnsi="Tahoma" w:cs="Tahoma"/>
          <w:sz w:val="20"/>
          <w:szCs w:val="20"/>
        </w:rPr>
        <w:t>,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w:t>
      </w:r>
      <w:r w:rsidR="008056E6">
        <w:rPr>
          <w:rFonts w:ascii="Tahoma" w:hAnsi="Tahoma" w:cs="Tahoma"/>
          <w:sz w:val="20"/>
          <w:szCs w:val="20"/>
        </w:rPr>
        <w:t> </w:t>
      </w:r>
      <w:r w:rsidRPr="003F426E">
        <w:rPr>
          <w:rFonts w:ascii="Tahoma" w:hAnsi="Tahoma" w:cs="Tahoma"/>
          <w:sz w:val="20"/>
          <w:szCs w:val="20"/>
        </w:rPr>
        <w:t>(пяти) рабочих дней после получения от Уполномоченного органа уведомления об их возврате.</w:t>
      </w:r>
    </w:p>
    <w:p w14:paraId="2C4E4C40" w14:textId="4F0F89C7" w:rsidR="000D68E5" w:rsidRPr="000D68E5" w:rsidRDefault="000D68E5" w:rsidP="006A3A61">
      <w:pPr>
        <w:pStyle w:val="afe"/>
        <w:numPr>
          <w:ilvl w:val="2"/>
          <w:numId w:val="35"/>
        </w:numPr>
        <w:tabs>
          <w:tab w:val="left" w:pos="851"/>
          <w:tab w:val="left" w:pos="1134"/>
          <w:tab w:val="left" w:pos="1560"/>
        </w:tabs>
        <w:ind w:left="851" w:hanging="851"/>
        <w:jc w:val="both"/>
        <w:rPr>
          <w:rFonts w:ascii="Tahoma" w:hAnsi="Tahoma" w:cs="Tahoma"/>
          <w:sz w:val="20"/>
          <w:szCs w:val="20"/>
        </w:rPr>
      </w:pPr>
      <w:r w:rsidRPr="000D68E5">
        <w:rPr>
          <w:rFonts w:ascii="Tahoma" w:hAnsi="Tahoma" w:cs="Tahoma"/>
          <w:sz w:val="20"/>
          <w:szCs w:val="20"/>
        </w:rPr>
        <w:t>Осуществить возврат Уполномоченному органу средств Целевого жилищного займа, перечисленных ошибочно</w:t>
      </w:r>
      <w:r w:rsidR="00FA7A0A">
        <w:rPr>
          <w:rFonts w:ascii="Tahoma" w:hAnsi="Tahoma" w:cs="Tahoma"/>
          <w:sz w:val="20"/>
          <w:szCs w:val="20"/>
        </w:rPr>
        <w:t xml:space="preserve"> на счет Кредитора/Счет ЦЖЗ</w:t>
      </w:r>
      <w:r w:rsidRPr="000D68E5">
        <w:rPr>
          <w:rFonts w:ascii="Tahoma" w:hAnsi="Tahoma" w:cs="Tahoma"/>
          <w:sz w:val="20"/>
          <w:szCs w:val="20"/>
        </w:rPr>
        <w:t>, на основании полученного от Уполномоченно</w:t>
      </w:r>
      <w:r>
        <w:rPr>
          <w:rFonts w:ascii="Tahoma" w:hAnsi="Tahoma" w:cs="Tahoma"/>
          <w:sz w:val="20"/>
          <w:szCs w:val="20"/>
        </w:rPr>
        <w:t>го</w:t>
      </w:r>
      <w:r w:rsidRPr="000D68E5">
        <w:rPr>
          <w:rFonts w:ascii="Tahoma" w:hAnsi="Tahoma" w:cs="Tahoma"/>
          <w:sz w:val="20"/>
          <w:szCs w:val="20"/>
        </w:rPr>
        <w:t xml:space="preserve"> орган</w:t>
      </w:r>
      <w:r>
        <w:rPr>
          <w:rFonts w:ascii="Tahoma" w:hAnsi="Tahoma" w:cs="Tahoma"/>
          <w:sz w:val="20"/>
          <w:szCs w:val="20"/>
        </w:rPr>
        <w:t>а</w:t>
      </w:r>
      <w:r w:rsidRPr="000D68E5">
        <w:rPr>
          <w:rFonts w:ascii="Tahoma" w:hAnsi="Tahoma" w:cs="Tahoma"/>
          <w:sz w:val="20"/>
          <w:szCs w:val="20"/>
        </w:rPr>
        <w:t xml:space="preserve"> уведомления о возврате средств ЦЖЗ в течение </w:t>
      </w:r>
      <w:r w:rsidR="00D62682">
        <w:rPr>
          <w:rFonts w:ascii="Tahoma" w:hAnsi="Tahoma" w:cs="Tahoma"/>
          <w:sz w:val="20"/>
          <w:szCs w:val="20"/>
        </w:rPr>
        <w:t xml:space="preserve">5 </w:t>
      </w:r>
      <w:r w:rsidR="00D62682" w:rsidRPr="000D68E5">
        <w:rPr>
          <w:rFonts w:ascii="Tahoma" w:hAnsi="Tahoma" w:cs="Tahoma"/>
          <w:sz w:val="20"/>
          <w:szCs w:val="20"/>
        </w:rPr>
        <w:t>(</w:t>
      </w:r>
      <w:r w:rsidR="00D62682">
        <w:rPr>
          <w:rFonts w:ascii="Tahoma" w:hAnsi="Tahoma" w:cs="Tahoma"/>
          <w:sz w:val="20"/>
          <w:szCs w:val="20"/>
        </w:rPr>
        <w:t>пяти</w:t>
      </w:r>
      <w:r w:rsidR="00D62682" w:rsidRPr="000D68E5">
        <w:rPr>
          <w:rFonts w:ascii="Tahoma" w:hAnsi="Tahoma" w:cs="Tahoma"/>
          <w:sz w:val="20"/>
          <w:szCs w:val="20"/>
        </w:rPr>
        <w:t xml:space="preserve">) </w:t>
      </w:r>
      <w:r w:rsidRPr="000D68E5">
        <w:rPr>
          <w:rFonts w:ascii="Tahoma" w:hAnsi="Tahoma" w:cs="Tahoma"/>
          <w:sz w:val="20"/>
          <w:szCs w:val="20"/>
        </w:rPr>
        <w:t>рабочих дней после получения от Уполномоченного органа уведомления об их возврате</w:t>
      </w:r>
      <w:r w:rsidR="00FA7A0A">
        <w:rPr>
          <w:rFonts w:ascii="Tahoma" w:hAnsi="Tahoma" w:cs="Tahoma"/>
          <w:sz w:val="20"/>
          <w:szCs w:val="20"/>
        </w:rPr>
        <w:t>.</w:t>
      </w:r>
    </w:p>
    <w:p w14:paraId="76422F9F" w14:textId="6FE20EE4" w:rsidR="000D68E5" w:rsidRPr="00AE775F" w:rsidRDefault="000D68E5" w:rsidP="00AE775F">
      <w:pPr>
        <w:pStyle w:val="afe"/>
        <w:numPr>
          <w:ilvl w:val="2"/>
          <w:numId w:val="35"/>
        </w:numPr>
        <w:tabs>
          <w:tab w:val="left" w:pos="851"/>
          <w:tab w:val="left" w:pos="1134"/>
          <w:tab w:val="left" w:pos="1560"/>
          <w:tab w:val="left" w:pos="2268"/>
        </w:tabs>
        <w:ind w:left="851" w:hanging="851"/>
        <w:jc w:val="both"/>
        <w:rPr>
          <w:rFonts w:ascii="Tahoma" w:hAnsi="Tahoma" w:cs="Tahoma"/>
          <w:sz w:val="20"/>
          <w:szCs w:val="20"/>
        </w:rPr>
      </w:pPr>
      <w:r w:rsidRPr="000D68E5">
        <w:rPr>
          <w:rFonts w:ascii="Tahoma" w:hAnsi="Tahoma" w:cs="Tahoma"/>
          <w:sz w:val="20"/>
          <w:szCs w:val="20"/>
        </w:rPr>
        <w:t>Осуществить возврат Уполномоченному органу с</w:t>
      </w:r>
      <w:r>
        <w:rPr>
          <w:rFonts w:ascii="Tahoma" w:hAnsi="Tahoma" w:cs="Tahoma"/>
          <w:sz w:val="20"/>
          <w:szCs w:val="20"/>
        </w:rPr>
        <w:t xml:space="preserve">редств Целевого жилищного займа </w:t>
      </w:r>
      <w:r w:rsidR="00856FDC">
        <w:rPr>
          <w:rFonts w:ascii="Tahoma" w:hAnsi="Tahoma" w:cs="Tahoma"/>
          <w:sz w:val="20"/>
          <w:szCs w:val="20"/>
        </w:rPr>
        <w:t>в случае расторжения Д</w:t>
      </w:r>
      <w:r w:rsidRPr="000D68E5">
        <w:rPr>
          <w:rFonts w:ascii="Tahoma" w:hAnsi="Tahoma" w:cs="Tahoma"/>
          <w:sz w:val="20"/>
          <w:szCs w:val="20"/>
        </w:rPr>
        <w:t>оговора приобретения</w:t>
      </w:r>
      <w:r w:rsidR="006B6812">
        <w:rPr>
          <w:rFonts w:ascii="Tahoma" w:hAnsi="Tahoma" w:cs="Tahoma"/>
          <w:sz w:val="20"/>
          <w:szCs w:val="20"/>
        </w:rPr>
        <w:t xml:space="preserve"> (в случае, если Кредитором является кредитная организация)</w:t>
      </w:r>
      <w:r w:rsidRPr="000D68E5">
        <w:rPr>
          <w:rFonts w:ascii="Tahoma" w:hAnsi="Tahoma" w:cs="Tahoma"/>
          <w:sz w:val="20"/>
          <w:szCs w:val="20"/>
        </w:rPr>
        <w:t xml:space="preserve"> в течение </w:t>
      </w:r>
      <w:r w:rsidR="00D62682">
        <w:rPr>
          <w:rFonts w:ascii="Tahoma" w:hAnsi="Tahoma" w:cs="Tahoma"/>
          <w:sz w:val="20"/>
          <w:szCs w:val="20"/>
        </w:rPr>
        <w:t xml:space="preserve">5 </w:t>
      </w:r>
      <w:r w:rsidRPr="000D68E5">
        <w:rPr>
          <w:rFonts w:ascii="Tahoma" w:hAnsi="Tahoma" w:cs="Tahoma"/>
          <w:sz w:val="20"/>
          <w:szCs w:val="20"/>
        </w:rPr>
        <w:t>(</w:t>
      </w:r>
      <w:r w:rsidR="00D62682">
        <w:rPr>
          <w:rFonts w:ascii="Tahoma" w:hAnsi="Tahoma" w:cs="Tahoma"/>
          <w:sz w:val="20"/>
          <w:szCs w:val="20"/>
        </w:rPr>
        <w:t>пяти</w:t>
      </w:r>
      <w:r w:rsidRPr="000D68E5">
        <w:rPr>
          <w:rFonts w:ascii="Tahoma" w:hAnsi="Tahoma" w:cs="Tahoma"/>
          <w:sz w:val="20"/>
          <w:szCs w:val="20"/>
        </w:rPr>
        <w:t>) р</w:t>
      </w:r>
      <w:r w:rsidR="00856FDC">
        <w:rPr>
          <w:rFonts w:ascii="Tahoma" w:hAnsi="Tahoma" w:cs="Tahoma"/>
          <w:sz w:val="20"/>
          <w:szCs w:val="20"/>
        </w:rPr>
        <w:t xml:space="preserve">абочих дней со дня </w:t>
      </w:r>
      <w:r w:rsidR="0004109A">
        <w:rPr>
          <w:rFonts w:ascii="Tahoma" w:hAnsi="Tahoma" w:cs="Tahoma"/>
          <w:sz w:val="20"/>
          <w:szCs w:val="20"/>
        </w:rPr>
        <w:t xml:space="preserve">поступления денежных средств по </w:t>
      </w:r>
      <w:r w:rsidR="00856FDC">
        <w:rPr>
          <w:rFonts w:ascii="Tahoma" w:hAnsi="Tahoma" w:cs="Tahoma"/>
          <w:sz w:val="20"/>
          <w:szCs w:val="20"/>
        </w:rPr>
        <w:t>Д</w:t>
      </w:r>
      <w:r w:rsidR="0004109A">
        <w:rPr>
          <w:rFonts w:ascii="Tahoma" w:hAnsi="Tahoma" w:cs="Tahoma"/>
          <w:sz w:val="20"/>
          <w:szCs w:val="20"/>
        </w:rPr>
        <w:t>оговору</w:t>
      </w:r>
      <w:r w:rsidRPr="000D68E5">
        <w:rPr>
          <w:rFonts w:ascii="Tahoma" w:hAnsi="Tahoma" w:cs="Tahoma"/>
          <w:sz w:val="20"/>
          <w:szCs w:val="20"/>
        </w:rPr>
        <w:t xml:space="preserve"> приобретения</w:t>
      </w:r>
      <w:r w:rsidR="0004109A">
        <w:rPr>
          <w:rFonts w:ascii="Tahoma" w:hAnsi="Tahoma" w:cs="Tahoma"/>
          <w:sz w:val="20"/>
          <w:szCs w:val="20"/>
        </w:rPr>
        <w:t xml:space="preserve"> от Продавца на Счет ЦЖЗ</w:t>
      </w:r>
      <w:r w:rsidR="00856FDC">
        <w:rPr>
          <w:rFonts w:ascii="Tahoma" w:hAnsi="Tahoma" w:cs="Tahoma"/>
          <w:sz w:val="20"/>
          <w:szCs w:val="20"/>
        </w:rPr>
        <w:t>.</w:t>
      </w:r>
    </w:p>
    <w:p w14:paraId="4865B18B"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или счет Кредитора, превышающие размер Ежемесячного платежа в соответствии с очередностью, установленной Договором.</w:t>
      </w:r>
    </w:p>
    <w:p w14:paraId="4865B18C" w14:textId="77777777" w:rsidR="00C66E0B" w:rsidRPr="003F426E" w:rsidRDefault="00C66E0B" w:rsidP="00C66E0B">
      <w:pPr>
        <w:pStyle w:val="afe"/>
        <w:tabs>
          <w:tab w:val="left" w:pos="851"/>
          <w:tab w:val="left" w:pos="1134"/>
        </w:tabs>
        <w:ind w:left="851" w:hanging="851"/>
        <w:jc w:val="both"/>
        <w:rPr>
          <w:rFonts w:ascii="Tahoma" w:hAnsi="Tahoma" w:cs="Tahoma"/>
          <w:sz w:val="20"/>
          <w:szCs w:val="20"/>
        </w:rPr>
      </w:pPr>
    </w:p>
    <w:p w14:paraId="4865B18D" w14:textId="2A5FE1EA" w:rsidR="00C66E0B" w:rsidRPr="003F426E" w:rsidRDefault="00C66E0B" w:rsidP="00C66E0B">
      <w:pPr>
        <w:tabs>
          <w:tab w:val="left" w:pos="1027"/>
        </w:tabs>
        <w:ind w:left="34" w:hanging="34"/>
        <w:jc w:val="both"/>
        <w:rPr>
          <w:rFonts w:ascii="Tahoma" w:hAnsi="Tahoma" w:cs="Tahoma"/>
          <w:i/>
          <w:sz w:val="20"/>
        </w:rPr>
      </w:pPr>
      <w:r w:rsidRPr="003F426E">
        <w:rPr>
          <w:rFonts w:ascii="Tahoma" w:hAnsi="Tahoma" w:cs="Tahoma"/>
          <w:i/>
          <w:sz w:val="20"/>
          <w:highlight w:val="lightGray"/>
        </w:rPr>
        <w:t>Пункты 5.3.1</w:t>
      </w:r>
      <w:r w:rsidR="00856FDC">
        <w:rPr>
          <w:rFonts w:ascii="Tahoma" w:hAnsi="Tahoma" w:cs="Tahoma"/>
          <w:i/>
          <w:sz w:val="20"/>
          <w:highlight w:val="lightGray"/>
        </w:rPr>
        <w:t>6</w:t>
      </w:r>
      <w:r w:rsidR="008056E6" w:rsidRPr="00604EE4">
        <w:rPr>
          <w:rFonts w:ascii="Tahoma" w:hAnsi="Tahoma" w:cs="Tahoma"/>
          <w:i/>
          <w:sz w:val="20"/>
          <w:highlight w:val="lightGray"/>
        </w:rPr>
        <w:t>–</w:t>
      </w:r>
      <w:r w:rsidRPr="003F426E">
        <w:rPr>
          <w:rFonts w:ascii="Tahoma" w:hAnsi="Tahoma" w:cs="Tahoma"/>
          <w:i/>
          <w:sz w:val="20"/>
          <w:highlight w:val="lightGray"/>
        </w:rPr>
        <w:t>5.3.1</w:t>
      </w:r>
      <w:r w:rsidR="00856FDC">
        <w:rPr>
          <w:rFonts w:ascii="Tahoma" w:hAnsi="Tahoma" w:cs="Tahoma"/>
          <w:i/>
          <w:sz w:val="20"/>
          <w:highlight w:val="lightGray"/>
        </w:rPr>
        <w:t>8</w:t>
      </w:r>
      <w:r w:rsidRPr="003F426E">
        <w:rPr>
          <w:rFonts w:ascii="Tahoma" w:hAnsi="Tahoma" w:cs="Tahoma"/>
          <w:i/>
          <w:sz w:val="20"/>
          <w:highlight w:val="lightGray"/>
        </w:rPr>
        <w:t xml:space="preserve"> включаются в случае если целью кредитования является приобретение квартиры </w:t>
      </w:r>
      <w:r w:rsidRPr="003F426E">
        <w:rPr>
          <w:rFonts w:ascii="Tahoma" w:eastAsia="Calibri" w:hAnsi="Tahoma" w:cs="Tahoma"/>
          <w:i/>
          <w:sz w:val="20"/>
          <w:highlight w:val="lightGray"/>
        </w:rPr>
        <w:t xml:space="preserve">на этапе строительства </w:t>
      </w:r>
    </w:p>
    <w:p w14:paraId="4865B18E" w14:textId="022C8A3F"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В случае неосуществления государственной регистрации Договора приобретения в течение 3 (трех) месяцев с даты зачисления </w:t>
      </w:r>
      <w:r w:rsidRPr="003F426E">
        <w:rPr>
          <w:rFonts w:ascii="Tahoma" w:hAnsi="Tahoma" w:cs="Tahoma"/>
          <w:sz w:val="20"/>
          <w:szCs w:val="20"/>
          <w:shd w:val="clear" w:color="auto" w:fill="FFFFFF"/>
        </w:rPr>
        <w:t>на Счет</w:t>
      </w:r>
      <w:r w:rsidR="002F0677">
        <w:rPr>
          <w:rFonts w:ascii="Tahoma" w:hAnsi="Tahoma" w:cs="Tahoma"/>
          <w:sz w:val="20"/>
          <w:szCs w:val="20"/>
          <w:shd w:val="clear" w:color="auto" w:fill="FFFFFF"/>
        </w:rPr>
        <w:t xml:space="preserve"> ЦЖЗ</w:t>
      </w:r>
      <w:r w:rsidRPr="003F426E">
        <w:rPr>
          <w:rFonts w:ascii="Tahoma" w:hAnsi="Tahoma" w:cs="Tahoma"/>
          <w:sz w:val="20"/>
          <w:szCs w:val="20"/>
          <w:shd w:val="clear" w:color="auto" w:fill="FFFFFF"/>
        </w:rPr>
        <w:t xml:space="preserve"> средств Целевого жилищного займа</w:t>
      </w:r>
      <w:r w:rsidRPr="003F426E">
        <w:rPr>
          <w:rFonts w:ascii="Tahoma" w:hAnsi="Tahoma" w:cs="Tahoma"/>
          <w:sz w:val="20"/>
          <w:szCs w:val="20"/>
        </w:rPr>
        <w:t xml:space="preserve"> согласно п</w:t>
      </w:r>
      <w:r w:rsidR="00372DFE">
        <w:rPr>
          <w:rFonts w:ascii="Tahoma" w:hAnsi="Tahoma" w:cs="Tahoma"/>
          <w:sz w:val="20"/>
          <w:szCs w:val="20"/>
        </w:rPr>
        <w:t>ункту</w:t>
      </w:r>
      <w:r w:rsidRPr="003F426E">
        <w:rPr>
          <w:rFonts w:ascii="Tahoma" w:hAnsi="Tahoma" w:cs="Tahoma"/>
          <w:sz w:val="20"/>
          <w:szCs w:val="20"/>
        </w:rPr>
        <w:t xml:space="preserve"> 4.1.2 Договора, вернуть указанные денежные средства Уполномоченному органу в течение 5 (пяти) рабочих дней со дня истечения указанного срока </w:t>
      </w:r>
      <w:r w:rsidR="002F0677">
        <w:rPr>
          <w:rFonts w:ascii="Tahoma" w:hAnsi="Tahoma" w:cs="Tahoma"/>
          <w:sz w:val="20"/>
          <w:szCs w:val="20"/>
        </w:rPr>
        <w:t>(в случае, если Кредитором является кредитная организация, в которой открыт Счет ЦЖЗ)</w:t>
      </w:r>
      <w:r w:rsidRPr="003F426E">
        <w:rPr>
          <w:rFonts w:ascii="Tahoma" w:hAnsi="Tahoma" w:cs="Tahoma"/>
          <w:sz w:val="20"/>
          <w:szCs w:val="20"/>
        </w:rPr>
        <w:t>. Указанный в настоящем пункте срок может быть продлен Кредитором по согласованию с Уполномоченным органом в порядке, предусмотренном Правилами.</w:t>
      </w:r>
    </w:p>
    <w:p w14:paraId="4865B18F" w14:textId="01C03FB3"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срок не позднее 30 (</w:t>
      </w:r>
      <w:r w:rsidR="008056E6">
        <w:rPr>
          <w:rFonts w:ascii="Tahoma" w:hAnsi="Tahoma" w:cs="Tahoma"/>
          <w:sz w:val="20"/>
          <w:szCs w:val="20"/>
        </w:rPr>
        <w:t>т</w:t>
      </w:r>
      <w:r w:rsidRPr="003F426E">
        <w:rPr>
          <w:rFonts w:ascii="Tahoma" w:hAnsi="Tahoma" w:cs="Tahoma"/>
          <w:sz w:val="20"/>
          <w:szCs w:val="20"/>
        </w:rPr>
        <w:t>ридцати) календарных дней с даты подачи документов, указанных в п</w:t>
      </w:r>
      <w:r w:rsidR="00372DFE">
        <w:rPr>
          <w:rFonts w:ascii="Tahoma" w:hAnsi="Tahoma" w:cs="Tahoma"/>
          <w:sz w:val="20"/>
          <w:szCs w:val="20"/>
        </w:rPr>
        <w:t>ункте</w:t>
      </w:r>
      <w:r w:rsidRPr="003F426E">
        <w:rPr>
          <w:rFonts w:ascii="Tahoma" w:hAnsi="Tahoma" w:cs="Tahoma"/>
          <w:sz w:val="20"/>
          <w:szCs w:val="20"/>
        </w:rPr>
        <w:t xml:space="preserve"> 3.6.1.3 Договора, на государственную регистрацию получить в органе, осуществляющим государственную регистрацию прав, Закладную на Квартиру.</w:t>
      </w:r>
    </w:p>
    <w:p w14:paraId="4865B190"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день подписания Договора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p>
    <w:p w14:paraId="4865B191" w14:textId="77777777" w:rsidR="00C66E0B" w:rsidRPr="003F426E" w:rsidRDefault="00C66E0B" w:rsidP="00C66E0B">
      <w:pPr>
        <w:pStyle w:val="Normal1"/>
        <w:tabs>
          <w:tab w:val="left" w:pos="851"/>
          <w:tab w:val="left" w:pos="885"/>
        </w:tabs>
        <w:ind w:left="851" w:hanging="851"/>
        <w:jc w:val="both"/>
        <w:rPr>
          <w:rFonts w:ascii="Tahoma" w:hAnsi="Tahoma" w:cs="Tahoma"/>
        </w:rPr>
      </w:pPr>
    </w:p>
    <w:p w14:paraId="4865B192"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Кредитор имеет право:</w:t>
      </w:r>
    </w:p>
    <w:p w14:paraId="4865B193" w14:textId="23A6BBA0"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bookmarkStart w:id="56" w:name="_Ref374455856"/>
      <w:r w:rsidRPr="003F426E">
        <w:rPr>
          <w:rFonts w:ascii="Tahoma" w:hAnsi="Tahoma" w:cs="Tahoma"/>
          <w:sz w:val="20"/>
          <w:szCs w:val="20"/>
        </w:rPr>
        <w:t>Потребовать полного досрочного исполнения обязательств по Договору путем предъявления письменного требования о полном досрочном погашении Остатка основного долга, Просроченных платежей (при наличии), процентов, начисленных</w:t>
      </w:r>
      <w:r>
        <w:rPr>
          <w:rFonts w:ascii="Tahoma" w:hAnsi="Tahoma" w:cs="Tahoma"/>
          <w:sz w:val="20"/>
          <w:szCs w:val="20"/>
        </w:rPr>
        <w:t xml:space="preserve">, </w:t>
      </w:r>
      <w:r w:rsidRPr="003F426E">
        <w:rPr>
          <w:rFonts w:ascii="Tahoma" w:hAnsi="Tahoma" w:cs="Tahoma"/>
          <w:sz w:val="20"/>
          <w:szCs w:val="20"/>
        </w:rPr>
        <w:t>но неуплаченных</w:t>
      </w:r>
      <w:r>
        <w:rPr>
          <w:rFonts w:ascii="Tahoma" w:hAnsi="Tahoma" w:cs="Tahoma"/>
          <w:sz w:val="20"/>
          <w:szCs w:val="20"/>
        </w:rPr>
        <w:t>,</w:t>
      </w:r>
      <w:r w:rsidRPr="003F426E">
        <w:rPr>
          <w:rFonts w:ascii="Tahoma" w:hAnsi="Tahoma" w:cs="Tahoma"/>
          <w:sz w:val="20"/>
          <w:szCs w:val="20"/>
        </w:rPr>
        <w:t xml:space="preserve"> за текущий Процентный период по вышеуказанную дату исполнения обязательств (включительно), и суммы неустойки (при наличии) в следующих случаях:</w:t>
      </w:r>
      <w:bookmarkEnd w:id="56"/>
    </w:p>
    <w:p w14:paraId="4865B194" w14:textId="77777777"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при просрочке осуществления Заемщиком очередного Ежемесячного платежа за счет собственных средств на срок более чем 30 (тридцать) календарных дней (начиная с даты получения Кредитором Уведомления Уполномоченного органа);</w:t>
      </w:r>
    </w:p>
    <w:p w14:paraId="4865B195" w14:textId="77777777"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при допущении Заемщиком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(начиная с даты получения Кредитором Уведомления Уполномоченного органа);</w:t>
      </w:r>
    </w:p>
    <w:p w14:paraId="4865B196" w14:textId="77777777" w:rsidR="00C66E0B" w:rsidRDefault="00C66E0B" w:rsidP="00C66E0B">
      <w:pPr>
        <w:numPr>
          <w:ilvl w:val="3"/>
          <w:numId w:val="8"/>
        </w:numPr>
        <w:tabs>
          <w:tab w:val="clear" w:pos="1135"/>
          <w:tab w:val="num" w:pos="1276"/>
        </w:tabs>
        <w:ind w:left="1276" w:hanging="425"/>
        <w:jc w:val="both"/>
        <w:rPr>
          <w:rFonts w:ascii="Tahoma" w:hAnsi="Tahoma" w:cs="Tahoma"/>
          <w:sz w:val="20"/>
        </w:rPr>
      </w:pPr>
      <w:r>
        <w:rPr>
          <w:rFonts w:ascii="Tahoma" w:hAnsi="Tahoma" w:cs="Tahoma"/>
          <w:sz w:val="20"/>
        </w:rPr>
        <w:t>при нецелевом использовании Заемных средств;</w:t>
      </w:r>
    </w:p>
    <w:p w14:paraId="4865B197" w14:textId="643285B6"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 xml:space="preserve">в случае полной или частичной </w:t>
      </w:r>
      <w:r w:rsidR="00604EE4" w:rsidRPr="003F426E">
        <w:rPr>
          <w:rFonts w:ascii="Tahoma" w:hAnsi="Tahoma" w:cs="Tahoma"/>
          <w:sz w:val="20"/>
        </w:rPr>
        <w:t>утраты,</w:t>
      </w:r>
      <w:r w:rsidRPr="003F426E">
        <w:rPr>
          <w:rFonts w:ascii="Tahoma" w:hAnsi="Tahoma" w:cs="Tahoma"/>
          <w:sz w:val="20"/>
        </w:rPr>
        <w:t xml:space="preserve"> или повреждения Предмета ипотеки;</w:t>
      </w:r>
    </w:p>
    <w:p w14:paraId="4865B198" w14:textId="77777777"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865B199" w14:textId="77777777"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при необоснованном отказе Кредитору в проверке Предмета ипотеки;</w:t>
      </w:r>
    </w:p>
    <w:p w14:paraId="4865B19A" w14:textId="77777777"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при обнаружении незая</w:t>
      </w:r>
      <w:r>
        <w:rPr>
          <w:rFonts w:ascii="Tahoma" w:hAnsi="Tahoma" w:cs="Tahoma"/>
          <w:sz w:val="20"/>
        </w:rPr>
        <w:t xml:space="preserve">вленных обременений на Предмет </w:t>
      </w:r>
      <w:r w:rsidRPr="003F426E">
        <w:rPr>
          <w:rFonts w:ascii="Tahoma" w:hAnsi="Tahoma" w:cs="Tahoma"/>
          <w:sz w:val="20"/>
        </w:rPr>
        <w:t>ипотеки;</w:t>
      </w:r>
    </w:p>
    <w:p w14:paraId="4865B19B" w14:textId="77777777" w:rsidR="00C66E0B" w:rsidRPr="003F426E" w:rsidRDefault="00C66E0B" w:rsidP="00C66E0B">
      <w:pPr>
        <w:numPr>
          <w:ilvl w:val="3"/>
          <w:numId w:val="8"/>
        </w:numPr>
        <w:tabs>
          <w:tab w:val="clear" w:pos="1135"/>
          <w:tab w:val="num" w:pos="1276"/>
        </w:tabs>
        <w:ind w:left="1276" w:hanging="425"/>
        <w:jc w:val="both"/>
        <w:rPr>
          <w:rFonts w:ascii="Tahoma" w:hAnsi="Tahoma" w:cs="Tahoma"/>
          <w:sz w:val="20"/>
        </w:rPr>
      </w:pPr>
      <w:r w:rsidRPr="003F426E">
        <w:rPr>
          <w:rFonts w:ascii="Tahoma" w:hAnsi="Tahoma" w:cs="Tahoma"/>
          <w:sz w:val="20"/>
        </w:rPr>
        <w:t>при неисполнении или ненадлежащем исполнении Заемщиком обязательств по Имущественному страхованию;</w:t>
      </w:r>
    </w:p>
    <w:p w14:paraId="4865B19C" w14:textId="77777777" w:rsidR="00C66E0B" w:rsidRPr="006614B0" w:rsidRDefault="00C66E0B" w:rsidP="00C66E0B">
      <w:pPr>
        <w:pStyle w:val="Normal1"/>
        <w:ind w:left="851"/>
        <w:jc w:val="both"/>
        <w:rPr>
          <w:rFonts w:ascii="Tahoma" w:eastAsia="Calibri" w:hAnsi="Tahoma" w:cs="Tahoma"/>
          <w:i/>
        </w:rPr>
      </w:pPr>
      <w:r w:rsidRPr="006614B0">
        <w:rPr>
          <w:rFonts w:ascii="Tahoma" w:eastAsia="Calibri" w:hAnsi="Tahoma" w:cs="Tahoma"/>
          <w:i/>
          <w:highlight w:val="lightGray"/>
        </w:rPr>
        <w:lastRenderedPageBreak/>
        <w:t xml:space="preserve">если Предметом ипотеки являются Права требования по договору участия в долевом строительстве (до момента оформления права собственности на построенную квартиру) добавляются </w:t>
      </w:r>
      <w:proofErr w:type="spellStart"/>
      <w:r w:rsidRPr="006614B0">
        <w:rPr>
          <w:rFonts w:ascii="Tahoma" w:eastAsia="Calibri" w:hAnsi="Tahoma" w:cs="Tahoma"/>
          <w:i/>
          <w:highlight w:val="lightGray"/>
        </w:rPr>
        <w:t>пп</w:t>
      </w:r>
      <w:proofErr w:type="spellEnd"/>
      <w:r w:rsidRPr="006614B0">
        <w:rPr>
          <w:rFonts w:ascii="Tahoma" w:eastAsia="Calibri" w:hAnsi="Tahoma" w:cs="Tahoma"/>
          <w:i/>
          <w:highlight w:val="lightGray"/>
        </w:rPr>
        <w:t xml:space="preserve">. </w:t>
      </w:r>
      <w:r>
        <w:rPr>
          <w:rFonts w:ascii="Tahoma" w:eastAsia="Calibri" w:hAnsi="Tahoma" w:cs="Tahoma"/>
          <w:i/>
          <w:highlight w:val="lightGray"/>
        </w:rPr>
        <w:t>и</w:t>
      </w:r>
      <w:r w:rsidRPr="006614B0">
        <w:rPr>
          <w:rFonts w:ascii="Tahoma" w:eastAsia="Calibri" w:hAnsi="Tahoma" w:cs="Tahoma"/>
          <w:i/>
          <w:highlight w:val="lightGray"/>
        </w:rPr>
        <w:t xml:space="preserve">), </w:t>
      </w:r>
      <w:r>
        <w:rPr>
          <w:rFonts w:ascii="Tahoma" w:eastAsia="Calibri" w:hAnsi="Tahoma" w:cs="Tahoma"/>
          <w:i/>
          <w:highlight w:val="lightGray"/>
        </w:rPr>
        <w:t>к</w:t>
      </w:r>
      <w:r w:rsidRPr="006614B0">
        <w:rPr>
          <w:rFonts w:ascii="Tahoma" w:eastAsia="Calibri" w:hAnsi="Tahoma" w:cs="Tahoma"/>
          <w:i/>
          <w:highlight w:val="lightGray"/>
        </w:rPr>
        <w:t>):</w:t>
      </w:r>
    </w:p>
    <w:p w14:paraId="4865B19D" w14:textId="77777777" w:rsidR="00C66E0B" w:rsidRPr="006614B0" w:rsidRDefault="00C66E0B" w:rsidP="00C66E0B">
      <w:pPr>
        <w:numPr>
          <w:ilvl w:val="3"/>
          <w:numId w:val="8"/>
        </w:numPr>
        <w:tabs>
          <w:tab w:val="clear" w:pos="1135"/>
          <w:tab w:val="num" w:pos="1276"/>
        </w:tabs>
        <w:ind w:left="1276" w:hanging="425"/>
        <w:jc w:val="both"/>
        <w:rPr>
          <w:rFonts w:ascii="Tahoma" w:eastAsia="Calibri" w:hAnsi="Tahoma" w:cs="Tahoma"/>
          <w:sz w:val="20"/>
        </w:rPr>
      </w:pPr>
      <w:r w:rsidRPr="006614B0">
        <w:rPr>
          <w:rFonts w:ascii="Tahoma" w:eastAsia="Calibri" w:hAnsi="Tahoma" w:cs="Tahoma"/>
          <w:sz w:val="20"/>
        </w:rPr>
        <w:t>в случае прекращения Прав требования Должника,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4865B19E" w14:textId="77777777" w:rsidR="00C66E0B" w:rsidRDefault="00C66E0B" w:rsidP="00C66E0B">
      <w:pPr>
        <w:numPr>
          <w:ilvl w:val="3"/>
          <w:numId w:val="8"/>
        </w:numPr>
        <w:tabs>
          <w:tab w:val="clear" w:pos="1135"/>
          <w:tab w:val="num" w:pos="1276"/>
        </w:tabs>
        <w:ind w:left="1276" w:hanging="425"/>
        <w:jc w:val="both"/>
        <w:rPr>
          <w:rFonts w:ascii="Tahoma" w:eastAsia="Calibri" w:hAnsi="Tahoma" w:cs="Tahoma"/>
          <w:sz w:val="20"/>
        </w:rPr>
      </w:pPr>
      <w:r w:rsidRPr="006614B0">
        <w:rPr>
          <w:rFonts w:ascii="Tahoma" w:eastAsia="Calibri" w:hAnsi="Tahoma" w:cs="Tahoma"/>
          <w:sz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Залогодателем не будет предоставлен документ, подтверждающий государственную регистрацию права собственности на недвижимое имущество и ипотеки построенного недв</w:t>
      </w:r>
      <w:r>
        <w:rPr>
          <w:rFonts w:ascii="Tahoma" w:eastAsia="Calibri" w:hAnsi="Tahoma" w:cs="Tahoma"/>
          <w:sz w:val="20"/>
        </w:rPr>
        <w:t>ижимого имущества в силу закона;</w:t>
      </w:r>
    </w:p>
    <w:p w14:paraId="4865B19F" w14:textId="77777777" w:rsidR="00C66E0B" w:rsidRPr="006614B0" w:rsidRDefault="00C66E0B" w:rsidP="00C66E0B">
      <w:pPr>
        <w:numPr>
          <w:ilvl w:val="3"/>
          <w:numId w:val="8"/>
        </w:numPr>
        <w:tabs>
          <w:tab w:val="clear" w:pos="1135"/>
          <w:tab w:val="num" w:pos="1276"/>
        </w:tabs>
        <w:ind w:left="1276" w:hanging="425"/>
        <w:jc w:val="both"/>
        <w:rPr>
          <w:rFonts w:ascii="Tahoma" w:hAnsi="Tahoma" w:cs="Tahoma"/>
          <w:sz w:val="20"/>
        </w:rPr>
      </w:pPr>
      <w:r w:rsidRPr="006614B0">
        <w:rPr>
          <w:rFonts w:ascii="Tahoma" w:hAnsi="Tahoma" w:cs="Tahoma"/>
          <w:sz w:val="20"/>
        </w:rPr>
        <w:t xml:space="preserve">в других случаях, предусмотренных действующим законодательством </w:t>
      </w:r>
      <w:r w:rsidRPr="006614B0">
        <w:rPr>
          <w:rFonts w:ascii="Tahoma" w:eastAsia="Calibri" w:hAnsi="Tahoma" w:cs="Tahoma"/>
          <w:sz w:val="20"/>
        </w:rPr>
        <w:t>Российской Федерации</w:t>
      </w:r>
      <w:r>
        <w:rPr>
          <w:rFonts w:ascii="Tahoma" w:hAnsi="Tahoma" w:cs="Tahoma"/>
          <w:sz w:val="20"/>
        </w:rPr>
        <w:t>.</w:t>
      </w:r>
    </w:p>
    <w:p w14:paraId="4865B1A0" w14:textId="78FF6FB6"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Обратить взыскание на Предмет ипотеки при неисполнении требований Кредитора в случаях, установленных в п</w:t>
      </w:r>
      <w:r w:rsidR="00372DFE">
        <w:rPr>
          <w:rFonts w:ascii="Tahoma" w:hAnsi="Tahoma" w:cs="Tahoma"/>
          <w:sz w:val="20"/>
          <w:szCs w:val="20"/>
        </w:rPr>
        <w:t>ункте</w:t>
      </w:r>
      <w:r w:rsidRPr="003F426E">
        <w:rPr>
          <w:rFonts w:ascii="Tahoma" w:hAnsi="Tahoma" w:cs="Tahoma"/>
          <w:sz w:val="20"/>
          <w:szCs w:val="20"/>
        </w:rPr>
        <w:t xml:space="preserve"> 5.4.1 Договора.</w:t>
      </w:r>
    </w:p>
    <w:p w14:paraId="4865B1A1"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bookmarkStart w:id="57" w:name="_Ref374453777"/>
      <w:r w:rsidRPr="003F426E">
        <w:rPr>
          <w:rFonts w:ascii="Tahoma" w:hAnsi="Tahoma" w:cs="Tahoma"/>
          <w:sz w:val="20"/>
          <w:szCs w:val="20"/>
        </w:rPr>
        <w:t xml:space="preserve">Уступить права требования по Договору третьим лицам, включая </w:t>
      </w:r>
      <w:proofErr w:type="spellStart"/>
      <w:r w:rsidRPr="003F426E">
        <w:rPr>
          <w:rFonts w:ascii="Tahoma" w:hAnsi="Tahoma" w:cs="Tahoma"/>
          <w:sz w:val="20"/>
          <w:szCs w:val="20"/>
        </w:rPr>
        <w:t>некредитные</w:t>
      </w:r>
      <w:proofErr w:type="spellEnd"/>
      <w:r w:rsidRPr="003F426E">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Заемщика, выраженным в настоящем Договоре, а при наличии закладной – передать права на такую закладную любому третьему лицу.</w:t>
      </w:r>
      <w:bookmarkEnd w:id="57"/>
    </w:p>
    <w:p w14:paraId="4865B1A2"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Проверять целевое использование Заемных средств.</w:t>
      </w:r>
    </w:p>
    <w:p w14:paraId="4865B1A3"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bookmarkStart w:id="58" w:name="_Ref374455900"/>
      <w:r w:rsidRPr="003F426E">
        <w:rPr>
          <w:rFonts w:ascii="Tahoma" w:hAnsi="Tahoma" w:cs="Tahoma"/>
          <w:sz w:val="20"/>
          <w:szCs w:val="20"/>
        </w:rPr>
        <w:t>Возложить осуществление прав и исполнение обязанностей по Договору на третье лицо – Уполномоченного представителя Кредитора.</w:t>
      </w:r>
      <w:bookmarkEnd w:id="58"/>
    </w:p>
    <w:p w14:paraId="4865B1A4" w14:textId="77777777" w:rsidR="00C66E0B" w:rsidRPr="003F426E"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Передавать Закладную (при ее наличии) в залог любым третьим лицам.</w:t>
      </w:r>
    </w:p>
    <w:p w14:paraId="4865B1A5" w14:textId="7A6D9C17" w:rsidR="00C66E0B" w:rsidRPr="003F426E" w:rsidRDefault="00DA1113" w:rsidP="00C66E0B">
      <w:pPr>
        <w:tabs>
          <w:tab w:val="left" w:pos="1027"/>
        </w:tabs>
        <w:jc w:val="both"/>
        <w:rPr>
          <w:rFonts w:ascii="Tahoma" w:hAnsi="Tahoma" w:cs="Tahoma"/>
          <w:i/>
          <w:sz w:val="20"/>
        </w:rPr>
      </w:pPr>
      <w:r>
        <w:rPr>
          <w:rFonts w:ascii="Tahoma" w:hAnsi="Tahoma" w:cs="Tahoma"/>
          <w:i/>
          <w:sz w:val="20"/>
          <w:highlight w:val="lightGray"/>
        </w:rPr>
        <w:t>П</w:t>
      </w:r>
      <w:r w:rsidR="00C10B82">
        <w:rPr>
          <w:rFonts w:ascii="Tahoma" w:hAnsi="Tahoma" w:cs="Tahoma"/>
          <w:i/>
          <w:sz w:val="20"/>
          <w:highlight w:val="lightGray"/>
        </w:rPr>
        <w:t>ункт</w:t>
      </w:r>
      <w:r w:rsidR="00C66E0B" w:rsidRPr="003F426E">
        <w:rPr>
          <w:rFonts w:ascii="Tahoma" w:hAnsi="Tahoma" w:cs="Tahoma"/>
          <w:i/>
          <w:sz w:val="20"/>
          <w:highlight w:val="lightGray"/>
        </w:rPr>
        <w:t xml:space="preserve"> </w:t>
      </w:r>
      <w:r w:rsidR="00C66E0B">
        <w:rPr>
          <w:rFonts w:ascii="Tahoma" w:hAnsi="Tahoma" w:cs="Tahoma"/>
          <w:i/>
          <w:sz w:val="20"/>
          <w:highlight w:val="lightGray"/>
        </w:rPr>
        <w:t>5</w:t>
      </w:r>
      <w:r w:rsidR="00C66E0B" w:rsidRPr="003F426E">
        <w:rPr>
          <w:rFonts w:ascii="Tahoma" w:hAnsi="Tahoma" w:cs="Tahoma"/>
          <w:i/>
          <w:sz w:val="20"/>
          <w:highlight w:val="lightGray"/>
        </w:rPr>
        <w:t xml:space="preserve">.4.7 включается в случае если целью кредитования является приобретение квартиры </w:t>
      </w:r>
      <w:r w:rsidR="00C66E0B" w:rsidRPr="003F426E">
        <w:rPr>
          <w:rFonts w:ascii="Tahoma" w:eastAsia="Calibri" w:hAnsi="Tahoma" w:cs="Tahoma"/>
          <w:i/>
          <w:sz w:val="20"/>
          <w:highlight w:val="lightGray"/>
        </w:rPr>
        <w:t xml:space="preserve">на этапе </w:t>
      </w:r>
      <w:r w:rsidR="00C66E0B" w:rsidRPr="00DA1113">
        <w:rPr>
          <w:rFonts w:ascii="Tahoma" w:hAnsi="Tahoma" w:cs="Tahoma"/>
          <w:i/>
          <w:sz w:val="20"/>
          <w:highlight w:val="lightGray"/>
        </w:rPr>
        <w:t xml:space="preserve">строительства </w:t>
      </w:r>
      <w:r w:rsidRPr="00DA1113">
        <w:rPr>
          <w:rFonts w:ascii="Tahoma" w:hAnsi="Tahoma" w:cs="Tahoma"/>
          <w:i/>
          <w:sz w:val="20"/>
          <w:highlight w:val="lightGray"/>
        </w:rPr>
        <w:t>:</w:t>
      </w:r>
    </w:p>
    <w:p w14:paraId="4865B1A6" w14:textId="5A0A0BAD" w:rsidR="00C66E0B"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До государственной регистрации права собственности Заемщика на Квартиру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установленных</w:t>
      </w:r>
      <w:r w:rsidR="00372DFE">
        <w:rPr>
          <w:rFonts w:ascii="Tahoma" w:hAnsi="Tahoma" w:cs="Tahoma"/>
          <w:sz w:val="20"/>
          <w:szCs w:val="20"/>
        </w:rPr>
        <w:t xml:space="preserve"> в</w:t>
      </w:r>
      <w:r w:rsidRPr="003F426E">
        <w:rPr>
          <w:rFonts w:ascii="Tahoma" w:hAnsi="Tahoma" w:cs="Tahoma"/>
          <w:sz w:val="20"/>
          <w:szCs w:val="20"/>
        </w:rPr>
        <w:t xml:space="preserve"> п</w:t>
      </w:r>
      <w:r w:rsidR="00372DFE">
        <w:rPr>
          <w:rFonts w:ascii="Tahoma" w:hAnsi="Tahoma" w:cs="Tahoma"/>
          <w:sz w:val="20"/>
          <w:szCs w:val="20"/>
        </w:rPr>
        <w:t>ункте</w:t>
      </w:r>
      <w:r w:rsidRPr="003F426E">
        <w:rPr>
          <w:rFonts w:ascii="Tahoma" w:hAnsi="Tahoma" w:cs="Tahoma"/>
          <w:sz w:val="20"/>
          <w:szCs w:val="20"/>
        </w:rPr>
        <w:t xml:space="preserve"> 5.4.1 Договора.</w:t>
      </w:r>
    </w:p>
    <w:p w14:paraId="4865B1A7" w14:textId="0AB9C194" w:rsidR="00C66E0B" w:rsidRDefault="00C66E0B" w:rsidP="00AE775F">
      <w:pPr>
        <w:pStyle w:val="afe"/>
        <w:numPr>
          <w:ilvl w:val="2"/>
          <w:numId w:val="35"/>
        </w:numPr>
        <w:tabs>
          <w:tab w:val="left" w:pos="851"/>
          <w:tab w:val="left" w:pos="1134"/>
        </w:tabs>
        <w:ind w:left="851" w:hanging="851"/>
        <w:jc w:val="both"/>
        <w:rPr>
          <w:rFonts w:ascii="Tahoma" w:hAnsi="Tahoma" w:cs="Tahoma"/>
          <w:sz w:val="20"/>
          <w:szCs w:val="20"/>
        </w:rPr>
      </w:pPr>
      <w:r w:rsidRPr="00315F55">
        <w:rPr>
          <w:rFonts w:ascii="Tahoma" w:hAnsi="Tahoma" w:cs="Tahoma"/>
          <w:sz w:val="20"/>
          <w:szCs w:val="20"/>
        </w:rPr>
        <w:t>Передавать сведения о Заемщике, определенные </w:t>
      </w:r>
      <w:hyperlink r:id="rId8" w:history="1">
        <w:r w:rsidRPr="00315F55">
          <w:rPr>
            <w:rFonts w:ascii="Tahoma" w:hAnsi="Tahoma" w:cs="Tahoma"/>
            <w:sz w:val="20"/>
            <w:szCs w:val="20"/>
          </w:rPr>
          <w:t>ст. 4</w:t>
        </w:r>
      </w:hyperlink>
      <w:r w:rsidRPr="00315F55">
        <w:rPr>
          <w:rFonts w:ascii="Tahoma" w:hAnsi="Tahoma" w:cs="Tahoma"/>
          <w:sz w:val="20"/>
          <w:szCs w:val="20"/>
        </w:rPr>
        <w:t xml:space="preserve"> Федерального закона от 30.12.2004 № 218-ФЗ «О кредитных историях», в бюро кредитных историй в случае исключения Заемщика из </w:t>
      </w:r>
      <w:r w:rsidR="00D476FD">
        <w:rPr>
          <w:rFonts w:ascii="Tahoma" w:hAnsi="Tahoma" w:cs="Tahoma"/>
          <w:sz w:val="20"/>
          <w:szCs w:val="20"/>
        </w:rPr>
        <w:t>Р</w:t>
      </w:r>
      <w:r w:rsidRPr="00315F55">
        <w:rPr>
          <w:rFonts w:ascii="Tahoma" w:hAnsi="Tahoma" w:cs="Tahoma"/>
          <w:sz w:val="20"/>
          <w:szCs w:val="20"/>
        </w:rPr>
        <w:t xml:space="preserve">еестра </w:t>
      </w:r>
      <w:r w:rsidR="00D476FD">
        <w:rPr>
          <w:rFonts w:ascii="Tahoma" w:hAnsi="Tahoma" w:cs="Tahoma"/>
          <w:sz w:val="20"/>
          <w:szCs w:val="20"/>
        </w:rPr>
        <w:t>у</w:t>
      </w:r>
      <w:r w:rsidRPr="00315F55">
        <w:rPr>
          <w:rFonts w:ascii="Tahoma" w:hAnsi="Tahoma" w:cs="Tahoma"/>
          <w:sz w:val="20"/>
          <w:szCs w:val="20"/>
        </w:rPr>
        <w:t xml:space="preserve">частников НИС и исполнения им обязательств по Договору за счет собственных средств. </w:t>
      </w:r>
    </w:p>
    <w:p w14:paraId="4865B1A8" w14:textId="77777777" w:rsidR="00C66E0B" w:rsidRPr="006614B0" w:rsidRDefault="00C66E0B" w:rsidP="00C66E0B">
      <w:pPr>
        <w:pStyle w:val="Normal1"/>
        <w:tabs>
          <w:tab w:val="left" w:pos="851"/>
          <w:tab w:val="left" w:pos="885"/>
        </w:tabs>
        <w:ind w:left="851"/>
        <w:jc w:val="both"/>
        <w:rPr>
          <w:rFonts w:ascii="Tahoma" w:hAnsi="Tahoma" w:cs="Tahoma"/>
        </w:rPr>
      </w:pPr>
    </w:p>
    <w:p w14:paraId="4865B1A9" w14:textId="2197E5BD" w:rsidR="00C66E0B" w:rsidRPr="003F426E" w:rsidRDefault="00C66E0B" w:rsidP="00AE775F">
      <w:pPr>
        <w:pStyle w:val="afe"/>
        <w:numPr>
          <w:ilvl w:val="0"/>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Ответственность Сторон</w:t>
      </w:r>
      <w:r w:rsidR="003751BF">
        <w:rPr>
          <w:rFonts w:ascii="Tahoma" w:hAnsi="Tahoma" w:cs="Tahoma"/>
          <w:b/>
          <w:sz w:val="20"/>
          <w:szCs w:val="20"/>
        </w:rPr>
        <w:t>.</w:t>
      </w:r>
    </w:p>
    <w:p w14:paraId="4865B1AA"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Российской Федерации.</w:t>
      </w:r>
    </w:p>
    <w:p w14:paraId="4865B1AB" w14:textId="13440331"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bookmarkStart w:id="59" w:name="_Ref374454505"/>
      <w:r w:rsidRPr="003F426E">
        <w:rPr>
          <w:rFonts w:ascii="Tahoma" w:hAnsi="Tahoma" w:cs="Tahoma"/>
          <w:sz w:val="20"/>
          <w:szCs w:val="20"/>
        </w:rPr>
        <w:t>При нарушении сроков возврата Заемных средств</w:t>
      </w:r>
      <w:r>
        <w:rPr>
          <w:rFonts w:ascii="Tahoma" w:hAnsi="Tahoma" w:cs="Tahoma"/>
          <w:sz w:val="20"/>
          <w:szCs w:val="20"/>
        </w:rPr>
        <w:t xml:space="preserve"> </w:t>
      </w:r>
      <w:r w:rsidR="00974376">
        <w:rPr>
          <w:rFonts w:ascii="Tahoma" w:hAnsi="Tahoma" w:cs="Tahoma"/>
          <w:sz w:val="20"/>
          <w:szCs w:val="20"/>
        </w:rPr>
        <w:t xml:space="preserve">с даты </w:t>
      </w:r>
      <w:r w:rsidRPr="003F426E">
        <w:rPr>
          <w:rFonts w:ascii="Tahoma" w:hAnsi="Tahoma" w:cs="Tahoma"/>
          <w:sz w:val="20"/>
          <w:szCs w:val="20"/>
        </w:rPr>
        <w:t xml:space="preserve">получения Уведомления Уполномоченного органа </w:t>
      </w:r>
      <w:r w:rsidR="00974376">
        <w:rPr>
          <w:rFonts w:ascii="Tahoma" w:hAnsi="Tahoma" w:cs="Tahoma"/>
          <w:sz w:val="20"/>
          <w:szCs w:val="20"/>
        </w:rPr>
        <w:t xml:space="preserve">Кредитор начисляет, а </w:t>
      </w:r>
      <w:r w:rsidRPr="003F426E">
        <w:rPr>
          <w:rFonts w:ascii="Tahoma" w:hAnsi="Tahoma" w:cs="Tahoma"/>
          <w:sz w:val="20"/>
          <w:szCs w:val="20"/>
        </w:rPr>
        <w:t xml:space="preserve">Заемщик уплачивает по требованию Кредитора неустойку в виде пеней в </w:t>
      </w:r>
      <w:r w:rsidRPr="0049459E">
        <w:rPr>
          <w:rFonts w:ascii="Tahoma" w:hAnsi="Tahoma" w:cs="Tahoma"/>
          <w:sz w:val="20"/>
          <w:szCs w:val="20"/>
        </w:rPr>
        <w:t>размере 1/366 (одна</w:t>
      </w:r>
      <w:r w:rsidRPr="003F426E">
        <w:rPr>
          <w:rFonts w:ascii="Tahoma" w:hAnsi="Tahoma" w:cs="Tahoma"/>
          <w:sz w:val="20"/>
          <w:szCs w:val="20"/>
        </w:rPr>
        <w:t xml:space="preserve"> тр</w:t>
      </w:r>
      <w:r w:rsidR="0017293B">
        <w:rPr>
          <w:rFonts w:ascii="Tahoma" w:hAnsi="Tahoma" w:cs="Tahoma"/>
          <w:sz w:val="20"/>
          <w:szCs w:val="20"/>
        </w:rPr>
        <w:t xml:space="preserve">иста </w:t>
      </w:r>
      <w:r w:rsidRPr="003F426E">
        <w:rPr>
          <w:rFonts w:ascii="Tahoma" w:hAnsi="Tahoma" w:cs="Tahoma"/>
          <w:sz w:val="20"/>
          <w:szCs w:val="20"/>
        </w:rPr>
        <w:t>шест</w:t>
      </w:r>
      <w:r w:rsidR="0017293B">
        <w:rPr>
          <w:rFonts w:ascii="Tahoma" w:hAnsi="Tahoma" w:cs="Tahoma"/>
          <w:sz w:val="20"/>
          <w:szCs w:val="20"/>
        </w:rPr>
        <w:t>ьдесят</w:t>
      </w:r>
      <w:r w:rsidRPr="003F426E">
        <w:rPr>
          <w:rFonts w:ascii="Tahoma" w:hAnsi="Tahoma" w:cs="Tahoma"/>
          <w:sz w:val="20"/>
          <w:szCs w:val="20"/>
        </w:rPr>
        <w:t xml:space="preserve"> шестая) от размера ключевой ставки Центрального банка Российской Федерации в процентах годовых, действующей на дату заключения Договора, от суммы Просроченного платежа за каждый календарный день просрочки до даты поступления Просроченного платежа на счет Кредитора (включительно).</w:t>
      </w:r>
      <w:bookmarkEnd w:id="59"/>
    </w:p>
    <w:p w14:paraId="4865B1AC"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865B1AD"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Pr>
          <w:rFonts w:ascii="Tahoma" w:hAnsi="Tahoma" w:cs="Tahoma"/>
          <w:sz w:val="20"/>
          <w:szCs w:val="20"/>
        </w:rPr>
        <w:t>Н</w:t>
      </w:r>
      <w:r w:rsidRPr="003F426E">
        <w:rPr>
          <w:rFonts w:ascii="Tahoma" w:hAnsi="Tahoma" w:cs="Tahoma"/>
          <w:sz w:val="20"/>
          <w:szCs w:val="20"/>
        </w:rPr>
        <w:t>еисполнени</w:t>
      </w:r>
      <w:r>
        <w:rPr>
          <w:rFonts w:ascii="Tahoma" w:hAnsi="Tahoma" w:cs="Tahoma"/>
          <w:sz w:val="20"/>
          <w:szCs w:val="20"/>
        </w:rPr>
        <w:t>е</w:t>
      </w:r>
      <w:r w:rsidRPr="003F426E">
        <w:rPr>
          <w:rFonts w:ascii="Tahoma" w:hAnsi="Tahoma" w:cs="Tahoma"/>
          <w:sz w:val="20"/>
          <w:szCs w:val="20"/>
        </w:rPr>
        <w:t xml:space="preserve">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не является основанием для освобождения Заемщика от исполнения обязательств и ответственности по Договору.</w:t>
      </w:r>
    </w:p>
    <w:p w14:paraId="4865B1AE" w14:textId="77777777" w:rsidR="00C66E0B" w:rsidRPr="005D5850"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color w:val="000000"/>
          <w:sz w:val="20"/>
          <w:szCs w:val="20"/>
        </w:rPr>
        <w:t>Кредитор гарантирует, что в рамках Договора не предусмотрено взимание с Заемщика каких-либо комиссий/платежей,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865B1AF" w14:textId="62259A46" w:rsidR="00C66E0B" w:rsidRPr="005D5850" w:rsidRDefault="009A4378" w:rsidP="00C66E0B">
      <w:pPr>
        <w:tabs>
          <w:tab w:val="left" w:pos="851"/>
          <w:tab w:val="left" w:pos="1134"/>
          <w:tab w:val="left" w:pos="1276"/>
        </w:tabs>
        <w:jc w:val="both"/>
        <w:rPr>
          <w:rFonts w:ascii="Tahoma" w:hAnsi="Tahoma" w:cs="Tahoma"/>
          <w:i/>
          <w:sz w:val="20"/>
        </w:rPr>
      </w:pPr>
      <w:r>
        <w:rPr>
          <w:rFonts w:ascii="Tahoma" w:hAnsi="Tahoma" w:cs="Tahoma"/>
          <w:i/>
          <w:color w:val="000000"/>
          <w:sz w:val="20"/>
          <w:highlight w:val="lightGray"/>
        </w:rPr>
        <w:t>П</w:t>
      </w:r>
      <w:r w:rsidR="00577238">
        <w:rPr>
          <w:rFonts w:ascii="Tahoma" w:hAnsi="Tahoma" w:cs="Tahoma"/>
          <w:i/>
          <w:color w:val="000000"/>
          <w:sz w:val="20"/>
          <w:highlight w:val="lightGray"/>
        </w:rPr>
        <w:t>ункт</w:t>
      </w:r>
      <w:r w:rsidR="00C66E0B" w:rsidRPr="005D5850">
        <w:rPr>
          <w:rFonts w:ascii="Tahoma" w:hAnsi="Tahoma" w:cs="Tahoma"/>
          <w:i/>
          <w:color w:val="000000"/>
          <w:sz w:val="20"/>
          <w:highlight w:val="lightGray"/>
        </w:rPr>
        <w:t xml:space="preserve"> 6.6 включается в случае заключения кредитного договора по усмотрению Кредитора:</w:t>
      </w:r>
    </w:p>
    <w:p w14:paraId="4865B1B0" w14:textId="386FDA78"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lastRenderedPageBreak/>
        <w:t xml:space="preserve">При нарушении Кредитором срока предоставления Суммы заемных средств Кредитор выплачивает Заемщику неустойку в виде пеней в размере __ </w:t>
      </w:r>
      <w:r>
        <w:rPr>
          <w:rFonts w:ascii="Tahoma" w:hAnsi="Tahoma" w:cs="Tahoma"/>
          <w:sz w:val="20"/>
          <w:szCs w:val="20"/>
        </w:rPr>
        <w:t xml:space="preserve">(________________________) </w:t>
      </w:r>
      <w:r w:rsidRPr="003F426E">
        <w:rPr>
          <w:rFonts w:ascii="Tahoma" w:hAnsi="Tahoma" w:cs="Tahoma"/>
          <w:sz w:val="20"/>
          <w:szCs w:val="20"/>
        </w:rPr>
        <w:t xml:space="preserve">процентов от суммы </w:t>
      </w:r>
      <w:proofErr w:type="spellStart"/>
      <w:r w:rsidRPr="003F426E">
        <w:rPr>
          <w:rFonts w:ascii="Tahoma" w:hAnsi="Tahoma" w:cs="Tahoma"/>
          <w:sz w:val="20"/>
          <w:szCs w:val="20"/>
        </w:rPr>
        <w:t>непредоставленных</w:t>
      </w:r>
      <w:proofErr w:type="spellEnd"/>
      <w:r w:rsidRPr="003F426E">
        <w:rPr>
          <w:rFonts w:ascii="Tahoma" w:hAnsi="Tahoma" w:cs="Tahoma"/>
          <w:sz w:val="20"/>
          <w:szCs w:val="20"/>
        </w:rPr>
        <w:t xml:space="preserve"> Заемных средств за каждый календарный день просрочки, но не более 3% (трех процентов) от Суммы заемных средств. Действие настоящего пункта не распространяется на отказ Кредитора в предоставлении Заемщику денежных средств в случаях, установленных действующим законодательством Российской Федерации и Договором. </w:t>
      </w:r>
      <w:r w:rsidRPr="006614B0">
        <w:rPr>
          <w:rFonts w:ascii="Tahoma" w:hAnsi="Tahoma" w:cs="Tahoma"/>
          <w:i/>
          <w:sz w:val="20"/>
          <w:szCs w:val="20"/>
          <w:highlight w:val="lightGray"/>
        </w:rPr>
        <w:t>(</w:t>
      </w:r>
      <w:r w:rsidR="009A4378">
        <w:rPr>
          <w:rFonts w:ascii="Tahoma" w:hAnsi="Tahoma" w:cs="Tahoma"/>
          <w:i/>
          <w:sz w:val="20"/>
          <w:szCs w:val="20"/>
          <w:highlight w:val="lightGray"/>
        </w:rPr>
        <w:t>Д</w:t>
      </w:r>
      <w:r w:rsidRPr="003F426E">
        <w:rPr>
          <w:rFonts w:ascii="Tahoma" w:hAnsi="Tahoma" w:cs="Tahoma"/>
          <w:i/>
          <w:sz w:val="20"/>
          <w:szCs w:val="20"/>
          <w:highlight w:val="lightGray"/>
        </w:rPr>
        <w:t>анный пункт по усмотрению Кредитора может быть изменен/исключе</w:t>
      </w:r>
      <w:r w:rsidRPr="006614B0">
        <w:rPr>
          <w:rFonts w:ascii="Tahoma" w:hAnsi="Tahoma" w:cs="Tahoma"/>
          <w:i/>
          <w:sz w:val="20"/>
          <w:szCs w:val="20"/>
          <w:highlight w:val="lightGray"/>
        </w:rPr>
        <w:t>н)</w:t>
      </w:r>
    </w:p>
    <w:p w14:paraId="4865B1B1" w14:textId="77777777" w:rsidR="00C66E0B" w:rsidRPr="003F426E" w:rsidRDefault="00C66E0B" w:rsidP="00C66E0B">
      <w:pPr>
        <w:pStyle w:val="Normal1"/>
        <w:tabs>
          <w:tab w:val="left" w:pos="851"/>
          <w:tab w:val="left" w:pos="1134"/>
        </w:tabs>
        <w:ind w:left="851" w:hanging="851"/>
        <w:jc w:val="both"/>
        <w:rPr>
          <w:rFonts w:ascii="Tahoma" w:hAnsi="Tahoma" w:cs="Tahoma"/>
        </w:rPr>
      </w:pPr>
    </w:p>
    <w:p w14:paraId="4865B1B2" w14:textId="5A885880" w:rsidR="00C66E0B" w:rsidRPr="003F426E" w:rsidRDefault="00C66E0B" w:rsidP="00AE775F">
      <w:pPr>
        <w:pStyle w:val="afe"/>
        <w:numPr>
          <w:ilvl w:val="0"/>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Порядок исполнения обязательств при возникновении оснований для исключения Заемщика из числа участников НИС</w:t>
      </w:r>
      <w:r w:rsidR="003751BF">
        <w:rPr>
          <w:rFonts w:ascii="Tahoma" w:hAnsi="Tahoma" w:cs="Tahoma"/>
          <w:b/>
          <w:sz w:val="20"/>
          <w:szCs w:val="20"/>
        </w:rPr>
        <w:t>.</w:t>
      </w:r>
    </w:p>
    <w:p w14:paraId="4865B1B3" w14:textId="2514E6D0" w:rsidR="00C66E0B" w:rsidRPr="003F426E" w:rsidRDefault="00C66E0B" w:rsidP="00AE775F">
      <w:pPr>
        <w:pStyle w:val="afe"/>
        <w:numPr>
          <w:ilvl w:val="1"/>
          <w:numId w:val="35"/>
        </w:numPr>
        <w:tabs>
          <w:tab w:val="left" w:pos="851"/>
        </w:tabs>
        <w:ind w:left="851" w:hanging="910"/>
        <w:jc w:val="both"/>
        <w:rPr>
          <w:rFonts w:ascii="Tahoma" w:hAnsi="Tahoma" w:cs="Tahoma"/>
          <w:sz w:val="20"/>
          <w:szCs w:val="20"/>
        </w:rPr>
      </w:pPr>
      <w:r w:rsidRPr="003F426E">
        <w:rPr>
          <w:rFonts w:ascii="Tahoma" w:hAnsi="Tahoma" w:cs="Tahoma"/>
          <w:sz w:val="20"/>
          <w:szCs w:val="20"/>
        </w:rPr>
        <w:t xml:space="preserve">Заемщик не позднее 3 (трех) рабочих дней с даты возникновения основания для исключения его из </w:t>
      </w:r>
      <w:r w:rsidR="003862C2">
        <w:rPr>
          <w:rFonts w:ascii="Tahoma" w:hAnsi="Tahoma" w:cs="Tahoma"/>
          <w:sz w:val="20"/>
          <w:szCs w:val="20"/>
        </w:rPr>
        <w:t>Р</w:t>
      </w:r>
      <w:r w:rsidRPr="003F426E">
        <w:rPr>
          <w:rFonts w:ascii="Tahoma" w:hAnsi="Tahoma" w:cs="Tahoma"/>
          <w:sz w:val="20"/>
          <w:szCs w:val="20"/>
        </w:rPr>
        <w:t xml:space="preserve">еестра </w:t>
      </w:r>
      <w:r w:rsidR="003862C2">
        <w:rPr>
          <w:rFonts w:ascii="Tahoma" w:hAnsi="Tahoma" w:cs="Tahoma"/>
          <w:sz w:val="20"/>
          <w:szCs w:val="20"/>
        </w:rPr>
        <w:t>у</w:t>
      </w:r>
      <w:r w:rsidRPr="003F426E">
        <w:rPr>
          <w:rFonts w:ascii="Tahoma" w:hAnsi="Tahoma" w:cs="Tahoma"/>
          <w:sz w:val="20"/>
          <w:szCs w:val="20"/>
        </w:rPr>
        <w:t>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4865B1B4" w14:textId="77777777" w:rsidR="00C66E0B" w:rsidRPr="003F426E" w:rsidRDefault="00C66E0B" w:rsidP="00AE775F">
      <w:pPr>
        <w:pStyle w:val="afe"/>
        <w:numPr>
          <w:ilvl w:val="1"/>
          <w:numId w:val="35"/>
        </w:numPr>
        <w:tabs>
          <w:tab w:val="left" w:pos="851"/>
        </w:tabs>
        <w:ind w:left="851" w:hanging="910"/>
        <w:jc w:val="both"/>
        <w:rPr>
          <w:rFonts w:ascii="Tahoma" w:hAnsi="Tahoma" w:cs="Tahoma"/>
          <w:sz w:val="20"/>
          <w:szCs w:val="20"/>
        </w:rPr>
      </w:pPr>
      <w:r w:rsidRPr="003F426E">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w:t>
      </w:r>
    </w:p>
    <w:p w14:paraId="4865B1B5" w14:textId="77777777" w:rsidR="00C66E0B" w:rsidRPr="003F426E" w:rsidRDefault="00C66E0B" w:rsidP="00C66E0B">
      <w:pPr>
        <w:pStyle w:val="Normal1"/>
        <w:tabs>
          <w:tab w:val="left" w:pos="851"/>
          <w:tab w:val="left" w:pos="885"/>
        </w:tabs>
        <w:ind w:left="826" w:hanging="851"/>
        <w:jc w:val="both"/>
        <w:rPr>
          <w:rFonts w:ascii="Tahoma" w:hAnsi="Tahoma" w:cs="Tahoma"/>
        </w:rPr>
      </w:pPr>
    </w:p>
    <w:p w14:paraId="4865B1B6" w14:textId="3BB81F5C" w:rsidR="00C66E0B" w:rsidRPr="003F426E" w:rsidRDefault="00C66E0B" w:rsidP="00AE775F">
      <w:pPr>
        <w:pStyle w:val="afe"/>
        <w:numPr>
          <w:ilvl w:val="0"/>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Прочие условия</w:t>
      </w:r>
      <w:r w:rsidR="003751BF">
        <w:rPr>
          <w:rFonts w:ascii="Tahoma" w:hAnsi="Tahoma" w:cs="Tahoma"/>
          <w:b/>
          <w:sz w:val="20"/>
          <w:szCs w:val="20"/>
        </w:rPr>
        <w:t>.</w:t>
      </w:r>
    </w:p>
    <w:p w14:paraId="4865B1B7" w14:textId="16A41D1A"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Информация о </w:t>
      </w:r>
      <w:r w:rsidRPr="003F426E">
        <w:rPr>
          <w:rFonts w:ascii="Tahoma" w:hAnsi="Tahoma" w:cs="Tahoma"/>
          <w:i/>
          <w:sz w:val="20"/>
          <w:szCs w:val="20"/>
        </w:rPr>
        <w:t>[ПСК/ПСЗ]</w:t>
      </w:r>
      <w:r w:rsidRPr="003F426E">
        <w:rPr>
          <w:rFonts w:ascii="Tahoma" w:hAnsi="Tahoma" w:cs="Tahoma"/>
          <w:sz w:val="20"/>
          <w:szCs w:val="20"/>
        </w:rPr>
        <w:t xml:space="preserve"> доводится Кредитором до сведения Заемщика в </w:t>
      </w:r>
      <w:r w:rsidR="00B07664">
        <w:rPr>
          <w:rFonts w:ascii="Tahoma" w:hAnsi="Tahoma" w:cs="Tahoma"/>
          <w:sz w:val="20"/>
          <w:szCs w:val="20"/>
        </w:rPr>
        <w:t>п</w:t>
      </w:r>
      <w:r w:rsidRPr="003F426E">
        <w:rPr>
          <w:rFonts w:ascii="Tahoma" w:hAnsi="Tahoma" w:cs="Tahoma"/>
          <w:sz w:val="20"/>
          <w:szCs w:val="20"/>
        </w:rPr>
        <w:t xml:space="preserve">риложении к Договору в целях информирования и достижения однозначного понимания Заемщиком затрат, связанных с получением и использованием </w:t>
      </w:r>
      <w:r w:rsidR="00B66079">
        <w:rPr>
          <w:rFonts w:ascii="Tahoma" w:hAnsi="Tahoma" w:cs="Tahoma"/>
          <w:sz w:val="20"/>
          <w:szCs w:val="20"/>
        </w:rPr>
        <w:t>Заемных</w:t>
      </w:r>
      <w:r w:rsidRPr="003F426E">
        <w:rPr>
          <w:rFonts w:ascii="Tahoma" w:hAnsi="Tahoma" w:cs="Tahoma"/>
          <w:sz w:val="20"/>
          <w:szCs w:val="20"/>
        </w:rPr>
        <w:t xml:space="preserve"> средств.</w:t>
      </w:r>
    </w:p>
    <w:p w14:paraId="4865B1B8" w14:textId="5CD78B8D"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Расчет </w:t>
      </w:r>
      <w:r w:rsidRPr="003F426E">
        <w:rPr>
          <w:rFonts w:ascii="Tahoma" w:hAnsi="Tahoma" w:cs="Tahoma"/>
          <w:i/>
          <w:sz w:val="20"/>
          <w:szCs w:val="20"/>
        </w:rPr>
        <w:t>[ПСК/ПСЗ]</w:t>
      </w:r>
      <w:r w:rsidRPr="003F426E">
        <w:rPr>
          <w:rFonts w:ascii="Tahoma" w:hAnsi="Tahoma" w:cs="Tahoma"/>
          <w:sz w:val="20"/>
          <w:szCs w:val="20"/>
        </w:rPr>
        <w:t xml:space="preserve"> </w:t>
      </w:r>
      <w:r>
        <w:rPr>
          <w:rFonts w:ascii="Tahoma" w:hAnsi="Tahoma" w:cs="Tahoma"/>
          <w:sz w:val="20"/>
          <w:szCs w:val="20"/>
        </w:rPr>
        <w:t xml:space="preserve">производится </w:t>
      </w:r>
      <w:r w:rsidRPr="003F426E">
        <w:rPr>
          <w:rFonts w:ascii="Tahoma" w:hAnsi="Tahoma" w:cs="Tahoma"/>
          <w:sz w:val="20"/>
          <w:szCs w:val="20"/>
        </w:rPr>
        <w:t>в порядке, установленном действующим законодательством Российской Федерации.</w:t>
      </w:r>
      <w:bookmarkStart w:id="60" w:name="_Ref310804916"/>
    </w:p>
    <w:p w14:paraId="4865B1B9"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При изменении условий Договора, влекущих изменение </w:t>
      </w:r>
      <w:r w:rsidRPr="003F426E">
        <w:rPr>
          <w:rFonts w:ascii="Tahoma" w:hAnsi="Tahoma" w:cs="Tahoma"/>
          <w:i/>
          <w:sz w:val="20"/>
          <w:szCs w:val="20"/>
        </w:rPr>
        <w:t>[ПСК/ПСЗ]</w:t>
      </w:r>
      <w:r w:rsidRPr="003F426E">
        <w:rPr>
          <w:rFonts w:ascii="Tahoma" w:hAnsi="Tahoma" w:cs="Tahoma"/>
          <w:sz w:val="20"/>
          <w:szCs w:val="20"/>
        </w:rPr>
        <w:t xml:space="preserve">, новое (уточненное) значение </w:t>
      </w:r>
      <w:r w:rsidRPr="003F426E">
        <w:rPr>
          <w:rFonts w:ascii="Tahoma" w:hAnsi="Tahoma" w:cs="Tahoma"/>
          <w:i/>
          <w:sz w:val="20"/>
          <w:szCs w:val="20"/>
        </w:rPr>
        <w:t>[ПСК/ПСЗ]</w:t>
      </w:r>
      <w:r w:rsidRPr="003F426E">
        <w:rPr>
          <w:rFonts w:ascii="Tahoma" w:hAnsi="Tahoma" w:cs="Tahoma"/>
          <w:sz w:val="20"/>
          <w:szCs w:val="20"/>
        </w:rPr>
        <w:t xml:space="preserve"> доводится Кредитором до сведения Заемщика в сроки, установленные действующим законодательством Российской Федерации.</w:t>
      </w:r>
      <w:bookmarkStart w:id="61" w:name="_Ref436642060"/>
      <w:bookmarkEnd w:id="60"/>
    </w:p>
    <w:p w14:paraId="4865B1BA" w14:textId="30FD20B9"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Кредитор не позднее даты предоставления </w:t>
      </w:r>
      <w:r>
        <w:rPr>
          <w:rFonts w:ascii="Tahoma" w:hAnsi="Tahoma" w:cs="Tahoma"/>
          <w:sz w:val="20"/>
          <w:szCs w:val="20"/>
        </w:rPr>
        <w:t>Заемных средств</w:t>
      </w:r>
      <w:r w:rsidRPr="003F426E">
        <w:rPr>
          <w:rFonts w:ascii="Tahoma" w:hAnsi="Tahoma" w:cs="Tahoma"/>
          <w:sz w:val="20"/>
          <w:szCs w:val="20"/>
        </w:rPr>
        <w:t xml:space="preserve"> направляет (передает) Заемщику График платежей.</w:t>
      </w:r>
      <w:bookmarkEnd w:id="61"/>
    </w:p>
    <w:p w14:paraId="4865B1BB"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либо подписывает и направляет (передает) Заемщику новый График платежей в уведомительном порядке исходя из условий Договора в срок до истечения 10 (десяти) рабочих дней с даты соответствующего обращения Заемщика.</w:t>
      </w:r>
    </w:p>
    <w:p w14:paraId="4865B1BC"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4865B1BD" w14:textId="361CFFF1"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Процедуры государственной регистрации Договора приобретения (при необходимости),</w:t>
      </w:r>
      <w:r w:rsidRPr="003F426E">
        <w:rPr>
          <w:rFonts w:ascii="Tahoma" w:hAnsi="Tahoma" w:cs="Tahoma"/>
          <w:i/>
          <w:sz w:val="20"/>
          <w:szCs w:val="20"/>
        </w:rPr>
        <w:t xml:space="preserve"> </w:t>
      </w:r>
      <w:r w:rsidRPr="003F426E">
        <w:rPr>
          <w:rFonts w:ascii="Tahoma" w:hAnsi="Tahoma" w:cs="Tahoma"/>
          <w:sz w:val="20"/>
          <w:szCs w:val="20"/>
        </w:rPr>
        <w:t>права собственности на Недвижимое имущество, составления и передачи в орган, осуществляющий государственную регистрацию прав, Закладной, Договора/</w:t>
      </w:r>
      <w:r w:rsidR="00B07664">
        <w:rPr>
          <w:rFonts w:ascii="Tahoma" w:hAnsi="Tahoma" w:cs="Tahoma"/>
          <w:sz w:val="20"/>
          <w:szCs w:val="20"/>
        </w:rPr>
        <w:t xml:space="preserve"> </w:t>
      </w:r>
      <w:r w:rsidRPr="003F426E">
        <w:rPr>
          <w:rFonts w:ascii="Tahoma" w:hAnsi="Tahoma" w:cs="Tahoma"/>
          <w:sz w:val="20"/>
          <w:szCs w:val="20"/>
        </w:rPr>
        <w:t xml:space="preserve">копии Договора, платежного документа, подтверждающего предоставление </w:t>
      </w:r>
      <w:r>
        <w:rPr>
          <w:rFonts w:ascii="Tahoma" w:hAnsi="Tahoma" w:cs="Tahoma"/>
          <w:sz w:val="20"/>
          <w:szCs w:val="20"/>
        </w:rPr>
        <w:t>Заемных средств</w:t>
      </w:r>
      <w:r w:rsidRPr="003F426E">
        <w:rPr>
          <w:rFonts w:ascii="Tahoma" w:hAnsi="Tahoma" w:cs="Tahoma"/>
          <w:sz w:val="20"/>
          <w:szCs w:val="20"/>
        </w:rPr>
        <w:t xml:space="preserve"> как доказательства заключения Договора, совершения необходимых в соответствии с действующим законодательством Российской Федерации действий в отношении Закладной, а также выдачи Закладной производятся под контролем Кредитора. </w:t>
      </w:r>
    </w:p>
    <w:p w14:paraId="4865B1BE" w14:textId="77777777" w:rsidR="00C66E0B" w:rsidRPr="003F426E" w:rsidRDefault="00C66E0B" w:rsidP="00C66E0B">
      <w:pPr>
        <w:pStyle w:val="Normal1"/>
        <w:tabs>
          <w:tab w:val="left" w:pos="851"/>
          <w:tab w:val="left" w:pos="885"/>
        </w:tabs>
        <w:ind w:left="851"/>
        <w:jc w:val="both"/>
        <w:rPr>
          <w:rFonts w:ascii="Tahoma" w:hAnsi="Tahoma" w:cs="Tahoma"/>
        </w:rPr>
      </w:pPr>
      <w:r w:rsidRPr="003F426E">
        <w:rPr>
          <w:rFonts w:ascii="Tahoma" w:hAnsi="Tahoma" w:cs="Tahoma"/>
        </w:rPr>
        <w:t xml:space="preserve">Во исполнение настоящего условия Заемщик (Уполномоченное лицо) принимает личное участие либо через доверенных лиц (включая представителей Кредитора или </w:t>
      </w:r>
      <w:proofErr w:type="spellStart"/>
      <w:r w:rsidRPr="003F426E">
        <w:rPr>
          <w:rFonts w:ascii="Tahoma" w:hAnsi="Tahoma" w:cs="Tahoma"/>
        </w:rPr>
        <w:t>риелторской</w:t>
      </w:r>
      <w:proofErr w:type="spellEnd"/>
      <w:r w:rsidRPr="003F426E">
        <w:rPr>
          <w:rFonts w:ascii="Tahoma" w:hAnsi="Tahoma" w:cs="Tahoma"/>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назначенное Кредитором по согласованию с органом, осуществляющим государственную регистрацию прав.</w:t>
      </w:r>
    </w:p>
    <w:p w14:paraId="4865B1BF" w14:textId="41501DC6"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Настоящим Стороны пришли к соглашению о том, что обязательства Заемщика по Договору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Договору, в том числе в случае передачи прав на Закладную (при ее наличии).</w:t>
      </w:r>
    </w:p>
    <w:p w14:paraId="4865B1C0"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При возникновении споров между Кредитором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w:t>
      </w:r>
      <w:r w:rsidRPr="003F426E">
        <w:rPr>
          <w:rFonts w:ascii="Tahoma" w:hAnsi="Tahoma" w:cs="Tahoma"/>
          <w:sz w:val="20"/>
          <w:szCs w:val="20"/>
        </w:rPr>
        <w:lastRenderedPageBreak/>
        <w:t>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4865B1C1"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4865B1C2"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 </w:t>
      </w:r>
      <w:r>
        <w:rPr>
          <w:rFonts w:ascii="Tahoma" w:hAnsi="Tahoma" w:cs="Tahoma"/>
          <w:sz w:val="20"/>
          <w:szCs w:val="20"/>
        </w:rPr>
        <w:t xml:space="preserve">В случае необходимости Заемщик </w:t>
      </w:r>
      <w:r w:rsidRPr="003F426E">
        <w:rPr>
          <w:rFonts w:ascii="Tahoma" w:hAnsi="Tahoma" w:cs="Tahoma"/>
          <w:sz w:val="20"/>
          <w:szCs w:val="20"/>
        </w:rPr>
        <w:t>обязан незамедлительно осуществить соответствующие действия по внесению изменений в Закладную и иные документы, оформляемые в рамках исполнения Договора.</w:t>
      </w:r>
    </w:p>
    <w:p w14:paraId="4865B1C3"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Договор может быть расторгнут только по соглашению Сторон, за исключением случаев, предусмотренных Договором.</w:t>
      </w:r>
    </w:p>
    <w:p w14:paraId="4865B1C4" w14:textId="2325970E"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 случае обращения Кредитором взыскания на Предмет ипотеки по основаниям, установленным действующим законодательством Российской Федерации и Договором, либо взыскания задолженности по Договору, Стороны пришли к соглашению о расторжении Договора с даты вступления в законную силу решения суда об обращении взыскания на Предмет ипотеки</w:t>
      </w:r>
      <w:r w:rsidR="00B07664">
        <w:rPr>
          <w:rFonts w:ascii="Tahoma" w:hAnsi="Tahoma" w:cs="Tahoma"/>
          <w:sz w:val="20"/>
          <w:szCs w:val="20"/>
        </w:rPr>
        <w:t xml:space="preserve"> </w:t>
      </w:r>
      <w:r w:rsidRPr="003F426E">
        <w:rPr>
          <w:rFonts w:ascii="Tahoma" w:hAnsi="Tahoma" w:cs="Tahoma"/>
          <w:sz w:val="20"/>
          <w:szCs w:val="20"/>
        </w:rPr>
        <w:t>/</w:t>
      </w:r>
      <w:r w:rsidR="00B07664">
        <w:rPr>
          <w:rFonts w:ascii="Tahoma" w:hAnsi="Tahoma" w:cs="Tahoma"/>
          <w:sz w:val="20"/>
          <w:szCs w:val="20"/>
        </w:rPr>
        <w:t xml:space="preserve"> </w:t>
      </w:r>
      <w:r w:rsidRPr="003F426E">
        <w:rPr>
          <w:rFonts w:ascii="Tahoma" w:hAnsi="Tahoma" w:cs="Tahoma"/>
          <w:sz w:val="20"/>
          <w:szCs w:val="20"/>
        </w:rPr>
        <w:t>взыскани</w:t>
      </w:r>
      <w:r w:rsidR="00604EE4">
        <w:rPr>
          <w:rFonts w:ascii="Tahoma" w:hAnsi="Tahoma" w:cs="Tahoma"/>
          <w:sz w:val="20"/>
          <w:szCs w:val="20"/>
        </w:rPr>
        <w:t>я</w:t>
      </w:r>
      <w:r w:rsidRPr="003F426E">
        <w:rPr>
          <w:rFonts w:ascii="Tahoma" w:hAnsi="Tahoma" w:cs="Tahoma"/>
          <w:sz w:val="20"/>
          <w:szCs w:val="20"/>
        </w:rPr>
        <w:t xml:space="preserve"> задолженности по Договору.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865B1C5"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Стороны пришли к соглашению о том, что в случае отказа в государственной регистрации залога Предмета ипотеки Договор считается расторгнутым с даты отказа в государственной регистрации.</w:t>
      </w:r>
    </w:p>
    <w:p w14:paraId="4865B1C6"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bookmarkStart w:id="62" w:name="_Ref307930157"/>
    </w:p>
    <w:p w14:paraId="4865B1C7" w14:textId="21B7660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Стороны договорились, что вся переписка, связанная с исполнением Договора, в том числе с возможными досудебными и судебными процедурами, буд</w:t>
      </w:r>
      <w:r>
        <w:rPr>
          <w:rFonts w:ascii="Tahoma" w:hAnsi="Tahoma" w:cs="Tahoma"/>
          <w:sz w:val="20"/>
          <w:szCs w:val="20"/>
        </w:rPr>
        <w:t>е</w:t>
      </w:r>
      <w:r w:rsidRPr="003F426E">
        <w:rPr>
          <w:rFonts w:ascii="Tahoma" w:hAnsi="Tahoma" w:cs="Tahoma"/>
          <w:sz w:val="20"/>
          <w:szCs w:val="20"/>
        </w:rPr>
        <w:t>т осуществляться Кредитором на имя Заемщика по адресу для получения корреспонденции, указанному в п</w:t>
      </w:r>
      <w:r w:rsidR="00366875">
        <w:rPr>
          <w:rFonts w:ascii="Tahoma" w:hAnsi="Tahoma" w:cs="Tahoma"/>
          <w:sz w:val="20"/>
          <w:szCs w:val="20"/>
        </w:rPr>
        <w:t>ункте</w:t>
      </w:r>
      <w:r w:rsidRPr="003F426E">
        <w:rPr>
          <w:rFonts w:ascii="Tahoma" w:hAnsi="Tahoma" w:cs="Tahoma"/>
          <w:sz w:val="20"/>
          <w:szCs w:val="20"/>
        </w:rPr>
        <w:t xml:space="preserve"> 9 Договора. Вся корреспонденция (в том числе с использованием штампа с факсимильным воспроизведением подписи), направляемая Кредитором по указанному адресу, считается направленной надлежащим образом и полученной Заемщиком в порядке и сроки, установленные Договором</w:t>
      </w:r>
      <w:r>
        <w:rPr>
          <w:rFonts w:ascii="Tahoma" w:hAnsi="Tahoma" w:cs="Tahoma"/>
          <w:sz w:val="20"/>
          <w:szCs w:val="20"/>
        </w:rPr>
        <w:t xml:space="preserve"> (в том числе в случае его </w:t>
      </w:r>
      <w:r w:rsidRPr="003F426E">
        <w:rPr>
          <w:rFonts w:ascii="Tahoma" w:hAnsi="Tahoma" w:cs="Tahoma"/>
          <w:sz w:val="20"/>
          <w:szCs w:val="20"/>
        </w:rPr>
        <w:t xml:space="preserve">изменения и </w:t>
      </w:r>
      <w:proofErr w:type="spellStart"/>
      <w:r w:rsidRPr="003F426E">
        <w:rPr>
          <w:rFonts w:ascii="Tahoma" w:hAnsi="Tahoma" w:cs="Tahoma"/>
          <w:sz w:val="20"/>
          <w:szCs w:val="20"/>
        </w:rPr>
        <w:t>неуведомления</w:t>
      </w:r>
      <w:proofErr w:type="spellEnd"/>
      <w:r w:rsidRPr="003F426E">
        <w:rPr>
          <w:rFonts w:ascii="Tahoma" w:hAnsi="Tahoma" w:cs="Tahoma"/>
          <w:sz w:val="20"/>
          <w:szCs w:val="20"/>
        </w:rPr>
        <w:t xml:space="preserve"> об этом Кредитора</w:t>
      </w:r>
      <w:r>
        <w:rPr>
          <w:rFonts w:ascii="Tahoma" w:hAnsi="Tahoma" w:cs="Tahoma"/>
          <w:sz w:val="20"/>
          <w:szCs w:val="20"/>
        </w:rPr>
        <w:t>)</w:t>
      </w:r>
      <w:r w:rsidRPr="003F426E">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62"/>
    </w:p>
    <w:p w14:paraId="4865B1C8" w14:textId="536C293B"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Исполнение обязательств, предусматривающих направление Заемщиком заявлений/уведомлений/сообщений в адрес Кредитора, а также направление Кредитором Заемщику уведомлений/</w:t>
      </w:r>
      <w:r w:rsidR="00B07664">
        <w:rPr>
          <w:rFonts w:ascii="Tahoma" w:hAnsi="Tahoma" w:cs="Tahoma"/>
          <w:sz w:val="20"/>
          <w:szCs w:val="20"/>
        </w:rPr>
        <w:t xml:space="preserve"> </w:t>
      </w:r>
      <w:r w:rsidRPr="003F426E">
        <w:rPr>
          <w:rFonts w:ascii="Tahoma" w:hAnsi="Tahoma" w:cs="Tahoma"/>
          <w:sz w:val="20"/>
          <w:szCs w:val="20"/>
        </w:rPr>
        <w:t>сообщений/</w:t>
      </w:r>
      <w:r w:rsidR="00B07664">
        <w:rPr>
          <w:rFonts w:ascii="Tahoma" w:hAnsi="Tahoma" w:cs="Tahoma"/>
          <w:sz w:val="20"/>
          <w:szCs w:val="20"/>
        </w:rPr>
        <w:t xml:space="preserve"> </w:t>
      </w:r>
      <w:r w:rsidRPr="003F426E">
        <w:rPr>
          <w:rFonts w:ascii="Tahoma" w:hAnsi="Tahoma" w:cs="Tahoma"/>
          <w:sz w:val="20"/>
          <w:szCs w:val="20"/>
        </w:rPr>
        <w:t>Графиков платежей, может осуществляться посредством размещения соответствующих заявлений/</w:t>
      </w:r>
      <w:r w:rsidR="00B07664">
        <w:rPr>
          <w:rFonts w:ascii="Tahoma" w:hAnsi="Tahoma" w:cs="Tahoma"/>
          <w:sz w:val="20"/>
          <w:szCs w:val="20"/>
        </w:rPr>
        <w:t xml:space="preserve"> </w:t>
      </w:r>
      <w:r w:rsidRPr="003F426E">
        <w:rPr>
          <w:rFonts w:ascii="Tahoma" w:hAnsi="Tahoma" w:cs="Tahoma"/>
          <w:sz w:val="20"/>
          <w:szCs w:val="20"/>
        </w:rPr>
        <w:t>уведомлений/</w:t>
      </w:r>
      <w:r w:rsidR="00B07664">
        <w:rPr>
          <w:rFonts w:ascii="Tahoma" w:hAnsi="Tahoma" w:cs="Tahoma"/>
          <w:sz w:val="20"/>
          <w:szCs w:val="20"/>
        </w:rPr>
        <w:t xml:space="preserve"> </w:t>
      </w:r>
      <w:r w:rsidRPr="003F426E">
        <w:rPr>
          <w:rFonts w:ascii="Tahoma" w:hAnsi="Tahoma" w:cs="Tahoma"/>
          <w:sz w:val="20"/>
          <w:szCs w:val="20"/>
        </w:rPr>
        <w:t>сообщений/</w:t>
      </w:r>
      <w:r w:rsidR="00B07664">
        <w:rPr>
          <w:rFonts w:ascii="Tahoma" w:hAnsi="Tahoma" w:cs="Tahoma"/>
          <w:sz w:val="20"/>
          <w:szCs w:val="20"/>
        </w:rPr>
        <w:t xml:space="preserve"> </w:t>
      </w:r>
      <w:r w:rsidRPr="003F426E">
        <w:rPr>
          <w:rFonts w:ascii="Tahoma" w:hAnsi="Tahoma" w:cs="Tahoma"/>
          <w:sz w:val="20"/>
          <w:szCs w:val="20"/>
        </w:rPr>
        <w:t>Графиков платежей в Личном кабинете заемщика. Стороны пришли к соглашению о том, что заявление/</w:t>
      </w:r>
      <w:r w:rsidR="00B07664">
        <w:rPr>
          <w:rFonts w:ascii="Tahoma" w:hAnsi="Tahoma" w:cs="Tahoma"/>
          <w:sz w:val="20"/>
          <w:szCs w:val="20"/>
        </w:rPr>
        <w:t xml:space="preserve"> </w:t>
      </w:r>
      <w:r w:rsidRPr="003F426E">
        <w:rPr>
          <w:rFonts w:ascii="Tahoma" w:hAnsi="Tahoma" w:cs="Tahoma"/>
          <w:sz w:val="20"/>
          <w:szCs w:val="20"/>
        </w:rPr>
        <w:t>уведомление/</w:t>
      </w:r>
      <w:r w:rsidR="00B07664">
        <w:rPr>
          <w:rFonts w:ascii="Tahoma" w:hAnsi="Tahoma" w:cs="Tahoma"/>
          <w:sz w:val="20"/>
          <w:szCs w:val="20"/>
        </w:rPr>
        <w:t xml:space="preserve"> </w:t>
      </w:r>
      <w:r w:rsidRPr="003F426E">
        <w:rPr>
          <w:rFonts w:ascii="Tahoma" w:hAnsi="Tahoma" w:cs="Tahoma"/>
          <w:sz w:val="20"/>
          <w:szCs w:val="20"/>
        </w:rPr>
        <w:t>сообщение/</w:t>
      </w:r>
      <w:r w:rsidR="00B07664">
        <w:rPr>
          <w:rFonts w:ascii="Tahoma" w:hAnsi="Tahoma" w:cs="Tahoma"/>
          <w:sz w:val="20"/>
          <w:szCs w:val="20"/>
        </w:rPr>
        <w:t xml:space="preserve"> </w:t>
      </w:r>
      <w:r w:rsidRPr="003F426E">
        <w:rPr>
          <w:rFonts w:ascii="Tahoma" w:hAnsi="Tahoma" w:cs="Tahoma"/>
          <w:sz w:val="20"/>
          <w:szCs w:val="20"/>
        </w:rPr>
        <w:t>График платежей, направленные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при условии, что Стороны имеют доступ к такому сервису, кроме случаев, когда настоящим Договором или действующим законодательством Российской Федерации установлены требования к форме и способу</w:t>
      </w:r>
      <w:r>
        <w:rPr>
          <w:rFonts w:ascii="Tahoma" w:hAnsi="Tahoma" w:cs="Tahoma"/>
          <w:sz w:val="20"/>
          <w:szCs w:val="20"/>
        </w:rPr>
        <w:t xml:space="preserve"> доставки заявления/уведомления </w:t>
      </w:r>
      <w:r w:rsidRPr="003F426E">
        <w:rPr>
          <w:rFonts w:ascii="Tahoma" w:hAnsi="Tahoma" w:cs="Tahoma"/>
          <w:sz w:val="20"/>
          <w:szCs w:val="20"/>
        </w:rPr>
        <w:t xml:space="preserve">или иного сообщения. </w:t>
      </w:r>
    </w:p>
    <w:p w14:paraId="4865B1C9"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Вся корреспонденция в адрес Заемщика (Уполномоченного лица), за исключением уведомлений, для которых настоящим Договором предусмотрен иной способ направления, </w:t>
      </w:r>
      <w:r w:rsidRPr="003F426E">
        <w:rPr>
          <w:rFonts w:ascii="Tahoma" w:hAnsi="Tahoma" w:cs="Tahoma"/>
          <w:sz w:val="20"/>
          <w:szCs w:val="20"/>
        </w:rPr>
        <w:lastRenderedPageBreak/>
        <w:t>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(Уполномоченному лицу).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Заемщика (Уполномоченного лица) по адресу, указанному в Договоре, либо отказа Заемщика (Уполномоченного лица) в получении корреспонденции в течение 30 (тридцати) календарных дней с момента ее отправления, корреспонденция считается полученной Заемщиком (Уполномоченным лицом) по истечении этого срока.</w:t>
      </w:r>
    </w:p>
    <w:p w14:paraId="4865B1CA" w14:textId="6B4DC748" w:rsidR="00C66E0B" w:rsidRPr="006614B0"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Pr>
          <w:rFonts w:ascii="Tahoma" w:hAnsi="Tahoma" w:cs="Tahoma"/>
          <w:sz w:val="20"/>
          <w:szCs w:val="20"/>
        </w:rPr>
        <w:t>Подписав Договор, Заемщик выражает свое безусловное письменное согласие Кредитору</w:t>
      </w:r>
      <w:r w:rsidRPr="006614B0">
        <w:rPr>
          <w:rFonts w:ascii="Tahoma" w:hAnsi="Tahoma" w:cs="Tahoma"/>
          <w:sz w:val="20"/>
          <w:szCs w:val="20"/>
        </w:rPr>
        <w:t>, Банку ВТБ24 (ПАО)</w:t>
      </w:r>
      <w:r>
        <w:rPr>
          <w:rStyle w:val="afc"/>
          <w:rFonts w:ascii="Tahoma" w:hAnsi="Tahoma" w:cs="Tahoma"/>
          <w:sz w:val="20"/>
          <w:szCs w:val="20"/>
        </w:rPr>
        <w:footnoteReference w:id="4"/>
      </w:r>
      <w:r>
        <w:rPr>
          <w:rFonts w:ascii="Tahoma" w:hAnsi="Tahoma" w:cs="Tahoma"/>
          <w:sz w:val="20"/>
          <w:szCs w:val="20"/>
        </w:rPr>
        <w:t>,</w:t>
      </w:r>
      <w:r w:rsidRPr="006614B0">
        <w:rPr>
          <w:rFonts w:ascii="Tahoma" w:hAnsi="Tahoma" w:cs="Tahoma"/>
          <w:sz w:val="20"/>
          <w:szCs w:val="20"/>
        </w:rPr>
        <w:t xml:space="preserve"> а также любому лицу, являющемуся надлежащим кредитором по</w:t>
      </w:r>
      <w:r>
        <w:rPr>
          <w:rFonts w:ascii="Tahoma" w:hAnsi="Tahoma" w:cs="Tahoma"/>
          <w:sz w:val="20"/>
          <w:szCs w:val="20"/>
        </w:rPr>
        <w:t xml:space="preserve"> Договору</w:t>
      </w:r>
      <w:r w:rsidRPr="006614B0">
        <w:rPr>
          <w:rFonts w:ascii="Tahoma" w:hAnsi="Tahoma" w:cs="Tahoma"/>
          <w:sz w:val="20"/>
          <w:szCs w:val="20"/>
        </w:rPr>
        <w:t xml:space="preserve">, в целях исполнения обязательств по </w:t>
      </w:r>
      <w:r>
        <w:rPr>
          <w:rFonts w:ascii="Tahoma" w:hAnsi="Tahoma" w:cs="Tahoma"/>
          <w:sz w:val="20"/>
          <w:szCs w:val="20"/>
        </w:rPr>
        <w:t>Д</w:t>
      </w:r>
      <w:r w:rsidRPr="006614B0">
        <w:rPr>
          <w:rFonts w:ascii="Tahoma" w:hAnsi="Tahoma" w:cs="Tahoma"/>
          <w:sz w:val="20"/>
          <w:szCs w:val="20"/>
        </w:rPr>
        <w:t xml:space="preserve">оговору </w:t>
      </w:r>
      <w:r>
        <w:rPr>
          <w:rFonts w:ascii="Tahoma" w:hAnsi="Tahoma" w:cs="Tahoma"/>
          <w:sz w:val="20"/>
          <w:szCs w:val="20"/>
        </w:rPr>
        <w:t>полу</w:t>
      </w:r>
      <w:r w:rsidRPr="006614B0">
        <w:rPr>
          <w:rFonts w:ascii="Tahoma" w:hAnsi="Tahoma" w:cs="Tahoma"/>
          <w:sz w:val="20"/>
          <w:szCs w:val="20"/>
        </w:rPr>
        <w:t xml:space="preserve">чать из любых бюро кредитных историй (одного или нескольких) информацию </w:t>
      </w:r>
      <w:r>
        <w:rPr>
          <w:rFonts w:ascii="Tahoma" w:hAnsi="Tahoma" w:cs="Tahoma"/>
          <w:sz w:val="20"/>
          <w:szCs w:val="20"/>
        </w:rPr>
        <w:t>о нем</w:t>
      </w:r>
      <w:r w:rsidRPr="006614B0">
        <w:rPr>
          <w:rFonts w:ascii="Tahoma" w:hAnsi="Tahoma" w:cs="Tahoma"/>
          <w:sz w:val="20"/>
          <w:szCs w:val="20"/>
        </w:rPr>
        <w:t xml:space="preserve"> (включая кредитный отчет), содержащуюся в основной части кредитной истории</w:t>
      </w:r>
      <w:r>
        <w:rPr>
          <w:rFonts w:ascii="Tahoma" w:hAnsi="Tahoma" w:cs="Tahoma"/>
          <w:sz w:val="20"/>
          <w:szCs w:val="20"/>
        </w:rPr>
        <w:t xml:space="preserve"> Заемщика</w:t>
      </w:r>
      <w:r w:rsidRPr="006614B0">
        <w:rPr>
          <w:rFonts w:ascii="Tahoma" w:hAnsi="Tahoma" w:cs="Tahoma"/>
          <w:sz w:val="20"/>
          <w:szCs w:val="20"/>
        </w:rPr>
        <w:t>.</w:t>
      </w:r>
    </w:p>
    <w:p w14:paraId="4865B1CB"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Подписав Договор, Заемщик выражает свое безусловное письменное согласие на уступку прав требований Кредитора, вытекающих из Договора, либо передачу прав на Закладную со всеми удостоверяемыми ею правами (при ее наличии) любому третьему лицу, в том числе </w:t>
      </w:r>
      <w:proofErr w:type="spellStart"/>
      <w:r w:rsidRPr="003F426E">
        <w:rPr>
          <w:rFonts w:ascii="Tahoma" w:hAnsi="Tahoma" w:cs="Tahoma"/>
          <w:sz w:val="20"/>
          <w:szCs w:val="20"/>
        </w:rPr>
        <w:t>некредитной</w:t>
      </w:r>
      <w:proofErr w:type="spellEnd"/>
      <w:r w:rsidRPr="003F426E">
        <w:rPr>
          <w:rFonts w:ascii="Tahoma" w:hAnsi="Tahoma" w:cs="Tahoma"/>
          <w:sz w:val="20"/>
          <w:szCs w:val="20"/>
        </w:rPr>
        <w:t xml:space="preserve"> организации.</w:t>
      </w:r>
    </w:p>
    <w:p w14:paraId="4865B1CC" w14:textId="77777777"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Во всем остальном, что прямо не предусмотрено Договором, Стороны руководствуются действующим законодательством Российской Федерации.</w:t>
      </w:r>
    </w:p>
    <w:p w14:paraId="4865B1CD" w14:textId="5E2BE36D"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Подписывая Договор, Заемщик выражает согласие со всеми и каждым в отдельности установленными Договором условиями, а также подтверждает, что на момент подписания Договора Заемщиком получены разъяснения о содержании всех условий Договора, Сторонами достигнуто соглашение по содержанию Договора и каждому из его условий.</w:t>
      </w:r>
      <w:r w:rsidR="00F9165C">
        <w:rPr>
          <w:rFonts w:ascii="Tahoma" w:hAnsi="Tahoma" w:cs="Tahoma"/>
          <w:sz w:val="20"/>
          <w:szCs w:val="20"/>
        </w:rPr>
        <w:t xml:space="preserve"> Подписывая Договор,</w:t>
      </w:r>
      <w:r w:rsidR="00F9165C" w:rsidRPr="00BE3EE1">
        <w:rPr>
          <w:rFonts w:ascii="Tahoma" w:hAnsi="Tahoma" w:cs="Tahoma"/>
          <w:sz w:val="20"/>
          <w:szCs w:val="20"/>
        </w:rPr>
        <w:t xml:space="preserve"> З</w:t>
      </w:r>
      <w:r w:rsidR="00F9165C">
        <w:rPr>
          <w:rFonts w:ascii="Tahoma" w:hAnsi="Tahoma" w:cs="Tahoma"/>
          <w:sz w:val="20"/>
          <w:szCs w:val="20"/>
        </w:rPr>
        <w:t xml:space="preserve">аемщик также </w:t>
      </w:r>
      <w:r w:rsidR="00F9165C" w:rsidRPr="00465C13">
        <w:rPr>
          <w:rFonts w:ascii="Tahoma" w:hAnsi="Tahoma" w:cs="Tahoma"/>
          <w:sz w:val="20"/>
          <w:szCs w:val="20"/>
        </w:rPr>
        <w:t xml:space="preserve">подтверждает, что </w:t>
      </w:r>
      <w:r w:rsidR="00F9165C">
        <w:rPr>
          <w:rFonts w:ascii="Tahoma" w:hAnsi="Tahoma" w:cs="Tahoma"/>
          <w:sz w:val="20"/>
          <w:szCs w:val="20"/>
        </w:rPr>
        <w:t>График платежей от Кредитора</w:t>
      </w:r>
      <w:r w:rsidR="00F9165C" w:rsidRPr="00BE3EE1">
        <w:rPr>
          <w:rFonts w:ascii="Tahoma" w:hAnsi="Tahoma" w:cs="Tahoma"/>
          <w:sz w:val="20"/>
          <w:szCs w:val="20"/>
        </w:rPr>
        <w:t xml:space="preserve"> им получен и порядок </w:t>
      </w:r>
      <w:r w:rsidR="00F9165C">
        <w:rPr>
          <w:rFonts w:ascii="Tahoma" w:hAnsi="Tahoma" w:cs="Tahoma"/>
          <w:sz w:val="20"/>
          <w:szCs w:val="20"/>
        </w:rPr>
        <w:t>у</w:t>
      </w:r>
      <w:r w:rsidR="00F9165C" w:rsidRPr="00BE3EE1">
        <w:rPr>
          <w:rFonts w:ascii="Tahoma" w:hAnsi="Tahoma" w:cs="Tahoma"/>
          <w:sz w:val="20"/>
          <w:szCs w:val="20"/>
        </w:rPr>
        <w:t>платы Е</w:t>
      </w:r>
      <w:r w:rsidR="00F9165C" w:rsidRPr="00465C13">
        <w:rPr>
          <w:rFonts w:ascii="Tahoma" w:hAnsi="Tahoma" w:cs="Tahoma"/>
          <w:sz w:val="20"/>
          <w:szCs w:val="20"/>
        </w:rPr>
        <w:t>жемесячных платежей ему К</w:t>
      </w:r>
      <w:r w:rsidR="00F9165C">
        <w:rPr>
          <w:rFonts w:ascii="Tahoma" w:hAnsi="Tahoma" w:cs="Tahoma"/>
          <w:sz w:val="20"/>
          <w:szCs w:val="20"/>
        </w:rPr>
        <w:t xml:space="preserve">редитором </w:t>
      </w:r>
      <w:r w:rsidR="00F9165C" w:rsidRPr="00465C13">
        <w:rPr>
          <w:rFonts w:ascii="Tahoma" w:hAnsi="Tahoma" w:cs="Tahoma"/>
          <w:sz w:val="20"/>
          <w:szCs w:val="20"/>
        </w:rPr>
        <w:t>разъяснен и понятен</w:t>
      </w:r>
      <w:r w:rsidR="00F9165C">
        <w:rPr>
          <w:rFonts w:ascii="Tahoma" w:hAnsi="Tahoma" w:cs="Tahoma"/>
          <w:sz w:val="20"/>
          <w:szCs w:val="20"/>
        </w:rPr>
        <w:t>.</w:t>
      </w:r>
    </w:p>
    <w:p w14:paraId="4865B1CE" w14:textId="27AAD165" w:rsidR="00C66E0B" w:rsidRPr="003F426E" w:rsidRDefault="00C66E0B" w:rsidP="00AE775F">
      <w:pPr>
        <w:pStyle w:val="afe"/>
        <w:numPr>
          <w:ilvl w:val="1"/>
          <w:numId w:val="35"/>
        </w:numPr>
        <w:tabs>
          <w:tab w:val="left" w:pos="851"/>
          <w:tab w:val="left" w:pos="1134"/>
        </w:tabs>
        <w:ind w:left="851" w:hanging="851"/>
        <w:jc w:val="both"/>
        <w:rPr>
          <w:rFonts w:ascii="Tahoma" w:hAnsi="Tahoma" w:cs="Tahoma"/>
          <w:sz w:val="20"/>
          <w:szCs w:val="20"/>
        </w:rPr>
      </w:pPr>
      <w:r w:rsidRPr="003F426E">
        <w:rPr>
          <w:rFonts w:ascii="Tahoma" w:hAnsi="Tahoma" w:cs="Tahoma"/>
          <w:sz w:val="20"/>
          <w:szCs w:val="20"/>
        </w:rPr>
        <w:t xml:space="preserve">Договор составлен в __ (________) экземплярах, имеющих равную юридическую силу, __ (_________) – для Кредитора, </w:t>
      </w:r>
      <w:r>
        <w:rPr>
          <w:rFonts w:ascii="Tahoma" w:hAnsi="Tahoma" w:cs="Tahoma"/>
          <w:sz w:val="20"/>
          <w:szCs w:val="20"/>
        </w:rPr>
        <w:t>один</w:t>
      </w:r>
      <w:r w:rsidRPr="003F426E">
        <w:rPr>
          <w:rFonts w:ascii="Tahoma" w:hAnsi="Tahoma" w:cs="Tahoma"/>
          <w:sz w:val="20"/>
          <w:szCs w:val="20"/>
        </w:rPr>
        <w:t xml:space="preserve"> – для Заемщика </w:t>
      </w:r>
      <w:r w:rsidRPr="003F426E">
        <w:rPr>
          <w:rFonts w:ascii="Tahoma" w:hAnsi="Tahoma" w:cs="Tahoma"/>
          <w:i/>
          <w:sz w:val="20"/>
          <w:szCs w:val="20"/>
          <w:highlight w:val="lightGray"/>
        </w:rPr>
        <w:t>(при необходимости могут быть добавлены иные лица)</w:t>
      </w:r>
      <w:r w:rsidRPr="003F426E">
        <w:rPr>
          <w:rFonts w:ascii="Tahoma" w:hAnsi="Tahoma" w:cs="Tahoma"/>
          <w:i/>
          <w:sz w:val="20"/>
          <w:szCs w:val="20"/>
        </w:rPr>
        <w:t>.</w:t>
      </w:r>
    </w:p>
    <w:p w14:paraId="4865B1CF" w14:textId="77777777" w:rsidR="00C66E0B" w:rsidRPr="003F426E" w:rsidRDefault="00C66E0B" w:rsidP="00C66E0B">
      <w:pPr>
        <w:pStyle w:val="afe"/>
        <w:tabs>
          <w:tab w:val="left" w:pos="851"/>
        </w:tabs>
        <w:ind w:left="826" w:hanging="851"/>
        <w:jc w:val="both"/>
        <w:rPr>
          <w:rFonts w:ascii="Tahoma" w:hAnsi="Tahoma" w:cs="Tahoma"/>
          <w:b/>
          <w:sz w:val="20"/>
          <w:szCs w:val="20"/>
        </w:rPr>
      </w:pPr>
    </w:p>
    <w:p w14:paraId="4865B1D0" w14:textId="21E2F8D0" w:rsidR="00C66E0B" w:rsidRPr="003F426E" w:rsidRDefault="00C66E0B" w:rsidP="00AE775F">
      <w:pPr>
        <w:pStyle w:val="afe"/>
        <w:numPr>
          <w:ilvl w:val="0"/>
          <w:numId w:val="35"/>
        </w:numPr>
        <w:tabs>
          <w:tab w:val="left" w:pos="851"/>
          <w:tab w:val="left" w:pos="1134"/>
        </w:tabs>
        <w:ind w:left="851" w:hanging="851"/>
        <w:jc w:val="both"/>
        <w:rPr>
          <w:rFonts w:ascii="Tahoma" w:hAnsi="Tahoma" w:cs="Tahoma"/>
          <w:sz w:val="20"/>
          <w:szCs w:val="20"/>
        </w:rPr>
      </w:pPr>
      <w:r w:rsidRPr="003F426E">
        <w:rPr>
          <w:rFonts w:ascii="Tahoma" w:hAnsi="Tahoma" w:cs="Tahoma"/>
          <w:b/>
          <w:sz w:val="20"/>
          <w:szCs w:val="20"/>
        </w:rPr>
        <w:t>Местонахождение, реквизиты и подписи Сторон</w:t>
      </w:r>
    </w:p>
    <w:p w14:paraId="4865B1D1" w14:textId="77777777" w:rsidR="00C66E0B" w:rsidRPr="003F426E" w:rsidRDefault="00C66E0B" w:rsidP="00C66E0B">
      <w:pPr>
        <w:pStyle w:val="afe"/>
        <w:tabs>
          <w:tab w:val="left" w:pos="709"/>
          <w:tab w:val="left" w:pos="1134"/>
        </w:tabs>
        <w:ind w:left="851" w:hanging="851"/>
        <w:jc w:val="both"/>
        <w:rPr>
          <w:rFonts w:ascii="Tahoma" w:hAnsi="Tahoma" w:cs="Tahoma"/>
          <w:b/>
          <w:sz w:val="20"/>
          <w:szCs w:val="20"/>
        </w:rPr>
      </w:pPr>
      <w:r w:rsidRPr="003F426E">
        <w:rPr>
          <w:rFonts w:ascii="Tahoma" w:eastAsia="Times New Roman" w:hAnsi="Tahoma" w:cs="Tahoma"/>
          <w:b/>
          <w:sz w:val="20"/>
          <w:szCs w:val="20"/>
        </w:rPr>
        <w:t>Кредитор:</w:t>
      </w:r>
    </w:p>
    <w:p w14:paraId="4865B1D2" w14:textId="77777777" w:rsidR="00C66E0B" w:rsidRPr="003F426E" w:rsidRDefault="00C66E0B" w:rsidP="00C66E0B">
      <w:pPr>
        <w:pStyle w:val="afe"/>
        <w:tabs>
          <w:tab w:val="left" w:pos="709"/>
          <w:tab w:val="left" w:pos="1134"/>
        </w:tabs>
        <w:ind w:left="851" w:hanging="851"/>
        <w:jc w:val="both"/>
        <w:rPr>
          <w:rFonts w:ascii="Tahoma" w:hAnsi="Tahoma" w:cs="Tahoma"/>
          <w:b/>
          <w:sz w:val="20"/>
          <w:szCs w:val="20"/>
        </w:rPr>
      </w:pPr>
      <w:r w:rsidRPr="003F426E">
        <w:rPr>
          <w:rFonts w:ascii="Tahoma" w:eastAsia="Times New Roman" w:hAnsi="Tahoma" w:cs="Tahoma"/>
          <w:b/>
          <w:sz w:val="20"/>
          <w:szCs w:val="20"/>
        </w:rPr>
        <w:t>Заемщик:</w:t>
      </w:r>
    </w:p>
    <w:p w14:paraId="4865B1D3" w14:textId="77777777" w:rsidR="00C66E0B" w:rsidRPr="003F426E" w:rsidRDefault="00C66E0B" w:rsidP="00C66E0B">
      <w:pPr>
        <w:tabs>
          <w:tab w:val="left" w:pos="142"/>
          <w:tab w:val="left" w:pos="284"/>
        </w:tabs>
        <w:ind w:left="34" w:hanging="34"/>
        <w:rPr>
          <w:rFonts w:ascii="Tahoma" w:hAnsi="Tahoma" w:cs="Tahoma"/>
          <w:sz w:val="20"/>
        </w:rPr>
      </w:pPr>
      <w:r w:rsidRPr="003F426E">
        <w:rPr>
          <w:rFonts w:ascii="Tahoma" w:hAnsi="Tahoma" w:cs="Tahoma"/>
          <w:sz w:val="20"/>
        </w:rPr>
        <w:t>Фамилия, имя, отчество: _____________________________________</w:t>
      </w:r>
    </w:p>
    <w:p w14:paraId="4865B1D4" w14:textId="77777777" w:rsidR="00C66E0B" w:rsidRPr="003F426E" w:rsidRDefault="00C66E0B" w:rsidP="00C66E0B">
      <w:pPr>
        <w:pBdr>
          <w:bottom w:val="single" w:sz="12" w:space="1" w:color="auto"/>
        </w:pBdr>
        <w:tabs>
          <w:tab w:val="left" w:pos="142"/>
          <w:tab w:val="left" w:pos="284"/>
        </w:tabs>
        <w:ind w:left="851" w:hanging="851"/>
        <w:rPr>
          <w:rFonts w:ascii="Tahoma" w:hAnsi="Tahoma" w:cs="Tahoma"/>
          <w:sz w:val="20"/>
        </w:rPr>
      </w:pPr>
      <w:r w:rsidRPr="003F426E">
        <w:rPr>
          <w:rFonts w:ascii="Tahoma" w:hAnsi="Tahoma" w:cs="Tahoma"/>
          <w:sz w:val="20"/>
        </w:rPr>
        <w:t>Адрес регистрации: ______________________</w:t>
      </w:r>
    </w:p>
    <w:p w14:paraId="4865B1D5" w14:textId="77777777" w:rsidR="00C66E0B" w:rsidRPr="003F426E" w:rsidRDefault="00C66E0B" w:rsidP="00C66E0B">
      <w:pPr>
        <w:pBdr>
          <w:bottom w:val="single" w:sz="12" w:space="1" w:color="auto"/>
        </w:pBdr>
        <w:tabs>
          <w:tab w:val="left" w:pos="142"/>
          <w:tab w:val="left" w:pos="284"/>
        </w:tabs>
        <w:ind w:left="851" w:hanging="851"/>
        <w:rPr>
          <w:rFonts w:ascii="Tahoma" w:hAnsi="Tahoma" w:cs="Tahoma"/>
          <w:sz w:val="20"/>
        </w:rPr>
      </w:pPr>
    </w:p>
    <w:p w14:paraId="4865B1D6"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Адрес для получения корреспонденции</w:t>
      </w:r>
      <w:r w:rsidRPr="003F426E">
        <w:rPr>
          <w:rStyle w:val="afc"/>
          <w:rFonts w:ascii="Tahoma" w:hAnsi="Tahoma" w:cs="Tahoma"/>
          <w:sz w:val="20"/>
        </w:rPr>
        <w:footnoteReference w:id="5"/>
      </w:r>
      <w:r w:rsidRPr="003F426E">
        <w:rPr>
          <w:rFonts w:ascii="Tahoma" w:hAnsi="Tahoma" w:cs="Tahoma"/>
          <w:sz w:val="20"/>
        </w:rPr>
        <w:t>: ___________________________________</w:t>
      </w:r>
    </w:p>
    <w:p w14:paraId="4865B1D7"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_____________________________________________________________________</w:t>
      </w:r>
    </w:p>
    <w:p w14:paraId="4865B1D8" w14:textId="04B70AB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Дата рождения «____» ____________ _____ г</w:t>
      </w:r>
      <w:r w:rsidR="00250475">
        <w:rPr>
          <w:rFonts w:ascii="Tahoma" w:hAnsi="Tahoma" w:cs="Tahoma"/>
          <w:sz w:val="20"/>
        </w:rPr>
        <w:t>.</w:t>
      </w:r>
      <w:r w:rsidRPr="003F426E">
        <w:rPr>
          <w:rFonts w:ascii="Tahoma" w:hAnsi="Tahoma" w:cs="Tahoma"/>
          <w:sz w:val="20"/>
        </w:rPr>
        <w:t>,</w:t>
      </w:r>
    </w:p>
    <w:p w14:paraId="4865B1D9" w14:textId="37A8DA80"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Паспорт гражданина Р</w:t>
      </w:r>
      <w:r w:rsidR="00250475">
        <w:rPr>
          <w:rFonts w:ascii="Tahoma" w:hAnsi="Tahoma" w:cs="Tahoma"/>
          <w:sz w:val="20"/>
        </w:rPr>
        <w:t xml:space="preserve">оссийской </w:t>
      </w:r>
      <w:r w:rsidRPr="003F426E">
        <w:rPr>
          <w:rFonts w:ascii="Tahoma" w:hAnsi="Tahoma" w:cs="Tahoma"/>
          <w:sz w:val="20"/>
        </w:rPr>
        <w:t>Ф</w:t>
      </w:r>
      <w:r w:rsidR="00250475">
        <w:rPr>
          <w:rFonts w:ascii="Tahoma" w:hAnsi="Tahoma" w:cs="Tahoma"/>
          <w:sz w:val="20"/>
        </w:rPr>
        <w:t>едерации</w:t>
      </w:r>
      <w:r w:rsidRPr="003F426E">
        <w:rPr>
          <w:rFonts w:ascii="Tahoma" w:hAnsi="Tahoma" w:cs="Tahoma"/>
          <w:sz w:val="20"/>
        </w:rPr>
        <w:t>: _________________,</w:t>
      </w:r>
    </w:p>
    <w:p w14:paraId="4865B1DA"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выдан __________________________________</w:t>
      </w:r>
    </w:p>
    <w:p w14:paraId="4865B1DB"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___________________________________________________, «____» ____________  _____ г.</w:t>
      </w:r>
    </w:p>
    <w:p w14:paraId="4865B1DC"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Телефоны:</w:t>
      </w:r>
    </w:p>
    <w:p w14:paraId="4865B1DD"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домашний: (__)________________________,</w:t>
      </w:r>
    </w:p>
    <w:p w14:paraId="4865B1DF"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мобильный: (__)_______________________,</w:t>
      </w:r>
    </w:p>
    <w:p w14:paraId="4865B1E0" w14:textId="1B700D85"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 xml:space="preserve">мобильный (для </w:t>
      </w:r>
      <w:r w:rsidR="00250475">
        <w:rPr>
          <w:rFonts w:ascii="Tahoma" w:hAnsi="Tahoma" w:cs="Tahoma"/>
          <w:sz w:val="20"/>
        </w:rPr>
        <w:t>СМС</w:t>
      </w:r>
      <w:r w:rsidRPr="003F426E">
        <w:rPr>
          <w:rFonts w:ascii="Tahoma" w:hAnsi="Tahoma" w:cs="Tahoma"/>
          <w:sz w:val="20"/>
        </w:rPr>
        <w:t>-информирования): (__)_________________________________,</w:t>
      </w:r>
    </w:p>
    <w:p w14:paraId="4865B1E1"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e-</w:t>
      </w:r>
      <w:proofErr w:type="spellStart"/>
      <w:r w:rsidRPr="003F426E">
        <w:rPr>
          <w:rFonts w:ascii="Tahoma" w:hAnsi="Tahoma" w:cs="Tahoma"/>
          <w:sz w:val="20"/>
        </w:rPr>
        <w:t>mail</w:t>
      </w:r>
      <w:proofErr w:type="spellEnd"/>
      <w:r w:rsidRPr="003F426E">
        <w:rPr>
          <w:rFonts w:ascii="Tahoma" w:hAnsi="Tahoma" w:cs="Tahoma"/>
          <w:sz w:val="20"/>
        </w:rPr>
        <w:t>: ________________________________.</w:t>
      </w:r>
    </w:p>
    <w:p w14:paraId="4865B1E2" w14:textId="77777777" w:rsidR="00C66E0B" w:rsidRPr="003F426E" w:rsidRDefault="00C66E0B" w:rsidP="00C66E0B">
      <w:pPr>
        <w:tabs>
          <w:tab w:val="left" w:pos="142"/>
          <w:tab w:val="left" w:pos="284"/>
        </w:tabs>
        <w:ind w:left="851" w:hanging="851"/>
        <w:rPr>
          <w:rFonts w:ascii="Tahoma" w:hAnsi="Tahoma" w:cs="Tahoma"/>
          <w:sz w:val="20"/>
        </w:rPr>
      </w:pPr>
      <w:r w:rsidRPr="003F426E">
        <w:rPr>
          <w:rFonts w:ascii="Tahoma" w:hAnsi="Tahoma" w:cs="Tahoma"/>
          <w:sz w:val="20"/>
        </w:rPr>
        <w:t>_____________________________________</w:t>
      </w:r>
    </w:p>
    <w:p w14:paraId="4865B1E3" w14:textId="77777777" w:rsidR="00C66E0B" w:rsidRPr="003F426E" w:rsidRDefault="00C66E0B" w:rsidP="00C66E0B">
      <w:pPr>
        <w:tabs>
          <w:tab w:val="left" w:pos="709"/>
          <w:tab w:val="left" w:pos="851"/>
          <w:tab w:val="left" w:pos="2727"/>
        </w:tabs>
        <w:suppressAutoHyphens/>
        <w:ind w:left="851" w:hanging="851"/>
        <w:rPr>
          <w:rFonts w:ascii="Tahoma" w:hAnsi="Tahoma" w:cs="Tahoma"/>
          <w:sz w:val="20"/>
        </w:rPr>
      </w:pPr>
      <w:r w:rsidRPr="003F426E">
        <w:rPr>
          <w:rFonts w:ascii="Tahoma" w:hAnsi="Tahoma" w:cs="Tahoma"/>
          <w:sz w:val="20"/>
        </w:rPr>
        <w:t>(Ф.И.О. полностью, подпись)</w:t>
      </w:r>
    </w:p>
    <w:p w14:paraId="4865B1E4" w14:textId="77777777" w:rsidR="00C66E0B" w:rsidRDefault="00C66E0B"/>
    <w:sectPr w:rsidR="00C66E0B" w:rsidSect="00AD45FC">
      <w:headerReference w:type="default" r:id="rId9"/>
      <w:footerReference w:type="even" r:id="rId10"/>
      <w:footerReference w:type="default" r:id="rId11"/>
      <w:headerReference w:type="first" r:id="rId12"/>
      <w:footerReference w:type="first" r:id="rId13"/>
      <w:pgSz w:w="11907" w:h="16834" w:code="9"/>
      <w:pgMar w:top="1134" w:right="1134" w:bottom="851" w:left="1418" w:header="720" w:footer="505" w:gutter="0"/>
      <w:pgNumType w:start="1"/>
      <w:cols w:space="720"/>
      <w:formProt w:val="0"/>
      <w:titlePg/>
      <w:docGrid w:linePitch="2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5ECA33" w16cid:durableId="1D81456D"/>
  <w16cid:commentId w16cid:paraId="5C6F9DF0" w16cid:durableId="1D814348"/>
  <w16cid:commentId w16cid:paraId="53B89193" w16cid:durableId="1D813F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8A27" w14:textId="77777777" w:rsidR="00F7418E" w:rsidRDefault="00F7418E" w:rsidP="00C66E0B">
      <w:r>
        <w:separator/>
      </w:r>
    </w:p>
  </w:endnote>
  <w:endnote w:type="continuationSeparator" w:id="0">
    <w:p w14:paraId="0D5FC501" w14:textId="77777777" w:rsidR="00F7418E" w:rsidRDefault="00F7418E" w:rsidP="00C6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DINPro">
    <w:altName w:val="DINPro"/>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B1EA" w14:textId="77777777" w:rsidR="00F7418E" w:rsidRDefault="00F7418E">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14:paraId="4865B1EB" w14:textId="77777777" w:rsidR="00F7418E" w:rsidRDefault="00F7418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B1EC" w14:textId="6E96E254" w:rsidR="00F7418E" w:rsidRPr="00217CE9" w:rsidRDefault="00F7418E">
    <w:pPr>
      <w:pStyle w:val="ab"/>
      <w:jc w:val="right"/>
      <w:rPr>
        <w:rFonts w:ascii="Tahoma" w:hAnsi="Tahoma" w:cs="Tahoma"/>
        <w:sz w:val="20"/>
      </w:rPr>
    </w:pPr>
  </w:p>
  <w:p w14:paraId="4865B1ED" w14:textId="77777777" w:rsidR="00F7418E" w:rsidRDefault="00F7418E" w:rsidP="00822BCF">
    <w:pPr>
      <w:pStyle w:val="ab"/>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B1EF" w14:textId="77777777" w:rsidR="00F7418E" w:rsidRDefault="00F7418E" w:rsidP="00822BCF">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1F1E0" w14:textId="77777777" w:rsidR="00F7418E" w:rsidRDefault="00F7418E" w:rsidP="00C66E0B">
      <w:r>
        <w:separator/>
      </w:r>
    </w:p>
  </w:footnote>
  <w:footnote w:type="continuationSeparator" w:id="0">
    <w:p w14:paraId="7C353C49" w14:textId="77777777" w:rsidR="00F7418E" w:rsidRDefault="00F7418E" w:rsidP="00C66E0B">
      <w:r>
        <w:continuationSeparator/>
      </w:r>
    </w:p>
  </w:footnote>
  <w:footnote w:id="1">
    <w:p w14:paraId="42FCCDC8" w14:textId="77777777" w:rsidR="00F7418E" w:rsidRPr="0070384C" w:rsidRDefault="00F7418E" w:rsidP="002D2A9B">
      <w:pPr>
        <w:pStyle w:val="afa"/>
        <w:ind w:right="-2"/>
        <w:jc w:val="both"/>
        <w:rPr>
          <w:rFonts w:ascii="Tahoma" w:hAnsi="Tahoma" w:cs="Tahoma"/>
          <w:sz w:val="18"/>
          <w:szCs w:val="18"/>
        </w:rPr>
      </w:pPr>
      <w:r w:rsidRPr="00CB13DE">
        <w:rPr>
          <w:rStyle w:val="afc"/>
          <w:rFonts w:ascii="Tahoma" w:hAnsi="Tahoma" w:cs="Tahoma"/>
        </w:rPr>
        <w:footnoteRef/>
      </w:r>
      <w:r w:rsidRPr="0070384C">
        <w:rPr>
          <w:rFonts w:ascii="Tahoma" w:hAnsi="Tahoma" w:cs="Tahoma"/>
          <w:i/>
          <w:sz w:val="18"/>
          <w:szCs w:val="18"/>
          <w:shd w:val="clear" w:color="auto" w:fill="D9D9D9"/>
        </w:rPr>
        <w:t>Здесь и далее по тексту Договора варианты, прописанные курсивом и заключенные в квадратные скобки [], выбираются Кредитором в зависимости от вида сделки, при этом шрифт приводится в соответствие с основным текстом Договора, курсив снимается.</w:t>
      </w:r>
    </w:p>
  </w:footnote>
  <w:footnote w:id="2">
    <w:p w14:paraId="776F3D1B" w14:textId="77777777" w:rsidR="00F7418E" w:rsidRPr="00087256" w:rsidRDefault="00F7418E" w:rsidP="002D2A9B">
      <w:pPr>
        <w:pStyle w:val="afa"/>
        <w:rPr>
          <w:rFonts w:ascii="Tahoma" w:hAnsi="Tahoma" w:cs="Tahoma"/>
          <w:sz w:val="18"/>
          <w:szCs w:val="18"/>
        </w:rPr>
      </w:pPr>
      <w:r w:rsidRPr="00087256">
        <w:rPr>
          <w:rStyle w:val="afc"/>
          <w:rFonts w:ascii="Tahoma" w:hAnsi="Tahoma" w:cs="Tahoma"/>
          <w:sz w:val="18"/>
          <w:szCs w:val="18"/>
        </w:rPr>
        <w:footnoteRef/>
      </w:r>
      <w:r w:rsidRPr="00087256">
        <w:rPr>
          <w:rFonts w:ascii="Tahoma" w:hAnsi="Tahoma" w:cs="Tahoma"/>
          <w:sz w:val="18"/>
          <w:szCs w:val="18"/>
        </w:rPr>
        <w:t xml:space="preserve"> </w:t>
      </w:r>
      <w:r w:rsidRPr="00530514">
        <w:rPr>
          <w:rFonts w:ascii="Tahoma" w:hAnsi="Tahoma" w:cs="Tahoma"/>
          <w:sz w:val="18"/>
          <w:szCs w:val="18"/>
        </w:rPr>
        <w:t>Здесь и далее по всему тексту Договора под рублями подразумеваются рубли Российской Федерации.</w:t>
      </w:r>
    </w:p>
  </w:footnote>
  <w:footnote w:id="3">
    <w:p w14:paraId="4865B1F1" w14:textId="34C36582" w:rsidR="00F7418E" w:rsidRPr="0070384C" w:rsidRDefault="00F7418E" w:rsidP="00C66E0B">
      <w:pPr>
        <w:pStyle w:val="afa"/>
        <w:ind w:right="-2"/>
        <w:jc w:val="both"/>
        <w:rPr>
          <w:rFonts w:ascii="Tahoma" w:hAnsi="Tahoma" w:cs="Tahoma"/>
          <w:i/>
          <w:sz w:val="18"/>
          <w:szCs w:val="18"/>
        </w:rPr>
      </w:pPr>
      <w:r w:rsidRPr="0070384C">
        <w:rPr>
          <w:rStyle w:val="afc"/>
          <w:rFonts w:ascii="Tahoma" w:hAnsi="Tahoma" w:cs="Tahoma"/>
          <w:i/>
          <w:sz w:val="18"/>
          <w:szCs w:val="18"/>
        </w:rPr>
        <w:footnoteRef/>
      </w:r>
      <w:r w:rsidRPr="00A000F2">
        <w:rPr>
          <w:rFonts w:ascii="Tahoma" w:hAnsi="Tahoma" w:cs="Tahoma"/>
          <w:i/>
          <w:sz w:val="18"/>
          <w:szCs w:val="18"/>
          <w:highlight w:val="lightGray"/>
        </w:rPr>
        <w:t xml:space="preserve"> </w:t>
      </w:r>
      <w:r w:rsidRPr="00A107ED">
        <w:rPr>
          <w:rFonts w:ascii="Tahoma" w:hAnsi="Tahoma" w:cs="Tahoma"/>
          <w:i/>
          <w:sz w:val="18"/>
          <w:szCs w:val="18"/>
          <w:shd w:val="clear" w:color="auto" w:fill="D9D9D9"/>
        </w:rPr>
        <w:t>Здесь и далее формулировки, прописанные курсивом, но не выделенные серым цветом, включаются в текст договора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Договора и удаляются при его заполнении.</w:t>
      </w:r>
      <w:r w:rsidRPr="0070384C">
        <w:rPr>
          <w:rFonts w:ascii="Tahoma" w:hAnsi="Tahoma" w:cs="Tahoma"/>
          <w:i/>
          <w:sz w:val="18"/>
          <w:szCs w:val="18"/>
          <w:shd w:val="clear" w:color="auto" w:fill="D9D9D9"/>
        </w:rPr>
        <w:t xml:space="preserve"> 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(в том числе сносок по тексту), номера последующих пунктов, равно как и ссылки на них по тексту Договора, а также сноски подлежат корректировке.</w:t>
      </w:r>
    </w:p>
  </w:footnote>
  <w:footnote w:id="4">
    <w:p w14:paraId="4865B1F2" w14:textId="77777777" w:rsidR="00F7418E" w:rsidRPr="006614B0" w:rsidRDefault="00F7418E" w:rsidP="00C66E0B">
      <w:pPr>
        <w:pStyle w:val="afa"/>
        <w:rPr>
          <w:sz w:val="18"/>
          <w:szCs w:val="18"/>
        </w:rPr>
      </w:pPr>
      <w:r w:rsidRPr="006614B0">
        <w:rPr>
          <w:rStyle w:val="afc"/>
          <w:sz w:val="18"/>
          <w:szCs w:val="18"/>
        </w:rPr>
        <w:footnoteRef/>
      </w:r>
      <w:r w:rsidRPr="006614B0">
        <w:rPr>
          <w:sz w:val="18"/>
          <w:szCs w:val="18"/>
        </w:rPr>
        <w:t xml:space="preserve"> </w:t>
      </w:r>
      <w:r w:rsidRPr="006614B0">
        <w:rPr>
          <w:rFonts w:ascii="Tahoma" w:eastAsia="Calibri" w:hAnsi="Tahoma" w:cs="Tahoma"/>
          <w:sz w:val="18"/>
          <w:szCs w:val="18"/>
        </w:rPr>
        <w:t>Юридический адрес: 101000, Москва, ул. Мясницкая, д. 35, тел.: +7 (495) 777-24-24.</w:t>
      </w:r>
    </w:p>
  </w:footnote>
  <w:footnote w:id="5">
    <w:p w14:paraId="4865B1F3" w14:textId="77777777" w:rsidR="00F7418E" w:rsidRDefault="00F7418E" w:rsidP="00C66E0B">
      <w:pPr>
        <w:pStyle w:val="afa"/>
        <w:jc w:val="both"/>
      </w:pPr>
      <w:r>
        <w:rPr>
          <w:rStyle w:val="afc"/>
        </w:rPr>
        <w:footnoteRef/>
      </w:r>
      <w:r>
        <w:rPr>
          <w:i/>
          <w:sz w:val="18"/>
          <w:szCs w:val="18"/>
          <w:highlight w:val="lightGray"/>
        </w:rPr>
        <w:t xml:space="preserve">Если Заемные средства предоставлены на приобретение готового жилья, то в данном разделе необходимо указывать адрес Предмета ипотеки (если заемщик имеет намерение проживать по адресу Предмета ипотеки). Если Заемные средства выданы на приобретение квартиры на этапе строительства, то в данном разделе указывается адрес по </w:t>
      </w:r>
      <w:r w:rsidRPr="00B77316">
        <w:rPr>
          <w:i/>
          <w:sz w:val="18"/>
          <w:szCs w:val="18"/>
          <w:highlight w:val="lightGray"/>
        </w:rPr>
        <w:t>месту фактического проживания.</w:t>
      </w:r>
    </w:p>
    <w:p w14:paraId="4865B1F4" w14:textId="77777777" w:rsidR="00F7418E" w:rsidRDefault="00F7418E" w:rsidP="00C66E0B">
      <w:pPr>
        <w:pStyle w:val="af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601052"/>
      <w:docPartObj>
        <w:docPartGallery w:val="Page Numbers (Top of Page)"/>
        <w:docPartUnique/>
      </w:docPartObj>
    </w:sdtPr>
    <w:sdtEndPr>
      <w:rPr>
        <w:rFonts w:ascii="Tahoma" w:hAnsi="Tahoma" w:cs="Tahoma"/>
        <w:sz w:val="22"/>
        <w:szCs w:val="22"/>
      </w:rPr>
    </w:sdtEndPr>
    <w:sdtContent>
      <w:p w14:paraId="47F7CE91" w14:textId="4199813E" w:rsidR="00F7418E" w:rsidRPr="008A6EBE" w:rsidRDefault="00F7418E">
        <w:pPr>
          <w:pStyle w:val="ad"/>
          <w:jc w:val="center"/>
          <w:rPr>
            <w:rFonts w:ascii="Tahoma" w:hAnsi="Tahoma" w:cs="Tahoma"/>
            <w:sz w:val="22"/>
            <w:szCs w:val="22"/>
          </w:rPr>
        </w:pPr>
        <w:r w:rsidRPr="008A6EBE">
          <w:rPr>
            <w:rFonts w:ascii="Tahoma" w:hAnsi="Tahoma" w:cs="Tahoma"/>
            <w:sz w:val="22"/>
            <w:szCs w:val="22"/>
          </w:rPr>
          <w:fldChar w:fldCharType="begin"/>
        </w:r>
        <w:r w:rsidRPr="008A6EBE">
          <w:rPr>
            <w:rFonts w:ascii="Tahoma" w:hAnsi="Tahoma" w:cs="Tahoma"/>
            <w:sz w:val="22"/>
            <w:szCs w:val="22"/>
          </w:rPr>
          <w:instrText>PAGE   \* MERGEFORMAT</w:instrText>
        </w:r>
        <w:r w:rsidRPr="008A6EBE">
          <w:rPr>
            <w:rFonts w:ascii="Tahoma" w:hAnsi="Tahoma" w:cs="Tahoma"/>
            <w:sz w:val="22"/>
            <w:szCs w:val="22"/>
          </w:rPr>
          <w:fldChar w:fldCharType="separate"/>
        </w:r>
        <w:r w:rsidR="0029131F">
          <w:rPr>
            <w:rFonts w:ascii="Tahoma" w:hAnsi="Tahoma" w:cs="Tahoma"/>
            <w:noProof/>
            <w:sz w:val="22"/>
            <w:szCs w:val="22"/>
          </w:rPr>
          <w:t>9</w:t>
        </w:r>
        <w:r w:rsidRPr="008A6EBE">
          <w:rPr>
            <w:rFonts w:ascii="Tahoma" w:hAnsi="Tahoma" w:cs="Tahoma"/>
            <w:sz w:val="22"/>
            <w:szCs w:val="22"/>
          </w:rPr>
          <w:fldChar w:fldCharType="end"/>
        </w:r>
      </w:p>
    </w:sdtContent>
  </w:sdt>
  <w:p w14:paraId="30DB3699" w14:textId="77777777" w:rsidR="00F7418E" w:rsidRDefault="00F7418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5B1EE" w14:textId="77777777" w:rsidR="00F7418E" w:rsidRDefault="00F7418E" w:rsidP="00822BCF">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DDAC9922"/>
    <w:lvl w:ilvl="0" w:tplc="4DA8AD0C">
      <w:start w:val="1"/>
      <w:numFmt w:val="russianLower"/>
      <w:lvlText w:val="%1)"/>
      <w:lvlJc w:val="left"/>
      <w:pPr>
        <w:ind w:left="2940" w:hanging="360"/>
      </w:pPr>
      <w:rPr>
        <w:rFonts w:hint="default"/>
        <w:sz w:val="20"/>
        <w:szCs w:val="20"/>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5FE1C60"/>
    <w:multiLevelType w:val="hybridMultilevel"/>
    <w:tmpl w:val="CE3C78CA"/>
    <w:lvl w:ilvl="0" w:tplc="4F7CD798">
      <w:start w:val="1"/>
      <w:numFmt w:val="bullet"/>
      <w:lvlText w:val=""/>
      <w:lvlJc w:val="left"/>
      <w:pPr>
        <w:ind w:left="720" w:hanging="360"/>
      </w:pPr>
      <w:rPr>
        <w:rFonts w:ascii="Symbol" w:hAnsi="Symbol" w:hint="default"/>
      </w:rPr>
    </w:lvl>
    <w:lvl w:ilvl="1" w:tplc="7DA4682C">
      <w:start w:val="1"/>
      <w:numFmt w:val="russianLower"/>
      <w:lvlText w:val="%2)"/>
      <w:lvlJc w:val="left"/>
      <w:pPr>
        <w:ind w:left="1440" w:hanging="360"/>
      </w:pPr>
      <w:rPr>
        <w:rFonts w:hint="default"/>
        <w:b w:val="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15:restartNumberingAfterBreak="0">
    <w:nsid w:val="08123E54"/>
    <w:multiLevelType w:val="multilevel"/>
    <w:tmpl w:val="08E22D48"/>
    <w:lvl w:ilvl="0">
      <w:start w:val="1"/>
      <w:numFmt w:val="decimal"/>
      <w:lvlText w:val="%1."/>
      <w:lvlJc w:val="left"/>
      <w:pPr>
        <w:ind w:left="360" w:hanging="360"/>
      </w:pPr>
      <w:rPr>
        <w:rFonts w:hint="default"/>
        <w:b/>
      </w:rPr>
    </w:lvl>
    <w:lvl w:ilvl="1">
      <w:start w:val="1"/>
      <w:numFmt w:val="decimal"/>
      <w:lvlText w:val="%1.%2."/>
      <w:lvlJc w:val="left"/>
      <w:pPr>
        <w:ind w:left="786" w:hanging="360"/>
      </w:pPr>
      <w:rPr>
        <w:rFonts w:hint="default"/>
        <w:b/>
        <w:i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15:restartNumberingAfterBreak="0">
    <w:nsid w:val="0D5534E1"/>
    <w:multiLevelType w:val="hybridMultilevel"/>
    <w:tmpl w:val="76A8AB50"/>
    <w:lvl w:ilvl="0" w:tplc="ADB22932">
      <w:start w:val="1"/>
      <w:numFmt w:val="russianLower"/>
      <w:lvlText w:val="%1)"/>
      <w:lvlJc w:val="left"/>
      <w:pPr>
        <w:ind w:left="1353" w:hanging="360"/>
      </w:pPr>
      <w:rPr>
        <w:rFonts w:ascii="Tahoma" w:hAnsi="Tahoma" w:cs="Tahoma" w:hint="default"/>
        <w:b w:val="0"/>
        <w:i w:val="0"/>
        <w:color w:val="auto"/>
        <w:sz w:val="20"/>
        <w:szCs w:val="2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E155ED4"/>
    <w:multiLevelType w:val="multilevel"/>
    <w:tmpl w:val="EB2A6474"/>
    <w:lvl w:ilvl="0">
      <w:start w:val="4"/>
      <w:numFmt w:val="decimal"/>
      <w:lvlText w:val="%1."/>
      <w:lvlJc w:val="left"/>
      <w:pPr>
        <w:ind w:left="928" w:hanging="360"/>
      </w:pPr>
      <w:rPr>
        <w:rFonts w:hint="default"/>
        <w:b/>
        <w:i w:val="0"/>
        <w:color w:val="000000"/>
        <w:sz w:val="20"/>
      </w:rPr>
    </w:lvl>
    <w:lvl w:ilvl="1">
      <w:start w:val="1"/>
      <w:numFmt w:val="decimal"/>
      <w:lvlText w:val="%1.%2."/>
      <w:lvlJc w:val="left"/>
      <w:pPr>
        <w:ind w:left="792" w:hanging="432"/>
      </w:pPr>
      <w:rPr>
        <w:rFonts w:hint="default"/>
        <w:b w:val="0"/>
        <w:i w:val="0"/>
        <w:color w:val="000000"/>
        <w:sz w:val="20"/>
        <w:szCs w:val="20"/>
      </w:rPr>
    </w:lvl>
    <w:lvl w:ilvl="2">
      <w:start w:val="1"/>
      <w:numFmt w:val="decimal"/>
      <w:lvlText w:val="%1.%2.%3."/>
      <w:lvlJc w:val="left"/>
      <w:pPr>
        <w:ind w:left="2348" w:hanging="504"/>
      </w:pPr>
      <w:rPr>
        <w:rFonts w:hint="default"/>
        <w:b w:val="0"/>
        <w:i w:val="0"/>
        <w:color w:val="000000"/>
        <w:sz w:val="20"/>
        <w:szCs w:val="20"/>
      </w:rPr>
    </w:lvl>
    <w:lvl w:ilvl="3">
      <w:start w:val="1"/>
      <w:numFmt w:val="decimal"/>
      <w:lvlText w:val="%1.%2.%3.%4."/>
      <w:lvlJc w:val="left"/>
      <w:pPr>
        <w:ind w:left="1728" w:hanging="648"/>
      </w:pPr>
      <w:rPr>
        <w:rFonts w:hint="default"/>
        <w:b w:val="0"/>
        <w:i w:val="0"/>
        <w:color w:val="00000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3C39DA"/>
    <w:multiLevelType w:val="hybridMultilevel"/>
    <w:tmpl w:val="6B647C84"/>
    <w:lvl w:ilvl="0" w:tplc="22C89966">
      <w:start w:val="1"/>
      <w:numFmt w:val="bullet"/>
      <w:lvlText w:val="-"/>
      <w:lvlJc w:val="left"/>
      <w:pPr>
        <w:ind w:left="1571" w:hanging="360"/>
      </w:pPr>
      <w:rPr>
        <w:rFonts w:ascii="Times New Roman" w:hAnsi="Times New Roman"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2A740F2"/>
    <w:multiLevelType w:val="hybridMultilevel"/>
    <w:tmpl w:val="20780FA4"/>
    <w:lvl w:ilvl="0" w:tplc="940AEFAE">
      <w:start w:val="1"/>
      <w:numFmt w:val="bullet"/>
      <w:lvlText w:val=""/>
      <w:lvlJc w:val="left"/>
      <w:pPr>
        <w:ind w:left="1428" w:hanging="360"/>
      </w:pPr>
      <w:rPr>
        <w:rFonts w:ascii="Symbol" w:hAnsi="Symbol" w:hint="default"/>
        <w:b/>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12CE137D"/>
    <w:multiLevelType w:val="multilevel"/>
    <w:tmpl w:val="D0280BC6"/>
    <w:lvl w:ilvl="0">
      <w:start w:val="4"/>
      <w:numFmt w:val="decimal"/>
      <w:lvlText w:val="%1."/>
      <w:lvlJc w:val="left"/>
      <w:pPr>
        <w:ind w:left="928" w:hanging="360"/>
      </w:pPr>
      <w:rPr>
        <w:rFonts w:hint="default"/>
        <w:b/>
        <w:i w:val="0"/>
        <w:color w:val="000000"/>
        <w:sz w:val="20"/>
      </w:rPr>
    </w:lvl>
    <w:lvl w:ilvl="1">
      <w:start w:val="1"/>
      <w:numFmt w:val="decimal"/>
      <w:lvlText w:val="%1.%2."/>
      <w:lvlJc w:val="left"/>
      <w:pPr>
        <w:ind w:left="792" w:hanging="432"/>
      </w:pPr>
      <w:rPr>
        <w:rFonts w:hint="default"/>
        <w:b w:val="0"/>
        <w:i w:val="0"/>
        <w:color w:val="000000"/>
        <w:sz w:val="20"/>
        <w:szCs w:val="20"/>
      </w:rPr>
    </w:lvl>
    <w:lvl w:ilvl="2">
      <w:start w:val="1"/>
      <w:numFmt w:val="decimal"/>
      <w:lvlText w:val="%1.%2.%3."/>
      <w:lvlJc w:val="left"/>
      <w:pPr>
        <w:ind w:left="1072" w:hanging="504"/>
      </w:pPr>
      <w:rPr>
        <w:rFonts w:hint="default"/>
        <w:b w:val="0"/>
        <w:i w:val="0"/>
        <w:color w:val="000000"/>
        <w:sz w:val="20"/>
        <w:szCs w:val="20"/>
      </w:rPr>
    </w:lvl>
    <w:lvl w:ilvl="3">
      <w:start w:val="1"/>
      <w:numFmt w:val="decimal"/>
      <w:lvlText w:val="%1.%2.%3.%4."/>
      <w:lvlJc w:val="left"/>
      <w:pPr>
        <w:ind w:left="1728" w:hanging="648"/>
      </w:pPr>
      <w:rPr>
        <w:rFonts w:hint="default"/>
        <w:b w:val="0"/>
        <w:i w:val="0"/>
        <w:color w:val="00000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15:restartNumberingAfterBreak="0">
    <w:nsid w:val="1F0F4826"/>
    <w:multiLevelType w:val="multilevel"/>
    <w:tmpl w:val="EC761804"/>
    <w:lvl w:ilvl="0">
      <w:start w:val="1"/>
      <w:numFmt w:val="decimal"/>
      <w:lvlText w:val="%1."/>
      <w:lvlJc w:val="left"/>
      <w:pPr>
        <w:ind w:left="928" w:hanging="360"/>
      </w:pPr>
      <w:rPr>
        <w:rFonts w:hint="default"/>
        <w:b/>
        <w:i w:val="0"/>
        <w:color w:val="000000"/>
        <w:sz w:val="20"/>
      </w:rPr>
    </w:lvl>
    <w:lvl w:ilvl="1">
      <w:start w:val="1"/>
      <w:numFmt w:val="decimal"/>
      <w:lvlText w:val="%1.%2."/>
      <w:lvlJc w:val="left"/>
      <w:pPr>
        <w:ind w:left="792" w:hanging="432"/>
      </w:pPr>
      <w:rPr>
        <w:rFonts w:hint="default"/>
        <w:b w:val="0"/>
        <w:i w:val="0"/>
        <w:color w:val="000000"/>
        <w:sz w:val="20"/>
        <w:szCs w:val="20"/>
      </w:rPr>
    </w:lvl>
    <w:lvl w:ilvl="2">
      <w:start w:val="1"/>
      <w:numFmt w:val="decimal"/>
      <w:lvlText w:val="%1.%2.%3."/>
      <w:lvlJc w:val="left"/>
      <w:pPr>
        <w:ind w:left="2348" w:hanging="504"/>
      </w:pPr>
      <w:rPr>
        <w:rFonts w:hint="default"/>
        <w:b w:val="0"/>
        <w:i w:val="0"/>
        <w:color w:val="000000"/>
        <w:sz w:val="20"/>
        <w:szCs w:val="20"/>
      </w:rPr>
    </w:lvl>
    <w:lvl w:ilvl="3">
      <w:start w:val="1"/>
      <w:numFmt w:val="decimal"/>
      <w:lvlText w:val="%1.%2.%3.%4."/>
      <w:lvlJc w:val="left"/>
      <w:pPr>
        <w:ind w:left="1728" w:hanging="648"/>
      </w:pPr>
      <w:rPr>
        <w:rFonts w:hint="default"/>
        <w:b w:val="0"/>
        <w:i w:val="0"/>
        <w:color w:val="00000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703155"/>
    <w:multiLevelType w:val="hybridMultilevel"/>
    <w:tmpl w:val="A8FC536E"/>
    <w:lvl w:ilvl="0" w:tplc="95ECFC36">
      <w:start w:val="1"/>
      <w:numFmt w:val="russianLower"/>
      <w:lvlText w:val="%1)"/>
      <w:lvlJc w:val="left"/>
      <w:pPr>
        <w:ind w:left="720" w:hanging="360"/>
      </w:pPr>
      <w:rPr>
        <w:rFonts w:ascii="Times New Roman" w:hAnsi="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CB1F7F"/>
    <w:multiLevelType w:val="multilevel"/>
    <w:tmpl w:val="923469B8"/>
    <w:lvl w:ilvl="0">
      <w:start w:val="4"/>
      <w:numFmt w:val="decimal"/>
      <w:lvlText w:val="%1."/>
      <w:lvlJc w:val="left"/>
      <w:pPr>
        <w:ind w:left="928" w:hanging="360"/>
      </w:pPr>
      <w:rPr>
        <w:rFonts w:hint="default"/>
        <w:b/>
        <w:i w:val="0"/>
        <w:color w:val="000000"/>
        <w:sz w:val="20"/>
      </w:rPr>
    </w:lvl>
    <w:lvl w:ilvl="1">
      <w:start w:val="1"/>
      <w:numFmt w:val="decimal"/>
      <w:lvlText w:val="%1.%2."/>
      <w:lvlJc w:val="left"/>
      <w:pPr>
        <w:ind w:left="792" w:hanging="432"/>
      </w:pPr>
      <w:rPr>
        <w:rFonts w:hint="default"/>
        <w:b w:val="0"/>
        <w:i w:val="0"/>
        <w:color w:val="000000"/>
        <w:sz w:val="20"/>
        <w:szCs w:val="20"/>
      </w:rPr>
    </w:lvl>
    <w:lvl w:ilvl="2">
      <w:start w:val="1"/>
      <w:numFmt w:val="decimal"/>
      <w:lvlText w:val="%1.%2.%3."/>
      <w:lvlJc w:val="left"/>
      <w:pPr>
        <w:ind w:left="2348" w:hanging="504"/>
      </w:pPr>
      <w:rPr>
        <w:rFonts w:hint="default"/>
        <w:b w:val="0"/>
        <w:i w:val="0"/>
        <w:color w:val="000000"/>
        <w:sz w:val="20"/>
        <w:szCs w:val="20"/>
      </w:rPr>
    </w:lvl>
    <w:lvl w:ilvl="3">
      <w:start w:val="1"/>
      <w:numFmt w:val="decimal"/>
      <w:lvlText w:val="%1.%2.%3.%4."/>
      <w:lvlJc w:val="left"/>
      <w:pPr>
        <w:ind w:left="1728" w:hanging="648"/>
      </w:pPr>
      <w:rPr>
        <w:rFonts w:hint="default"/>
        <w:b w:val="0"/>
        <w:i w:val="0"/>
        <w:color w:val="00000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CA4F0D"/>
    <w:multiLevelType w:val="multilevel"/>
    <w:tmpl w:val="432EB8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1135"/>
        </w:tabs>
        <w:ind w:left="1135"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33DC44FE"/>
    <w:multiLevelType w:val="hybridMultilevel"/>
    <w:tmpl w:val="0C2A1F28"/>
    <w:lvl w:ilvl="0" w:tplc="CBAC0F08">
      <w:start w:val="1"/>
      <w:numFmt w:val="russianLower"/>
      <w:lvlText w:val="%1)"/>
      <w:lvlJc w:val="left"/>
      <w:pPr>
        <w:ind w:left="2055" w:hanging="360"/>
      </w:pPr>
      <w:rPr>
        <w:rFonts w:ascii="Times New Roman" w:hAnsi="Times New Roman" w:hint="default"/>
        <w:b w:val="0"/>
        <w:i w:val="0"/>
        <w:color w:val="auto"/>
        <w:sz w:val="24"/>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7"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8B53C95"/>
    <w:multiLevelType w:val="hybridMultilevel"/>
    <w:tmpl w:val="A2D67F3C"/>
    <w:lvl w:ilvl="0" w:tplc="80361B4C">
      <w:start w:val="1"/>
      <w:numFmt w:val="bullet"/>
      <w:lvlText w:val="-"/>
      <w:lvlJc w:val="left"/>
      <w:pPr>
        <w:ind w:left="1571" w:hanging="360"/>
      </w:pPr>
      <w:rPr>
        <w:rFonts w:ascii="Times New Roman" w:hAnsi="Times New Roman"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B660911"/>
    <w:multiLevelType w:val="hybridMultilevel"/>
    <w:tmpl w:val="0240C2AC"/>
    <w:lvl w:ilvl="0" w:tplc="2E4C9D90">
      <w:start w:val="1"/>
      <w:numFmt w:val="russianLower"/>
      <w:lvlText w:val="%1)"/>
      <w:lvlJc w:val="left"/>
      <w:pPr>
        <w:ind w:left="2563" w:hanging="360"/>
      </w:pPr>
      <w:rPr>
        <w:rFonts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0"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D967549"/>
    <w:multiLevelType w:val="hybridMultilevel"/>
    <w:tmpl w:val="AA981EA2"/>
    <w:lvl w:ilvl="0" w:tplc="2118EE1E">
      <w:start w:val="7"/>
      <w:numFmt w:val="bullet"/>
      <w:lvlText w:val="-"/>
      <w:lvlJc w:val="left"/>
      <w:pPr>
        <w:ind w:left="2940" w:hanging="360"/>
      </w:pPr>
      <w:rPr>
        <w:rFonts w:hint="default"/>
        <w:sz w:val="24"/>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2" w15:restartNumberingAfterBreak="0">
    <w:nsid w:val="535A6752"/>
    <w:multiLevelType w:val="hybridMultilevel"/>
    <w:tmpl w:val="FB44138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578252C"/>
    <w:multiLevelType w:val="multilevel"/>
    <w:tmpl w:val="97C4D7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99183E"/>
    <w:multiLevelType w:val="multilevel"/>
    <w:tmpl w:val="F2D8E95C"/>
    <w:lvl w:ilvl="0">
      <w:start w:val="1"/>
      <w:numFmt w:val="decimal"/>
      <w:lvlText w:val="%1)"/>
      <w:lvlJc w:val="left"/>
      <w:pPr>
        <w:tabs>
          <w:tab w:val="num" w:pos="0"/>
        </w:tabs>
        <w:ind w:left="0" w:firstLine="0"/>
      </w:pPr>
      <w:rPr>
        <w:rFonts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5" w15:restartNumberingAfterBreak="0">
    <w:nsid w:val="5BB56DD3"/>
    <w:multiLevelType w:val="multilevel"/>
    <w:tmpl w:val="BD34FE9E"/>
    <w:lvl w:ilvl="0">
      <w:start w:val="4"/>
      <w:numFmt w:val="decimal"/>
      <w:lvlText w:val="%1."/>
      <w:lvlJc w:val="left"/>
      <w:pPr>
        <w:ind w:left="928" w:hanging="360"/>
      </w:pPr>
      <w:rPr>
        <w:rFonts w:hint="default"/>
        <w:b/>
        <w:i w:val="0"/>
        <w:color w:val="000000"/>
        <w:sz w:val="20"/>
      </w:rPr>
    </w:lvl>
    <w:lvl w:ilvl="1">
      <w:start w:val="1"/>
      <w:numFmt w:val="decimal"/>
      <w:lvlText w:val="%1.%2."/>
      <w:lvlJc w:val="left"/>
      <w:pPr>
        <w:ind w:left="792" w:hanging="432"/>
      </w:pPr>
      <w:rPr>
        <w:rFonts w:hint="default"/>
        <w:b w:val="0"/>
        <w:i w:val="0"/>
        <w:color w:val="000000"/>
        <w:sz w:val="20"/>
        <w:szCs w:val="20"/>
      </w:rPr>
    </w:lvl>
    <w:lvl w:ilvl="2">
      <w:start w:val="1"/>
      <w:numFmt w:val="decimal"/>
      <w:lvlText w:val="%1.%2.%3."/>
      <w:lvlJc w:val="left"/>
      <w:pPr>
        <w:ind w:left="2348" w:hanging="504"/>
      </w:pPr>
      <w:rPr>
        <w:rFonts w:hint="default"/>
        <w:b w:val="0"/>
        <w:i w:val="0"/>
        <w:color w:val="000000"/>
        <w:sz w:val="20"/>
        <w:szCs w:val="20"/>
      </w:rPr>
    </w:lvl>
    <w:lvl w:ilvl="3">
      <w:start w:val="1"/>
      <w:numFmt w:val="decimal"/>
      <w:lvlText w:val="%1.%2.%3.%4."/>
      <w:lvlJc w:val="left"/>
      <w:pPr>
        <w:ind w:left="1728" w:hanging="648"/>
      </w:pPr>
      <w:rPr>
        <w:rFonts w:hint="default"/>
        <w:b w:val="0"/>
        <w:i w:val="0"/>
        <w:color w:val="00000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EF19EB"/>
    <w:multiLevelType w:val="hybridMultilevel"/>
    <w:tmpl w:val="02EEA9CE"/>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A454DB"/>
    <w:multiLevelType w:val="multilevel"/>
    <w:tmpl w:val="65F83B8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0B374A"/>
    <w:multiLevelType w:val="hybridMultilevel"/>
    <w:tmpl w:val="88024120"/>
    <w:lvl w:ilvl="0" w:tplc="E976F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802E76A">
      <w:start w:val="7"/>
      <w:numFmt w:val="bullet"/>
      <w:lvlText w:val="-"/>
      <w:lvlJc w:val="left"/>
      <w:pPr>
        <w:ind w:left="2160" w:hanging="360"/>
      </w:pPr>
      <w:rPr>
        <w:rFonts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8246FAA"/>
    <w:multiLevelType w:val="hybridMultilevel"/>
    <w:tmpl w:val="8DFEBFA4"/>
    <w:lvl w:ilvl="0" w:tplc="4802E76A">
      <w:start w:val="7"/>
      <w:numFmt w:val="bullet"/>
      <w:lvlText w:val="-"/>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9F2ECF"/>
    <w:multiLevelType w:val="hybridMultilevel"/>
    <w:tmpl w:val="0C2A1F28"/>
    <w:lvl w:ilvl="0" w:tplc="CBAC0F08">
      <w:start w:val="1"/>
      <w:numFmt w:val="russianLower"/>
      <w:lvlText w:val="%1)"/>
      <w:lvlJc w:val="left"/>
      <w:pPr>
        <w:ind w:left="2055" w:hanging="360"/>
      </w:pPr>
      <w:rPr>
        <w:rFonts w:ascii="Times New Roman" w:hAnsi="Times New Roman" w:hint="default"/>
        <w:b w:val="0"/>
        <w:i w:val="0"/>
        <w:color w:val="auto"/>
        <w:sz w:val="24"/>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35" w15:restartNumberingAfterBreak="0">
    <w:nsid w:val="7B4273FB"/>
    <w:multiLevelType w:val="hybridMultilevel"/>
    <w:tmpl w:val="89481AE6"/>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7" w15:restartNumberingAfterBreak="0">
    <w:nsid w:val="7CCA3530"/>
    <w:multiLevelType w:val="hybridMultilevel"/>
    <w:tmpl w:val="63F63EE2"/>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8" w15:restartNumberingAfterBreak="0">
    <w:nsid w:val="7E6709ED"/>
    <w:multiLevelType w:val="multilevel"/>
    <w:tmpl w:val="3C806564"/>
    <w:lvl w:ilvl="0">
      <w:start w:val="1"/>
      <w:numFmt w:val="russianLower"/>
      <w:lvlText w:val="%1)"/>
      <w:lvlJc w:val="left"/>
      <w:pPr>
        <w:tabs>
          <w:tab w:val="num" w:pos="0"/>
        </w:tabs>
        <w:ind w:left="0" w:firstLine="0"/>
      </w:pPr>
      <w:rPr>
        <w:rFonts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0"/>
  </w:num>
  <w:num w:numId="2">
    <w:abstractNumId w:val="36"/>
  </w:num>
  <w:num w:numId="3">
    <w:abstractNumId w:val="20"/>
  </w:num>
  <w:num w:numId="4">
    <w:abstractNumId w:val="31"/>
  </w:num>
  <w:num w:numId="5">
    <w:abstractNumId w:val="6"/>
  </w:num>
  <w:num w:numId="6">
    <w:abstractNumId w:val="13"/>
  </w:num>
  <w:num w:numId="7">
    <w:abstractNumId w:val="21"/>
  </w:num>
  <w:num w:numId="8">
    <w:abstractNumId w:val="15"/>
  </w:num>
  <w:num w:numId="9">
    <w:abstractNumId w:val="3"/>
  </w:num>
  <w:num w:numId="10">
    <w:abstractNumId w:val="16"/>
  </w:num>
  <w:num w:numId="11">
    <w:abstractNumId w:val="30"/>
  </w:num>
  <w:num w:numId="12">
    <w:abstractNumId w:val="12"/>
  </w:num>
  <w:num w:numId="13">
    <w:abstractNumId w:val="24"/>
  </w:num>
  <w:num w:numId="14">
    <w:abstractNumId w:val="4"/>
  </w:num>
  <w:num w:numId="15">
    <w:abstractNumId w:val="33"/>
  </w:num>
  <w:num w:numId="16">
    <w:abstractNumId w:val="38"/>
  </w:num>
  <w:num w:numId="17">
    <w:abstractNumId w:val="9"/>
  </w:num>
  <w:num w:numId="18">
    <w:abstractNumId w:val="26"/>
  </w:num>
  <w:num w:numId="19">
    <w:abstractNumId w:val="37"/>
  </w:num>
  <w:num w:numId="20">
    <w:abstractNumId w:val="22"/>
  </w:num>
  <w:num w:numId="21">
    <w:abstractNumId w:val="17"/>
  </w:num>
  <w:num w:numId="22">
    <w:abstractNumId w:val="27"/>
  </w:num>
  <w:num w:numId="23">
    <w:abstractNumId w:val="29"/>
  </w:num>
  <w:num w:numId="24">
    <w:abstractNumId w:val="2"/>
  </w:num>
  <w:num w:numId="25">
    <w:abstractNumId w:val="8"/>
  </w:num>
  <w:num w:numId="26">
    <w:abstractNumId w:val="19"/>
  </w:num>
  <w:num w:numId="27">
    <w:abstractNumId w:val="32"/>
  </w:num>
  <w:num w:numId="28">
    <w:abstractNumId w:val="18"/>
  </w:num>
  <w:num w:numId="29">
    <w:abstractNumId w:val="34"/>
  </w:num>
  <w:num w:numId="30">
    <w:abstractNumId w:val="11"/>
  </w:num>
  <w:num w:numId="31">
    <w:abstractNumId w:val="28"/>
  </w:num>
  <w:num w:numId="32">
    <w:abstractNumId w:val="7"/>
  </w:num>
  <w:num w:numId="33">
    <w:abstractNumId w:val="14"/>
  </w:num>
  <w:num w:numId="34">
    <w:abstractNumId w:val="25"/>
  </w:num>
  <w:num w:numId="35">
    <w:abstractNumId w:val="10"/>
  </w:num>
  <w:num w:numId="36">
    <w:abstractNumId w:val="23"/>
  </w:num>
  <w:num w:numId="37">
    <w:abstractNumId w:val="5"/>
  </w:num>
  <w:num w:numId="38">
    <w:abstractNumId w:val="1"/>
  </w:num>
  <w:num w:numId="39">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0B"/>
    <w:rsid w:val="000007D0"/>
    <w:rsid w:val="00002840"/>
    <w:rsid w:val="00004FEA"/>
    <w:rsid w:val="0000697C"/>
    <w:rsid w:val="00020945"/>
    <w:rsid w:val="00022BE4"/>
    <w:rsid w:val="0002352B"/>
    <w:rsid w:val="000261A8"/>
    <w:rsid w:val="00031DD1"/>
    <w:rsid w:val="00032467"/>
    <w:rsid w:val="0003684F"/>
    <w:rsid w:val="00037C80"/>
    <w:rsid w:val="0004109A"/>
    <w:rsid w:val="0004439E"/>
    <w:rsid w:val="00046A2E"/>
    <w:rsid w:val="00062C56"/>
    <w:rsid w:val="00062D85"/>
    <w:rsid w:val="00084B29"/>
    <w:rsid w:val="00085BA8"/>
    <w:rsid w:val="000A3FEF"/>
    <w:rsid w:val="000A72DF"/>
    <w:rsid w:val="000B6337"/>
    <w:rsid w:val="000B6E6F"/>
    <w:rsid w:val="000C11CC"/>
    <w:rsid w:val="000D35E2"/>
    <w:rsid w:val="000D68E5"/>
    <w:rsid w:val="000D7959"/>
    <w:rsid w:val="000E57AA"/>
    <w:rsid w:val="000F0B54"/>
    <w:rsid w:val="001030E5"/>
    <w:rsid w:val="001059BD"/>
    <w:rsid w:val="0010739A"/>
    <w:rsid w:val="001158EC"/>
    <w:rsid w:val="00117AAD"/>
    <w:rsid w:val="00124BCE"/>
    <w:rsid w:val="00131A01"/>
    <w:rsid w:val="00132FAB"/>
    <w:rsid w:val="001400A2"/>
    <w:rsid w:val="001408A4"/>
    <w:rsid w:val="0014256D"/>
    <w:rsid w:val="00145F78"/>
    <w:rsid w:val="00163CDF"/>
    <w:rsid w:val="00164905"/>
    <w:rsid w:val="0017293B"/>
    <w:rsid w:val="00181113"/>
    <w:rsid w:val="0018525A"/>
    <w:rsid w:val="00186118"/>
    <w:rsid w:val="001A16A1"/>
    <w:rsid w:val="001A5EB8"/>
    <w:rsid w:val="001B00CA"/>
    <w:rsid w:val="001D019C"/>
    <w:rsid w:val="001D2B11"/>
    <w:rsid w:val="001D6C9E"/>
    <w:rsid w:val="001E6E33"/>
    <w:rsid w:val="002053D6"/>
    <w:rsid w:val="00211DC1"/>
    <w:rsid w:val="00220880"/>
    <w:rsid w:val="00231DEF"/>
    <w:rsid w:val="00236CFD"/>
    <w:rsid w:val="00247D09"/>
    <w:rsid w:val="00250475"/>
    <w:rsid w:val="00250B7F"/>
    <w:rsid w:val="00254606"/>
    <w:rsid w:val="0025492B"/>
    <w:rsid w:val="002610C0"/>
    <w:rsid w:val="0026203F"/>
    <w:rsid w:val="00263A21"/>
    <w:rsid w:val="00273283"/>
    <w:rsid w:val="00274597"/>
    <w:rsid w:val="0027569A"/>
    <w:rsid w:val="002832C0"/>
    <w:rsid w:val="0028667E"/>
    <w:rsid w:val="0029131F"/>
    <w:rsid w:val="002A08C5"/>
    <w:rsid w:val="002A5226"/>
    <w:rsid w:val="002A6FB1"/>
    <w:rsid w:val="002D2A9B"/>
    <w:rsid w:val="002E14B4"/>
    <w:rsid w:val="002F0677"/>
    <w:rsid w:val="00315F55"/>
    <w:rsid w:val="00326404"/>
    <w:rsid w:val="003354B2"/>
    <w:rsid w:val="00347F81"/>
    <w:rsid w:val="003553E0"/>
    <w:rsid w:val="00355539"/>
    <w:rsid w:val="003567D3"/>
    <w:rsid w:val="003633C0"/>
    <w:rsid w:val="00365510"/>
    <w:rsid w:val="00366875"/>
    <w:rsid w:val="00370A45"/>
    <w:rsid w:val="00372B5F"/>
    <w:rsid w:val="00372DFE"/>
    <w:rsid w:val="003735D9"/>
    <w:rsid w:val="003751BF"/>
    <w:rsid w:val="00375D81"/>
    <w:rsid w:val="003806B0"/>
    <w:rsid w:val="00381D14"/>
    <w:rsid w:val="00381E27"/>
    <w:rsid w:val="003862C2"/>
    <w:rsid w:val="00391C08"/>
    <w:rsid w:val="00394230"/>
    <w:rsid w:val="0039700A"/>
    <w:rsid w:val="00397572"/>
    <w:rsid w:val="003A5971"/>
    <w:rsid w:val="003B1E16"/>
    <w:rsid w:val="003C58E7"/>
    <w:rsid w:val="003C6C9B"/>
    <w:rsid w:val="003D1A08"/>
    <w:rsid w:val="003E2F07"/>
    <w:rsid w:val="003E309C"/>
    <w:rsid w:val="003E667D"/>
    <w:rsid w:val="003F371D"/>
    <w:rsid w:val="00400801"/>
    <w:rsid w:val="0040744A"/>
    <w:rsid w:val="004106DF"/>
    <w:rsid w:val="00410BB8"/>
    <w:rsid w:val="004238EF"/>
    <w:rsid w:val="00426AB7"/>
    <w:rsid w:val="004275CD"/>
    <w:rsid w:val="00427DCA"/>
    <w:rsid w:val="00431DF6"/>
    <w:rsid w:val="00435278"/>
    <w:rsid w:val="00450743"/>
    <w:rsid w:val="0045494A"/>
    <w:rsid w:val="0046450C"/>
    <w:rsid w:val="00464E75"/>
    <w:rsid w:val="004833DF"/>
    <w:rsid w:val="004906C4"/>
    <w:rsid w:val="00490E6A"/>
    <w:rsid w:val="004917EF"/>
    <w:rsid w:val="00493834"/>
    <w:rsid w:val="0049459E"/>
    <w:rsid w:val="00495A05"/>
    <w:rsid w:val="004A430C"/>
    <w:rsid w:val="004A603D"/>
    <w:rsid w:val="004C4A20"/>
    <w:rsid w:val="004D188E"/>
    <w:rsid w:val="00502A36"/>
    <w:rsid w:val="005179DA"/>
    <w:rsid w:val="00520A11"/>
    <w:rsid w:val="005279E1"/>
    <w:rsid w:val="00535A9A"/>
    <w:rsid w:val="00557014"/>
    <w:rsid w:val="00566523"/>
    <w:rsid w:val="00577238"/>
    <w:rsid w:val="005917C4"/>
    <w:rsid w:val="00594999"/>
    <w:rsid w:val="005A33E5"/>
    <w:rsid w:val="005A3C46"/>
    <w:rsid w:val="005B09F4"/>
    <w:rsid w:val="005B3145"/>
    <w:rsid w:val="005B4E0A"/>
    <w:rsid w:val="005B5F67"/>
    <w:rsid w:val="005C03BC"/>
    <w:rsid w:val="005C7858"/>
    <w:rsid w:val="005D018D"/>
    <w:rsid w:val="005D6B44"/>
    <w:rsid w:val="005F19CE"/>
    <w:rsid w:val="005F3D86"/>
    <w:rsid w:val="006047B1"/>
    <w:rsid w:val="00604EE4"/>
    <w:rsid w:val="00606ED0"/>
    <w:rsid w:val="006160A5"/>
    <w:rsid w:val="00627F64"/>
    <w:rsid w:val="006346B6"/>
    <w:rsid w:val="00635DA6"/>
    <w:rsid w:val="006412E3"/>
    <w:rsid w:val="00641377"/>
    <w:rsid w:val="006419FC"/>
    <w:rsid w:val="00653C6D"/>
    <w:rsid w:val="00654036"/>
    <w:rsid w:val="006A3A61"/>
    <w:rsid w:val="006A4EB0"/>
    <w:rsid w:val="006B326D"/>
    <w:rsid w:val="006B6812"/>
    <w:rsid w:val="006C2AEA"/>
    <w:rsid w:val="006D5322"/>
    <w:rsid w:val="00714B36"/>
    <w:rsid w:val="00725A34"/>
    <w:rsid w:val="0073578E"/>
    <w:rsid w:val="007444EC"/>
    <w:rsid w:val="0074568F"/>
    <w:rsid w:val="00753B3E"/>
    <w:rsid w:val="007552FD"/>
    <w:rsid w:val="0076731A"/>
    <w:rsid w:val="00784D30"/>
    <w:rsid w:val="00786706"/>
    <w:rsid w:val="007877EB"/>
    <w:rsid w:val="007B0E2F"/>
    <w:rsid w:val="007B15A6"/>
    <w:rsid w:val="007B6C5C"/>
    <w:rsid w:val="007C17DD"/>
    <w:rsid w:val="007E2526"/>
    <w:rsid w:val="008032B7"/>
    <w:rsid w:val="008056E6"/>
    <w:rsid w:val="00806E54"/>
    <w:rsid w:val="00807648"/>
    <w:rsid w:val="00814B45"/>
    <w:rsid w:val="00814DFC"/>
    <w:rsid w:val="00820975"/>
    <w:rsid w:val="00822BCF"/>
    <w:rsid w:val="008231D8"/>
    <w:rsid w:val="00823CEC"/>
    <w:rsid w:val="00831051"/>
    <w:rsid w:val="00837243"/>
    <w:rsid w:val="00842CFC"/>
    <w:rsid w:val="00842E3D"/>
    <w:rsid w:val="00845C85"/>
    <w:rsid w:val="0084784F"/>
    <w:rsid w:val="0085473F"/>
    <w:rsid w:val="00856FDC"/>
    <w:rsid w:val="0086539C"/>
    <w:rsid w:val="00867336"/>
    <w:rsid w:val="008801CD"/>
    <w:rsid w:val="00892A34"/>
    <w:rsid w:val="00893A81"/>
    <w:rsid w:val="008A342F"/>
    <w:rsid w:val="008A3FFC"/>
    <w:rsid w:val="008A6EBE"/>
    <w:rsid w:val="008B03CE"/>
    <w:rsid w:val="008B08D1"/>
    <w:rsid w:val="008B34E8"/>
    <w:rsid w:val="008C37AB"/>
    <w:rsid w:val="008C73FD"/>
    <w:rsid w:val="008D2BA4"/>
    <w:rsid w:val="008D31F1"/>
    <w:rsid w:val="008E029B"/>
    <w:rsid w:val="008E0C9E"/>
    <w:rsid w:val="008E1DCD"/>
    <w:rsid w:val="008E362B"/>
    <w:rsid w:val="008E3D46"/>
    <w:rsid w:val="008E4A2E"/>
    <w:rsid w:val="008E4AB1"/>
    <w:rsid w:val="008F36CB"/>
    <w:rsid w:val="009042CB"/>
    <w:rsid w:val="00917D41"/>
    <w:rsid w:val="0092658E"/>
    <w:rsid w:val="00930300"/>
    <w:rsid w:val="0093452F"/>
    <w:rsid w:val="009410FB"/>
    <w:rsid w:val="0094189F"/>
    <w:rsid w:val="00941E9B"/>
    <w:rsid w:val="00945B87"/>
    <w:rsid w:val="00966C1D"/>
    <w:rsid w:val="009671AF"/>
    <w:rsid w:val="0096724E"/>
    <w:rsid w:val="00974376"/>
    <w:rsid w:val="00977AA1"/>
    <w:rsid w:val="00981810"/>
    <w:rsid w:val="00981CD2"/>
    <w:rsid w:val="00986822"/>
    <w:rsid w:val="009A2277"/>
    <w:rsid w:val="009A2FB5"/>
    <w:rsid w:val="009A4378"/>
    <w:rsid w:val="009A6796"/>
    <w:rsid w:val="009A7972"/>
    <w:rsid w:val="009B0035"/>
    <w:rsid w:val="009C4759"/>
    <w:rsid w:val="009D0F59"/>
    <w:rsid w:val="009D70F8"/>
    <w:rsid w:val="009E57A5"/>
    <w:rsid w:val="009F11E8"/>
    <w:rsid w:val="009F4776"/>
    <w:rsid w:val="009F6363"/>
    <w:rsid w:val="00A02635"/>
    <w:rsid w:val="00A0474D"/>
    <w:rsid w:val="00A1261F"/>
    <w:rsid w:val="00A302CA"/>
    <w:rsid w:val="00A311FE"/>
    <w:rsid w:val="00A5179A"/>
    <w:rsid w:val="00A54D42"/>
    <w:rsid w:val="00A54FA5"/>
    <w:rsid w:val="00A718E5"/>
    <w:rsid w:val="00A7274C"/>
    <w:rsid w:val="00A933E1"/>
    <w:rsid w:val="00A9355F"/>
    <w:rsid w:val="00A948C5"/>
    <w:rsid w:val="00AA57C3"/>
    <w:rsid w:val="00AB4B93"/>
    <w:rsid w:val="00AC4691"/>
    <w:rsid w:val="00AD1F00"/>
    <w:rsid w:val="00AD41E8"/>
    <w:rsid w:val="00AD45FC"/>
    <w:rsid w:val="00AE4AF2"/>
    <w:rsid w:val="00AE4D9B"/>
    <w:rsid w:val="00AE5E3E"/>
    <w:rsid w:val="00AE775F"/>
    <w:rsid w:val="00AF02D3"/>
    <w:rsid w:val="00AF5A78"/>
    <w:rsid w:val="00AF7482"/>
    <w:rsid w:val="00B05BBB"/>
    <w:rsid w:val="00B07664"/>
    <w:rsid w:val="00B12E28"/>
    <w:rsid w:val="00B17A7D"/>
    <w:rsid w:val="00B22414"/>
    <w:rsid w:val="00B227BB"/>
    <w:rsid w:val="00B330E5"/>
    <w:rsid w:val="00B415A7"/>
    <w:rsid w:val="00B41C5E"/>
    <w:rsid w:val="00B51ABE"/>
    <w:rsid w:val="00B543F1"/>
    <w:rsid w:val="00B5559D"/>
    <w:rsid w:val="00B66079"/>
    <w:rsid w:val="00B76BEA"/>
    <w:rsid w:val="00B81FAA"/>
    <w:rsid w:val="00B951FC"/>
    <w:rsid w:val="00BB5647"/>
    <w:rsid w:val="00BC21B1"/>
    <w:rsid w:val="00BD57E4"/>
    <w:rsid w:val="00BD5E86"/>
    <w:rsid w:val="00BD6C9C"/>
    <w:rsid w:val="00BD6FBB"/>
    <w:rsid w:val="00BE1374"/>
    <w:rsid w:val="00BE31E2"/>
    <w:rsid w:val="00BF13C8"/>
    <w:rsid w:val="00BF6456"/>
    <w:rsid w:val="00BF7315"/>
    <w:rsid w:val="00C05852"/>
    <w:rsid w:val="00C0669E"/>
    <w:rsid w:val="00C075F1"/>
    <w:rsid w:val="00C10B82"/>
    <w:rsid w:val="00C123E4"/>
    <w:rsid w:val="00C37BFF"/>
    <w:rsid w:val="00C44BD2"/>
    <w:rsid w:val="00C646D1"/>
    <w:rsid w:val="00C66E0B"/>
    <w:rsid w:val="00C67243"/>
    <w:rsid w:val="00C72EA6"/>
    <w:rsid w:val="00C81F3C"/>
    <w:rsid w:val="00C920E5"/>
    <w:rsid w:val="00CA7FBF"/>
    <w:rsid w:val="00CB2626"/>
    <w:rsid w:val="00CB33FA"/>
    <w:rsid w:val="00CB4E28"/>
    <w:rsid w:val="00CB68C6"/>
    <w:rsid w:val="00CB69AD"/>
    <w:rsid w:val="00CC0FC6"/>
    <w:rsid w:val="00CC19B5"/>
    <w:rsid w:val="00CC5457"/>
    <w:rsid w:val="00CC73A3"/>
    <w:rsid w:val="00CD7EB3"/>
    <w:rsid w:val="00CF7194"/>
    <w:rsid w:val="00D0210C"/>
    <w:rsid w:val="00D25657"/>
    <w:rsid w:val="00D25D59"/>
    <w:rsid w:val="00D26426"/>
    <w:rsid w:val="00D277A1"/>
    <w:rsid w:val="00D3771E"/>
    <w:rsid w:val="00D37CBE"/>
    <w:rsid w:val="00D40D7D"/>
    <w:rsid w:val="00D476FD"/>
    <w:rsid w:val="00D514D3"/>
    <w:rsid w:val="00D55D2E"/>
    <w:rsid w:val="00D57A4D"/>
    <w:rsid w:val="00D62523"/>
    <w:rsid w:val="00D62682"/>
    <w:rsid w:val="00D67D81"/>
    <w:rsid w:val="00D71213"/>
    <w:rsid w:val="00D74A33"/>
    <w:rsid w:val="00D76507"/>
    <w:rsid w:val="00D84784"/>
    <w:rsid w:val="00D84964"/>
    <w:rsid w:val="00D85BEF"/>
    <w:rsid w:val="00D8730F"/>
    <w:rsid w:val="00D91466"/>
    <w:rsid w:val="00D91D6C"/>
    <w:rsid w:val="00D920E7"/>
    <w:rsid w:val="00DA1113"/>
    <w:rsid w:val="00DA3E17"/>
    <w:rsid w:val="00DB202E"/>
    <w:rsid w:val="00DC6928"/>
    <w:rsid w:val="00DC7455"/>
    <w:rsid w:val="00DD0E28"/>
    <w:rsid w:val="00DD50C3"/>
    <w:rsid w:val="00DD6E7C"/>
    <w:rsid w:val="00DE5304"/>
    <w:rsid w:val="00DF3868"/>
    <w:rsid w:val="00E106DF"/>
    <w:rsid w:val="00E156FA"/>
    <w:rsid w:val="00E16E60"/>
    <w:rsid w:val="00E22B0F"/>
    <w:rsid w:val="00E239FC"/>
    <w:rsid w:val="00E31142"/>
    <w:rsid w:val="00E35F38"/>
    <w:rsid w:val="00E41230"/>
    <w:rsid w:val="00E43393"/>
    <w:rsid w:val="00E45F54"/>
    <w:rsid w:val="00E47926"/>
    <w:rsid w:val="00E570E4"/>
    <w:rsid w:val="00E700C6"/>
    <w:rsid w:val="00E72F07"/>
    <w:rsid w:val="00E74568"/>
    <w:rsid w:val="00E92DA2"/>
    <w:rsid w:val="00E935E7"/>
    <w:rsid w:val="00E9591C"/>
    <w:rsid w:val="00EA5EBA"/>
    <w:rsid w:val="00ED4A96"/>
    <w:rsid w:val="00EE7866"/>
    <w:rsid w:val="00EF61C9"/>
    <w:rsid w:val="00EF7D8E"/>
    <w:rsid w:val="00F04907"/>
    <w:rsid w:val="00F052DF"/>
    <w:rsid w:val="00F075B3"/>
    <w:rsid w:val="00F07935"/>
    <w:rsid w:val="00F1622B"/>
    <w:rsid w:val="00F2203D"/>
    <w:rsid w:val="00F2224F"/>
    <w:rsid w:val="00F226D5"/>
    <w:rsid w:val="00F3121B"/>
    <w:rsid w:val="00F3539B"/>
    <w:rsid w:val="00F35887"/>
    <w:rsid w:val="00F3658F"/>
    <w:rsid w:val="00F43098"/>
    <w:rsid w:val="00F62B63"/>
    <w:rsid w:val="00F657BC"/>
    <w:rsid w:val="00F6604D"/>
    <w:rsid w:val="00F70F0D"/>
    <w:rsid w:val="00F7418E"/>
    <w:rsid w:val="00F9081E"/>
    <w:rsid w:val="00F91081"/>
    <w:rsid w:val="00F9165C"/>
    <w:rsid w:val="00F91953"/>
    <w:rsid w:val="00F9195F"/>
    <w:rsid w:val="00F946D2"/>
    <w:rsid w:val="00F95AD1"/>
    <w:rsid w:val="00FA2324"/>
    <w:rsid w:val="00FA3B69"/>
    <w:rsid w:val="00FA7A0A"/>
    <w:rsid w:val="00FC0574"/>
    <w:rsid w:val="00FC1077"/>
    <w:rsid w:val="00FC1A74"/>
    <w:rsid w:val="00FC2C8B"/>
    <w:rsid w:val="00FD0219"/>
    <w:rsid w:val="00FD538D"/>
    <w:rsid w:val="00FD675A"/>
    <w:rsid w:val="00FE0114"/>
    <w:rsid w:val="00FE104B"/>
    <w:rsid w:val="00FE7207"/>
    <w:rsid w:val="00FF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B052"/>
  <w15:docId w15:val="{FFBE731E-C554-48EE-95B4-9119ECFB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6E0B"/>
    <w:pPr>
      <w:spacing w:after="0" w:line="240" w:lineRule="auto"/>
    </w:pPr>
    <w:rPr>
      <w:rFonts w:ascii="Times New Roman" w:eastAsia="Times New Roman" w:hAnsi="Times New Roman" w:cs="Times New Roman"/>
      <w:sz w:val="16"/>
      <w:szCs w:val="20"/>
      <w:lang w:eastAsia="ru-RU"/>
    </w:rPr>
  </w:style>
  <w:style w:type="paragraph" w:styleId="1">
    <w:name w:val="heading 1"/>
    <w:basedOn w:val="a2"/>
    <w:next w:val="a2"/>
    <w:link w:val="10"/>
    <w:qFormat/>
    <w:rsid w:val="00C66E0B"/>
    <w:pPr>
      <w:numPr>
        <w:numId w:val="1"/>
      </w:numPr>
      <w:jc w:val="center"/>
      <w:outlineLvl w:val="0"/>
    </w:pPr>
    <w:rPr>
      <w:b/>
    </w:rPr>
  </w:style>
  <w:style w:type="paragraph" w:styleId="2">
    <w:name w:val="heading 2"/>
    <w:basedOn w:val="a2"/>
    <w:next w:val="a2"/>
    <w:link w:val="20"/>
    <w:qFormat/>
    <w:rsid w:val="00C66E0B"/>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jc w:val="both"/>
      <w:outlineLvl w:val="1"/>
    </w:pPr>
  </w:style>
  <w:style w:type="paragraph" w:styleId="3">
    <w:name w:val="heading 3"/>
    <w:basedOn w:val="a2"/>
    <w:next w:val="a2"/>
    <w:link w:val="30"/>
    <w:qFormat/>
    <w:rsid w:val="00C66E0B"/>
    <w:pPr>
      <w:numPr>
        <w:ilvl w:val="2"/>
        <w:numId w:val="1"/>
      </w:numPr>
      <w:jc w:val="both"/>
      <w:outlineLvl w:val="2"/>
    </w:pPr>
  </w:style>
  <w:style w:type="paragraph" w:styleId="4">
    <w:name w:val="heading 4"/>
    <w:basedOn w:val="a2"/>
    <w:next w:val="a2"/>
    <w:link w:val="40"/>
    <w:qFormat/>
    <w:rsid w:val="00C66E0B"/>
    <w:pPr>
      <w:numPr>
        <w:ilvl w:val="3"/>
        <w:numId w:val="1"/>
      </w:numPr>
      <w:tabs>
        <w:tab w:val="left" w:pos="1080"/>
      </w:tabs>
      <w:jc w:val="both"/>
      <w:outlineLvl w:val="3"/>
    </w:pPr>
  </w:style>
  <w:style w:type="paragraph" w:styleId="5">
    <w:name w:val="heading 5"/>
    <w:basedOn w:val="a2"/>
    <w:next w:val="a2"/>
    <w:link w:val="50"/>
    <w:qFormat/>
    <w:rsid w:val="00C66E0B"/>
    <w:pPr>
      <w:numPr>
        <w:ilvl w:val="4"/>
        <w:numId w:val="1"/>
      </w:numPr>
      <w:tabs>
        <w:tab w:val="left" w:pos="1080"/>
      </w:tabs>
      <w:jc w:val="both"/>
      <w:outlineLvl w:val="4"/>
    </w:pPr>
  </w:style>
  <w:style w:type="paragraph" w:styleId="6">
    <w:name w:val="heading 6"/>
    <w:basedOn w:val="a2"/>
    <w:next w:val="a2"/>
    <w:link w:val="60"/>
    <w:qFormat/>
    <w:rsid w:val="00C66E0B"/>
    <w:pPr>
      <w:numPr>
        <w:ilvl w:val="5"/>
        <w:numId w:val="1"/>
      </w:numPr>
      <w:spacing w:after="60"/>
      <w:jc w:val="both"/>
      <w:outlineLvl w:val="5"/>
    </w:pPr>
    <w:rPr>
      <w:rFonts w:ascii="Pragmatica" w:hAnsi="Pragmatica"/>
    </w:rPr>
  </w:style>
  <w:style w:type="paragraph" w:styleId="7">
    <w:name w:val="heading 7"/>
    <w:basedOn w:val="a2"/>
    <w:next w:val="a2"/>
    <w:link w:val="70"/>
    <w:qFormat/>
    <w:rsid w:val="00C66E0B"/>
    <w:pPr>
      <w:numPr>
        <w:ilvl w:val="6"/>
        <w:numId w:val="1"/>
      </w:numPr>
      <w:spacing w:after="60"/>
      <w:jc w:val="both"/>
      <w:outlineLvl w:val="6"/>
    </w:pPr>
    <w:rPr>
      <w:rFonts w:ascii="Pragmatica" w:hAnsi="Pragmatica"/>
    </w:rPr>
  </w:style>
  <w:style w:type="paragraph" w:styleId="8">
    <w:name w:val="heading 8"/>
    <w:basedOn w:val="a2"/>
    <w:next w:val="a2"/>
    <w:link w:val="80"/>
    <w:qFormat/>
    <w:rsid w:val="00C66E0B"/>
    <w:pPr>
      <w:numPr>
        <w:ilvl w:val="7"/>
        <w:numId w:val="1"/>
      </w:numPr>
      <w:spacing w:before="240" w:after="60"/>
      <w:jc w:val="both"/>
      <w:outlineLvl w:val="7"/>
    </w:pPr>
    <w:rPr>
      <w:rFonts w:ascii="Arial" w:hAnsi="Arial"/>
      <w:i/>
    </w:rPr>
  </w:style>
  <w:style w:type="paragraph" w:styleId="9">
    <w:name w:val="heading 9"/>
    <w:basedOn w:val="a2"/>
    <w:next w:val="a2"/>
    <w:link w:val="90"/>
    <w:qFormat/>
    <w:rsid w:val="00C66E0B"/>
    <w:pPr>
      <w:numPr>
        <w:ilvl w:val="8"/>
        <w:numId w:val="1"/>
      </w:num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6E0B"/>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6E0B"/>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6E0B"/>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6E0B"/>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6E0B"/>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6E0B"/>
    <w:rPr>
      <w:rFonts w:ascii="Pragmatica" w:eastAsia="Times New Roman" w:hAnsi="Pragmatica" w:cs="Times New Roman"/>
      <w:sz w:val="16"/>
      <w:szCs w:val="20"/>
      <w:lang w:eastAsia="ru-RU"/>
    </w:rPr>
  </w:style>
  <w:style w:type="character" w:customStyle="1" w:styleId="70">
    <w:name w:val="Заголовок 7 Знак"/>
    <w:basedOn w:val="a3"/>
    <w:link w:val="7"/>
    <w:rsid w:val="00C66E0B"/>
    <w:rPr>
      <w:rFonts w:ascii="Pragmatica" w:eastAsia="Times New Roman" w:hAnsi="Pragmatica" w:cs="Times New Roman"/>
      <w:sz w:val="16"/>
      <w:szCs w:val="20"/>
      <w:lang w:eastAsia="ru-RU"/>
    </w:rPr>
  </w:style>
  <w:style w:type="character" w:customStyle="1" w:styleId="80">
    <w:name w:val="Заголовок 8 Знак"/>
    <w:basedOn w:val="a3"/>
    <w:link w:val="8"/>
    <w:rsid w:val="00C66E0B"/>
    <w:rPr>
      <w:rFonts w:ascii="Arial" w:eastAsia="Times New Roman" w:hAnsi="Arial" w:cs="Times New Roman"/>
      <w:i/>
      <w:sz w:val="16"/>
      <w:szCs w:val="20"/>
      <w:lang w:eastAsia="ru-RU"/>
    </w:rPr>
  </w:style>
  <w:style w:type="character" w:customStyle="1" w:styleId="90">
    <w:name w:val="Заголовок 9 Знак"/>
    <w:basedOn w:val="a3"/>
    <w:link w:val="9"/>
    <w:rsid w:val="00C66E0B"/>
    <w:rPr>
      <w:rFonts w:ascii="Arial" w:eastAsia="Times New Roman" w:hAnsi="Arial" w:cs="Times New Roman"/>
      <w:b/>
      <w:i/>
      <w:sz w:val="18"/>
      <w:szCs w:val="20"/>
      <w:lang w:eastAsia="ru-RU"/>
    </w:rPr>
  </w:style>
  <w:style w:type="paragraph" w:styleId="a6">
    <w:name w:val="Title"/>
    <w:basedOn w:val="a2"/>
    <w:link w:val="a7"/>
    <w:qFormat/>
    <w:rsid w:val="00C66E0B"/>
    <w:pPr>
      <w:jc w:val="center"/>
    </w:pPr>
    <w:rPr>
      <w:b/>
      <w:spacing w:val="44"/>
    </w:rPr>
  </w:style>
  <w:style w:type="character" w:customStyle="1" w:styleId="a7">
    <w:name w:val="Название Знак"/>
    <w:basedOn w:val="a3"/>
    <w:link w:val="a6"/>
    <w:rsid w:val="00C66E0B"/>
    <w:rPr>
      <w:rFonts w:ascii="Times New Roman" w:eastAsia="Times New Roman" w:hAnsi="Times New Roman" w:cs="Times New Roman"/>
      <w:b/>
      <w:spacing w:val="44"/>
      <w:sz w:val="16"/>
      <w:szCs w:val="20"/>
      <w:lang w:eastAsia="ru-RU"/>
    </w:rPr>
  </w:style>
  <w:style w:type="paragraph" w:styleId="a8">
    <w:name w:val="Body Text"/>
    <w:basedOn w:val="a2"/>
    <w:link w:val="a9"/>
    <w:rsid w:val="00C66E0B"/>
    <w:pPr>
      <w:widowControl w:val="0"/>
      <w:jc w:val="both"/>
    </w:pPr>
    <w:rPr>
      <w:sz w:val="24"/>
    </w:rPr>
  </w:style>
  <w:style w:type="character" w:customStyle="1" w:styleId="a9">
    <w:name w:val="Основной текст Знак"/>
    <w:basedOn w:val="a3"/>
    <w:link w:val="a8"/>
    <w:rsid w:val="00C66E0B"/>
    <w:rPr>
      <w:rFonts w:ascii="Times New Roman" w:eastAsia="Times New Roman" w:hAnsi="Times New Roman" w:cs="Times New Roman"/>
      <w:sz w:val="24"/>
      <w:szCs w:val="20"/>
      <w:lang w:eastAsia="ru-RU"/>
    </w:rPr>
  </w:style>
  <w:style w:type="character" w:styleId="aa">
    <w:name w:val="page number"/>
    <w:basedOn w:val="a3"/>
    <w:rsid w:val="00C66E0B"/>
  </w:style>
  <w:style w:type="paragraph" w:styleId="ab">
    <w:name w:val="footer"/>
    <w:basedOn w:val="a2"/>
    <w:link w:val="ac"/>
    <w:uiPriority w:val="99"/>
    <w:rsid w:val="00C66E0B"/>
    <w:pPr>
      <w:tabs>
        <w:tab w:val="center" w:pos="4320"/>
        <w:tab w:val="right" w:pos="8640"/>
      </w:tabs>
      <w:spacing w:after="60"/>
      <w:ind w:left="720"/>
      <w:jc w:val="both"/>
    </w:pPr>
    <w:rPr>
      <w:rFonts w:ascii="Pragmatica" w:hAnsi="Pragmatica"/>
    </w:rPr>
  </w:style>
  <w:style w:type="character" w:customStyle="1" w:styleId="ac">
    <w:name w:val="Нижний колонтитул Знак"/>
    <w:basedOn w:val="a3"/>
    <w:link w:val="ab"/>
    <w:uiPriority w:val="99"/>
    <w:rsid w:val="00C66E0B"/>
    <w:rPr>
      <w:rFonts w:ascii="Pragmatica" w:eastAsia="Times New Roman" w:hAnsi="Pragmatica" w:cs="Times New Roman"/>
      <w:sz w:val="16"/>
      <w:szCs w:val="20"/>
      <w:lang w:eastAsia="ru-RU"/>
    </w:rPr>
  </w:style>
  <w:style w:type="paragraph" w:styleId="ad">
    <w:name w:val="header"/>
    <w:basedOn w:val="a2"/>
    <w:link w:val="ae"/>
    <w:uiPriority w:val="99"/>
    <w:rsid w:val="00C66E0B"/>
    <w:pPr>
      <w:tabs>
        <w:tab w:val="center" w:pos="4153"/>
        <w:tab w:val="right" w:pos="8306"/>
      </w:tabs>
    </w:pPr>
  </w:style>
  <w:style w:type="character" w:customStyle="1" w:styleId="ae">
    <w:name w:val="Верхний колонтитул Знак"/>
    <w:basedOn w:val="a3"/>
    <w:link w:val="ad"/>
    <w:uiPriority w:val="99"/>
    <w:rsid w:val="00C66E0B"/>
    <w:rPr>
      <w:rFonts w:ascii="Times New Roman" w:eastAsia="Times New Roman" w:hAnsi="Times New Roman" w:cs="Times New Roman"/>
      <w:sz w:val="16"/>
      <w:szCs w:val="20"/>
      <w:lang w:eastAsia="ru-RU"/>
    </w:rPr>
  </w:style>
  <w:style w:type="character" w:styleId="af">
    <w:name w:val="annotation reference"/>
    <w:semiHidden/>
    <w:rsid w:val="00C66E0B"/>
    <w:rPr>
      <w:sz w:val="16"/>
    </w:rPr>
  </w:style>
  <w:style w:type="paragraph" w:styleId="af0">
    <w:name w:val="annotation text"/>
    <w:basedOn w:val="a2"/>
    <w:link w:val="af1"/>
    <w:uiPriority w:val="99"/>
    <w:semiHidden/>
    <w:rsid w:val="00C66E0B"/>
  </w:style>
  <w:style w:type="character" w:customStyle="1" w:styleId="af1">
    <w:name w:val="Текст примечания Знак"/>
    <w:basedOn w:val="a3"/>
    <w:link w:val="af0"/>
    <w:uiPriority w:val="99"/>
    <w:semiHidden/>
    <w:rsid w:val="00C66E0B"/>
    <w:rPr>
      <w:rFonts w:ascii="Times New Roman" w:eastAsia="Times New Roman" w:hAnsi="Times New Roman" w:cs="Times New Roman"/>
      <w:sz w:val="16"/>
      <w:szCs w:val="20"/>
      <w:lang w:eastAsia="ru-RU"/>
    </w:rPr>
  </w:style>
  <w:style w:type="paragraph" w:styleId="af2">
    <w:name w:val="Body Text Indent"/>
    <w:basedOn w:val="a2"/>
    <w:link w:val="af3"/>
    <w:rsid w:val="00C66E0B"/>
    <w:pPr>
      <w:spacing w:after="120"/>
      <w:ind w:left="360"/>
    </w:pPr>
  </w:style>
  <w:style w:type="character" w:customStyle="1" w:styleId="af3">
    <w:name w:val="Основной текст с отступом Знак"/>
    <w:basedOn w:val="a3"/>
    <w:link w:val="af2"/>
    <w:rsid w:val="00C66E0B"/>
    <w:rPr>
      <w:rFonts w:ascii="Times New Roman" w:eastAsia="Times New Roman" w:hAnsi="Times New Roman" w:cs="Times New Roman"/>
      <w:sz w:val="16"/>
      <w:szCs w:val="20"/>
      <w:lang w:eastAsia="ru-RU"/>
    </w:rPr>
  </w:style>
  <w:style w:type="paragraph" w:customStyle="1" w:styleId="CPNormal">
    <w:name w:val="CPNormal"/>
    <w:basedOn w:val="a2"/>
    <w:rsid w:val="00C66E0B"/>
    <w:pPr>
      <w:widowControl w:val="0"/>
      <w:spacing w:after="240"/>
      <w:ind w:firstLine="1440"/>
    </w:pPr>
    <w:rPr>
      <w:rFonts w:ascii="Courier" w:hAnsi="Courier"/>
      <w:sz w:val="24"/>
    </w:rPr>
  </w:style>
  <w:style w:type="paragraph" w:styleId="21">
    <w:name w:val="Body Text 2"/>
    <w:basedOn w:val="a2"/>
    <w:link w:val="22"/>
    <w:rsid w:val="00C66E0B"/>
    <w:pPr>
      <w:jc w:val="both"/>
    </w:pPr>
    <w:rPr>
      <w:b/>
      <w:i/>
    </w:rPr>
  </w:style>
  <w:style w:type="character" w:customStyle="1" w:styleId="22">
    <w:name w:val="Основной текст 2 Знак"/>
    <w:basedOn w:val="a3"/>
    <w:link w:val="21"/>
    <w:rsid w:val="00C66E0B"/>
    <w:rPr>
      <w:rFonts w:ascii="Times New Roman" w:eastAsia="Times New Roman" w:hAnsi="Times New Roman" w:cs="Times New Roman"/>
      <w:b/>
      <w:i/>
      <w:sz w:val="16"/>
      <w:szCs w:val="20"/>
      <w:lang w:eastAsia="ru-RU"/>
    </w:rPr>
  </w:style>
  <w:style w:type="paragraph" w:styleId="31">
    <w:name w:val="Body Text 3"/>
    <w:basedOn w:val="a2"/>
    <w:link w:val="32"/>
    <w:rsid w:val="00C66E0B"/>
    <w:pPr>
      <w:tabs>
        <w:tab w:val="left" w:pos="567"/>
      </w:tabs>
      <w:jc w:val="both"/>
    </w:pPr>
    <w:rPr>
      <w:i/>
    </w:rPr>
  </w:style>
  <w:style w:type="character" w:customStyle="1" w:styleId="32">
    <w:name w:val="Основной текст 3 Знак"/>
    <w:basedOn w:val="a3"/>
    <w:link w:val="31"/>
    <w:rsid w:val="00C66E0B"/>
    <w:rPr>
      <w:rFonts w:ascii="Times New Roman" w:eastAsia="Times New Roman" w:hAnsi="Times New Roman" w:cs="Times New Roman"/>
      <w:i/>
      <w:sz w:val="16"/>
      <w:szCs w:val="20"/>
      <w:lang w:eastAsia="ru-RU"/>
    </w:rPr>
  </w:style>
  <w:style w:type="paragraph" w:styleId="23">
    <w:name w:val="Body Text Indent 2"/>
    <w:basedOn w:val="a2"/>
    <w:link w:val="24"/>
    <w:rsid w:val="00C66E0B"/>
    <w:pPr>
      <w:tabs>
        <w:tab w:val="left" w:pos="567"/>
      </w:tabs>
      <w:ind w:left="720"/>
      <w:jc w:val="both"/>
    </w:pPr>
  </w:style>
  <w:style w:type="character" w:customStyle="1" w:styleId="24">
    <w:name w:val="Основной текст с отступом 2 Знак"/>
    <w:basedOn w:val="a3"/>
    <w:link w:val="23"/>
    <w:rsid w:val="00C66E0B"/>
    <w:rPr>
      <w:rFonts w:ascii="Times New Roman" w:eastAsia="Times New Roman" w:hAnsi="Times New Roman" w:cs="Times New Roman"/>
      <w:sz w:val="16"/>
      <w:szCs w:val="20"/>
      <w:lang w:eastAsia="ru-RU"/>
    </w:rPr>
  </w:style>
  <w:style w:type="paragraph" w:styleId="af4">
    <w:name w:val="Balloon Text"/>
    <w:basedOn w:val="a2"/>
    <w:link w:val="af5"/>
    <w:semiHidden/>
    <w:rsid w:val="00C66E0B"/>
    <w:rPr>
      <w:rFonts w:ascii="Tahoma" w:hAnsi="Tahoma" w:cs="Tahoma"/>
      <w:szCs w:val="16"/>
    </w:rPr>
  </w:style>
  <w:style w:type="character" w:customStyle="1" w:styleId="af5">
    <w:name w:val="Текст выноски Знак"/>
    <w:basedOn w:val="a3"/>
    <w:link w:val="af4"/>
    <w:semiHidden/>
    <w:rsid w:val="00C66E0B"/>
    <w:rPr>
      <w:rFonts w:ascii="Tahoma" w:eastAsia="Times New Roman" w:hAnsi="Tahoma" w:cs="Tahoma"/>
      <w:sz w:val="16"/>
      <w:szCs w:val="16"/>
      <w:lang w:eastAsia="ru-RU"/>
    </w:rPr>
  </w:style>
  <w:style w:type="character" w:styleId="af6">
    <w:name w:val="Hyperlink"/>
    <w:rsid w:val="00C66E0B"/>
    <w:rPr>
      <w:color w:val="0000FF"/>
      <w:u w:val="single"/>
    </w:rPr>
  </w:style>
  <w:style w:type="paragraph" w:styleId="af7">
    <w:name w:val="annotation subject"/>
    <w:basedOn w:val="af0"/>
    <w:next w:val="af0"/>
    <w:link w:val="af8"/>
    <w:semiHidden/>
    <w:rsid w:val="00C66E0B"/>
    <w:rPr>
      <w:b/>
      <w:bCs/>
      <w:sz w:val="20"/>
    </w:rPr>
  </w:style>
  <w:style w:type="character" w:customStyle="1" w:styleId="af8">
    <w:name w:val="Тема примечания Знак"/>
    <w:basedOn w:val="af1"/>
    <w:link w:val="af7"/>
    <w:semiHidden/>
    <w:rsid w:val="00C66E0B"/>
    <w:rPr>
      <w:rFonts w:ascii="Times New Roman" w:eastAsia="Times New Roman" w:hAnsi="Times New Roman" w:cs="Times New Roman"/>
      <w:b/>
      <w:bCs/>
      <w:sz w:val="20"/>
      <w:szCs w:val="20"/>
      <w:lang w:eastAsia="ru-RU"/>
    </w:rPr>
  </w:style>
  <w:style w:type="paragraph" w:customStyle="1" w:styleId="11">
    <w:name w:val="Заголовок 11"/>
    <w:basedOn w:val="a2"/>
    <w:autoRedefine/>
    <w:rsid w:val="00C66E0B"/>
    <w:pPr>
      <w:shd w:val="clear" w:color="auto" w:fill="E0E0E0"/>
      <w:tabs>
        <w:tab w:val="num" w:pos="0"/>
        <w:tab w:val="left" w:pos="567"/>
      </w:tabs>
      <w:jc w:val="center"/>
    </w:pPr>
    <w:rPr>
      <w:b/>
    </w:rPr>
  </w:style>
  <w:style w:type="paragraph" w:customStyle="1" w:styleId="Style2">
    <w:name w:val="Style2"/>
    <w:basedOn w:val="11"/>
    <w:rsid w:val="00C66E0B"/>
    <w:pPr>
      <w:shd w:val="clear" w:color="auto" w:fill="auto"/>
      <w:jc w:val="both"/>
    </w:pPr>
    <w:rPr>
      <w:b w:val="0"/>
    </w:rPr>
  </w:style>
  <w:style w:type="paragraph" w:customStyle="1" w:styleId="Style3">
    <w:name w:val="Style3"/>
    <w:basedOn w:val="11"/>
    <w:rsid w:val="00C66E0B"/>
    <w:pPr>
      <w:shd w:val="clear" w:color="auto" w:fill="auto"/>
      <w:jc w:val="both"/>
    </w:pPr>
    <w:rPr>
      <w:b w:val="0"/>
    </w:rPr>
  </w:style>
  <w:style w:type="paragraph" w:customStyle="1" w:styleId="Style4a">
    <w:name w:val="Style4a"/>
    <w:basedOn w:val="Style3"/>
    <w:autoRedefine/>
    <w:rsid w:val="00C66E0B"/>
    <w:pPr>
      <w:numPr>
        <w:ilvl w:val="3"/>
        <w:numId w:val="2"/>
      </w:numPr>
      <w:tabs>
        <w:tab w:val="clear" w:pos="567"/>
        <w:tab w:val="left" w:pos="601"/>
      </w:tabs>
    </w:pPr>
  </w:style>
  <w:style w:type="table" w:styleId="af9">
    <w:name w:val="Table Grid"/>
    <w:basedOn w:val="a4"/>
    <w:rsid w:val="00C66E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2"/>
    <w:link w:val="afb"/>
    <w:rsid w:val="00C66E0B"/>
    <w:rPr>
      <w:sz w:val="20"/>
    </w:rPr>
  </w:style>
  <w:style w:type="character" w:customStyle="1" w:styleId="afb">
    <w:name w:val="Текст сноски Знак"/>
    <w:basedOn w:val="a3"/>
    <w:link w:val="afa"/>
    <w:rsid w:val="00C66E0B"/>
    <w:rPr>
      <w:rFonts w:ascii="Times New Roman" w:eastAsia="Times New Roman" w:hAnsi="Times New Roman" w:cs="Times New Roman"/>
      <w:sz w:val="20"/>
      <w:szCs w:val="20"/>
      <w:lang w:eastAsia="ru-RU"/>
    </w:rPr>
  </w:style>
  <w:style w:type="character" w:styleId="afc">
    <w:name w:val="footnote reference"/>
    <w:rsid w:val="00C66E0B"/>
    <w:rPr>
      <w:vertAlign w:val="superscript"/>
    </w:rPr>
  </w:style>
  <w:style w:type="paragraph" w:customStyle="1" w:styleId="a0">
    <w:name w:val="Уровень второй"/>
    <w:basedOn w:val="a2"/>
    <w:rsid w:val="00C66E0B"/>
    <w:pPr>
      <w:numPr>
        <w:ilvl w:val="1"/>
        <w:numId w:val="3"/>
      </w:numPr>
      <w:jc w:val="both"/>
    </w:pPr>
    <w:rPr>
      <w:rFonts w:ascii="Arial" w:hAnsi="Arial" w:cs="Arial"/>
      <w:bCs/>
      <w:color w:val="000000"/>
      <w:sz w:val="22"/>
    </w:rPr>
  </w:style>
  <w:style w:type="paragraph" w:customStyle="1" w:styleId="a">
    <w:name w:val="Уровень первый"/>
    <w:basedOn w:val="a2"/>
    <w:rsid w:val="00C66E0B"/>
    <w:pPr>
      <w:numPr>
        <w:numId w:val="3"/>
      </w:numPr>
      <w:jc w:val="center"/>
    </w:pPr>
    <w:rPr>
      <w:rFonts w:ascii="Arial" w:hAnsi="Arial" w:cs="Arial"/>
      <w:b/>
      <w:color w:val="000000"/>
      <w:sz w:val="22"/>
    </w:rPr>
  </w:style>
  <w:style w:type="paragraph" w:customStyle="1" w:styleId="a1">
    <w:name w:val="Уровень третий"/>
    <w:basedOn w:val="a2"/>
    <w:rsid w:val="00C66E0B"/>
    <w:pPr>
      <w:numPr>
        <w:ilvl w:val="2"/>
        <w:numId w:val="3"/>
      </w:numPr>
      <w:jc w:val="both"/>
    </w:pPr>
    <w:rPr>
      <w:rFonts w:ascii="Arial" w:hAnsi="Arial" w:cs="Arial"/>
      <w:bCs/>
      <w:color w:val="000000"/>
      <w:sz w:val="22"/>
    </w:rPr>
  </w:style>
  <w:style w:type="paragraph" w:customStyle="1" w:styleId="Loan1">
    <w:name w:val="Loan1"/>
    <w:basedOn w:val="a2"/>
    <w:rsid w:val="00C66E0B"/>
    <w:pPr>
      <w:tabs>
        <w:tab w:val="left" w:pos="1134"/>
        <w:tab w:val="left" w:pos="2268"/>
        <w:tab w:val="left" w:pos="3402"/>
        <w:tab w:val="left" w:pos="4536"/>
        <w:tab w:val="left" w:pos="5670"/>
        <w:tab w:val="left" w:pos="6804"/>
        <w:tab w:val="left" w:pos="7938"/>
        <w:tab w:val="left" w:pos="9072"/>
      </w:tabs>
      <w:spacing w:before="120" w:after="60"/>
      <w:jc w:val="both"/>
    </w:pPr>
    <w:rPr>
      <w:rFonts w:ascii="Antiqua" w:hAnsi="Antiqua"/>
      <w:sz w:val="20"/>
    </w:rPr>
  </w:style>
  <w:style w:type="paragraph" w:styleId="afd">
    <w:name w:val="Revision"/>
    <w:hidden/>
    <w:uiPriority w:val="99"/>
    <w:semiHidden/>
    <w:rsid w:val="00C66E0B"/>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6E0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6E0B"/>
    <w:pPr>
      <w:spacing w:after="0" w:line="240" w:lineRule="auto"/>
    </w:pPr>
    <w:rPr>
      <w:rFonts w:ascii="Times New Roman" w:eastAsia="Times New Roman" w:hAnsi="Times New Roman" w:cs="Times New Roman"/>
      <w:sz w:val="20"/>
      <w:szCs w:val="20"/>
      <w:lang w:eastAsia="ru-RU"/>
    </w:rPr>
  </w:style>
  <w:style w:type="paragraph" w:styleId="afe">
    <w:name w:val="List Paragraph"/>
    <w:basedOn w:val="a2"/>
    <w:link w:val="aff"/>
    <w:uiPriority w:val="34"/>
    <w:qFormat/>
    <w:rsid w:val="00C66E0B"/>
    <w:pPr>
      <w:ind w:left="720"/>
    </w:pPr>
    <w:rPr>
      <w:rFonts w:ascii="Calibri" w:eastAsia="Calibri" w:hAnsi="Calibri"/>
      <w:sz w:val="22"/>
      <w:szCs w:val="22"/>
    </w:rPr>
  </w:style>
  <w:style w:type="character" w:styleId="aff0">
    <w:name w:val="Emphasis"/>
    <w:qFormat/>
    <w:rsid w:val="00C66E0B"/>
    <w:rPr>
      <w:rFonts w:ascii="Times New Roman" w:hAnsi="Times New Roman"/>
      <w:iCs/>
      <w:sz w:val="26"/>
    </w:rPr>
  </w:style>
  <w:style w:type="paragraph" w:customStyle="1" w:styleId="ConsPlusNormal">
    <w:name w:val="ConsPlusNormal"/>
    <w:rsid w:val="00C66E0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8pt">
    <w:name w:val="Normal + 8 pt"/>
    <w:aliases w:val="Bold,Black"/>
    <w:basedOn w:val="a2"/>
    <w:rsid w:val="00C66E0B"/>
    <w:pPr>
      <w:widowControl w:val="0"/>
      <w:autoSpaceDE w:val="0"/>
      <w:autoSpaceDN w:val="0"/>
      <w:adjustRightInd w:val="0"/>
      <w:spacing w:line="240" w:lineRule="atLeast"/>
      <w:jc w:val="both"/>
    </w:pPr>
    <w:rPr>
      <w:rFonts w:ascii="Arial" w:hAnsi="Arial" w:cs="Arial"/>
      <w:b/>
      <w:color w:val="000000"/>
      <w:kern w:val="28"/>
      <w:szCs w:val="16"/>
    </w:rPr>
  </w:style>
  <w:style w:type="character" w:styleId="aff1">
    <w:name w:val="FollowedHyperlink"/>
    <w:basedOn w:val="a3"/>
    <w:rsid w:val="00C66E0B"/>
    <w:rPr>
      <w:color w:val="954F72" w:themeColor="followedHyperlink"/>
      <w:u w:val="single"/>
    </w:rPr>
  </w:style>
  <w:style w:type="character" w:customStyle="1" w:styleId="A10">
    <w:name w:val="A1"/>
    <w:uiPriority w:val="99"/>
    <w:rsid w:val="00C66E0B"/>
    <w:rPr>
      <w:rFonts w:cs="DINPro"/>
      <w:color w:val="000000"/>
      <w:sz w:val="16"/>
      <w:szCs w:val="16"/>
    </w:rPr>
  </w:style>
  <w:style w:type="character" w:customStyle="1" w:styleId="A20">
    <w:name w:val="A2"/>
    <w:uiPriority w:val="99"/>
    <w:rsid w:val="00C66E0B"/>
    <w:rPr>
      <w:rFonts w:cs="DINPro"/>
      <w:color w:val="000000"/>
      <w:sz w:val="12"/>
      <w:szCs w:val="12"/>
    </w:rPr>
  </w:style>
  <w:style w:type="character" w:customStyle="1" w:styleId="aff">
    <w:name w:val="Абзац списка Знак"/>
    <w:basedOn w:val="a3"/>
    <w:link w:val="afe"/>
    <w:uiPriority w:val="34"/>
    <w:locked/>
    <w:rsid w:val="00410BB8"/>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54884">
      <w:bodyDiv w:val="1"/>
      <w:marLeft w:val="0"/>
      <w:marRight w:val="0"/>
      <w:marTop w:val="0"/>
      <w:marBottom w:val="0"/>
      <w:divBdr>
        <w:top w:val="none" w:sz="0" w:space="0" w:color="auto"/>
        <w:left w:val="none" w:sz="0" w:space="0" w:color="auto"/>
        <w:bottom w:val="none" w:sz="0" w:space="0" w:color="auto"/>
        <w:right w:val="none" w:sz="0" w:space="0" w:color="auto"/>
      </w:divBdr>
    </w:div>
    <w:div w:id="1557858273">
      <w:bodyDiv w:val="1"/>
      <w:marLeft w:val="0"/>
      <w:marRight w:val="0"/>
      <w:marTop w:val="0"/>
      <w:marBottom w:val="0"/>
      <w:divBdr>
        <w:top w:val="none" w:sz="0" w:space="0" w:color="auto"/>
        <w:left w:val="none" w:sz="0" w:space="0" w:color="auto"/>
        <w:bottom w:val="none" w:sz="0" w:space="0" w:color="auto"/>
        <w:right w:val="none" w:sz="0" w:space="0" w:color="auto"/>
      </w:divBdr>
    </w:div>
    <w:div w:id="16686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DE7A17ACF00CEBBFC23E75B253D2BC3B9BC2CBE31FA2E157B62DD6091AA3D3738D1D62851120FDVAe3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974C-04FF-49E3-9032-C6F4A10D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21</Pages>
  <Words>12179</Words>
  <Characters>69421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81438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Кобзева Гузель Зульфаровна</cp:lastModifiedBy>
  <cp:revision>86</cp:revision>
  <cp:lastPrinted>2017-11-17T09:12:00Z</cp:lastPrinted>
  <dcterms:created xsi:type="dcterms:W3CDTF">2017-11-21T13:23:00Z</dcterms:created>
  <dcterms:modified xsi:type="dcterms:W3CDTF">2018-01-22T06:40:00Z</dcterms:modified>
</cp:coreProperties>
</file>