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72362" w14:textId="77777777" w:rsidR="006A0C4E" w:rsidRPr="009F4983" w:rsidRDefault="00D92389" w:rsidP="006A0C4E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9F4983">
        <w:rPr>
          <w:rFonts w:ascii="Tahoma" w:hAnsi="Tahoma" w:cs="Tahoma"/>
          <w:b/>
          <w:sz w:val="24"/>
          <w:szCs w:val="24"/>
        </w:rPr>
        <w:t>ТЕХНИЧЕСКОЕ ЗАДАНИЕ</w:t>
      </w:r>
    </w:p>
    <w:p w14:paraId="01372363" w14:textId="77777777" w:rsidR="006A0C4E" w:rsidRPr="009F4983" w:rsidRDefault="006A0C4E" w:rsidP="006A0C4E">
      <w:pPr>
        <w:jc w:val="center"/>
        <w:rPr>
          <w:rFonts w:ascii="Tahoma" w:hAnsi="Tahoma" w:cs="Tahoma"/>
          <w:sz w:val="24"/>
          <w:szCs w:val="24"/>
        </w:rPr>
      </w:pPr>
      <w:r w:rsidRPr="009F4983">
        <w:rPr>
          <w:rFonts w:ascii="Tahoma" w:hAnsi="Tahoma" w:cs="Tahoma"/>
          <w:sz w:val="24"/>
          <w:szCs w:val="24"/>
        </w:rPr>
        <w:t>на проведение маркетингового исследования</w:t>
      </w:r>
    </w:p>
    <w:p w14:paraId="01372364" w14:textId="77777777" w:rsidR="006A0C4E" w:rsidRPr="009F4983" w:rsidRDefault="006A0C4E" w:rsidP="006A0C4E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6A0C4E" w:rsidRPr="009F4983" w14:paraId="01372367" w14:textId="77777777" w:rsidTr="006A0C4E">
        <w:tc>
          <w:tcPr>
            <w:tcW w:w="2093" w:type="dxa"/>
          </w:tcPr>
          <w:p w14:paraId="01372365" w14:textId="77777777" w:rsidR="006A0C4E" w:rsidRPr="009F4983" w:rsidRDefault="006A0C4E" w:rsidP="00D92389">
            <w:p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478" w:type="dxa"/>
          </w:tcPr>
          <w:p w14:paraId="01372366" w14:textId="77777777" w:rsidR="006A0C4E" w:rsidRPr="009F4983" w:rsidRDefault="0053603B" w:rsidP="00012166">
            <w:p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Исследование рынка</w:t>
            </w:r>
            <w:r w:rsidR="00AA6D01" w:rsidRPr="009F4983">
              <w:rPr>
                <w:rFonts w:ascii="Tahoma" w:hAnsi="Tahoma" w:cs="Tahoma"/>
                <w:sz w:val="24"/>
                <w:szCs w:val="24"/>
              </w:rPr>
              <w:t xml:space="preserve"> жилья (</w:t>
            </w:r>
            <w:r w:rsidRPr="009F4983">
              <w:rPr>
                <w:rFonts w:ascii="Tahoma" w:hAnsi="Tahoma" w:cs="Tahoma"/>
                <w:sz w:val="24"/>
                <w:szCs w:val="24"/>
              </w:rPr>
              <w:t>аренды</w:t>
            </w:r>
            <w:r w:rsidR="00012166" w:rsidRPr="009F49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A6D01" w:rsidRPr="009F4983">
              <w:rPr>
                <w:rFonts w:ascii="Tahoma" w:hAnsi="Tahoma" w:cs="Tahoma"/>
                <w:sz w:val="24"/>
                <w:szCs w:val="24"/>
              </w:rPr>
              <w:t xml:space="preserve">жилых помещений и апартаментов) </w:t>
            </w:r>
            <w:r w:rsidRPr="009F4983">
              <w:rPr>
                <w:rFonts w:ascii="Tahoma" w:hAnsi="Tahoma" w:cs="Tahoma"/>
                <w:sz w:val="24"/>
                <w:szCs w:val="24"/>
              </w:rPr>
              <w:t>в</w:t>
            </w:r>
            <w:r w:rsidR="00AA6D01" w:rsidRPr="009F49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D027D" w:rsidRPr="009F4983">
              <w:rPr>
                <w:rFonts w:ascii="Tahoma" w:hAnsi="Tahoma" w:cs="Tahoma"/>
                <w:sz w:val="24"/>
                <w:szCs w:val="24"/>
              </w:rPr>
              <w:t>локации проекта «__________»</w:t>
            </w:r>
          </w:p>
        </w:tc>
      </w:tr>
      <w:tr w:rsidR="006A0C4E" w:rsidRPr="009F4983" w14:paraId="0137236A" w14:textId="77777777" w:rsidTr="006A0C4E">
        <w:tc>
          <w:tcPr>
            <w:tcW w:w="2093" w:type="dxa"/>
          </w:tcPr>
          <w:p w14:paraId="01372368" w14:textId="77777777" w:rsidR="006A0C4E" w:rsidRPr="009F4983" w:rsidRDefault="006A0C4E" w:rsidP="00D92389">
            <w:p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Заказчик</w:t>
            </w:r>
          </w:p>
        </w:tc>
        <w:tc>
          <w:tcPr>
            <w:tcW w:w="7478" w:type="dxa"/>
          </w:tcPr>
          <w:p w14:paraId="01372369" w14:textId="77777777" w:rsidR="006A0C4E" w:rsidRPr="009F4983" w:rsidRDefault="006A0C4E" w:rsidP="00D923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0C4E" w:rsidRPr="009F4983" w14:paraId="0137236D" w14:textId="77777777" w:rsidTr="006A0C4E">
        <w:tc>
          <w:tcPr>
            <w:tcW w:w="2093" w:type="dxa"/>
          </w:tcPr>
          <w:p w14:paraId="0137236B" w14:textId="77777777" w:rsidR="006A0C4E" w:rsidRPr="009F4983" w:rsidRDefault="006A0C4E" w:rsidP="00D92389">
            <w:p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Цель исследования</w:t>
            </w:r>
          </w:p>
        </w:tc>
        <w:tc>
          <w:tcPr>
            <w:tcW w:w="7478" w:type="dxa"/>
          </w:tcPr>
          <w:p w14:paraId="0137236C" w14:textId="77777777" w:rsidR="006A0C4E" w:rsidRPr="009F4983" w:rsidRDefault="00CE2EAF" w:rsidP="00AE1EF3">
            <w:p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 xml:space="preserve">Определить </w:t>
            </w:r>
            <w:r w:rsidR="00AA6D01" w:rsidRPr="009F4983">
              <w:rPr>
                <w:rFonts w:ascii="Tahoma" w:hAnsi="Tahoma" w:cs="Tahoma"/>
                <w:sz w:val="24"/>
                <w:szCs w:val="24"/>
              </w:rPr>
              <w:t xml:space="preserve">объем, структуру и динамику </w:t>
            </w:r>
            <w:r w:rsidR="00DC6138" w:rsidRPr="009F4983">
              <w:rPr>
                <w:rFonts w:ascii="Tahoma" w:hAnsi="Tahoma" w:cs="Tahoma"/>
                <w:sz w:val="24"/>
                <w:szCs w:val="24"/>
              </w:rPr>
              <w:t xml:space="preserve">аренды </w:t>
            </w:r>
            <w:r w:rsidR="00893B1D" w:rsidRPr="009F4983">
              <w:rPr>
                <w:rFonts w:ascii="Tahoma" w:hAnsi="Tahoma" w:cs="Tahoma"/>
                <w:sz w:val="24"/>
                <w:szCs w:val="24"/>
              </w:rPr>
              <w:t>жилых помещений и апартаментов в локации проекта «__________»</w:t>
            </w:r>
          </w:p>
        </w:tc>
      </w:tr>
      <w:tr w:rsidR="006A0C4E" w:rsidRPr="009F4983" w14:paraId="0137237D" w14:textId="77777777" w:rsidTr="006A0C4E">
        <w:tc>
          <w:tcPr>
            <w:tcW w:w="2093" w:type="dxa"/>
          </w:tcPr>
          <w:p w14:paraId="0137236E" w14:textId="77777777" w:rsidR="006A0C4E" w:rsidRPr="009F4983" w:rsidRDefault="006A0C4E" w:rsidP="00D92389">
            <w:p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Задачи исследования</w:t>
            </w:r>
          </w:p>
        </w:tc>
        <w:tc>
          <w:tcPr>
            <w:tcW w:w="7478" w:type="dxa"/>
          </w:tcPr>
          <w:p w14:paraId="0137236F" w14:textId="37221F53" w:rsidR="00DC6138" w:rsidRPr="009F4983" w:rsidRDefault="00DC6138" w:rsidP="00DC6138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Определить параметры рынка аренды жилья (жилых помещений и апартаментов)</w:t>
            </w:r>
            <w:r w:rsidR="00893B1D" w:rsidRPr="009F4983">
              <w:rPr>
                <w:rFonts w:ascii="Tahoma" w:hAnsi="Tahoma" w:cs="Tahoma"/>
                <w:sz w:val="24"/>
                <w:szCs w:val="24"/>
              </w:rPr>
              <w:t xml:space="preserve"> в локации проекта «______» и смежных с ним районов</w:t>
            </w:r>
            <w:r w:rsidR="005D53E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1372370" w14:textId="331892C3" w:rsidR="00CE2EAF" w:rsidRPr="009F4983" w:rsidRDefault="00CE2EAF" w:rsidP="00BE4A62">
            <w:pPr>
              <w:pStyle w:val="a4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Объем, структура и динамика предложения</w:t>
            </w:r>
            <w:r w:rsidR="00DC6138" w:rsidRPr="009F4983">
              <w:rPr>
                <w:rFonts w:ascii="Tahoma" w:hAnsi="Tahoma" w:cs="Tahoma"/>
                <w:sz w:val="24"/>
                <w:szCs w:val="24"/>
              </w:rPr>
              <w:t xml:space="preserve"> аренды жилья</w:t>
            </w:r>
            <w:r w:rsidRPr="009F4983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DC6138" w:rsidRPr="009F4983">
              <w:rPr>
                <w:rFonts w:ascii="Tahoma" w:hAnsi="Tahoma" w:cs="Tahoma"/>
                <w:sz w:val="24"/>
                <w:szCs w:val="24"/>
              </w:rPr>
              <w:t xml:space="preserve">в разрезе категорий: </w:t>
            </w:r>
            <w:r w:rsidRPr="009F4983">
              <w:rPr>
                <w:rFonts w:ascii="Tahoma" w:hAnsi="Tahoma" w:cs="Tahoma"/>
                <w:sz w:val="24"/>
                <w:szCs w:val="24"/>
              </w:rPr>
              <w:t>первичный/вторичный, класс, количество комнат, ценовой диапазон) в 2015</w:t>
            </w:r>
            <w:r w:rsidR="00D15612" w:rsidRPr="009F4983">
              <w:rPr>
                <w:rFonts w:ascii="Tahoma" w:hAnsi="Tahoma" w:cs="Tahoma"/>
                <w:sz w:val="24"/>
                <w:szCs w:val="24"/>
              </w:rPr>
              <w:t>–</w:t>
            </w:r>
            <w:r w:rsidRPr="009F4983">
              <w:rPr>
                <w:rFonts w:ascii="Tahoma" w:hAnsi="Tahoma" w:cs="Tahoma"/>
                <w:sz w:val="24"/>
                <w:szCs w:val="24"/>
              </w:rPr>
              <w:t>2016</w:t>
            </w:r>
            <w:r w:rsidR="00D15612" w:rsidRPr="009F4983">
              <w:rPr>
                <w:rFonts w:ascii="Tahoma" w:hAnsi="Tahoma" w:cs="Tahoma"/>
                <w:sz w:val="24"/>
                <w:szCs w:val="24"/>
              </w:rPr>
              <w:t xml:space="preserve"> гг. </w:t>
            </w:r>
            <w:r w:rsidRPr="009F4983">
              <w:rPr>
                <w:rFonts w:ascii="Tahoma" w:hAnsi="Tahoma" w:cs="Tahoma"/>
                <w:sz w:val="24"/>
                <w:szCs w:val="24"/>
              </w:rPr>
              <w:t>по кварталам</w:t>
            </w:r>
            <w:r w:rsidR="005D53E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1372371" w14:textId="50C313FD" w:rsidR="00DC6138" w:rsidRPr="009F4983" w:rsidRDefault="00DC6138" w:rsidP="00BE4A62">
            <w:pPr>
              <w:pStyle w:val="a4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Объем, структура и динамика спроса (также в разрезе категорий)</w:t>
            </w:r>
            <w:r w:rsidR="005D53E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1372372" w14:textId="66E29FE2" w:rsidR="00DC6138" w:rsidRPr="009F4983" w:rsidRDefault="00DC6138" w:rsidP="00BE4A62">
            <w:pPr>
              <w:pStyle w:val="a4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Профиль арендатора</w:t>
            </w:r>
            <w:r w:rsidR="005D53E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1372373" w14:textId="1F1C8C2D" w:rsidR="00AE1EF3" w:rsidRPr="009F4983" w:rsidRDefault="00AE1EF3" w:rsidP="00BE4A62">
            <w:pPr>
              <w:pStyle w:val="a4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Средний срок одного контракта</w:t>
            </w:r>
            <w:r w:rsidR="005D53E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1372374" w14:textId="253A637B" w:rsidR="008067F8" w:rsidRPr="009F4983" w:rsidRDefault="008067F8" w:rsidP="00BE4A62">
            <w:pPr>
              <w:pStyle w:val="a4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Стандартные условия контракта в части оплаты коммунальных платежей</w:t>
            </w:r>
            <w:r w:rsidR="005D53E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1372375" w14:textId="0B24AF3D" w:rsidR="00DC6138" w:rsidRPr="009F4983" w:rsidRDefault="00DC6138" w:rsidP="00BE4A62">
            <w:pPr>
              <w:pStyle w:val="a4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Арендная ставка (средняя</w:t>
            </w:r>
            <w:r w:rsidR="00243B0B" w:rsidRPr="009F49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4983">
              <w:rPr>
                <w:rFonts w:ascii="Tahoma" w:hAnsi="Tahoma" w:cs="Tahoma"/>
                <w:sz w:val="24"/>
                <w:szCs w:val="24"/>
              </w:rPr>
              <w:t>стоимость найма) в разрезе категорий объектов аренды:</w:t>
            </w:r>
          </w:p>
          <w:p w14:paraId="01372376" w14:textId="4C0723F3" w:rsidR="00DC6138" w:rsidRPr="009F4983" w:rsidRDefault="00DC6138" w:rsidP="00BE4A62">
            <w:pPr>
              <w:pStyle w:val="a4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первичное/вторичное жилье, возраст здания</w:t>
            </w:r>
            <w:r w:rsidR="005D53E1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01372377" w14:textId="48FAF8F1" w:rsidR="00DC6138" w:rsidRPr="009F4983" w:rsidRDefault="00834ABA" w:rsidP="00BE4A62">
            <w:pPr>
              <w:pStyle w:val="a4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бизнес-класс</w:t>
            </w:r>
            <w:r w:rsidR="005D53E1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01372378" w14:textId="5F2D2352" w:rsidR="00DC6138" w:rsidRPr="009F4983" w:rsidRDefault="00DC6138" w:rsidP="00BE4A62">
            <w:pPr>
              <w:pStyle w:val="a4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площадь (количество комнат)</w:t>
            </w:r>
            <w:r w:rsidR="005D53E1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01372379" w14:textId="61B0DE99" w:rsidR="00DC6138" w:rsidRPr="009F4983" w:rsidRDefault="00DC6138" w:rsidP="00BE4A62">
            <w:pPr>
              <w:pStyle w:val="a4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месторасположение</w:t>
            </w:r>
            <w:r w:rsidR="005D53E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137237A" w14:textId="59587D4E" w:rsidR="00CE2EAF" w:rsidRPr="009F4983" w:rsidRDefault="00CE2EAF" w:rsidP="00BE4A62">
            <w:pPr>
              <w:pStyle w:val="a4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 xml:space="preserve">Темпы </w:t>
            </w:r>
            <w:r w:rsidR="00DC6138" w:rsidRPr="009F4983">
              <w:rPr>
                <w:rFonts w:ascii="Tahoma" w:hAnsi="Tahoma" w:cs="Tahoma"/>
                <w:sz w:val="24"/>
                <w:szCs w:val="24"/>
              </w:rPr>
              <w:t>сдачи</w:t>
            </w:r>
            <w:r w:rsidRPr="009F49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C6138" w:rsidRPr="009F4983">
              <w:rPr>
                <w:rFonts w:ascii="Tahoma" w:hAnsi="Tahoma" w:cs="Tahoma"/>
                <w:sz w:val="24"/>
                <w:szCs w:val="24"/>
              </w:rPr>
              <w:t>в аренду жилья</w:t>
            </w:r>
            <w:r w:rsidR="005D53E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137237B" w14:textId="32CBFE7E" w:rsidR="00F51ADF" w:rsidRPr="009F4983" w:rsidRDefault="0053603B" w:rsidP="00BE4A62">
            <w:pPr>
              <w:pStyle w:val="a4"/>
              <w:numPr>
                <w:ilvl w:val="1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К</w:t>
            </w:r>
            <w:r w:rsidR="0083388F" w:rsidRPr="009F4983">
              <w:rPr>
                <w:rFonts w:ascii="Tahoma" w:hAnsi="Tahoma" w:cs="Tahoma"/>
                <w:sz w:val="24"/>
                <w:szCs w:val="24"/>
              </w:rPr>
              <w:t>омисси</w:t>
            </w:r>
            <w:r w:rsidRPr="009F4983">
              <w:rPr>
                <w:rFonts w:ascii="Tahoma" w:hAnsi="Tahoma" w:cs="Tahoma"/>
                <w:sz w:val="24"/>
                <w:szCs w:val="24"/>
              </w:rPr>
              <w:t>я</w:t>
            </w:r>
            <w:r w:rsidR="0083388F" w:rsidRPr="009F4983">
              <w:rPr>
                <w:rFonts w:ascii="Tahoma" w:hAnsi="Tahoma" w:cs="Tahoma"/>
                <w:sz w:val="24"/>
                <w:szCs w:val="24"/>
              </w:rPr>
              <w:t xml:space="preserve"> брокера</w:t>
            </w:r>
            <w:r w:rsidRPr="009F4983">
              <w:rPr>
                <w:rFonts w:ascii="Tahoma" w:hAnsi="Tahoma" w:cs="Tahoma"/>
                <w:sz w:val="24"/>
                <w:szCs w:val="24"/>
              </w:rPr>
              <w:t xml:space="preserve"> в разрезе категорий объектов аренды и типов брокеров</w:t>
            </w:r>
            <w:r w:rsidR="005D53E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137237C" w14:textId="77777777" w:rsidR="00990372" w:rsidRPr="009F4983" w:rsidRDefault="00893B1D" w:rsidP="00834ABA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 xml:space="preserve">Сформировать рекомендации по ставкам аренды </w:t>
            </w:r>
            <w:r w:rsidR="00834ABA" w:rsidRPr="009F4983">
              <w:rPr>
                <w:rFonts w:ascii="Tahoma" w:hAnsi="Tahoma" w:cs="Tahoma"/>
                <w:sz w:val="24"/>
                <w:szCs w:val="24"/>
              </w:rPr>
              <w:t xml:space="preserve">по типам квартир в соответствии с </w:t>
            </w:r>
            <w:proofErr w:type="spellStart"/>
            <w:r w:rsidR="00834ABA" w:rsidRPr="009F4983">
              <w:rPr>
                <w:rFonts w:ascii="Tahoma" w:hAnsi="Tahoma" w:cs="Tahoma"/>
                <w:sz w:val="24"/>
                <w:szCs w:val="24"/>
              </w:rPr>
              <w:t>квартирографией</w:t>
            </w:r>
            <w:proofErr w:type="spellEnd"/>
            <w:r w:rsidR="00834ABA" w:rsidRPr="009F4983">
              <w:rPr>
                <w:rFonts w:ascii="Tahoma" w:hAnsi="Tahoma" w:cs="Tahoma"/>
                <w:sz w:val="24"/>
                <w:szCs w:val="24"/>
              </w:rPr>
              <w:t xml:space="preserve"> проекта </w:t>
            </w:r>
            <w:r w:rsidRPr="009F4983">
              <w:rPr>
                <w:rFonts w:ascii="Tahoma" w:hAnsi="Tahoma" w:cs="Tahoma"/>
                <w:sz w:val="24"/>
                <w:szCs w:val="24"/>
              </w:rPr>
              <w:t>и прогноз</w:t>
            </w:r>
            <w:r w:rsidR="00760031" w:rsidRPr="009F4983">
              <w:rPr>
                <w:rFonts w:ascii="Tahoma" w:hAnsi="Tahoma" w:cs="Tahoma"/>
                <w:sz w:val="24"/>
                <w:szCs w:val="24"/>
              </w:rPr>
              <w:t xml:space="preserve"> заполняемости, ставкам</w:t>
            </w:r>
            <w:r w:rsidR="004D027D" w:rsidRPr="009F4983">
              <w:rPr>
                <w:rFonts w:ascii="Tahoma" w:hAnsi="Tahoma" w:cs="Tahoma"/>
                <w:sz w:val="24"/>
                <w:szCs w:val="24"/>
              </w:rPr>
              <w:t xml:space="preserve"> аренды</w:t>
            </w:r>
            <w:r w:rsidR="00760031" w:rsidRPr="009F49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4983">
              <w:rPr>
                <w:rFonts w:ascii="Tahoma" w:hAnsi="Tahoma" w:cs="Tahoma"/>
                <w:sz w:val="24"/>
                <w:szCs w:val="24"/>
              </w:rPr>
              <w:t xml:space="preserve">квартир/апартаментов </w:t>
            </w:r>
            <w:r w:rsidR="004D027D" w:rsidRPr="009F4983">
              <w:rPr>
                <w:rFonts w:ascii="Tahoma" w:hAnsi="Tahoma" w:cs="Tahoma"/>
                <w:sz w:val="24"/>
                <w:szCs w:val="24"/>
              </w:rPr>
              <w:t xml:space="preserve">в проекте «_____» </w:t>
            </w:r>
            <w:r w:rsidRPr="009F4983">
              <w:rPr>
                <w:rFonts w:ascii="Tahoma" w:hAnsi="Tahoma" w:cs="Tahoma"/>
                <w:sz w:val="24"/>
                <w:szCs w:val="24"/>
              </w:rPr>
              <w:t>по годам</w:t>
            </w:r>
            <w:r w:rsidR="004D027D" w:rsidRPr="009F4983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</w:tr>
      <w:tr w:rsidR="00D92389" w:rsidRPr="009F4983" w14:paraId="01372381" w14:textId="77777777" w:rsidTr="002D4B84">
        <w:tc>
          <w:tcPr>
            <w:tcW w:w="2093" w:type="dxa"/>
          </w:tcPr>
          <w:p w14:paraId="0137237E" w14:textId="77777777" w:rsidR="00D92389" w:rsidRPr="009F4983" w:rsidRDefault="00D92389" w:rsidP="00D92389">
            <w:p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 xml:space="preserve">Формат </w:t>
            </w:r>
          </w:p>
        </w:tc>
        <w:tc>
          <w:tcPr>
            <w:tcW w:w="7478" w:type="dxa"/>
          </w:tcPr>
          <w:p w14:paraId="0137237F" w14:textId="77777777" w:rsidR="00CE2EAF" w:rsidRPr="009F4983" w:rsidRDefault="00CE2EAF" w:rsidP="00D92389">
            <w:p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 xml:space="preserve">Отчет в </w:t>
            </w:r>
            <w:r w:rsidRPr="009F4983">
              <w:rPr>
                <w:rFonts w:ascii="Tahoma" w:hAnsi="Tahoma" w:cs="Tahoma"/>
                <w:sz w:val="24"/>
                <w:szCs w:val="24"/>
                <w:lang w:val="en-US"/>
              </w:rPr>
              <w:t>MS</w:t>
            </w:r>
            <w:r w:rsidRPr="009F49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4983">
              <w:rPr>
                <w:rFonts w:ascii="Tahoma" w:hAnsi="Tahoma" w:cs="Tahoma"/>
                <w:sz w:val="24"/>
                <w:szCs w:val="24"/>
                <w:lang w:val="en-US"/>
              </w:rPr>
              <w:t>Word</w:t>
            </w:r>
            <w:r w:rsidRPr="009F49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A6D01" w:rsidRPr="009F4983">
              <w:rPr>
                <w:rFonts w:ascii="Tahoma" w:hAnsi="Tahoma" w:cs="Tahoma"/>
                <w:sz w:val="24"/>
                <w:szCs w:val="24"/>
              </w:rPr>
              <w:t xml:space="preserve">/ </w:t>
            </w:r>
            <w:r w:rsidR="00AA6D01" w:rsidRPr="009F4983">
              <w:rPr>
                <w:rFonts w:ascii="Tahoma" w:hAnsi="Tahoma" w:cs="Tahoma"/>
                <w:sz w:val="24"/>
                <w:szCs w:val="24"/>
                <w:lang w:val="en-US"/>
              </w:rPr>
              <w:t>pdf</w:t>
            </w:r>
          </w:p>
          <w:p w14:paraId="01372380" w14:textId="77777777" w:rsidR="0053603B" w:rsidRPr="009F4983" w:rsidRDefault="0053603B" w:rsidP="00CE2EAF">
            <w:pPr>
              <w:rPr>
                <w:rFonts w:ascii="Tahoma" w:hAnsi="Tahoma" w:cs="Tahoma"/>
                <w:sz w:val="24"/>
                <w:szCs w:val="24"/>
              </w:rPr>
            </w:pPr>
            <w:r w:rsidRPr="009F4983">
              <w:rPr>
                <w:rFonts w:ascii="Tahoma" w:hAnsi="Tahoma" w:cs="Tahoma"/>
                <w:sz w:val="24"/>
                <w:szCs w:val="24"/>
              </w:rPr>
              <w:t>Табли</w:t>
            </w:r>
            <w:r w:rsidR="00CE2EAF" w:rsidRPr="009F4983">
              <w:rPr>
                <w:rFonts w:ascii="Tahoma" w:hAnsi="Tahoma" w:cs="Tahoma"/>
                <w:sz w:val="24"/>
                <w:szCs w:val="24"/>
              </w:rPr>
              <w:t>чные данные</w:t>
            </w:r>
            <w:r w:rsidRPr="009F4983">
              <w:rPr>
                <w:rFonts w:ascii="Tahoma" w:hAnsi="Tahoma" w:cs="Tahoma"/>
                <w:sz w:val="24"/>
                <w:szCs w:val="24"/>
              </w:rPr>
              <w:t xml:space="preserve"> в </w:t>
            </w:r>
            <w:r w:rsidRPr="009F4983">
              <w:rPr>
                <w:rFonts w:ascii="Tahoma" w:hAnsi="Tahoma" w:cs="Tahoma"/>
                <w:sz w:val="24"/>
                <w:szCs w:val="24"/>
                <w:lang w:val="en-US"/>
              </w:rPr>
              <w:t>MS</w:t>
            </w:r>
            <w:r w:rsidRPr="009F49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4983">
              <w:rPr>
                <w:rFonts w:ascii="Tahoma" w:hAnsi="Tahoma" w:cs="Tahoma"/>
                <w:sz w:val="24"/>
                <w:szCs w:val="24"/>
                <w:lang w:val="en-US"/>
              </w:rPr>
              <w:t>Excel</w:t>
            </w:r>
          </w:p>
        </w:tc>
      </w:tr>
    </w:tbl>
    <w:p w14:paraId="01372382" w14:textId="77777777" w:rsidR="006A0C4E" w:rsidRPr="009F4983" w:rsidRDefault="006A0C4E" w:rsidP="006A0C4E">
      <w:pPr>
        <w:jc w:val="center"/>
        <w:rPr>
          <w:rFonts w:ascii="Tahoma" w:hAnsi="Tahoma" w:cs="Tahoma"/>
          <w:sz w:val="24"/>
          <w:szCs w:val="24"/>
        </w:rPr>
      </w:pPr>
    </w:p>
    <w:sectPr w:rsidR="006A0C4E" w:rsidRPr="009F4983" w:rsidSect="0064008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42254"/>
    <w:multiLevelType w:val="hybridMultilevel"/>
    <w:tmpl w:val="70AAA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D854F0"/>
    <w:multiLevelType w:val="hybridMultilevel"/>
    <w:tmpl w:val="0284D334"/>
    <w:lvl w:ilvl="0" w:tplc="0C8481C6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602A2D"/>
    <w:multiLevelType w:val="multilevel"/>
    <w:tmpl w:val="98B6F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4E"/>
    <w:rsid w:val="00012166"/>
    <w:rsid w:val="00040AD1"/>
    <w:rsid w:val="001254FA"/>
    <w:rsid w:val="00243B0B"/>
    <w:rsid w:val="00413FF6"/>
    <w:rsid w:val="00453301"/>
    <w:rsid w:val="004D027D"/>
    <w:rsid w:val="00512473"/>
    <w:rsid w:val="0053603B"/>
    <w:rsid w:val="005C79B4"/>
    <w:rsid w:val="005D53E1"/>
    <w:rsid w:val="0064008F"/>
    <w:rsid w:val="006A0C4E"/>
    <w:rsid w:val="006D723F"/>
    <w:rsid w:val="00737A96"/>
    <w:rsid w:val="00760031"/>
    <w:rsid w:val="008067F8"/>
    <w:rsid w:val="0083388F"/>
    <w:rsid w:val="00834ABA"/>
    <w:rsid w:val="00893B1D"/>
    <w:rsid w:val="00990372"/>
    <w:rsid w:val="009F4983"/>
    <w:rsid w:val="00AA6D01"/>
    <w:rsid w:val="00AE1EF3"/>
    <w:rsid w:val="00BB0BEA"/>
    <w:rsid w:val="00BE4A62"/>
    <w:rsid w:val="00CE2EAF"/>
    <w:rsid w:val="00D15612"/>
    <w:rsid w:val="00D92389"/>
    <w:rsid w:val="00DC6138"/>
    <w:rsid w:val="00F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2362"/>
  <w15:docId w15:val="{47BA2C44-D282-420F-9F6E-4D39DCD5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A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1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56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561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561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561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5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Церенова Кермен Николаевна</dc:creator>
  <cp:lastModifiedBy>Павлов Григорий Владиславович</cp:lastModifiedBy>
  <cp:revision>3</cp:revision>
  <cp:lastPrinted>2016-10-13T16:33:00Z</cp:lastPrinted>
  <dcterms:created xsi:type="dcterms:W3CDTF">2016-12-23T07:17:00Z</dcterms:created>
  <dcterms:modified xsi:type="dcterms:W3CDTF">2017-01-20T14:37:00Z</dcterms:modified>
</cp:coreProperties>
</file>