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42" w:rsidRPr="00C65F42" w:rsidRDefault="000B16AF" w:rsidP="00C65F42">
      <w:pPr>
        <w:spacing w:after="120"/>
        <w:jc w:val="center"/>
        <w:rPr>
          <w:rFonts w:eastAsiaTheme="minorHAnsi"/>
          <w:b/>
          <w:color w:val="000000"/>
          <w:sz w:val="28"/>
          <w:szCs w:val="26"/>
        </w:rPr>
      </w:pPr>
      <w:r>
        <w:rPr>
          <w:rFonts w:eastAsiaTheme="minorHAnsi"/>
          <w:b/>
          <w:color w:val="000000"/>
          <w:sz w:val="28"/>
          <w:szCs w:val="26"/>
        </w:rPr>
        <w:t>Инструкция по о</w:t>
      </w:r>
      <w:r w:rsidR="00C65F42" w:rsidRPr="00C65F42">
        <w:rPr>
          <w:rFonts w:eastAsiaTheme="minorHAnsi"/>
          <w:b/>
          <w:color w:val="000000"/>
          <w:sz w:val="28"/>
          <w:szCs w:val="26"/>
        </w:rPr>
        <w:t>рганизаци</w:t>
      </w:r>
      <w:r w:rsidR="00CE1D91">
        <w:rPr>
          <w:rFonts w:eastAsiaTheme="minorHAnsi"/>
          <w:b/>
          <w:color w:val="000000"/>
          <w:sz w:val="28"/>
          <w:szCs w:val="26"/>
        </w:rPr>
        <w:t>и</w:t>
      </w:r>
      <w:r w:rsidR="00C65F42" w:rsidRPr="00C65F42">
        <w:rPr>
          <w:rFonts w:eastAsiaTheme="minorHAnsi"/>
          <w:b/>
          <w:color w:val="000000"/>
          <w:sz w:val="28"/>
          <w:szCs w:val="26"/>
        </w:rPr>
        <w:t xml:space="preserve"> информационного обмена электронными документами посредством системы внешнего электронного документооборота в рамках реализации «Порядка выплаты АО «АИЖК» возмещения кредиторам (заимодавцам) части недополученных доходов либо части убытка по реструктурированным ипотечным жилищным кредитам (займам)</w:t>
      </w:r>
    </w:p>
    <w:p w:rsidR="00C65F42" w:rsidRPr="00C65F42" w:rsidRDefault="00C65F42" w:rsidP="00C65F42">
      <w:pPr>
        <w:spacing w:after="120"/>
        <w:ind w:left="284"/>
        <w:jc w:val="center"/>
        <w:rPr>
          <w:rFonts w:eastAsia="Calibri"/>
          <w:b/>
          <w:smallCaps/>
          <w:sz w:val="28"/>
          <w:szCs w:val="26"/>
          <w:lang w:eastAsia="en-US"/>
        </w:rPr>
      </w:pPr>
    </w:p>
    <w:p w:rsidR="00C65F42" w:rsidRDefault="00C65F42" w:rsidP="00CE6B5C">
      <w:pPr>
        <w:spacing w:before="12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C65F42">
        <w:rPr>
          <w:rFonts w:eastAsiaTheme="minorHAnsi"/>
          <w:color w:val="000000"/>
          <w:sz w:val="28"/>
          <w:szCs w:val="26"/>
        </w:rPr>
        <w:t xml:space="preserve">Информационный обмен электронными </w:t>
      </w:r>
      <w:r w:rsidRPr="00C65F42">
        <w:rPr>
          <w:rFonts w:eastAsia="Calibri"/>
          <w:sz w:val="28"/>
          <w:szCs w:val="26"/>
          <w:lang w:eastAsia="en-US"/>
        </w:rPr>
        <w:t xml:space="preserve">документами посредством системы внешнего электронного документооборота осуществляется в рамках реализации «Порядка выплаты АО «АИЖК» возмещения кредиторам (заимодавцам) части недополученных доходов либо части убытка </w:t>
      </w:r>
      <w:r w:rsidR="00CE6B5C">
        <w:rPr>
          <w:rFonts w:eastAsia="Calibri"/>
          <w:sz w:val="28"/>
          <w:szCs w:val="26"/>
          <w:lang w:eastAsia="en-US"/>
        </w:rPr>
        <w:br/>
      </w:r>
      <w:r w:rsidRPr="00C65F42">
        <w:rPr>
          <w:rFonts w:eastAsia="Calibri"/>
          <w:sz w:val="28"/>
          <w:szCs w:val="26"/>
          <w:lang w:eastAsia="en-US"/>
        </w:rPr>
        <w:t>по реструктурированным ипотечным жилищным кре</w:t>
      </w:r>
      <w:r w:rsidR="002D722D">
        <w:rPr>
          <w:rFonts w:eastAsia="Calibri"/>
          <w:sz w:val="28"/>
          <w:szCs w:val="26"/>
          <w:lang w:eastAsia="en-US"/>
        </w:rPr>
        <w:t>дитам (займам), далее – Порядок, и включает в себя три этапа:</w:t>
      </w:r>
    </w:p>
    <w:p w:rsidR="002D722D" w:rsidRDefault="002D722D" w:rsidP="00CE6B5C">
      <w:pPr>
        <w:pStyle w:val="a7"/>
        <w:numPr>
          <w:ilvl w:val="0"/>
          <w:numId w:val="3"/>
        </w:numPr>
        <w:tabs>
          <w:tab w:val="left" w:pos="284"/>
        </w:tabs>
        <w:spacing w:before="120"/>
        <w:ind w:left="714" w:hanging="357"/>
        <w:contextualSpacing w:val="0"/>
        <w:jc w:val="both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 xml:space="preserve">Заключение Соглашения об электронном документообороте </w:t>
      </w:r>
      <w:r>
        <w:rPr>
          <w:rFonts w:eastAsia="Calibri"/>
          <w:b/>
          <w:sz w:val="28"/>
          <w:szCs w:val="26"/>
          <w:lang w:eastAsia="en-US"/>
        </w:rPr>
        <w:br/>
        <w:t>(далее – Соглашение об ЭДО)</w:t>
      </w:r>
    </w:p>
    <w:p w:rsidR="002D722D" w:rsidRDefault="002D722D" w:rsidP="00CE6B5C">
      <w:pPr>
        <w:pStyle w:val="a7"/>
        <w:numPr>
          <w:ilvl w:val="0"/>
          <w:numId w:val="3"/>
        </w:numPr>
        <w:tabs>
          <w:tab w:val="left" w:pos="284"/>
        </w:tabs>
        <w:spacing w:before="120"/>
        <w:ind w:left="714" w:hanging="357"/>
        <w:contextualSpacing w:val="0"/>
        <w:jc w:val="both"/>
        <w:rPr>
          <w:rFonts w:eastAsia="Calibri"/>
          <w:b/>
          <w:sz w:val="28"/>
          <w:szCs w:val="26"/>
          <w:lang w:eastAsia="en-US"/>
        </w:rPr>
      </w:pPr>
      <w:r w:rsidRPr="00C65F42">
        <w:rPr>
          <w:rFonts w:eastAsia="Calibri"/>
          <w:b/>
          <w:sz w:val="28"/>
          <w:szCs w:val="26"/>
          <w:lang w:eastAsia="en-US"/>
        </w:rPr>
        <w:t xml:space="preserve">Заключение договора </w:t>
      </w:r>
      <w:r>
        <w:rPr>
          <w:rFonts w:eastAsia="Calibri"/>
          <w:b/>
          <w:sz w:val="28"/>
          <w:szCs w:val="26"/>
          <w:lang w:eastAsia="en-US"/>
        </w:rPr>
        <w:t xml:space="preserve">с организацией, оказывающей услуги обмена электронными документами (далее – Лицензионный договор) </w:t>
      </w:r>
      <w:r w:rsidR="00CE6B5C">
        <w:rPr>
          <w:rFonts w:eastAsia="Calibri"/>
          <w:b/>
          <w:sz w:val="28"/>
          <w:szCs w:val="26"/>
          <w:lang w:eastAsia="en-US"/>
        </w:rPr>
        <w:br/>
      </w:r>
      <w:r w:rsidRPr="00C65F42">
        <w:rPr>
          <w:rFonts w:eastAsia="Calibri"/>
          <w:b/>
          <w:sz w:val="28"/>
          <w:szCs w:val="26"/>
          <w:lang w:eastAsia="en-US"/>
        </w:rPr>
        <w:t>и получение ключа электронной подписи</w:t>
      </w:r>
    </w:p>
    <w:p w:rsidR="002D722D" w:rsidRPr="00CE6B5C" w:rsidRDefault="00CE6B5C" w:rsidP="00CE6B5C">
      <w:pPr>
        <w:pStyle w:val="a7"/>
        <w:numPr>
          <w:ilvl w:val="0"/>
          <w:numId w:val="3"/>
        </w:numPr>
        <w:tabs>
          <w:tab w:val="left" w:pos="284"/>
        </w:tabs>
        <w:spacing w:before="120"/>
        <w:ind w:left="714" w:hanging="357"/>
        <w:contextualSpacing w:val="0"/>
        <w:jc w:val="both"/>
        <w:rPr>
          <w:rFonts w:eastAsia="Calibri"/>
          <w:b/>
          <w:sz w:val="28"/>
          <w:szCs w:val="26"/>
          <w:lang w:eastAsia="en-US"/>
        </w:rPr>
      </w:pPr>
      <w:r w:rsidRPr="00CE6B5C">
        <w:rPr>
          <w:rFonts w:eastAsia="Calibri"/>
          <w:b/>
          <w:sz w:val="28"/>
          <w:szCs w:val="26"/>
          <w:lang w:eastAsia="en-US"/>
        </w:rPr>
        <w:t xml:space="preserve">Тестирование системы электронного документооборота </w:t>
      </w:r>
      <w:r>
        <w:rPr>
          <w:rFonts w:eastAsia="Calibri"/>
          <w:b/>
          <w:sz w:val="28"/>
          <w:szCs w:val="26"/>
          <w:lang w:eastAsia="en-US"/>
        </w:rPr>
        <w:br/>
      </w:r>
      <w:r w:rsidRPr="00CE6B5C">
        <w:rPr>
          <w:rFonts w:eastAsia="Calibri"/>
          <w:b/>
          <w:sz w:val="28"/>
          <w:szCs w:val="26"/>
          <w:lang w:eastAsia="en-US"/>
        </w:rPr>
        <w:t xml:space="preserve">(далее – </w:t>
      </w:r>
      <w:r w:rsidR="00390E8D">
        <w:rPr>
          <w:rFonts w:eastAsia="Calibri"/>
          <w:b/>
          <w:sz w:val="28"/>
          <w:szCs w:val="26"/>
          <w:lang w:eastAsia="en-US"/>
        </w:rPr>
        <w:t>С</w:t>
      </w:r>
      <w:r w:rsidRPr="00CE6B5C">
        <w:rPr>
          <w:rFonts w:eastAsia="Calibri"/>
          <w:b/>
          <w:sz w:val="28"/>
          <w:szCs w:val="26"/>
          <w:lang w:eastAsia="en-US"/>
        </w:rPr>
        <w:t>ЭД)</w:t>
      </w:r>
    </w:p>
    <w:p w:rsidR="002D722D" w:rsidRPr="002D722D" w:rsidRDefault="002D722D" w:rsidP="00CE6B5C">
      <w:pPr>
        <w:tabs>
          <w:tab w:val="left" w:pos="284"/>
        </w:tabs>
        <w:spacing w:before="120"/>
        <w:jc w:val="both"/>
        <w:rPr>
          <w:rFonts w:eastAsia="Calibri"/>
          <w:b/>
          <w:sz w:val="28"/>
          <w:szCs w:val="26"/>
          <w:lang w:eastAsia="en-US"/>
        </w:rPr>
      </w:pPr>
    </w:p>
    <w:p w:rsidR="00C65F42" w:rsidRPr="00C65F42" w:rsidRDefault="00C65F42" w:rsidP="00CE6B5C">
      <w:pPr>
        <w:tabs>
          <w:tab w:val="left" w:pos="284"/>
        </w:tabs>
        <w:spacing w:before="120"/>
        <w:jc w:val="center"/>
        <w:rPr>
          <w:sz w:val="28"/>
          <w:szCs w:val="26"/>
        </w:rPr>
      </w:pPr>
      <w:r w:rsidRPr="00C65F42">
        <w:rPr>
          <w:rFonts w:eastAsia="Calibri"/>
          <w:b/>
          <w:sz w:val="28"/>
          <w:szCs w:val="26"/>
          <w:lang w:eastAsia="en-US"/>
        </w:rPr>
        <w:t xml:space="preserve">Заключение Соглашения об </w:t>
      </w:r>
      <w:r w:rsidR="00CE6B5C">
        <w:rPr>
          <w:rFonts w:eastAsia="Calibri"/>
          <w:b/>
          <w:sz w:val="28"/>
          <w:szCs w:val="26"/>
          <w:lang w:eastAsia="en-US"/>
        </w:rPr>
        <w:t>ЭДО</w:t>
      </w:r>
      <w:r w:rsidRPr="00C65F42">
        <w:rPr>
          <w:rFonts w:eastAsia="Calibri"/>
          <w:b/>
          <w:sz w:val="28"/>
          <w:szCs w:val="26"/>
          <w:lang w:eastAsia="en-US"/>
        </w:rPr>
        <w:t>.</w:t>
      </w:r>
    </w:p>
    <w:p w:rsidR="00CE6B5C" w:rsidRDefault="00C65F42" w:rsidP="00CE6B5C">
      <w:pPr>
        <w:spacing w:before="120"/>
        <w:ind w:firstLine="709"/>
        <w:jc w:val="both"/>
        <w:rPr>
          <w:sz w:val="28"/>
          <w:szCs w:val="26"/>
        </w:rPr>
      </w:pPr>
      <w:r w:rsidRPr="00C65F42">
        <w:rPr>
          <w:sz w:val="28"/>
          <w:szCs w:val="26"/>
        </w:rPr>
        <w:t xml:space="preserve">Соглашение об </w:t>
      </w:r>
      <w:r w:rsidR="00CE6B5C">
        <w:rPr>
          <w:sz w:val="28"/>
          <w:szCs w:val="26"/>
        </w:rPr>
        <w:t>ЭДО</w:t>
      </w:r>
      <w:r w:rsidRPr="00C65F42">
        <w:rPr>
          <w:sz w:val="28"/>
          <w:szCs w:val="26"/>
        </w:rPr>
        <w:t xml:space="preserve"> определяет условия и порядок </w:t>
      </w:r>
      <w:r w:rsidR="00CE6B5C">
        <w:rPr>
          <w:sz w:val="28"/>
          <w:szCs w:val="26"/>
        </w:rPr>
        <w:t xml:space="preserve">взаимодействия </w:t>
      </w:r>
      <w:r w:rsidRPr="00C65F42">
        <w:rPr>
          <w:sz w:val="28"/>
          <w:szCs w:val="26"/>
        </w:rPr>
        <w:t>сторон в целях подписания</w:t>
      </w:r>
      <w:r w:rsidR="00CE6B5C">
        <w:rPr>
          <w:sz w:val="28"/>
          <w:szCs w:val="26"/>
        </w:rPr>
        <w:t xml:space="preserve"> </w:t>
      </w:r>
      <w:r w:rsidRPr="00C65F42">
        <w:rPr>
          <w:sz w:val="28"/>
          <w:szCs w:val="26"/>
        </w:rPr>
        <w:t xml:space="preserve">и передачи </w:t>
      </w:r>
      <w:r w:rsidR="00CE6B5C">
        <w:rPr>
          <w:sz w:val="28"/>
          <w:szCs w:val="26"/>
        </w:rPr>
        <w:t xml:space="preserve">электронных </w:t>
      </w:r>
      <w:r w:rsidRPr="00C65F42">
        <w:rPr>
          <w:sz w:val="28"/>
          <w:szCs w:val="26"/>
        </w:rPr>
        <w:t xml:space="preserve">документов, размещенном на </w:t>
      </w:r>
      <w:r w:rsidRPr="00C65F42">
        <w:rPr>
          <w:bCs/>
          <w:sz w:val="28"/>
          <w:szCs w:val="26"/>
        </w:rPr>
        <w:t xml:space="preserve">официальном </w:t>
      </w:r>
      <w:r w:rsidRPr="00C65F42">
        <w:rPr>
          <w:sz w:val="28"/>
          <w:szCs w:val="26"/>
        </w:rPr>
        <w:t>сайте АО «АИЖК» в сети Интернет в разделе «Электронный документооборот»</w:t>
      </w:r>
      <w:r w:rsidR="00CE6B5C">
        <w:rPr>
          <w:sz w:val="28"/>
          <w:szCs w:val="26"/>
        </w:rPr>
        <w:t>:</w:t>
      </w:r>
    </w:p>
    <w:p w:rsidR="00C65F42" w:rsidRPr="004761BF" w:rsidRDefault="000C3497" w:rsidP="00CE6B5C">
      <w:pPr>
        <w:spacing w:before="120"/>
        <w:ind w:firstLine="709"/>
        <w:jc w:val="both"/>
        <w:rPr>
          <w:sz w:val="28"/>
          <w:szCs w:val="28"/>
        </w:rPr>
      </w:pPr>
      <w:hyperlink r:id="rId5" w:history="1">
        <w:r w:rsidR="004761BF" w:rsidRPr="004761BF">
          <w:rPr>
            <w:rStyle w:val="a4"/>
            <w:sz w:val="28"/>
            <w:szCs w:val="28"/>
          </w:rPr>
          <w:t>http://www.ahml.ru/ru/participants/proghelp/form_doc/</w:t>
        </w:r>
      </w:hyperlink>
    </w:p>
    <w:p w:rsidR="00C65F42" w:rsidRPr="00C65F42" w:rsidRDefault="00C65F42" w:rsidP="00CE6B5C">
      <w:pPr>
        <w:spacing w:before="120"/>
        <w:ind w:firstLine="709"/>
        <w:jc w:val="both"/>
        <w:rPr>
          <w:sz w:val="28"/>
          <w:szCs w:val="26"/>
        </w:rPr>
      </w:pPr>
      <w:r w:rsidRPr="00C65F42">
        <w:rPr>
          <w:sz w:val="28"/>
          <w:szCs w:val="26"/>
        </w:rPr>
        <w:t xml:space="preserve">С целью заключения Соглашения об ЭДО </w:t>
      </w:r>
      <w:r w:rsidR="00CE6B5C">
        <w:rPr>
          <w:sz w:val="28"/>
          <w:szCs w:val="26"/>
        </w:rPr>
        <w:t>к</w:t>
      </w:r>
      <w:r w:rsidRPr="00C65F42">
        <w:rPr>
          <w:sz w:val="28"/>
          <w:szCs w:val="26"/>
        </w:rPr>
        <w:t>редитор (</w:t>
      </w:r>
      <w:r w:rsidRPr="00C65F42">
        <w:rPr>
          <w:rFonts w:eastAsia="Calibri"/>
          <w:sz w:val="28"/>
          <w:szCs w:val="26"/>
          <w:lang w:eastAsia="en-US"/>
        </w:rPr>
        <w:t>получатель возмещения, сторона информационного обмена в соответствии с Соглашением</w:t>
      </w:r>
      <w:r w:rsidR="00CE6B5C">
        <w:rPr>
          <w:rFonts w:eastAsia="Calibri"/>
          <w:sz w:val="28"/>
          <w:szCs w:val="26"/>
          <w:lang w:eastAsia="en-US"/>
        </w:rPr>
        <w:t xml:space="preserve"> од ЭДО – далее Банк</w:t>
      </w:r>
      <w:r w:rsidRPr="00C65F42">
        <w:rPr>
          <w:rFonts w:eastAsia="Calibri"/>
          <w:sz w:val="28"/>
          <w:szCs w:val="26"/>
          <w:lang w:eastAsia="en-US"/>
        </w:rPr>
        <w:t>)</w:t>
      </w:r>
      <w:r w:rsidR="000C3497">
        <w:rPr>
          <w:sz w:val="28"/>
          <w:szCs w:val="26"/>
        </w:rPr>
        <w:t xml:space="preserve"> направляет в </w:t>
      </w:r>
      <w:r w:rsidRPr="00C65F42">
        <w:rPr>
          <w:sz w:val="28"/>
          <w:szCs w:val="26"/>
        </w:rPr>
        <w:t xml:space="preserve">АО «АИЖК» на адрес </w:t>
      </w:r>
      <w:hyperlink r:id="rId6" w:history="1">
        <w:r w:rsidR="00BA59EB" w:rsidRPr="008E5F86">
          <w:rPr>
            <w:rStyle w:val="a4"/>
            <w:rFonts w:eastAsia="Calibri"/>
            <w:sz w:val="28"/>
            <w:szCs w:val="26"/>
            <w:lang w:val="en-US" w:eastAsia="en-US"/>
          </w:rPr>
          <w:t>EDO</w:t>
        </w:r>
        <w:r w:rsidR="00BA59EB" w:rsidRPr="008E5F86">
          <w:rPr>
            <w:rStyle w:val="a4"/>
            <w:rFonts w:eastAsia="Calibri"/>
            <w:sz w:val="28"/>
            <w:szCs w:val="26"/>
            <w:lang w:eastAsia="en-US"/>
          </w:rPr>
          <w:t>@ahml.ru</w:t>
        </w:r>
      </w:hyperlink>
      <w:r w:rsidRPr="00BD0B86">
        <w:rPr>
          <w:sz w:val="28"/>
          <w:szCs w:val="28"/>
        </w:rPr>
        <w:t>:</w:t>
      </w:r>
    </w:p>
    <w:p w:rsidR="00C65F42" w:rsidRPr="00C65F42" w:rsidRDefault="00C65F42" w:rsidP="00CE6B5C">
      <w:pPr>
        <w:numPr>
          <w:ilvl w:val="0"/>
          <w:numId w:val="1"/>
        </w:numPr>
        <w:spacing w:before="120"/>
        <w:ind w:left="714" w:hanging="357"/>
        <w:jc w:val="both"/>
        <w:rPr>
          <w:sz w:val="28"/>
          <w:szCs w:val="26"/>
        </w:rPr>
      </w:pPr>
      <w:r w:rsidRPr="00C65F42">
        <w:rPr>
          <w:sz w:val="28"/>
          <w:szCs w:val="26"/>
        </w:rPr>
        <w:t>подтверждение (в свободной форме) своей заинтересованности в организации информационного обмена электронными документами;</w:t>
      </w:r>
    </w:p>
    <w:p w:rsidR="00C65F42" w:rsidRPr="00C65F42" w:rsidRDefault="00C65F42" w:rsidP="00CE6B5C">
      <w:pPr>
        <w:numPr>
          <w:ilvl w:val="0"/>
          <w:numId w:val="1"/>
        </w:numPr>
        <w:spacing w:before="120"/>
        <w:ind w:left="714" w:hanging="357"/>
        <w:jc w:val="both"/>
        <w:rPr>
          <w:sz w:val="28"/>
          <w:szCs w:val="26"/>
        </w:rPr>
      </w:pPr>
      <w:r w:rsidRPr="00C65F42">
        <w:rPr>
          <w:sz w:val="28"/>
          <w:szCs w:val="26"/>
        </w:rPr>
        <w:t>контактные реквизиты сотрудников</w:t>
      </w:r>
      <w:r w:rsidR="00CE6B5C">
        <w:rPr>
          <w:sz w:val="28"/>
          <w:szCs w:val="26"/>
        </w:rPr>
        <w:t xml:space="preserve"> Банка</w:t>
      </w:r>
      <w:r w:rsidRPr="00C65F42">
        <w:rPr>
          <w:sz w:val="28"/>
          <w:szCs w:val="26"/>
        </w:rPr>
        <w:t>, уполномоченн</w:t>
      </w:r>
      <w:r w:rsidR="000C3497">
        <w:rPr>
          <w:sz w:val="28"/>
          <w:szCs w:val="26"/>
        </w:rPr>
        <w:t xml:space="preserve">ых взаимодействовать с </w:t>
      </w:r>
      <w:r w:rsidRPr="00C65F42">
        <w:rPr>
          <w:sz w:val="28"/>
          <w:szCs w:val="26"/>
        </w:rPr>
        <w:t xml:space="preserve">АО «АИЖК» по вопросам заключения Соглашения </w:t>
      </w:r>
      <w:r w:rsidR="00CE6B5C">
        <w:rPr>
          <w:sz w:val="28"/>
          <w:szCs w:val="26"/>
        </w:rPr>
        <w:t xml:space="preserve">об ЭДО </w:t>
      </w:r>
      <w:r w:rsidRPr="00C65F42">
        <w:rPr>
          <w:sz w:val="28"/>
          <w:szCs w:val="26"/>
        </w:rPr>
        <w:t>и организации информационного обмена;</w:t>
      </w:r>
    </w:p>
    <w:p w:rsidR="00C65F42" w:rsidRPr="00C65F42" w:rsidRDefault="00C65F42" w:rsidP="00CE6B5C">
      <w:pPr>
        <w:numPr>
          <w:ilvl w:val="0"/>
          <w:numId w:val="1"/>
        </w:numPr>
        <w:spacing w:before="120"/>
        <w:jc w:val="both"/>
        <w:rPr>
          <w:rFonts w:eastAsia="Calibri"/>
          <w:color w:val="002060"/>
          <w:lang w:eastAsia="en-US"/>
        </w:rPr>
      </w:pPr>
      <w:r w:rsidRPr="00C65F42">
        <w:rPr>
          <w:sz w:val="28"/>
          <w:szCs w:val="26"/>
        </w:rPr>
        <w:t xml:space="preserve">заполненное со стороны </w:t>
      </w:r>
      <w:r w:rsidR="00CE6B5C">
        <w:rPr>
          <w:sz w:val="28"/>
          <w:szCs w:val="26"/>
        </w:rPr>
        <w:t>Банка</w:t>
      </w:r>
      <w:r w:rsidRPr="00C65F42">
        <w:rPr>
          <w:sz w:val="28"/>
          <w:szCs w:val="26"/>
        </w:rPr>
        <w:t xml:space="preserve"> Соглашение </w:t>
      </w:r>
      <w:r w:rsidR="00CE6B5C">
        <w:rPr>
          <w:sz w:val="28"/>
          <w:szCs w:val="26"/>
        </w:rPr>
        <w:t xml:space="preserve">об ЭДО </w:t>
      </w:r>
      <w:r w:rsidRPr="00C65F42">
        <w:rPr>
          <w:sz w:val="28"/>
          <w:szCs w:val="26"/>
        </w:rPr>
        <w:t>(в электронном виде</w:t>
      </w:r>
      <w:r w:rsidR="00CE6B5C" w:rsidRPr="00CE6B5C">
        <w:rPr>
          <w:sz w:val="28"/>
          <w:szCs w:val="26"/>
        </w:rPr>
        <w:t xml:space="preserve"> </w:t>
      </w:r>
      <w:r w:rsidR="00CE6B5C">
        <w:rPr>
          <w:sz w:val="28"/>
          <w:szCs w:val="26"/>
        </w:rPr>
        <w:t xml:space="preserve">в формате </w:t>
      </w:r>
      <w:r w:rsidR="00CE6B5C">
        <w:rPr>
          <w:sz w:val="28"/>
          <w:szCs w:val="26"/>
          <w:lang w:val="en-US"/>
        </w:rPr>
        <w:t>Word</w:t>
      </w:r>
      <w:r w:rsidRPr="00C65F42">
        <w:rPr>
          <w:sz w:val="28"/>
          <w:szCs w:val="26"/>
        </w:rPr>
        <w:t>)</w:t>
      </w:r>
      <w:r w:rsidRPr="00C65F42">
        <w:rPr>
          <w:rFonts w:eastAsia="Calibri"/>
          <w:color w:val="002060"/>
          <w:lang w:eastAsia="en-US"/>
        </w:rPr>
        <w:t xml:space="preserve">. </w:t>
      </w:r>
    </w:p>
    <w:p w:rsidR="00C65F42" w:rsidRPr="00C65F42" w:rsidRDefault="00C65F42" w:rsidP="00CE6B5C">
      <w:pPr>
        <w:spacing w:before="120"/>
        <w:ind w:firstLine="709"/>
        <w:jc w:val="both"/>
        <w:rPr>
          <w:sz w:val="28"/>
          <w:szCs w:val="26"/>
        </w:rPr>
      </w:pPr>
      <w:r w:rsidRPr="00C65F42">
        <w:rPr>
          <w:sz w:val="28"/>
          <w:szCs w:val="26"/>
        </w:rPr>
        <w:lastRenderedPageBreak/>
        <w:t xml:space="preserve">АО «АИЖК», в течение 10 рабочих дней с даты получения от </w:t>
      </w:r>
      <w:r w:rsidR="00CE6B5C">
        <w:rPr>
          <w:sz w:val="28"/>
          <w:szCs w:val="26"/>
        </w:rPr>
        <w:t>Банка</w:t>
      </w:r>
      <w:r w:rsidRPr="00C65F42">
        <w:rPr>
          <w:sz w:val="28"/>
          <w:szCs w:val="26"/>
        </w:rPr>
        <w:t xml:space="preserve"> выражения заинтересованности в заключении Соглашения</w:t>
      </w:r>
      <w:r w:rsidR="00CE6B5C" w:rsidRPr="00CE6B5C">
        <w:rPr>
          <w:sz w:val="28"/>
          <w:szCs w:val="26"/>
        </w:rPr>
        <w:t xml:space="preserve"> </w:t>
      </w:r>
      <w:r w:rsidR="00CE6B5C">
        <w:rPr>
          <w:sz w:val="28"/>
          <w:szCs w:val="26"/>
        </w:rPr>
        <w:t>об ЭДО</w:t>
      </w:r>
      <w:r w:rsidRPr="00C65F42">
        <w:rPr>
          <w:sz w:val="28"/>
          <w:szCs w:val="26"/>
        </w:rPr>
        <w:t>, проверяет полноту и корректность содержащихся в нем сведений, а также соответствие опубликованным на сайте</w:t>
      </w:r>
      <w:r w:rsidR="00CE6B5C">
        <w:rPr>
          <w:sz w:val="28"/>
          <w:szCs w:val="26"/>
        </w:rPr>
        <w:t xml:space="preserve"> </w:t>
      </w:r>
      <w:r w:rsidRPr="00C65F42">
        <w:rPr>
          <w:sz w:val="28"/>
          <w:szCs w:val="26"/>
        </w:rPr>
        <w:t>АО «АИЖК» формам.</w:t>
      </w:r>
      <w:r w:rsidRPr="00C65F42">
        <w:rPr>
          <w:sz w:val="22"/>
          <w:szCs w:val="22"/>
        </w:rPr>
        <w:t xml:space="preserve"> </w:t>
      </w:r>
      <w:r w:rsidRPr="00C65F42">
        <w:rPr>
          <w:sz w:val="28"/>
          <w:szCs w:val="26"/>
        </w:rPr>
        <w:t>АО</w:t>
      </w:r>
      <w:r w:rsidR="00CE6B5C">
        <w:rPr>
          <w:sz w:val="28"/>
          <w:szCs w:val="26"/>
        </w:rPr>
        <w:t> </w:t>
      </w:r>
      <w:r w:rsidRPr="00C65F42">
        <w:rPr>
          <w:sz w:val="28"/>
          <w:szCs w:val="26"/>
        </w:rPr>
        <w:t>«АИЖК» вправе отказать в заключении Соглашения в случае несоотве</w:t>
      </w:r>
      <w:r w:rsidR="000C3497">
        <w:rPr>
          <w:sz w:val="28"/>
          <w:szCs w:val="26"/>
        </w:rPr>
        <w:t xml:space="preserve">тствия опубликованным на сайте </w:t>
      </w:r>
      <w:r w:rsidRPr="00C65F42">
        <w:rPr>
          <w:sz w:val="28"/>
          <w:szCs w:val="26"/>
        </w:rPr>
        <w:t xml:space="preserve">АО «АИЖК» формам или при наличии иных обоснованных причин, о которых уведомляет </w:t>
      </w:r>
      <w:r w:rsidR="00CE6B5C">
        <w:rPr>
          <w:sz w:val="28"/>
          <w:szCs w:val="26"/>
        </w:rPr>
        <w:t>Банк</w:t>
      </w:r>
      <w:r w:rsidRPr="00C65F42">
        <w:rPr>
          <w:sz w:val="28"/>
          <w:szCs w:val="26"/>
        </w:rPr>
        <w:t>.</w:t>
      </w:r>
    </w:p>
    <w:p w:rsidR="00C65F42" w:rsidRPr="00C65F42" w:rsidRDefault="00C65F42" w:rsidP="00CE6B5C">
      <w:pPr>
        <w:spacing w:before="120"/>
        <w:ind w:firstLine="709"/>
        <w:jc w:val="both"/>
        <w:rPr>
          <w:sz w:val="28"/>
          <w:szCs w:val="26"/>
        </w:rPr>
      </w:pPr>
      <w:r w:rsidRPr="00C65F42">
        <w:rPr>
          <w:sz w:val="28"/>
          <w:szCs w:val="26"/>
        </w:rPr>
        <w:t>По факту принятия решения о заключении/отказе в заключении Соглашения</w:t>
      </w:r>
      <w:r w:rsidR="00CE6B5C">
        <w:rPr>
          <w:sz w:val="28"/>
          <w:szCs w:val="26"/>
        </w:rPr>
        <w:t xml:space="preserve"> об ЭДО</w:t>
      </w:r>
      <w:r w:rsidR="000C3497">
        <w:rPr>
          <w:sz w:val="28"/>
          <w:szCs w:val="26"/>
        </w:rPr>
        <w:t xml:space="preserve">, </w:t>
      </w:r>
      <w:r w:rsidRPr="00C65F42">
        <w:rPr>
          <w:sz w:val="28"/>
          <w:szCs w:val="26"/>
        </w:rPr>
        <w:t xml:space="preserve">АО «АИЖК» направляет </w:t>
      </w:r>
      <w:r w:rsidR="00CE6B5C">
        <w:rPr>
          <w:sz w:val="28"/>
          <w:szCs w:val="26"/>
        </w:rPr>
        <w:t>в Банк</w:t>
      </w:r>
      <w:r w:rsidRPr="00C65F42">
        <w:rPr>
          <w:sz w:val="28"/>
          <w:szCs w:val="26"/>
        </w:rPr>
        <w:t xml:space="preserve"> (на </w:t>
      </w:r>
      <w:r w:rsidR="00CE6B5C">
        <w:rPr>
          <w:sz w:val="28"/>
          <w:szCs w:val="26"/>
          <w:lang w:val="en-US"/>
        </w:rPr>
        <w:t>e</w:t>
      </w:r>
      <w:r w:rsidR="00CE6B5C" w:rsidRPr="00CE6B5C">
        <w:rPr>
          <w:sz w:val="28"/>
          <w:szCs w:val="26"/>
        </w:rPr>
        <w:t>-</w:t>
      </w:r>
      <w:r w:rsidR="00CE6B5C">
        <w:rPr>
          <w:sz w:val="28"/>
          <w:szCs w:val="26"/>
          <w:lang w:val="en-US"/>
        </w:rPr>
        <w:t>mail</w:t>
      </w:r>
      <w:r w:rsidR="00CE6B5C">
        <w:rPr>
          <w:sz w:val="28"/>
          <w:szCs w:val="26"/>
        </w:rPr>
        <w:t>, с которого поступил запрос)</w:t>
      </w:r>
      <w:r w:rsidRPr="00C65F42">
        <w:rPr>
          <w:sz w:val="28"/>
          <w:szCs w:val="26"/>
        </w:rPr>
        <w:t xml:space="preserve"> соответствующее уведомление.</w:t>
      </w:r>
    </w:p>
    <w:p w:rsidR="00C65F42" w:rsidRPr="00C65F42" w:rsidRDefault="00C65F42" w:rsidP="00CE6B5C">
      <w:pPr>
        <w:spacing w:before="120"/>
        <w:ind w:firstLine="709"/>
        <w:jc w:val="both"/>
        <w:rPr>
          <w:sz w:val="28"/>
          <w:szCs w:val="26"/>
        </w:rPr>
      </w:pPr>
      <w:r w:rsidRPr="00C65F42">
        <w:rPr>
          <w:sz w:val="28"/>
          <w:szCs w:val="26"/>
        </w:rPr>
        <w:t xml:space="preserve">При принятии решения о заключении Соглашения </w:t>
      </w:r>
      <w:r w:rsidR="00CE6B5C">
        <w:rPr>
          <w:sz w:val="28"/>
          <w:szCs w:val="26"/>
        </w:rPr>
        <w:t>об ЭДО Банк</w:t>
      </w:r>
      <w:r w:rsidRPr="00C65F42">
        <w:rPr>
          <w:sz w:val="28"/>
          <w:szCs w:val="26"/>
        </w:rPr>
        <w:t xml:space="preserve"> направляет в адрес</w:t>
      </w:r>
      <w:r w:rsidR="00CE6B5C">
        <w:rPr>
          <w:sz w:val="28"/>
          <w:szCs w:val="26"/>
        </w:rPr>
        <w:t xml:space="preserve"> </w:t>
      </w:r>
      <w:r w:rsidRPr="00C65F42">
        <w:rPr>
          <w:sz w:val="28"/>
          <w:szCs w:val="26"/>
        </w:rPr>
        <w:t>АО «АИЖК»:</w:t>
      </w:r>
    </w:p>
    <w:p w:rsidR="00C65F42" w:rsidRPr="00C65F42" w:rsidRDefault="00C65F42" w:rsidP="00CE6B5C">
      <w:pPr>
        <w:numPr>
          <w:ilvl w:val="0"/>
          <w:numId w:val="1"/>
        </w:numPr>
        <w:spacing w:before="120"/>
        <w:ind w:left="714" w:hanging="357"/>
        <w:jc w:val="both"/>
        <w:rPr>
          <w:sz w:val="28"/>
          <w:szCs w:val="26"/>
        </w:rPr>
      </w:pPr>
      <w:r w:rsidRPr="00C65F42">
        <w:rPr>
          <w:sz w:val="28"/>
          <w:szCs w:val="26"/>
        </w:rPr>
        <w:t>два экземпляра Соглашения</w:t>
      </w:r>
      <w:r w:rsidR="00CE6B5C">
        <w:rPr>
          <w:sz w:val="28"/>
          <w:szCs w:val="26"/>
        </w:rPr>
        <w:t xml:space="preserve"> об ЭДО</w:t>
      </w:r>
      <w:r w:rsidRPr="00C65F42">
        <w:rPr>
          <w:sz w:val="28"/>
          <w:szCs w:val="26"/>
        </w:rPr>
        <w:t xml:space="preserve">, подписанные уполномоченным лицом </w:t>
      </w:r>
      <w:r w:rsidR="00CE6B5C">
        <w:rPr>
          <w:sz w:val="28"/>
          <w:szCs w:val="26"/>
        </w:rPr>
        <w:t>Банка</w:t>
      </w:r>
      <w:r w:rsidRPr="00C65F42">
        <w:rPr>
          <w:sz w:val="28"/>
          <w:szCs w:val="26"/>
        </w:rPr>
        <w:t>;</w:t>
      </w:r>
    </w:p>
    <w:p w:rsidR="00C65F42" w:rsidRPr="00C65F42" w:rsidRDefault="00C65F42" w:rsidP="00CE6B5C">
      <w:pPr>
        <w:numPr>
          <w:ilvl w:val="0"/>
          <w:numId w:val="1"/>
        </w:numPr>
        <w:spacing w:before="120"/>
        <w:ind w:left="714" w:hanging="357"/>
        <w:jc w:val="both"/>
        <w:rPr>
          <w:sz w:val="28"/>
          <w:szCs w:val="26"/>
        </w:rPr>
      </w:pPr>
      <w:r w:rsidRPr="00C65F42">
        <w:rPr>
          <w:sz w:val="28"/>
          <w:szCs w:val="26"/>
        </w:rPr>
        <w:t>заверенную нотариально копию доверенности уполномоченного лица, подтверждающую полномочия по подписанию Соглашения</w:t>
      </w:r>
      <w:r w:rsidR="00D146A7">
        <w:rPr>
          <w:sz w:val="28"/>
          <w:szCs w:val="26"/>
        </w:rPr>
        <w:t xml:space="preserve"> об ЭДО</w:t>
      </w:r>
      <w:r w:rsidRPr="00C65F42">
        <w:rPr>
          <w:sz w:val="28"/>
          <w:szCs w:val="26"/>
        </w:rPr>
        <w:t>.</w:t>
      </w:r>
    </w:p>
    <w:p w:rsidR="00C65F42" w:rsidRDefault="00C65F42" w:rsidP="00D146A7">
      <w:pPr>
        <w:spacing w:before="120"/>
        <w:ind w:firstLine="709"/>
        <w:jc w:val="both"/>
        <w:rPr>
          <w:sz w:val="28"/>
          <w:szCs w:val="26"/>
        </w:rPr>
      </w:pPr>
      <w:r w:rsidRPr="00C65F42">
        <w:rPr>
          <w:sz w:val="28"/>
          <w:szCs w:val="26"/>
        </w:rPr>
        <w:t xml:space="preserve">Подписание Соглашения </w:t>
      </w:r>
      <w:r w:rsidR="00D146A7">
        <w:rPr>
          <w:sz w:val="28"/>
          <w:szCs w:val="26"/>
        </w:rPr>
        <w:t xml:space="preserve">об ЭДО </w:t>
      </w:r>
      <w:r w:rsidRPr="00C65F42">
        <w:rPr>
          <w:sz w:val="28"/>
          <w:szCs w:val="26"/>
        </w:rPr>
        <w:t>с</w:t>
      </w:r>
      <w:r w:rsidR="000C3497">
        <w:rPr>
          <w:sz w:val="28"/>
          <w:szCs w:val="26"/>
        </w:rPr>
        <w:t xml:space="preserve">о стороны уполномоченного лица </w:t>
      </w:r>
      <w:r w:rsidRPr="00C65F42">
        <w:rPr>
          <w:sz w:val="28"/>
          <w:szCs w:val="26"/>
        </w:rPr>
        <w:t>АО «АИЖК» и направление одного экземпляра подписанного Соглашения</w:t>
      </w:r>
      <w:r w:rsidR="00D146A7">
        <w:rPr>
          <w:sz w:val="28"/>
          <w:szCs w:val="26"/>
        </w:rPr>
        <w:t xml:space="preserve"> об ЭДО в Банк</w:t>
      </w:r>
      <w:r w:rsidRPr="00C65F42">
        <w:rPr>
          <w:sz w:val="28"/>
          <w:szCs w:val="26"/>
        </w:rPr>
        <w:t xml:space="preserve"> осуществляется в течение 5 (пяти)</w:t>
      </w:r>
      <w:r w:rsidR="000C3497">
        <w:rPr>
          <w:sz w:val="28"/>
          <w:szCs w:val="26"/>
        </w:rPr>
        <w:t xml:space="preserve"> рабочих дней с даты получения </w:t>
      </w:r>
      <w:r w:rsidRPr="00C65F42">
        <w:rPr>
          <w:sz w:val="28"/>
          <w:szCs w:val="26"/>
        </w:rPr>
        <w:t>АО «АИЖК» подписанных Соглашений</w:t>
      </w:r>
      <w:r w:rsidR="00D146A7">
        <w:rPr>
          <w:sz w:val="28"/>
          <w:szCs w:val="26"/>
        </w:rPr>
        <w:t xml:space="preserve"> об ЭДО</w:t>
      </w:r>
      <w:r w:rsidRPr="00C65F42">
        <w:rPr>
          <w:sz w:val="28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73"/>
      </w:tblGrid>
      <w:tr w:rsidR="00D146A7" w:rsidTr="003119BD">
        <w:tc>
          <w:tcPr>
            <w:tcW w:w="3544" w:type="dxa"/>
            <w:vAlign w:val="center"/>
          </w:tcPr>
          <w:p w:rsidR="00D146A7" w:rsidRPr="00D146A7" w:rsidRDefault="000C3497" w:rsidP="00D146A7">
            <w:pPr>
              <w:spacing w:before="120"/>
              <w:ind w:right="311"/>
              <w:jc w:val="both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 xml:space="preserve">Контактные лица со стороны </w:t>
            </w:r>
            <w:r w:rsidR="00D146A7" w:rsidRPr="00D146A7">
              <w:rPr>
                <w:i/>
                <w:sz w:val="28"/>
                <w:szCs w:val="26"/>
              </w:rPr>
              <w:t>АО «АИЖК» по вопросам заключения Соглашений об ЭДО:</w:t>
            </w:r>
          </w:p>
        </w:tc>
        <w:tc>
          <w:tcPr>
            <w:tcW w:w="4673" w:type="dxa"/>
          </w:tcPr>
          <w:p w:rsidR="003119BD" w:rsidRDefault="003119BD" w:rsidP="003119BD">
            <w:pPr>
              <w:ind w:left="323"/>
              <w:jc w:val="both"/>
              <w:rPr>
                <w:i/>
                <w:sz w:val="28"/>
                <w:szCs w:val="26"/>
              </w:rPr>
            </w:pPr>
          </w:p>
          <w:p w:rsidR="0035786B" w:rsidRDefault="0035786B" w:rsidP="003119BD">
            <w:pPr>
              <w:ind w:left="323"/>
              <w:jc w:val="both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>Привалова Ирина</w:t>
            </w:r>
          </w:p>
          <w:p w:rsidR="00D146A7" w:rsidRDefault="00D146A7" w:rsidP="003119BD">
            <w:pPr>
              <w:ind w:left="323"/>
              <w:jc w:val="both"/>
              <w:rPr>
                <w:rFonts w:eastAsia="Calibri"/>
                <w:i/>
                <w:sz w:val="28"/>
                <w:szCs w:val="26"/>
                <w:lang w:eastAsia="en-US"/>
              </w:rPr>
            </w:pPr>
            <w:r w:rsidRPr="00D146A7">
              <w:rPr>
                <w:i/>
                <w:sz w:val="28"/>
                <w:szCs w:val="26"/>
              </w:rPr>
              <w:t xml:space="preserve">Тел.: (495) 775-47-40, доб. </w:t>
            </w:r>
            <w:r w:rsidR="0035786B">
              <w:rPr>
                <w:i/>
                <w:sz w:val="28"/>
                <w:szCs w:val="26"/>
              </w:rPr>
              <w:t>4341</w:t>
            </w:r>
            <w:r w:rsidRPr="00D146A7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br/>
            </w:r>
            <w:r w:rsidRPr="00D146A7">
              <w:rPr>
                <w:rFonts w:eastAsia="Calibri"/>
                <w:i/>
                <w:sz w:val="28"/>
                <w:szCs w:val="26"/>
                <w:lang w:eastAsia="en-US"/>
              </w:rPr>
              <w:t>E-</w:t>
            </w:r>
            <w:proofErr w:type="spellStart"/>
            <w:r w:rsidRPr="00D146A7">
              <w:rPr>
                <w:rFonts w:eastAsia="Calibri"/>
                <w:i/>
                <w:sz w:val="28"/>
                <w:szCs w:val="26"/>
                <w:lang w:eastAsia="en-US"/>
              </w:rPr>
              <w:t>mail</w:t>
            </w:r>
            <w:proofErr w:type="spellEnd"/>
            <w:r w:rsidRPr="00D146A7">
              <w:rPr>
                <w:rFonts w:eastAsia="Calibri"/>
                <w:i/>
                <w:sz w:val="28"/>
                <w:szCs w:val="26"/>
                <w:lang w:eastAsia="en-US"/>
              </w:rPr>
              <w:t xml:space="preserve">: </w:t>
            </w:r>
            <w:hyperlink r:id="rId7" w:history="1">
              <w:r w:rsidR="0035786B" w:rsidRPr="00A6693B">
                <w:rPr>
                  <w:rStyle w:val="a4"/>
                  <w:rFonts w:eastAsia="Calibri"/>
                  <w:i/>
                  <w:sz w:val="28"/>
                  <w:szCs w:val="26"/>
                  <w:lang w:val="en-US" w:eastAsia="en-US"/>
                </w:rPr>
                <w:t>IEPrivalova</w:t>
              </w:r>
              <w:r w:rsidR="0035786B" w:rsidRPr="00A6693B">
                <w:rPr>
                  <w:rStyle w:val="a4"/>
                  <w:rFonts w:eastAsia="Calibri"/>
                  <w:i/>
                  <w:sz w:val="28"/>
                  <w:szCs w:val="26"/>
                  <w:lang w:eastAsia="en-US"/>
                </w:rPr>
                <w:t>@ahml.ru</w:t>
              </w:r>
            </w:hyperlink>
          </w:p>
          <w:p w:rsidR="003119BD" w:rsidRDefault="0035786B" w:rsidP="003119BD">
            <w:pPr>
              <w:spacing w:before="120"/>
              <w:ind w:left="323"/>
              <w:jc w:val="both"/>
              <w:rPr>
                <w:rFonts w:eastAsia="Calibri"/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</w:rPr>
              <w:t>Игралова Ирина</w:t>
            </w:r>
            <w:r w:rsidR="003119BD">
              <w:rPr>
                <w:i/>
                <w:sz w:val="28"/>
                <w:szCs w:val="26"/>
              </w:rPr>
              <w:t xml:space="preserve"> </w:t>
            </w:r>
          </w:p>
          <w:p w:rsidR="003119BD" w:rsidRPr="00D146A7" w:rsidRDefault="003119BD" w:rsidP="0035786B">
            <w:pPr>
              <w:ind w:left="323"/>
              <w:jc w:val="both"/>
              <w:rPr>
                <w:i/>
                <w:sz w:val="28"/>
                <w:szCs w:val="26"/>
              </w:rPr>
            </w:pPr>
            <w:r w:rsidRPr="00D146A7">
              <w:rPr>
                <w:i/>
                <w:sz w:val="28"/>
                <w:szCs w:val="26"/>
              </w:rPr>
              <w:t>Тел.: (495) 775-47-40, доб. 45</w:t>
            </w:r>
            <w:r w:rsidR="0035786B">
              <w:rPr>
                <w:i/>
                <w:sz w:val="28"/>
                <w:szCs w:val="26"/>
              </w:rPr>
              <w:t>21</w:t>
            </w:r>
            <w:r w:rsidRPr="00D146A7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br/>
            </w:r>
            <w:r w:rsidRPr="00D146A7">
              <w:rPr>
                <w:rFonts w:eastAsia="Calibri"/>
                <w:i/>
                <w:sz w:val="28"/>
                <w:szCs w:val="26"/>
                <w:lang w:eastAsia="en-US"/>
              </w:rPr>
              <w:t>E-</w:t>
            </w:r>
            <w:proofErr w:type="spellStart"/>
            <w:r w:rsidRPr="00D146A7">
              <w:rPr>
                <w:rFonts w:eastAsia="Calibri"/>
                <w:i/>
                <w:sz w:val="28"/>
                <w:szCs w:val="26"/>
                <w:lang w:eastAsia="en-US"/>
              </w:rPr>
              <w:t>mail</w:t>
            </w:r>
            <w:proofErr w:type="spellEnd"/>
            <w:r w:rsidRPr="00D146A7">
              <w:rPr>
                <w:rFonts w:eastAsia="Calibri"/>
                <w:i/>
                <w:sz w:val="28"/>
                <w:szCs w:val="26"/>
                <w:lang w:eastAsia="en-US"/>
              </w:rPr>
              <w:t xml:space="preserve">: </w:t>
            </w:r>
            <w:hyperlink r:id="rId8" w:history="1">
              <w:r w:rsidR="0035786B" w:rsidRPr="00A6693B">
                <w:rPr>
                  <w:rStyle w:val="a4"/>
                  <w:rFonts w:eastAsia="Calibri"/>
                  <w:i/>
                  <w:sz w:val="28"/>
                  <w:szCs w:val="26"/>
                  <w:lang w:val="en-US" w:eastAsia="en-US"/>
                </w:rPr>
                <w:t>IVIgralova</w:t>
              </w:r>
              <w:r w:rsidR="0035786B" w:rsidRPr="00A6693B">
                <w:rPr>
                  <w:rStyle w:val="a4"/>
                  <w:rFonts w:eastAsia="Calibri"/>
                  <w:i/>
                  <w:sz w:val="28"/>
                  <w:szCs w:val="26"/>
                  <w:lang w:eastAsia="en-US"/>
                </w:rPr>
                <w:t>@ahml.ru</w:t>
              </w:r>
            </w:hyperlink>
          </w:p>
        </w:tc>
      </w:tr>
    </w:tbl>
    <w:p w:rsidR="00D146A7" w:rsidRDefault="00D146A7" w:rsidP="00D146A7">
      <w:pPr>
        <w:spacing w:before="120"/>
        <w:ind w:firstLine="709"/>
        <w:jc w:val="both"/>
        <w:rPr>
          <w:sz w:val="28"/>
          <w:szCs w:val="26"/>
        </w:rPr>
      </w:pPr>
    </w:p>
    <w:p w:rsidR="00C65F42" w:rsidRPr="00C65F42" w:rsidRDefault="00C65F42" w:rsidP="00D146A7">
      <w:pPr>
        <w:spacing w:before="120"/>
        <w:jc w:val="center"/>
        <w:rPr>
          <w:b/>
          <w:sz w:val="28"/>
          <w:szCs w:val="26"/>
        </w:rPr>
      </w:pPr>
      <w:r w:rsidRPr="00C65F42">
        <w:rPr>
          <w:rFonts w:eastAsia="Calibri"/>
          <w:b/>
          <w:sz w:val="28"/>
          <w:szCs w:val="26"/>
          <w:lang w:eastAsia="en-US"/>
        </w:rPr>
        <w:t xml:space="preserve">Заключение </w:t>
      </w:r>
      <w:r w:rsidR="00D146A7">
        <w:rPr>
          <w:rFonts w:eastAsia="Calibri"/>
          <w:b/>
          <w:sz w:val="28"/>
          <w:szCs w:val="26"/>
          <w:lang w:eastAsia="en-US"/>
        </w:rPr>
        <w:t>Л</w:t>
      </w:r>
      <w:r w:rsidRPr="00C65F42">
        <w:rPr>
          <w:rFonts w:eastAsia="Calibri"/>
          <w:b/>
          <w:sz w:val="28"/>
          <w:szCs w:val="26"/>
          <w:lang w:eastAsia="en-US"/>
        </w:rPr>
        <w:t>ицензионного договора и получение ключа электронной подписи</w:t>
      </w:r>
    </w:p>
    <w:p w:rsidR="00D146A7" w:rsidRDefault="00D146A7" w:rsidP="00D146A7">
      <w:pPr>
        <w:spacing w:before="12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Обмен электронными документами в рамках Программы помощи заемщикам осуществляется посредством системы электронного документооборота </w:t>
      </w:r>
      <w:r w:rsidRPr="00D146A7">
        <w:rPr>
          <w:rFonts w:eastAsia="Calibri"/>
          <w:b/>
          <w:sz w:val="28"/>
          <w:szCs w:val="26"/>
          <w:lang w:eastAsia="en-US"/>
        </w:rPr>
        <w:t>«</w:t>
      </w:r>
      <w:proofErr w:type="spellStart"/>
      <w:r w:rsidRPr="00D146A7">
        <w:rPr>
          <w:rFonts w:eastAsia="Calibri"/>
          <w:b/>
          <w:sz w:val="28"/>
          <w:szCs w:val="26"/>
          <w:lang w:eastAsia="en-US"/>
        </w:rPr>
        <w:t>СБиС</w:t>
      </w:r>
      <w:proofErr w:type="spellEnd"/>
      <w:r w:rsidRPr="00D146A7">
        <w:rPr>
          <w:rFonts w:eastAsia="Calibri"/>
          <w:b/>
          <w:sz w:val="28"/>
          <w:szCs w:val="26"/>
          <w:lang w:eastAsia="en-US"/>
        </w:rPr>
        <w:t xml:space="preserve">++: Электронный документооборот» </w:t>
      </w:r>
      <w:r>
        <w:rPr>
          <w:rFonts w:eastAsia="Calibri"/>
          <w:b/>
          <w:sz w:val="28"/>
          <w:szCs w:val="26"/>
          <w:lang w:eastAsia="en-US"/>
        </w:rPr>
        <w:t>оператором которой выступает ООО «Компания «Тензор».</w:t>
      </w:r>
    </w:p>
    <w:p w:rsidR="003119BD" w:rsidRDefault="00C65F42" w:rsidP="00D146A7">
      <w:pPr>
        <w:spacing w:before="12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C65F42">
        <w:rPr>
          <w:rFonts w:eastAsia="Calibri"/>
          <w:sz w:val="28"/>
          <w:szCs w:val="26"/>
          <w:lang w:eastAsia="en-US"/>
        </w:rPr>
        <w:t>Для партнеров в рамках реализации Порядка предусмотрено от</w:t>
      </w:r>
      <w:r w:rsidR="004761BF">
        <w:rPr>
          <w:rFonts w:eastAsia="Calibri"/>
          <w:sz w:val="28"/>
          <w:szCs w:val="26"/>
          <w:lang w:eastAsia="en-US"/>
        </w:rPr>
        <w:t>д</w:t>
      </w:r>
      <w:r w:rsidRPr="00C65F42">
        <w:rPr>
          <w:rFonts w:eastAsia="Calibri"/>
          <w:sz w:val="28"/>
          <w:szCs w:val="26"/>
          <w:lang w:eastAsia="en-US"/>
        </w:rPr>
        <w:t xml:space="preserve">ельное предложение по подключению к </w:t>
      </w:r>
      <w:r w:rsidR="00D146A7">
        <w:rPr>
          <w:rFonts w:eastAsia="Calibri"/>
          <w:sz w:val="28"/>
          <w:szCs w:val="26"/>
          <w:lang w:eastAsia="en-US"/>
        </w:rPr>
        <w:t>с</w:t>
      </w:r>
      <w:r w:rsidRPr="00C65F42">
        <w:rPr>
          <w:rFonts w:eastAsia="Calibri"/>
          <w:sz w:val="28"/>
          <w:szCs w:val="26"/>
          <w:lang w:eastAsia="en-US"/>
        </w:rPr>
        <w:t xml:space="preserve">истеме электронного документооборота. </w:t>
      </w:r>
    </w:p>
    <w:p w:rsidR="00C65F42" w:rsidRPr="00C65F42" w:rsidRDefault="00C65F42" w:rsidP="00D146A7">
      <w:pPr>
        <w:spacing w:before="120"/>
        <w:ind w:firstLine="709"/>
        <w:jc w:val="both"/>
        <w:rPr>
          <w:sz w:val="28"/>
          <w:szCs w:val="26"/>
        </w:rPr>
      </w:pPr>
      <w:r w:rsidRPr="00C65F42">
        <w:rPr>
          <w:sz w:val="28"/>
          <w:szCs w:val="26"/>
        </w:rPr>
        <w:t>Для подключения к СЭД необходимо следующее:</w:t>
      </w:r>
    </w:p>
    <w:p w:rsidR="00C8061F" w:rsidRPr="00540DC3" w:rsidRDefault="00B47871" w:rsidP="00CE6B5C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C65F42">
        <w:rPr>
          <w:sz w:val="28"/>
          <w:szCs w:val="26"/>
        </w:rPr>
        <w:t xml:space="preserve">Заключить с оператором </w:t>
      </w:r>
      <w:r>
        <w:rPr>
          <w:sz w:val="28"/>
          <w:szCs w:val="26"/>
        </w:rPr>
        <w:t>(</w:t>
      </w:r>
      <w:r w:rsidRPr="00C65F42">
        <w:rPr>
          <w:rFonts w:eastAsia="Calibri"/>
          <w:sz w:val="28"/>
          <w:szCs w:val="26"/>
          <w:lang w:eastAsia="en-US"/>
        </w:rPr>
        <w:t>ООО «Компания «Тензор»</w:t>
      </w:r>
      <w:r>
        <w:rPr>
          <w:rFonts w:eastAsia="Calibri"/>
          <w:sz w:val="28"/>
          <w:szCs w:val="26"/>
          <w:lang w:eastAsia="en-US"/>
        </w:rPr>
        <w:t xml:space="preserve">) </w:t>
      </w:r>
      <w:r w:rsidRPr="00C65F42">
        <w:rPr>
          <w:sz w:val="28"/>
          <w:szCs w:val="26"/>
        </w:rPr>
        <w:t xml:space="preserve">договор предоставления доступа к СЭД. </w:t>
      </w:r>
      <w:r w:rsidR="00540DC3">
        <w:rPr>
          <w:sz w:val="28"/>
          <w:szCs w:val="26"/>
        </w:rPr>
        <w:t xml:space="preserve">Контактная информация ООО «Компания </w:t>
      </w:r>
      <w:r w:rsidR="00540DC3">
        <w:rPr>
          <w:sz w:val="28"/>
          <w:szCs w:val="26"/>
        </w:rPr>
        <w:lastRenderedPageBreak/>
        <w:t>«</w:t>
      </w:r>
      <w:r w:rsidR="00540DC3" w:rsidRPr="00540DC3">
        <w:rPr>
          <w:sz w:val="28"/>
          <w:szCs w:val="28"/>
        </w:rPr>
        <w:t xml:space="preserve">Тензор»: +7 (495) 988-37-94, </w:t>
      </w:r>
      <w:r w:rsidR="00540DC3" w:rsidRPr="00540DC3">
        <w:rPr>
          <w:sz w:val="28"/>
          <w:szCs w:val="28"/>
        </w:rPr>
        <w:br/>
        <w:t>доб. 43-43, e-</w:t>
      </w:r>
      <w:proofErr w:type="spellStart"/>
      <w:r w:rsidR="00540DC3" w:rsidRPr="00540DC3">
        <w:rPr>
          <w:sz w:val="28"/>
          <w:szCs w:val="28"/>
        </w:rPr>
        <w:t>mail</w:t>
      </w:r>
      <w:proofErr w:type="spellEnd"/>
      <w:r w:rsidR="00540DC3" w:rsidRPr="00540DC3">
        <w:rPr>
          <w:sz w:val="28"/>
          <w:szCs w:val="28"/>
        </w:rPr>
        <w:t xml:space="preserve">: </w:t>
      </w:r>
      <w:hyperlink r:id="rId9" w:history="1">
        <w:r w:rsidR="00540DC3" w:rsidRPr="00540DC3">
          <w:rPr>
            <w:rStyle w:val="a4"/>
            <w:sz w:val="28"/>
            <w:szCs w:val="28"/>
          </w:rPr>
          <w:t>ta.savelova@msk.tensor.ru</w:t>
        </w:r>
      </w:hyperlink>
      <w:r w:rsidR="000C3497">
        <w:rPr>
          <w:sz w:val="28"/>
          <w:szCs w:val="28"/>
        </w:rPr>
        <w:t xml:space="preserve"> – Савелова Татьяна.</w:t>
      </w:r>
      <w:bookmarkStart w:id="0" w:name="_GoBack"/>
      <w:bookmarkEnd w:id="0"/>
    </w:p>
    <w:p w:rsidR="009A38EB" w:rsidRDefault="009A38EB" w:rsidP="00390E8D">
      <w:pPr>
        <w:numPr>
          <w:ilvl w:val="0"/>
          <w:numId w:val="2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>Определить сотрудника(-</w:t>
      </w:r>
      <w:proofErr w:type="spellStart"/>
      <w:r>
        <w:rPr>
          <w:sz w:val="28"/>
          <w:szCs w:val="26"/>
        </w:rPr>
        <w:t>ов</w:t>
      </w:r>
      <w:proofErr w:type="spellEnd"/>
      <w:r>
        <w:rPr>
          <w:sz w:val="28"/>
          <w:szCs w:val="26"/>
        </w:rPr>
        <w:t>) Банка, уполномоченн</w:t>
      </w:r>
      <w:r w:rsidR="00D00A64">
        <w:rPr>
          <w:sz w:val="28"/>
          <w:szCs w:val="26"/>
        </w:rPr>
        <w:t>ого</w:t>
      </w:r>
      <w:r w:rsidR="00AE7ADE">
        <w:rPr>
          <w:sz w:val="28"/>
          <w:szCs w:val="26"/>
        </w:rPr>
        <w:t>(-ых)</w:t>
      </w:r>
      <w:r w:rsidR="00D00A64">
        <w:rPr>
          <w:sz w:val="28"/>
          <w:szCs w:val="26"/>
        </w:rPr>
        <w:t xml:space="preserve"> подписывать электронные документы от имени Банка.</w:t>
      </w:r>
    </w:p>
    <w:p w:rsidR="00390E8D" w:rsidRDefault="00C65F42" w:rsidP="00390E8D">
      <w:pPr>
        <w:numPr>
          <w:ilvl w:val="0"/>
          <w:numId w:val="2"/>
        </w:numPr>
        <w:spacing w:before="120"/>
        <w:jc w:val="both"/>
        <w:rPr>
          <w:sz w:val="28"/>
          <w:szCs w:val="26"/>
        </w:rPr>
      </w:pPr>
      <w:r w:rsidRPr="00C65F42">
        <w:rPr>
          <w:sz w:val="28"/>
          <w:szCs w:val="26"/>
        </w:rPr>
        <w:t xml:space="preserve">В случае, если у </w:t>
      </w:r>
      <w:r w:rsidR="003119BD">
        <w:rPr>
          <w:sz w:val="28"/>
          <w:szCs w:val="26"/>
        </w:rPr>
        <w:t>лиц</w:t>
      </w:r>
      <w:r w:rsidR="00D00A64">
        <w:rPr>
          <w:sz w:val="28"/>
          <w:szCs w:val="26"/>
        </w:rPr>
        <w:t>(-</w:t>
      </w:r>
      <w:r w:rsidR="003119BD">
        <w:rPr>
          <w:sz w:val="28"/>
          <w:szCs w:val="26"/>
        </w:rPr>
        <w:t>а</w:t>
      </w:r>
      <w:r w:rsidR="00D00A64">
        <w:rPr>
          <w:sz w:val="28"/>
          <w:szCs w:val="26"/>
        </w:rPr>
        <w:t>)</w:t>
      </w:r>
      <w:r w:rsidR="003119BD">
        <w:rPr>
          <w:sz w:val="28"/>
          <w:szCs w:val="26"/>
        </w:rPr>
        <w:t>, уполномоченн</w:t>
      </w:r>
      <w:r w:rsidR="00D00A64">
        <w:rPr>
          <w:sz w:val="28"/>
          <w:szCs w:val="26"/>
        </w:rPr>
        <w:t>ых(-</w:t>
      </w:r>
      <w:r w:rsidR="003119BD">
        <w:rPr>
          <w:sz w:val="28"/>
          <w:szCs w:val="26"/>
        </w:rPr>
        <w:t>ого</w:t>
      </w:r>
      <w:r w:rsidR="00D00A64">
        <w:rPr>
          <w:sz w:val="28"/>
          <w:szCs w:val="26"/>
        </w:rPr>
        <w:t>)</w:t>
      </w:r>
      <w:r w:rsidR="003119BD">
        <w:rPr>
          <w:sz w:val="28"/>
          <w:szCs w:val="26"/>
        </w:rPr>
        <w:t xml:space="preserve"> подписывать электронные документы от имени Банка уже </w:t>
      </w:r>
      <w:r w:rsidRPr="00C65F42">
        <w:rPr>
          <w:sz w:val="28"/>
          <w:szCs w:val="26"/>
        </w:rPr>
        <w:t>есть ключ электронной подписи (далее – ЭП)</w:t>
      </w:r>
      <w:r w:rsidR="00D00A64">
        <w:rPr>
          <w:sz w:val="28"/>
          <w:szCs w:val="26"/>
        </w:rPr>
        <w:t>,</w:t>
      </w:r>
      <w:r w:rsidRPr="00C65F42">
        <w:rPr>
          <w:sz w:val="28"/>
          <w:szCs w:val="26"/>
        </w:rPr>
        <w:t xml:space="preserve"> </w:t>
      </w:r>
      <w:r w:rsidR="00D00A64">
        <w:rPr>
          <w:sz w:val="28"/>
          <w:szCs w:val="26"/>
        </w:rPr>
        <w:t xml:space="preserve">необходимо </w:t>
      </w:r>
      <w:r w:rsidRPr="00C65F42">
        <w:rPr>
          <w:sz w:val="28"/>
          <w:szCs w:val="26"/>
        </w:rPr>
        <w:t>проверить возможность его использования</w:t>
      </w:r>
      <w:r w:rsidR="003119BD">
        <w:rPr>
          <w:sz w:val="28"/>
          <w:szCs w:val="26"/>
        </w:rPr>
        <w:t xml:space="preserve"> в СЭД</w:t>
      </w:r>
      <w:r w:rsidR="00D00A64">
        <w:rPr>
          <w:sz w:val="28"/>
          <w:szCs w:val="26"/>
        </w:rPr>
        <w:t>.</w:t>
      </w:r>
      <w:r w:rsidRPr="00C65F42">
        <w:rPr>
          <w:sz w:val="28"/>
          <w:szCs w:val="26"/>
        </w:rPr>
        <w:t xml:space="preserve"> Информация об использовании </w:t>
      </w:r>
      <w:r w:rsidR="00390E8D">
        <w:rPr>
          <w:sz w:val="28"/>
          <w:szCs w:val="26"/>
        </w:rPr>
        <w:t xml:space="preserve">в СЭД </w:t>
      </w:r>
      <w:r w:rsidRPr="00C65F42">
        <w:rPr>
          <w:sz w:val="28"/>
          <w:szCs w:val="26"/>
        </w:rPr>
        <w:t xml:space="preserve">иных ключей электронной подписи, выпущенных сертифицированным удостоверяющим центром, находится </w:t>
      </w:r>
      <w:r w:rsidR="00390E8D">
        <w:rPr>
          <w:sz w:val="28"/>
          <w:szCs w:val="26"/>
        </w:rPr>
        <w:t xml:space="preserve">по адресу: </w:t>
      </w:r>
      <w:hyperlink r:id="rId10" w:history="1">
        <w:r w:rsidR="00B93ABF" w:rsidRPr="004411AD">
          <w:rPr>
            <w:rStyle w:val="a4"/>
            <w:sz w:val="28"/>
            <w:szCs w:val="26"/>
          </w:rPr>
          <w:t>https://help.sbis.ru/help/</w:t>
        </w:r>
      </w:hyperlink>
    </w:p>
    <w:p w:rsidR="00C65F42" w:rsidRPr="00390E8D" w:rsidRDefault="00C65F42" w:rsidP="00390E8D">
      <w:pPr>
        <w:numPr>
          <w:ilvl w:val="0"/>
          <w:numId w:val="2"/>
        </w:numPr>
        <w:spacing w:before="120"/>
        <w:jc w:val="both"/>
        <w:rPr>
          <w:sz w:val="28"/>
          <w:szCs w:val="26"/>
        </w:rPr>
      </w:pPr>
      <w:r w:rsidRPr="00C65F42">
        <w:rPr>
          <w:sz w:val="28"/>
          <w:szCs w:val="26"/>
        </w:rPr>
        <w:t xml:space="preserve">В случае отсутствия ключа ЭП необходимо получить квалифицированные сертификаты ключей проверки ЭП (далее – </w:t>
      </w:r>
      <w:r w:rsidR="00390E8D">
        <w:rPr>
          <w:sz w:val="28"/>
          <w:szCs w:val="26"/>
        </w:rPr>
        <w:t>С</w:t>
      </w:r>
      <w:r w:rsidRPr="00C65F42">
        <w:rPr>
          <w:sz w:val="28"/>
          <w:szCs w:val="26"/>
        </w:rPr>
        <w:t xml:space="preserve">ертификаты) и ключи ЭП, необходимые для работы в СЭД </w:t>
      </w:r>
      <w:r w:rsidR="00390E8D">
        <w:rPr>
          <w:sz w:val="28"/>
          <w:szCs w:val="26"/>
        </w:rPr>
        <w:t>–</w:t>
      </w:r>
      <w:r w:rsidRPr="00C65F42">
        <w:rPr>
          <w:sz w:val="28"/>
          <w:szCs w:val="26"/>
        </w:rPr>
        <w:t xml:space="preserve"> </w:t>
      </w:r>
      <w:r w:rsidRPr="00390E8D">
        <w:rPr>
          <w:b/>
          <w:sz w:val="28"/>
          <w:szCs w:val="26"/>
        </w:rPr>
        <w:t>в любом удостоверяющем центре</w:t>
      </w:r>
      <w:r w:rsidRPr="00C65F42">
        <w:rPr>
          <w:sz w:val="28"/>
          <w:szCs w:val="26"/>
        </w:rPr>
        <w:t xml:space="preserve">, аккредитованном согласно требованиям </w:t>
      </w:r>
      <w:r w:rsidR="00390E8D" w:rsidRPr="00390E8D">
        <w:rPr>
          <w:sz w:val="28"/>
          <w:szCs w:val="26"/>
        </w:rPr>
        <w:t>Федеральн</w:t>
      </w:r>
      <w:r w:rsidR="00390E8D">
        <w:rPr>
          <w:sz w:val="28"/>
          <w:szCs w:val="26"/>
        </w:rPr>
        <w:t>ого</w:t>
      </w:r>
      <w:r w:rsidR="00390E8D" w:rsidRPr="00390E8D">
        <w:rPr>
          <w:sz w:val="28"/>
          <w:szCs w:val="26"/>
        </w:rPr>
        <w:t xml:space="preserve"> закон</w:t>
      </w:r>
      <w:r w:rsidR="00390E8D">
        <w:rPr>
          <w:sz w:val="28"/>
          <w:szCs w:val="26"/>
        </w:rPr>
        <w:t>а</w:t>
      </w:r>
      <w:r w:rsidR="00390E8D" w:rsidRPr="00390E8D">
        <w:rPr>
          <w:sz w:val="28"/>
          <w:szCs w:val="26"/>
        </w:rPr>
        <w:t xml:space="preserve"> от 6 апреля 2011 г. N 63-ФЗ </w:t>
      </w:r>
      <w:r w:rsidR="00390E8D">
        <w:rPr>
          <w:sz w:val="28"/>
          <w:szCs w:val="26"/>
        </w:rPr>
        <w:t>«</w:t>
      </w:r>
      <w:r w:rsidR="00390E8D" w:rsidRPr="00390E8D">
        <w:rPr>
          <w:sz w:val="28"/>
          <w:szCs w:val="26"/>
        </w:rPr>
        <w:t>Об электронной подписи</w:t>
      </w:r>
      <w:r w:rsidR="00390E8D">
        <w:rPr>
          <w:sz w:val="28"/>
          <w:szCs w:val="26"/>
        </w:rPr>
        <w:t>»</w:t>
      </w:r>
      <w:r w:rsidRPr="00C65F42">
        <w:rPr>
          <w:sz w:val="28"/>
          <w:szCs w:val="26"/>
        </w:rPr>
        <w:t xml:space="preserve"> (</w:t>
      </w:r>
      <w:r w:rsidRPr="00390E8D">
        <w:rPr>
          <w:sz w:val="28"/>
          <w:szCs w:val="26"/>
        </w:rPr>
        <w:t xml:space="preserve">информация </w:t>
      </w:r>
      <w:r w:rsidR="00AE7ADE">
        <w:rPr>
          <w:sz w:val="28"/>
          <w:szCs w:val="26"/>
        </w:rPr>
        <w:br/>
      </w:r>
      <w:r w:rsidRPr="00390E8D">
        <w:rPr>
          <w:sz w:val="28"/>
          <w:szCs w:val="26"/>
        </w:rPr>
        <w:t>по подключению</w:t>
      </w:r>
      <w:r w:rsidR="00390E8D">
        <w:rPr>
          <w:sz w:val="28"/>
          <w:szCs w:val="26"/>
        </w:rPr>
        <w:t xml:space="preserve">: </w:t>
      </w:r>
      <w:hyperlink r:id="rId11" w:history="1">
        <w:r w:rsidR="00390E8D" w:rsidRPr="008E5F86">
          <w:rPr>
            <w:rStyle w:val="a4"/>
            <w:sz w:val="28"/>
            <w:szCs w:val="26"/>
          </w:rPr>
          <w:t>http://ereport.sbis.ru/podkl</w:t>
        </w:r>
      </w:hyperlink>
      <w:r w:rsidRPr="00390E8D">
        <w:rPr>
          <w:sz w:val="28"/>
          <w:szCs w:val="26"/>
        </w:rPr>
        <w:t>).</w:t>
      </w:r>
    </w:p>
    <w:p w:rsidR="00C65F42" w:rsidRDefault="00C65F42" w:rsidP="00CE6B5C">
      <w:pPr>
        <w:numPr>
          <w:ilvl w:val="0"/>
          <w:numId w:val="2"/>
        </w:numPr>
        <w:spacing w:before="120"/>
        <w:jc w:val="both"/>
        <w:rPr>
          <w:sz w:val="28"/>
          <w:szCs w:val="26"/>
        </w:rPr>
      </w:pPr>
      <w:r w:rsidRPr="00C65F42">
        <w:rPr>
          <w:sz w:val="28"/>
          <w:szCs w:val="26"/>
        </w:rPr>
        <w:t xml:space="preserve">Сообщить о факте заключения договора и получения или наличия ключа </w:t>
      </w:r>
      <w:r w:rsidR="00D00A64">
        <w:rPr>
          <w:sz w:val="28"/>
          <w:szCs w:val="26"/>
        </w:rPr>
        <w:t xml:space="preserve">по адресу </w:t>
      </w:r>
      <w:hyperlink r:id="rId12" w:history="1">
        <w:r w:rsidR="00D00A64" w:rsidRPr="008E5F86">
          <w:rPr>
            <w:rStyle w:val="a4"/>
            <w:rFonts w:eastAsia="Calibri"/>
            <w:sz w:val="28"/>
            <w:szCs w:val="26"/>
            <w:lang w:val="en-US" w:eastAsia="en-US"/>
          </w:rPr>
          <w:t>EDO</w:t>
        </w:r>
        <w:r w:rsidR="00D00A64" w:rsidRPr="008E5F86">
          <w:rPr>
            <w:rStyle w:val="a4"/>
            <w:rFonts w:eastAsia="Calibri"/>
            <w:sz w:val="28"/>
            <w:szCs w:val="26"/>
            <w:lang w:eastAsia="en-US"/>
          </w:rPr>
          <w:t>@ahml.ru</w:t>
        </w:r>
      </w:hyperlink>
      <w:r w:rsidRPr="00C65F42">
        <w:rPr>
          <w:sz w:val="28"/>
          <w:szCs w:val="26"/>
        </w:rPr>
        <w:t>.</w:t>
      </w:r>
    </w:p>
    <w:p w:rsidR="00D00A64" w:rsidRPr="00D00A64" w:rsidRDefault="00D00A64" w:rsidP="00D00A64">
      <w:pPr>
        <w:pStyle w:val="a7"/>
        <w:numPr>
          <w:ilvl w:val="0"/>
          <w:numId w:val="2"/>
        </w:numPr>
        <w:spacing w:before="120"/>
        <w:jc w:val="both"/>
        <w:rPr>
          <w:sz w:val="28"/>
          <w:szCs w:val="26"/>
        </w:rPr>
      </w:pPr>
      <w:r w:rsidRPr="00D00A64">
        <w:rPr>
          <w:b/>
          <w:sz w:val="28"/>
          <w:szCs w:val="26"/>
        </w:rPr>
        <w:t>ВАЖНО:</w:t>
      </w:r>
      <w:r w:rsidRPr="00D00A64">
        <w:rPr>
          <w:sz w:val="28"/>
          <w:szCs w:val="26"/>
        </w:rPr>
        <w:t xml:space="preserve"> количество сотрудников Банка, подключаемых к СЭД и имеющих ЭП, определяется Банком самостоятельно.</w:t>
      </w:r>
    </w:p>
    <w:p w:rsidR="00390E8D" w:rsidRDefault="00390E8D" w:rsidP="00390E8D">
      <w:pPr>
        <w:spacing w:before="120"/>
        <w:ind w:left="432"/>
        <w:jc w:val="both"/>
        <w:rPr>
          <w:sz w:val="28"/>
          <w:szCs w:val="26"/>
        </w:rPr>
      </w:pPr>
    </w:p>
    <w:p w:rsidR="00C65F42" w:rsidRPr="00C65F42" w:rsidRDefault="00C65F42" w:rsidP="00CE6B5C">
      <w:pPr>
        <w:spacing w:before="120"/>
        <w:jc w:val="center"/>
        <w:rPr>
          <w:b/>
          <w:sz w:val="28"/>
          <w:szCs w:val="26"/>
        </w:rPr>
      </w:pPr>
      <w:r w:rsidRPr="00C65F42">
        <w:rPr>
          <w:rFonts w:eastAsia="Calibri"/>
          <w:b/>
          <w:sz w:val="28"/>
          <w:szCs w:val="26"/>
          <w:lang w:eastAsia="en-US"/>
        </w:rPr>
        <w:t xml:space="preserve">Тестирование </w:t>
      </w:r>
      <w:r w:rsidR="00390E8D">
        <w:rPr>
          <w:rFonts w:eastAsia="Calibri"/>
          <w:b/>
          <w:sz w:val="28"/>
          <w:szCs w:val="26"/>
          <w:lang w:eastAsia="en-US"/>
        </w:rPr>
        <w:t>С</w:t>
      </w:r>
      <w:r w:rsidRPr="00C65F42">
        <w:rPr>
          <w:rFonts w:eastAsia="Calibri"/>
          <w:b/>
          <w:sz w:val="28"/>
          <w:szCs w:val="26"/>
          <w:lang w:eastAsia="en-US"/>
        </w:rPr>
        <w:t>ЭД</w:t>
      </w:r>
    </w:p>
    <w:p w:rsidR="00C65F42" w:rsidRPr="00C65F42" w:rsidRDefault="00C65F42" w:rsidP="00390E8D">
      <w:pPr>
        <w:spacing w:before="12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C65F42">
        <w:rPr>
          <w:rFonts w:eastAsia="Calibri"/>
          <w:sz w:val="28"/>
          <w:szCs w:val="26"/>
          <w:lang w:eastAsia="en-US"/>
        </w:rPr>
        <w:t xml:space="preserve">После </w:t>
      </w:r>
      <w:r w:rsidR="00D00A64" w:rsidRPr="00C65F42">
        <w:rPr>
          <w:rFonts w:eastAsia="Calibri"/>
          <w:sz w:val="28"/>
          <w:szCs w:val="26"/>
          <w:lang w:eastAsia="en-US"/>
        </w:rPr>
        <w:t xml:space="preserve">подписания </w:t>
      </w:r>
      <w:r w:rsidR="00D00A64">
        <w:rPr>
          <w:rFonts w:eastAsia="Calibri"/>
          <w:sz w:val="28"/>
          <w:szCs w:val="26"/>
          <w:lang w:eastAsia="en-US"/>
        </w:rPr>
        <w:t>Лицензионного договора</w:t>
      </w:r>
      <w:r w:rsidR="00D00A64" w:rsidRPr="00C65F42">
        <w:rPr>
          <w:rFonts w:eastAsia="Calibri"/>
          <w:sz w:val="28"/>
          <w:szCs w:val="26"/>
          <w:lang w:eastAsia="en-US"/>
        </w:rPr>
        <w:t xml:space="preserve"> с ООО «Компания «Тензор»</w:t>
      </w:r>
      <w:r w:rsidR="00D00A64">
        <w:rPr>
          <w:rFonts w:eastAsia="Calibri"/>
          <w:sz w:val="28"/>
          <w:szCs w:val="26"/>
          <w:lang w:eastAsia="en-US"/>
        </w:rPr>
        <w:t xml:space="preserve"> и </w:t>
      </w:r>
      <w:r w:rsidRPr="00C65F42">
        <w:rPr>
          <w:rFonts w:eastAsia="Calibri"/>
          <w:sz w:val="28"/>
          <w:szCs w:val="26"/>
          <w:lang w:eastAsia="en-US"/>
        </w:rPr>
        <w:t xml:space="preserve">получения электронного ключа, </w:t>
      </w:r>
      <w:r w:rsidR="00390E8D">
        <w:rPr>
          <w:rFonts w:eastAsia="Calibri"/>
          <w:sz w:val="28"/>
          <w:szCs w:val="26"/>
          <w:lang w:eastAsia="en-US"/>
        </w:rPr>
        <w:t>Банк</w:t>
      </w:r>
      <w:r w:rsidRPr="00C65F42">
        <w:rPr>
          <w:rFonts w:eastAsia="Calibri"/>
          <w:sz w:val="28"/>
          <w:szCs w:val="26"/>
          <w:lang w:eastAsia="en-US"/>
        </w:rPr>
        <w:t>:</w:t>
      </w:r>
    </w:p>
    <w:p w:rsidR="00C65F42" w:rsidRPr="00C65F42" w:rsidRDefault="00C65F42" w:rsidP="00CE6B5C">
      <w:pPr>
        <w:numPr>
          <w:ilvl w:val="0"/>
          <w:numId w:val="1"/>
        </w:numPr>
        <w:spacing w:before="120"/>
        <w:ind w:left="714" w:hanging="357"/>
        <w:jc w:val="both"/>
        <w:rPr>
          <w:sz w:val="28"/>
          <w:szCs w:val="26"/>
        </w:rPr>
      </w:pPr>
      <w:r w:rsidRPr="00C65F42">
        <w:rPr>
          <w:sz w:val="28"/>
          <w:szCs w:val="26"/>
        </w:rPr>
        <w:t>направляет тестовый документ</w:t>
      </w:r>
      <w:r w:rsidR="00D00A64">
        <w:rPr>
          <w:sz w:val="28"/>
          <w:szCs w:val="26"/>
        </w:rPr>
        <w:t xml:space="preserve"> (письмо в свободной форме)</w:t>
      </w:r>
      <w:r w:rsidR="00BA59EB">
        <w:rPr>
          <w:sz w:val="28"/>
          <w:szCs w:val="26"/>
        </w:rPr>
        <w:t xml:space="preserve">, подписанный ЭП, </w:t>
      </w:r>
      <w:r w:rsidR="000C3497">
        <w:rPr>
          <w:sz w:val="28"/>
          <w:szCs w:val="26"/>
        </w:rPr>
        <w:t xml:space="preserve">в </w:t>
      </w:r>
      <w:r w:rsidRPr="00C65F42">
        <w:rPr>
          <w:sz w:val="28"/>
          <w:szCs w:val="26"/>
        </w:rPr>
        <w:t>АО «АИЖК» посредством СЭД, с указанием в комментариях «Тестирование»;</w:t>
      </w:r>
    </w:p>
    <w:p w:rsidR="00C65F42" w:rsidRPr="00C65F42" w:rsidRDefault="00C65F42" w:rsidP="00CE6B5C">
      <w:pPr>
        <w:numPr>
          <w:ilvl w:val="0"/>
          <w:numId w:val="1"/>
        </w:numPr>
        <w:spacing w:before="120"/>
        <w:ind w:left="714" w:hanging="357"/>
        <w:jc w:val="both"/>
        <w:rPr>
          <w:rFonts w:eastAsia="Calibri"/>
          <w:sz w:val="28"/>
          <w:szCs w:val="26"/>
          <w:lang w:eastAsia="en-US"/>
        </w:rPr>
      </w:pPr>
      <w:r w:rsidRPr="00C65F42">
        <w:rPr>
          <w:sz w:val="28"/>
          <w:szCs w:val="26"/>
        </w:rPr>
        <w:t xml:space="preserve">направляет по адресу </w:t>
      </w:r>
      <w:hyperlink r:id="rId13" w:history="1">
        <w:r w:rsidR="00BA59EB" w:rsidRPr="008E5F86">
          <w:rPr>
            <w:rStyle w:val="a4"/>
            <w:rFonts w:eastAsia="Calibri"/>
            <w:sz w:val="28"/>
            <w:szCs w:val="26"/>
            <w:lang w:val="en-US" w:eastAsia="en-US"/>
          </w:rPr>
          <w:t>EDO</w:t>
        </w:r>
        <w:r w:rsidR="00BA59EB" w:rsidRPr="008E5F86">
          <w:rPr>
            <w:rStyle w:val="a4"/>
            <w:rFonts w:eastAsia="Calibri"/>
            <w:sz w:val="28"/>
            <w:szCs w:val="26"/>
            <w:lang w:eastAsia="en-US"/>
          </w:rPr>
          <w:t>@ahml.ru</w:t>
        </w:r>
      </w:hyperlink>
      <w:r w:rsidR="00DD491E" w:rsidDel="004B4639">
        <w:t xml:space="preserve"> </w:t>
      </w:r>
      <w:r w:rsidRPr="00C65F42">
        <w:rPr>
          <w:sz w:val="28"/>
          <w:szCs w:val="26"/>
        </w:rPr>
        <w:t>электронное сообщение о факте направления</w:t>
      </w:r>
      <w:r w:rsidRPr="00C65F42">
        <w:rPr>
          <w:rFonts w:eastAsia="Calibri"/>
          <w:sz w:val="28"/>
          <w:szCs w:val="26"/>
          <w:lang w:eastAsia="en-US"/>
        </w:rPr>
        <w:t xml:space="preserve"> тестового сообщения</w:t>
      </w:r>
      <w:r w:rsidRPr="00C65F42">
        <w:rPr>
          <w:sz w:val="28"/>
          <w:szCs w:val="26"/>
        </w:rPr>
        <w:t>.</w:t>
      </w:r>
    </w:p>
    <w:p w:rsidR="00C65F42" w:rsidRPr="00C65F42" w:rsidRDefault="00C65F42" w:rsidP="00BA59EB">
      <w:pPr>
        <w:spacing w:before="12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C65F42">
        <w:rPr>
          <w:rFonts w:eastAsia="Calibri"/>
          <w:sz w:val="28"/>
          <w:szCs w:val="26"/>
          <w:lang w:eastAsia="en-US"/>
        </w:rPr>
        <w:t xml:space="preserve">В течение </w:t>
      </w:r>
      <w:r w:rsidR="000C3497">
        <w:rPr>
          <w:rFonts w:eastAsia="Calibri"/>
          <w:sz w:val="28"/>
          <w:szCs w:val="26"/>
          <w:lang w:eastAsia="en-US"/>
        </w:rPr>
        <w:t xml:space="preserve">2 рабочих дней после получения </w:t>
      </w:r>
      <w:r w:rsidRPr="00C65F42">
        <w:rPr>
          <w:rFonts w:eastAsia="Calibri"/>
          <w:sz w:val="28"/>
          <w:szCs w:val="26"/>
          <w:lang w:eastAsia="en-US"/>
        </w:rPr>
        <w:t xml:space="preserve">АО «АИЖК» тестового сообщения </w:t>
      </w:r>
      <w:r w:rsidR="00BA59EB">
        <w:rPr>
          <w:rFonts w:eastAsia="Calibri"/>
          <w:sz w:val="28"/>
          <w:szCs w:val="26"/>
          <w:lang w:eastAsia="en-US"/>
        </w:rPr>
        <w:t xml:space="preserve">от Банка </w:t>
      </w:r>
      <w:r w:rsidR="000C3497">
        <w:rPr>
          <w:rFonts w:eastAsia="Calibri"/>
          <w:sz w:val="28"/>
          <w:szCs w:val="26"/>
          <w:lang w:eastAsia="en-US"/>
        </w:rPr>
        <w:t xml:space="preserve">со стороны </w:t>
      </w:r>
      <w:r w:rsidRPr="00C65F42">
        <w:rPr>
          <w:rFonts w:eastAsia="Calibri"/>
          <w:sz w:val="28"/>
          <w:szCs w:val="26"/>
          <w:lang w:eastAsia="en-US"/>
        </w:rPr>
        <w:t xml:space="preserve">АО «АИЖК» будет направлен ответ посредством </w:t>
      </w:r>
      <w:r w:rsidR="00BA59EB">
        <w:rPr>
          <w:rFonts w:eastAsia="Calibri"/>
          <w:sz w:val="28"/>
          <w:szCs w:val="26"/>
          <w:lang w:eastAsia="en-US"/>
        </w:rPr>
        <w:t>СЭД</w:t>
      </w:r>
      <w:r w:rsidRPr="00C65F42">
        <w:rPr>
          <w:rFonts w:eastAsia="Calibri"/>
          <w:sz w:val="28"/>
          <w:szCs w:val="26"/>
          <w:lang w:eastAsia="en-US"/>
        </w:rPr>
        <w:t xml:space="preserve"> о завершении тестирования. </w:t>
      </w:r>
    </w:p>
    <w:p w:rsidR="00C65F42" w:rsidRPr="00C65F42" w:rsidRDefault="00C65F42" w:rsidP="00BA59EB">
      <w:pPr>
        <w:spacing w:before="12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C65F42">
        <w:rPr>
          <w:rFonts w:eastAsia="Calibri"/>
          <w:sz w:val="28"/>
          <w:szCs w:val="26"/>
          <w:lang w:eastAsia="en-US"/>
        </w:rPr>
        <w:t xml:space="preserve">Для идентификации права подписывать и передавать документы от имени </w:t>
      </w:r>
      <w:r w:rsidR="00BA59EB">
        <w:rPr>
          <w:rFonts w:eastAsia="Calibri"/>
          <w:sz w:val="28"/>
          <w:szCs w:val="26"/>
          <w:lang w:eastAsia="en-US"/>
        </w:rPr>
        <w:t>Банка</w:t>
      </w:r>
      <w:r w:rsidRPr="00C65F42">
        <w:rPr>
          <w:rFonts w:eastAsia="Calibri"/>
          <w:sz w:val="28"/>
          <w:szCs w:val="26"/>
          <w:lang w:eastAsia="en-US"/>
        </w:rPr>
        <w:t xml:space="preserve"> с помощью СЭД, уполномоченный сотрудни</w:t>
      </w:r>
      <w:r w:rsidR="000C3497">
        <w:rPr>
          <w:rFonts w:eastAsia="Calibri"/>
          <w:sz w:val="28"/>
          <w:szCs w:val="26"/>
          <w:lang w:eastAsia="en-US"/>
        </w:rPr>
        <w:t xml:space="preserve">к кредитора направляет в адрес </w:t>
      </w:r>
      <w:r w:rsidRPr="00C65F42">
        <w:rPr>
          <w:rFonts w:eastAsia="Calibri"/>
          <w:sz w:val="28"/>
          <w:szCs w:val="26"/>
          <w:lang w:eastAsia="en-US"/>
        </w:rPr>
        <w:t xml:space="preserve">АО «АИЖК» </w:t>
      </w:r>
      <w:r w:rsidR="00BA59EB">
        <w:rPr>
          <w:rFonts w:eastAsia="Calibri"/>
          <w:sz w:val="28"/>
          <w:szCs w:val="26"/>
          <w:lang w:eastAsia="en-US"/>
        </w:rPr>
        <w:t xml:space="preserve">надлежащим образом </w:t>
      </w:r>
      <w:r w:rsidRPr="00C65F42">
        <w:rPr>
          <w:sz w:val="28"/>
          <w:szCs w:val="26"/>
        </w:rPr>
        <w:t>заверенную копию доверенности, подтверждающую полномочия по подписанию соответствующих электронных документов.</w:t>
      </w:r>
      <w:r w:rsidRPr="00C65F42">
        <w:rPr>
          <w:rFonts w:eastAsia="Calibri"/>
          <w:sz w:val="28"/>
          <w:szCs w:val="26"/>
          <w:lang w:eastAsia="en-US"/>
        </w:rPr>
        <w:t xml:space="preserve"> </w:t>
      </w:r>
    </w:p>
    <w:p w:rsidR="00C65F42" w:rsidRPr="00C65F42" w:rsidRDefault="00C65F42" w:rsidP="00BA59EB">
      <w:pPr>
        <w:spacing w:before="120"/>
        <w:ind w:firstLine="709"/>
        <w:jc w:val="both"/>
        <w:rPr>
          <w:rFonts w:eastAsia="Calibri"/>
          <w:b/>
          <w:sz w:val="28"/>
          <w:szCs w:val="26"/>
          <w:lang w:eastAsia="en-US"/>
        </w:rPr>
      </w:pPr>
      <w:r w:rsidRPr="00C65F42">
        <w:rPr>
          <w:rFonts w:eastAsia="Calibri"/>
          <w:sz w:val="28"/>
          <w:szCs w:val="26"/>
          <w:lang w:eastAsia="en-US"/>
        </w:rPr>
        <w:t>Об отсутствии</w:t>
      </w:r>
      <w:r w:rsidR="000C3497">
        <w:rPr>
          <w:rFonts w:eastAsia="Calibri"/>
          <w:sz w:val="28"/>
          <w:szCs w:val="26"/>
          <w:lang w:eastAsia="en-US"/>
        </w:rPr>
        <w:t xml:space="preserve"> подтверждения факта получения </w:t>
      </w:r>
      <w:r w:rsidRPr="00C65F42">
        <w:rPr>
          <w:rFonts w:eastAsia="Calibri"/>
          <w:sz w:val="28"/>
          <w:szCs w:val="26"/>
          <w:lang w:eastAsia="en-US"/>
        </w:rPr>
        <w:t>АО «АИЖК» тестового сообщения от кредитора, необходимо сообщить по адресу:</w:t>
      </w:r>
      <w:r w:rsidRPr="00C65F42">
        <w:rPr>
          <w:sz w:val="28"/>
          <w:szCs w:val="26"/>
        </w:rPr>
        <w:t xml:space="preserve"> </w:t>
      </w:r>
      <w:hyperlink r:id="rId14" w:history="1">
        <w:r w:rsidR="00BA59EB" w:rsidRPr="008E5F86">
          <w:rPr>
            <w:rStyle w:val="a4"/>
            <w:rFonts w:eastAsia="Calibri"/>
            <w:sz w:val="28"/>
            <w:szCs w:val="26"/>
            <w:lang w:val="en-US" w:eastAsia="en-US"/>
          </w:rPr>
          <w:t>EDO</w:t>
        </w:r>
        <w:r w:rsidR="00BA59EB" w:rsidRPr="008E5F86">
          <w:rPr>
            <w:rStyle w:val="a4"/>
            <w:rFonts w:eastAsia="Calibri"/>
            <w:sz w:val="28"/>
            <w:szCs w:val="26"/>
            <w:lang w:eastAsia="en-US"/>
          </w:rPr>
          <w:t>@ahml.ru</w:t>
        </w:r>
      </w:hyperlink>
      <w:r w:rsidRPr="00C65F42">
        <w:rPr>
          <w:sz w:val="28"/>
          <w:szCs w:val="26"/>
        </w:rPr>
        <w:t>.</w:t>
      </w:r>
    </w:p>
    <w:p w:rsidR="00F7512D" w:rsidRPr="00C65F42" w:rsidRDefault="00C65F42" w:rsidP="00BA59EB">
      <w:pPr>
        <w:spacing w:before="120"/>
        <w:ind w:firstLine="709"/>
        <w:jc w:val="both"/>
        <w:rPr>
          <w:sz w:val="32"/>
        </w:rPr>
      </w:pPr>
      <w:r w:rsidRPr="00C65F42">
        <w:rPr>
          <w:rFonts w:eastAsia="Calibri"/>
          <w:sz w:val="28"/>
          <w:szCs w:val="26"/>
          <w:lang w:eastAsia="en-US"/>
        </w:rPr>
        <w:lastRenderedPageBreak/>
        <w:t>После завершения тестирования стороны могут осуществлять электронный документооборот посредством ЭДО в соответствии с Соглашением</w:t>
      </w:r>
      <w:r w:rsidR="00BA59EB">
        <w:rPr>
          <w:rFonts w:eastAsia="Calibri"/>
          <w:sz w:val="28"/>
          <w:szCs w:val="26"/>
          <w:lang w:eastAsia="en-US"/>
        </w:rPr>
        <w:t xml:space="preserve"> об ЭДО.</w:t>
      </w:r>
    </w:p>
    <w:sectPr w:rsidR="00F7512D" w:rsidRPr="00C65F42" w:rsidSect="00D146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1319"/>
    <w:multiLevelType w:val="hybridMultilevel"/>
    <w:tmpl w:val="03F6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71C7"/>
    <w:multiLevelType w:val="hybridMultilevel"/>
    <w:tmpl w:val="8EBE9FC4"/>
    <w:lvl w:ilvl="0" w:tplc="1BA290E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E372A05"/>
    <w:multiLevelType w:val="hybridMultilevel"/>
    <w:tmpl w:val="841A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42"/>
    <w:rsid w:val="000005E7"/>
    <w:rsid w:val="00000EF3"/>
    <w:rsid w:val="00002C34"/>
    <w:rsid w:val="00002FE0"/>
    <w:rsid w:val="0000388A"/>
    <w:rsid w:val="00003C2F"/>
    <w:rsid w:val="00004820"/>
    <w:rsid w:val="00004821"/>
    <w:rsid w:val="00004F88"/>
    <w:rsid w:val="00007FFA"/>
    <w:rsid w:val="00010D7A"/>
    <w:rsid w:val="000133BA"/>
    <w:rsid w:val="000135CD"/>
    <w:rsid w:val="00014213"/>
    <w:rsid w:val="00014F15"/>
    <w:rsid w:val="00015254"/>
    <w:rsid w:val="0001544B"/>
    <w:rsid w:val="00015F42"/>
    <w:rsid w:val="00020C6A"/>
    <w:rsid w:val="000238ED"/>
    <w:rsid w:val="00024863"/>
    <w:rsid w:val="00026993"/>
    <w:rsid w:val="000302EB"/>
    <w:rsid w:val="00032BE8"/>
    <w:rsid w:val="00036605"/>
    <w:rsid w:val="000373A2"/>
    <w:rsid w:val="000422C1"/>
    <w:rsid w:val="00042B7C"/>
    <w:rsid w:val="00042F7B"/>
    <w:rsid w:val="00043E59"/>
    <w:rsid w:val="0004497E"/>
    <w:rsid w:val="00044FC4"/>
    <w:rsid w:val="0004659E"/>
    <w:rsid w:val="0004677E"/>
    <w:rsid w:val="00046E0C"/>
    <w:rsid w:val="00046E92"/>
    <w:rsid w:val="000473C3"/>
    <w:rsid w:val="000477B4"/>
    <w:rsid w:val="00050F27"/>
    <w:rsid w:val="00052563"/>
    <w:rsid w:val="00052903"/>
    <w:rsid w:val="000540A9"/>
    <w:rsid w:val="00055A32"/>
    <w:rsid w:val="00056615"/>
    <w:rsid w:val="00057814"/>
    <w:rsid w:val="000579C9"/>
    <w:rsid w:val="0006132D"/>
    <w:rsid w:val="0006287F"/>
    <w:rsid w:val="000630AE"/>
    <w:rsid w:val="000636F2"/>
    <w:rsid w:val="00063CDB"/>
    <w:rsid w:val="00063DA7"/>
    <w:rsid w:val="00063DDB"/>
    <w:rsid w:val="00065986"/>
    <w:rsid w:val="00066128"/>
    <w:rsid w:val="000711F6"/>
    <w:rsid w:val="00071565"/>
    <w:rsid w:val="000717DB"/>
    <w:rsid w:val="00071E66"/>
    <w:rsid w:val="00072A7A"/>
    <w:rsid w:val="000750C5"/>
    <w:rsid w:val="000757DD"/>
    <w:rsid w:val="00075E91"/>
    <w:rsid w:val="0007616A"/>
    <w:rsid w:val="00077ED8"/>
    <w:rsid w:val="00080132"/>
    <w:rsid w:val="000804A5"/>
    <w:rsid w:val="00080BD4"/>
    <w:rsid w:val="00080C6D"/>
    <w:rsid w:val="00081BE7"/>
    <w:rsid w:val="00081EF7"/>
    <w:rsid w:val="00085E64"/>
    <w:rsid w:val="00086128"/>
    <w:rsid w:val="000868B9"/>
    <w:rsid w:val="00087FF1"/>
    <w:rsid w:val="00090DCA"/>
    <w:rsid w:val="00092871"/>
    <w:rsid w:val="0009600D"/>
    <w:rsid w:val="00096170"/>
    <w:rsid w:val="00096474"/>
    <w:rsid w:val="0009681D"/>
    <w:rsid w:val="0009690F"/>
    <w:rsid w:val="00097F77"/>
    <w:rsid w:val="000A07DA"/>
    <w:rsid w:val="000A0A5E"/>
    <w:rsid w:val="000A0EC1"/>
    <w:rsid w:val="000A1A46"/>
    <w:rsid w:val="000A340B"/>
    <w:rsid w:val="000A356F"/>
    <w:rsid w:val="000A420E"/>
    <w:rsid w:val="000A499E"/>
    <w:rsid w:val="000A55A8"/>
    <w:rsid w:val="000A69F3"/>
    <w:rsid w:val="000A6E17"/>
    <w:rsid w:val="000A6E3F"/>
    <w:rsid w:val="000A787E"/>
    <w:rsid w:val="000B16AF"/>
    <w:rsid w:val="000B16EA"/>
    <w:rsid w:val="000B317A"/>
    <w:rsid w:val="000B3575"/>
    <w:rsid w:val="000B3640"/>
    <w:rsid w:val="000B3B50"/>
    <w:rsid w:val="000B46ED"/>
    <w:rsid w:val="000B74DA"/>
    <w:rsid w:val="000B7F14"/>
    <w:rsid w:val="000C090D"/>
    <w:rsid w:val="000C1469"/>
    <w:rsid w:val="000C171E"/>
    <w:rsid w:val="000C2DCB"/>
    <w:rsid w:val="000C3497"/>
    <w:rsid w:val="000C430E"/>
    <w:rsid w:val="000D0499"/>
    <w:rsid w:val="000D18BC"/>
    <w:rsid w:val="000D24BD"/>
    <w:rsid w:val="000D3D81"/>
    <w:rsid w:val="000D4CEA"/>
    <w:rsid w:val="000D61F3"/>
    <w:rsid w:val="000D6342"/>
    <w:rsid w:val="000D665C"/>
    <w:rsid w:val="000D6F56"/>
    <w:rsid w:val="000D726A"/>
    <w:rsid w:val="000D77D3"/>
    <w:rsid w:val="000E0814"/>
    <w:rsid w:val="000E1388"/>
    <w:rsid w:val="000E1A4A"/>
    <w:rsid w:val="000E256E"/>
    <w:rsid w:val="000E38D5"/>
    <w:rsid w:val="000F062C"/>
    <w:rsid w:val="000F1063"/>
    <w:rsid w:val="000F17F7"/>
    <w:rsid w:val="000F47AF"/>
    <w:rsid w:val="000F5A1D"/>
    <w:rsid w:val="000F5EAF"/>
    <w:rsid w:val="000F7741"/>
    <w:rsid w:val="000F780C"/>
    <w:rsid w:val="001001FE"/>
    <w:rsid w:val="00100CAD"/>
    <w:rsid w:val="001037D2"/>
    <w:rsid w:val="001059E7"/>
    <w:rsid w:val="00110EF8"/>
    <w:rsid w:val="00111437"/>
    <w:rsid w:val="00111AC7"/>
    <w:rsid w:val="001131B2"/>
    <w:rsid w:val="00113E66"/>
    <w:rsid w:val="00115F8E"/>
    <w:rsid w:val="0011744F"/>
    <w:rsid w:val="0011769E"/>
    <w:rsid w:val="00117E8E"/>
    <w:rsid w:val="00123DD1"/>
    <w:rsid w:val="00126EE2"/>
    <w:rsid w:val="001272A0"/>
    <w:rsid w:val="00133AA8"/>
    <w:rsid w:val="0013584E"/>
    <w:rsid w:val="00135B57"/>
    <w:rsid w:val="00137856"/>
    <w:rsid w:val="00137A7A"/>
    <w:rsid w:val="00140C2F"/>
    <w:rsid w:val="00140C74"/>
    <w:rsid w:val="00142D7A"/>
    <w:rsid w:val="00144795"/>
    <w:rsid w:val="00145200"/>
    <w:rsid w:val="00146DF4"/>
    <w:rsid w:val="001472D3"/>
    <w:rsid w:val="001501EE"/>
    <w:rsid w:val="00152000"/>
    <w:rsid w:val="0015511C"/>
    <w:rsid w:val="00155414"/>
    <w:rsid w:val="00155DD6"/>
    <w:rsid w:val="00155F5B"/>
    <w:rsid w:val="00156087"/>
    <w:rsid w:val="00156238"/>
    <w:rsid w:val="00156AF0"/>
    <w:rsid w:val="00157A5C"/>
    <w:rsid w:val="0016178D"/>
    <w:rsid w:val="0016210B"/>
    <w:rsid w:val="001629B5"/>
    <w:rsid w:val="00163133"/>
    <w:rsid w:val="00163C03"/>
    <w:rsid w:val="0016506F"/>
    <w:rsid w:val="00165237"/>
    <w:rsid w:val="001665B3"/>
    <w:rsid w:val="00166B94"/>
    <w:rsid w:val="00167F94"/>
    <w:rsid w:val="001702F5"/>
    <w:rsid w:val="00174F33"/>
    <w:rsid w:val="00175252"/>
    <w:rsid w:val="001758FC"/>
    <w:rsid w:val="00176674"/>
    <w:rsid w:val="0018318C"/>
    <w:rsid w:val="001857C9"/>
    <w:rsid w:val="00185E56"/>
    <w:rsid w:val="00186196"/>
    <w:rsid w:val="001869E5"/>
    <w:rsid w:val="00186DD5"/>
    <w:rsid w:val="001916BD"/>
    <w:rsid w:val="00194364"/>
    <w:rsid w:val="00195B5F"/>
    <w:rsid w:val="00196236"/>
    <w:rsid w:val="0019699F"/>
    <w:rsid w:val="00196D88"/>
    <w:rsid w:val="0019780B"/>
    <w:rsid w:val="001A19DC"/>
    <w:rsid w:val="001A2D25"/>
    <w:rsid w:val="001A3631"/>
    <w:rsid w:val="001A3879"/>
    <w:rsid w:val="001A4B68"/>
    <w:rsid w:val="001A50B5"/>
    <w:rsid w:val="001A5157"/>
    <w:rsid w:val="001A5FCA"/>
    <w:rsid w:val="001A64F9"/>
    <w:rsid w:val="001A66FE"/>
    <w:rsid w:val="001A6EC1"/>
    <w:rsid w:val="001B019A"/>
    <w:rsid w:val="001B06DD"/>
    <w:rsid w:val="001B135A"/>
    <w:rsid w:val="001B2577"/>
    <w:rsid w:val="001B2B3A"/>
    <w:rsid w:val="001B3C95"/>
    <w:rsid w:val="001B7A20"/>
    <w:rsid w:val="001C0C94"/>
    <w:rsid w:val="001C1D9C"/>
    <w:rsid w:val="001C2074"/>
    <w:rsid w:val="001C2C37"/>
    <w:rsid w:val="001C5105"/>
    <w:rsid w:val="001C625C"/>
    <w:rsid w:val="001C68C5"/>
    <w:rsid w:val="001C6E13"/>
    <w:rsid w:val="001D1A8C"/>
    <w:rsid w:val="001D35BF"/>
    <w:rsid w:val="001D4FCA"/>
    <w:rsid w:val="001D4FDA"/>
    <w:rsid w:val="001D5382"/>
    <w:rsid w:val="001E001A"/>
    <w:rsid w:val="001E210F"/>
    <w:rsid w:val="001E2F10"/>
    <w:rsid w:val="001E3278"/>
    <w:rsid w:val="001E327D"/>
    <w:rsid w:val="001E33F7"/>
    <w:rsid w:val="001E3DD9"/>
    <w:rsid w:val="001E3EDE"/>
    <w:rsid w:val="001E5126"/>
    <w:rsid w:val="001E5617"/>
    <w:rsid w:val="001E6B1B"/>
    <w:rsid w:val="001E76B6"/>
    <w:rsid w:val="001F1694"/>
    <w:rsid w:val="001F2E1D"/>
    <w:rsid w:val="001F3A7C"/>
    <w:rsid w:val="001F3DEF"/>
    <w:rsid w:val="001F3F5F"/>
    <w:rsid w:val="001F3FE1"/>
    <w:rsid w:val="001F45A8"/>
    <w:rsid w:val="001F47AA"/>
    <w:rsid w:val="001F48DB"/>
    <w:rsid w:val="001F4A79"/>
    <w:rsid w:val="001F5DF0"/>
    <w:rsid w:val="001F5FE9"/>
    <w:rsid w:val="001F6D3E"/>
    <w:rsid w:val="001F7263"/>
    <w:rsid w:val="00200226"/>
    <w:rsid w:val="00201FEF"/>
    <w:rsid w:val="00203985"/>
    <w:rsid w:val="0020426C"/>
    <w:rsid w:val="00206C13"/>
    <w:rsid w:val="00207AF1"/>
    <w:rsid w:val="002108D9"/>
    <w:rsid w:val="00211D2F"/>
    <w:rsid w:val="00212846"/>
    <w:rsid w:val="00213755"/>
    <w:rsid w:val="0021437B"/>
    <w:rsid w:val="0021472C"/>
    <w:rsid w:val="002155B8"/>
    <w:rsid w:val="00216FF4"/>
    <w:rsid w:val="00217FFC"/>
    <w:rsid w:val="00222FAA"/>
    <w:rsid w:val="002251EA"/>
    <w:rsid w:val="00227733"/>
    <w:rsid w:val="00227862"/>
    <w:rsid w:val="00227BA9"/>
    <w:rsid w:val="00227E2C"/>
    <w:rsid w:val="002314F5"/>
    <w:rsid w:val="00232A2F"/>
    <w:rsid w:val="00233F2A"/>
    <w:rsid w:val="00234AF8"/>
    <w:rsid w:val="002353FF"/>
    <w:rsid w:val="00235B42"/>
    <w:rsid w:val="0023623E"/>
    <w:rsid w:val="00236BF9"/>
    <w:rsid w:val="0023789D"/>
    <w:rsid w:val="00240304"/>
    <w:rsid w:val="0024367D"/>
    <w:rsid w:val="002438FB"/>
    <w:rsid w:val="002450EE"/>
    <w:rsid w:val="002451EA"/>
    <w:rsid w:val="00245564"/>
    <w:rsid w:val="002461F8"/>
    <w:rsid w:val="002477BF"/>
    <w:rsid w:val="00247915"/>
    <w:rsid w:val="00250040"/>
    <w:rsid w:val="0025210B"/>
    <w:rsid w:val="00252513"/>
    <w:rsid w:val="0025314F"/>
    <w:rsid w:val="002541E1"/>
    <w:rsid w:val="00254504"/>
    <w:rsid w:val="00256893"/>
    <w:rsid w:val="00256CFA"/>
    <w:rsid w:val="0025700C"/>
    <w:rsid w:val="00257C01"/>
    <w:rsid w:val="002606F6"/>
    <w:rsid w:val="00261543"/>
    <w:rsid w:val="0026382C"/>
    <w:rsid w:val="00263A18"/>
    <w:rsid w:val="00264259"/>
    <w:rsid w:val="0026466C"/>
    <w:rsid w:val="00264AEC"/>
    <w:rsid w:val="00265A1C"/>
    <w:rsid w:val="00265CD0"/>
    <w:rsid w:val="00266AB8"/>
    <w:rsid w:val="0026781B"/>
    <w:rsid w:val="00270E43"/>
    <w:rsid w:val="0027169F"/>
    <w:rsid w:val="002716CE"/>
    <w:rsid w:val="002719F5"/>
    <w:rsid w:val="0027544F"/>
    <w:rsid w:val="00276C80"/>
    <w:rsid w:val="002808A3"/>
    <w:rsid w:val="002828D6"/>
    <w:rsid w:val="00283673"/>
    <w:rsid w:val="00284541"/>
    <w:rsid w:val="00284D89"/>
    <w:rsid w:val="00287B64"/>
    <w:rsid w:val="0029191C"/>
    <w:rsid w:val="002931A3"/>
    <w:rsid w:val="002933C8"/>
    <w:rsid w:val="0029606D"/>
    <w:rsid w:val="0029768D"/>
    <w:rsid w:val="002A047B"/>
    <w:rsid w:val="002A133D"/>
    <w:rsid w:val="002A1F96"/>
    <w:rsid w:val="002A225F"/>
    <w:rsid w:val="002A2512"/>
    <w:rsid w:val="002A457D"/>
    <w:rsid w:val="002A5456"/>
    <w:rsid w:val="002A5981"/>
    <w:rsid w:val="002A5AC0"/>
    <w:rsid w:val="002B059A"/>
    <w:rsid w:val="002B192F"/>
    <w:rsid w:val="002B1D24"/>
    <w:rsid w:val="002B28CA"/>
    <w:rsid w:val="002B3F47"/>
    <w:rsid w:val="002B5B46"/>
    <w:rsid w:val="002B7D70"/>
    <w:rsid w:val="002B7F7C"/>
    <w:rsid w:val="002C0B3F"/>
    <w:rsid w:val="002C4593"/>
    <w:rsid w:val="002D0E4E"/>
    <w:rsid w:val="002D28FB"/>
    <w:rsid w:val="002D3876"/>
    <w:rsid w:val="002D3E5B"/>
    <w:rsid w:val="002D4EF3"/>
    <w:rsid w:val="002D6009"/>
    <w:rsid w:val="002D6129"/>
    <w:rsid w:val="002D6347"/>
    <w:rsid w:val="002D722D"/>
    <w:rsid w:val="002E0C30"/>
    <w:rsid w:val="002E19E3"/>
    <w:rsid w:val="002E2C19"/>
    <w:rsid w:val="002E3B6D"/>
    <w:rsid w:val="002E3D88"/>
    <w:rsid w:val="002E50EB"/>
    <w:rsid w:val="002E594D"/>
    <w:rsid w:val="002E6334"/>
    <w:rsid w:val="002E6D42"/>
    <w:rsid w:val="002F0407"/>
    <w:rsid w:val="002F0D5C"/>
    <w:rsid w:val="002F553D"/>
    <w:rsid w:val="002F7BE4"/>
    <w:rsid w:val="002F7F7B"/>
    <w:rsid w:val="003020F5"/>
    <w:rsid w:val="00303D1E"/>
    <w:rsid w:val="00307402"/>
    <w:rsid w:val="003119BD"/>
    <w:rsid w:val="0031288D"/>
    <w:rsid w:val="00313655"/>
    <w:rsid w:val="00314C75"/>
    <w:rsid w:val="003168C6"/>
    <w:rsid w:val="003179E9"/>
    <w:rsid w:val="00317AA9"/>
    <w:rsid w:val="00317D2E"/>
    <w:rsid w:val="003211FD"/>
    <w:rsid w:val="003219BE"/>
    <w:rsid w:val="0032443C"/>
    <w:rsid w:val="00326FE3"/>
    <w:rsid w:val="00333198"/>
    <w:rsid w:val="0033591D"/>
    <w:rsid w:val="00337140"/>
    <w:rsid w:val="00337E9F"/>
    <w:rsid w:val="0034114E"/>
    <w:rsid w:val="00341799"/>
    <w:rsid w:val="00341D4A"/>
    <w:rsid w:val="00343029"/>
    <w:rsid w:val="003433A7"/>
    <w:rsid w:val="00345D4A"/>
    <w:rsid w:val="003463AC"/>
    <w:rsid w:val="003506E4"/>
    <w:rsid w:val="00351031"/>
    <w:rsid w:val="00351C54"/>
    <w:rsid w:val="003545EB"/>
    <w:rsid w:val="00355429"/>
    <w:rsid w:val="00356C6A"/>
    <w:rsid w:val="0035786B"/>
    <w:rsid w:val="003578A4"/>
    <w:rsid w:val="00357916"/>
    <w:rsid w:val="00360C16"/>
    <w:rsid w:val="00362B43"/>
    <w:rsid w:val="00364576"/>
    <w:rsid w:val="00365451"/>
    <w:rsid w:val="00365FC2"/>
    <w:rsid w:val="00366474"/>
    <w:rsid w:val="003706CC"/>
    <w:rsid w:val="00370D0C"/>
    <w:rsid w:val="00373D29"/>
    <w:rsid w:val="0037682B"/>
    <w:rsid w:val="003770D7"/>
    <w:rsid w:val="00382B9C"/>
    <w:rsid w:val="00383331"/>
    <w:rsid w:val="00383483"/>
    <w:rsid w:val="00390350"/>
    <w:rsid w:val="00390E8D"/>
    <w:rsid w:val="00391992"/>
    <w:rsid w:val="00391997"/>
    <w:rsid w:val="00392954"/>
    <w:rsid w:val="00396119"/>
    <w:rsid w:val="0039639B"/>
    <w:rsid w:val="0039745A"/>
    <w:rsid w:val="003974FC"/>
    <w:rsid w:val="003A0442"/>
    <w:rsid w:val="003A19E6"/>
    <w:rsid w:val="003A2647"/>
    <w:rsid w:val="003A4752"/>
    <w:rsid w:val="003A48D2"/>
    <w:rsid w:val="003A498C"/>
    <w:rsid w:val="003A7BCF"/>
    <w:rsid w:val="003A7DB2"/>
    <w:rsid w:val="003B275E"/>
    <w:rsid w:val="003B33F0"/>
    <w:rsid w:val="003B4BAF"/>
    <w:rsid w:val="003B51BE"/>
    <w:rsid w:val="003B5939"/>
    <w:rsid w:val="003B5957"/>
    <w:rsid w:val="003B59FF"/>
    <w:rsid w:val="003B7CE5"/>
    <w:rsid w:val="003C0AF9"/>
    <w:rsid w:val="003C1709"/>
    <w:rsid w:val="003C2E46"/>
    <w:rsid w:val="003C3522"/>
    <w:rsid w:val="003C4E08"/>
    <w:rsid w:val="003C4F9D"/>
    <w:rsid w:val="003C67DF"/>
    <w:rsid w:val="003C7E77"/>
    <w:rsid w:val="003D2715"/>
    <w:rsid w:val="003D3329"/>
    <w:rsid w:val="003D440B"/>
    <w:rsid w:val="003D53C5"/>
    <w:rsid w:val="003D5FCC"/>
    <w:rsid w:val="003D70EF"/>
    <w:rsid w:val="003E0026"/>
    <w:rsid w:val="003E07A7"/>
    <w:rsid w:val="003E196F"/>
    <w:rsid w:val="003E2250"/>
    <w:rsid w:val="003E22FC"/>
    <w:rsid w:val="003E2A32"/>
    <w:rsid w:val="003E3D5C"/>
    <w:rsid w:val="003E3EBE"/>
    <w:rsid w:val="003E7AFC"/>
    <w:rsid w:val="003F07B6"/>
    <w:rsid w:val="003F11E3"/>
    <w:rsid w:val="003F2EB1"/>
    <w:rsid w:val="003F435C"/>
    <w:rsid w:val="003F5DB5"/>
    <w:rsid w:val="003F7F6D"/>
    <w:rsid w:val="004013BC"/>
    <w:rsid w:val="00401627"/>
    <w:rsid w:val="00402874"/>
    <w:rsid w:val="00403567"/>
    <w:rsid w:val="00404485"/>
    <w:rsid w:val="00404E57"/>
    <w:rsid w:val="004063E9"/>
    <w:rsid w:val="004106C7"/>
    <w:rsid w:val="00411D73"/>
    <w:rsid w:val="0041599E"/>
    <w:rsid w:val="004171C5"/>
    <w:rsid w:val="00421690"/>
    <w:rsid w:val="004218CD"/>
    <w:rsid w:val="00422185"/>
    <w:rsid w:val="004221D9"/>
    <w:rsid w:val="0042287E"/>
    <w:rsid w:val="0042441E"/>
    <w:rsid w:val="0042771A"/>
    <w:rsid w:val="00427979"/>
    <w:rsid w:val="00427D19"/>
    <w:rsid w:val="004303A3"/>
    <w:rsid w:val="004318C5"/>
    <w:rsid w:val="0043211A"/>
    <w:rsid w:val="0043276E"/>
    <w:rsid w:val="00432D2B"/>
    <w:rsid w:val="00432DCE"/>
    <w:rsid w:val="00433ABD"/>
    <w:rsid w:val="00434CF4"/>
    <w:rsid w:val="00436F59"/>
    <w:rsid w:val="0043712D"/>
    <w:rsid w:val="00437563"/>
    <w:rsid w:val="004401DA"/>
    <w:rsid w:val="0044130C"/>
    <w:rsid w:val="00442593"/>
    <w:rsid w:val="004426CD"/>
    <w:rsid w:val="00445923"/>
    <w:rsid w:val="004515C7"/>
    <w:rsid w:val="00452FFD"/>
    <w:rsid w:val="00453BFE"/>
    <w:rsid w:val="00454D34"/>
    <w:rsid w:val="00454F65"/>
    <w:rsid w:val="00456016"/>
    <w:rsid w:val="00457E29"/>
    <w:rsid w:val="00460C09"/>
    <w:rsid w:val="00460DA9"/>
    <w:rsid w:val="00461B16"/>
    <w:rsid w:val="00462C79"/>
    <w:rsid w:val="00463E79"/>
    <w:rsid w:val="00465B60"/>
    <w:rsid w:val="00465B89"/>
    <w:rsid w:val="00465E00"/>
    <w:rsid w:val="004669DA"/>
    <w:rsid w:val="0046721D"/>
    <w:rsid w:val="00467944"/>
    <w:rsid w:val="00467F5C"/>
    <w:rsid w:val="00472AB3"/>
    <w:rsid w:val="00475734"/>
    <w:rsid w:val="004761BF"/>
    <w:rsid w:val="00477C88"/>
    <w:rsid w:val="00481C49"/>
    <w:rsid w:val="0048216A"/>
    <w:rsid w:val="004826E1"/>
    <w:rsid w:val="00482B4D"/>
    <w:rsid w:val="00483506"/>
    <w:rsid w:val="0048425F"/>
    <w:rsid w:val="0048439E"/>
    <w:rsid w:val="00485023"/>
    <w:rsid w:val="0048552C"/>
    <w:rsid w:val="00485D8C"/>
    <w:rsid w:val="00486ACF"/>
    <w:rsid w:val="00487DCD"/>
    <w:rsid w:val="00490C94"/>
    <w:rsid w:val="004918E5"/>
    <w:rsid w:val="00491A93"/>
    <w:rsid w:val="00493D41"/>
    <w:rsid w:val="0049416F"/>
    <w:rsid w:val="0049429F"/>
    <w:rsid w:val="0049479A"/>
    <w:rsid w:val="0049535C"/>
    <w:rsid w:val="00495F24"/>
    <w:rsid w:val="004960E3"/>
    <w:rsid w:val="00496E21"/>
    <w:rsid w:val="00497066"/>
    <w:rsid w:val="004A0345"/>
    <w:rsid w:val="004A0901"/>
    <w:rsid w:val="004A10A0"/>
    <w:rsid w:val="004A1769"/>
    <w:rsid w:val="004A2776"/>
    <w:rsid w:val="004A3EF5"/>
    <w:rsid w:val="004A55B2"/>
    <w:rsid w:val="004A55BF"/>
    <w:rsid w:val="004A6CF7"/>
    <w:rsid w:val="004B118D"/>
    <w:rsid w:val="004B1C38"/>
    <w:rsid w:val="004B31F0"/>
    <w:rsid w:val="004B4260"/>
    <w:rsid w:val="004B4639"/>
    <w:rsid w:val="004B5315"/>
    <w:rsid w:val="004B53A8"/>
    <w:rsid w:val="004B58E6"/>
    <w:rsid w:val="004B6561"/>
    <w:rsid w:val="004B65B7"/>
    <w:rsid w:val="004B6989"/>
    <w:rsid w:val="004B76A6"/>
    <w:rsid w:val="004C06C1"/>
    <w:rsid w:val="004C104F"/>
    <w:rsid w:val="004C6FCC"/>
    <w:rsid w:val="004C70F7"/>
    <w:rsid w:val="004C75B3"/>
    <w:rsid w:val="004C79BA"/>
    <w:rsid w:val="004C7D82"/>
    <w:rsid w:val="004D0AAB"/>
    <w:rsid w:val="004D1B84"/>
    <w:rsid w:val="004D264E"/>
    <w:rsid w:val="004D3665"/>
    <w:rsid w:val="004D5A19"/>
    <w:rsid w:val="004D66E8"/>
    <w:rsid w:val="004D6893"/>
    <w:rsid w:val="004E09DA"/>
    <w:rsid w:val="004E10A1"/>
    <w:rsid w:val="004E29DB"/>
    <w:rsid w:val="004E60A1"/>
    <w:rsid w:val="004E7A04"/>
    <w:rsid w:val="004F14F2"/>
    <w:rsid w:val="004F18AB"/>
    <w:rsid w:val="004F3D4D"/>
    <w:rsid w:val="004F5CCE"/>
    <w:rsid w:val="0050108E"/>
    <w:rsid w:val="00501C2D"/>
    <w:rsid w:val="00501F71"/>
    <w:rsid w:val="00503208"/>
    <w:rsid w:val="0050514D"/>
    <w:rsid w:val="00506359"/>
    <w:rsid w:val="005065B3"/>
    <w:rsid w:val="00510AD3"/>
    <w:rsid w:val="00511B86"/>
    <w:rsid w:val="00511E9E"/>
    <w:rsid w:val="00512221"/>
    <w:rsid w:val="00512FC1"/>
    <w:rsid w:val="0051379A"/>
    <w:rsid w:val="0051584A"/>
    <w:rsid w:val="00515C56"/>
    <w:rsid w:val="0051700F"/>
    <w:rsid w:val="00522561"/>
    <w:rsid w:val="005244F3"/>
    <w:rsid w:val="00524522"/>
    <w:rsid w:val="00525C68"/>
    <w:rsid w:val="00525F0E"/>
    <w:rsid w:val="0052774C"/>
    <w:rsid w:val="0053067C"/>
    <w:rsid w:val="00530C72"/>
    <w:rsid w:val="00531A5D"/>
    <w:rsid w:val="0053283C"/>
    <w:rsid w:val="00533D81"/>
    <w:rsid w:val="00533EDD"/>
    <w:rsid w:val="00535830"/>
    <w:rsid w:val="00535961"/>
    <w:rsid w:val="00540CB9"/>
    <w:rsid w:val="00540DC3"/>
    <w:rsid w:val="00545F39"/>
    <w:rsid w:val="00550746"/>
    <w:rsid w:val="005508DA"/>
    <w:rsid w:val="005515B5"/>
    <w:rsid w:val="00551D35"/>
    <w:rsid w:val="00553D76"/>
    <w:rsid w:val="005563B8"/>
    <w:rsid w:val="005567E2"/>
    <w:rsid w:val="00556DF5"/>
    <w:rsid w:val="00557082"/>
    <w:rsid w:val="005578F0"/>
    <w:rsid w:val="00560514"/>
    <w:rsid w:val="00561A01"/>
    <w:rsid w:val="00561BD0"/>
    <w:rsid w:val="0056207F"/>
    <w:rsid w:val="00562718"/>
    <w:rsid w:val="00563590"/>
    <w:rsid w:val="0056449B"/>
    <w:rsid w:val="00565E4A"/>
    <w:rsid w:val="00566F4D"/>
    <w:rsid w:val="00567AA1"/>
    <w:rsid w:val="005709F1"/>
    <w:rsid w:val="00572A61"/>
    <w:rsid w:val="005735CB"/>
    <w:rsid w:val="00573CAD"/>
    <w:rsid w:val="00574874"/>
    <w:rsid w:val="005748ED"/>
    <w:rsid w:val="00574A4D"/>
    <w:rsid w:val="00575809"/>
    <w:rsid w:val="00575A67"/>
    <w:rsid w:val="005768F2"/>
    <w:rsid w:val="00576D1A"/>
    <w:rsid w:val="00580BBB"/>
    <w:rsid w:val="00580DA0"/>
    <w:rsid w:val="005836B8"/>
    <w:rsid w:val="00585693"/>
    <w:rsid w:val="0058653C"/>
    <w:rsid w:val="005872FF"/>
    <w:rsid w:val="0059022B"/>
    <w:rsid w:val="00591955"/>
    <w:rsid w:val="00594377"/>
    <w:rsid w:val="00594461"/>
    <w:rsid w:val="0059465B"/>
    <w:rsid w:val="00596DFF"/>
    <w:rsid w:val="005A0606"/>
    <w:rsid w:val="005A26F8"/>
    <w:rsid w:val="005A49FE"/>
    <w:rsid w:val="005A4CAF"/>
    <w:rsid w:val="005A4F7B"/>
    <w:rsid w:val="005A76D1"/>
    <w:rsid w:val="005B224E"/>
    <w:rsid w:val="005B25FB"/>
    <w:rsid w:val="005B272E"/>
    <w:rsid w:val="005B2D93"/>
    <w:rsid w:val="005B5B92"/>
    <w:rsid w:val="005B625D"/>
    <w:rsid w:val="005B6A37"/>
    <w:rsid w:val="005C0EA9"/>
    <w:rsid w:val="005C1B04"/>
    <w:rsid w:val="005C2854"/>
    <w:rsid w:val="005C2B2B"/>
    <w:rsid w:val="005C2C99"/>
    <w:rsid w:val="005C41E7"/>
    <w:rsid w:val="005C6205"/>
    <w:rsid w:val="005C648C"/>
    <w:rsid w:val="005C7232"/>
    <w:rsid w:val="005C7492"/>
    <w:rsid w:val="005C796A"/>
    <w:rsid w:val="005D112D"/>
    <w:rsid w:val="005D3707"/>
    <w:rsid w:val="005D7234"/>
    <w:rsid w:val="005E04AD"/>
    <w:rsid w:val="005E1668"/>
    <w:rsid w:val="005E1CE0"/>
    <w:rsid w:val="005E302F"/>
    <w:rsid w:val="005E3B42"/>
    <w:rsid w:val="005E4237"/>
    <w:rsid w:val="005E448F"/>
    <w:rsid w:val="005E4D53"/>
    <w:rsid w:val="005E60A6"/>
    <w:rsid w:val="005E7390"/>
    <w:rsid w:val="005E75A5"/>
    <w:rsid w:val="005E771B"/>
    <w:rsid w:val="005E78EB"/>
    <w:rsid w:val="005F05BD"/>
    <w:rsid w:val="005F061C"/>
    <w:rsid w:val="005F2ABB"/>
    <w:rsid w:val="005F35D2"/>
    <w:rsid w:val="005F4FEF"/>
    <w:rsid w:val="005F5985"/>
    <w:rsid w:val="005F6AEE"/>
    <w:rsid w:val="005F7D20"/>
    <w:rsid w:val="0060271C"/>
    <w:rsid w:val="00602791"/>
    <w:rsid w:val="00602A10"/>
    <w:rsid w:val="006035E2"/>
    <w:rsid w:val="0060689D"/>
    <w:rsid w:val="00610145"/>
    <w:rsid w:val="00610C7B"/>
    <w:rsid w:val="006111C0"/>
    <w:rsid w:val="00612318"/>
    <w:rsid w:val="00613C32"/>
    <w:rsid w:val="0061553E"/>
    <w:rsid w:val="006163F1"/>
    <w:rsid w:val="0061688A"/>
    <w:rsid w:val="00616F63"/>
    <w:rsid w:val="00620165"/>
    <w:rsid w:val="00620A97"/>
    <w:rsid w:val="006225DF"/>
    <w:rsid w:val="00623446"/>
    <w:rsid w:val="00623C65"/>
    <w:rsid w:val="0062571E"/>
    <w:rsid w:val="0063490E"/>
    <w:rsid w:val="00635015"/>
    <w:rsid w:val="00637A16"/>
    <w:rsid w:val="00637A28"/>
    <w:rsid w:val="00640B96"/>
    <w:rsid w:val="006410B2"/>
    <w:rsid w:val="00641720"/>
    <w:rsid w:val="006426B5"/>
    <w:rsid w:val="006438E5"/>
    <w:rsid w:val="006457A1"/>
    <w:rsid w:val="006460D1"/>
    <w:rsid w:val="00646B52"/>
    <w:rsid w:val="00652163"/>
    <w:rsid w:val="00652597"/>
    <w:rsid w:val="00653C25"/>
    <w:rsid w:val="00654DA6"/>
    <w:rsid w:val="00655CA3"/>
    <w:rsid w:val="00655D19"/>
    <w:rsid w:val="006560CF"/>
    <w:rsid w:val="0065731F"/>
    <w:rsid w:val="00662B83"/>
    <w:rsid w:val="00663AD3"/>
    <w:rsid w:val="00664169"/>
    <w:rsid w:val="00666FC2"/>
    <w:rsid w:val="006677C9"/>
    <w:rsid w:val="00667BE3"/>
    <w:rsid w:val="00671C4B"/>
    <w:rsid w:val="00673ADE"/>
    <w:rsid w:val="00673E52"/>
    <w:rsid w:val="00674949"/>
    <w:rsid w:val="00674DA8"/>
    <w:rsid w:val="006753D4"/>
    <w:rsid w:val="00675683"/>
    <w:rsid w:val="00675A54"/>
    <w:rsid w:val="0067608B"/>
    <w:rsid w:val="0067694F"/>
    <w:rsid w:val="00677F06"/>
    <w:rsid w:val="006830D5"/>
    <w:rsid w:val="00684C11"/>
    <w:rsid w:val="006876B8"/>
    <w:rsid w:val="00691B2C"/>
    <w:rsid w:val="00692EC8"/>
    <w:rsid w:val="00693AD2"/>
    <w:rsid w:val="006956C0"/>
    <w:rsid w:val="00695AEB"/>
    <w:rsid w:val="00695BA4"/>
    <w:rsid w:val="00696448"/>
    <w:rsid w:val="006A0F4B"/>
    <w:rsid w:val="006A1CD1"/>
    <w:rsid w:val="006A2B27"/>
    <w:rsid w:val="006A2DB5"/>
    <w:rsid w:val="006A327A"/>
    <w:rsid w:val="006A5734"/>
    <w:rsid w:val="006A5A5A"/>
    <w:rsid w:val="006A5EF0"/>
    <w:rsid w:val="006A7BB5"/>
    <w:rsid w:val="006B009A"/>
    <w:rsid w:val="006B035D"/>
    <w:rsid w:val="006B2930"/>
    <w:rsid w:val="006B293D"/>
    <w:rsid w:val="006B2B69"/>
    <w:rsid w:val="006B3E28"/>
    <w:rsid w:val="006B4E82"/>
    <w:rsid w:val="006B5579"/>
    <w:rsid w:val="006B7661"/>
    <w:rsid w:val="006B7BA3"/>
    <w:rsid w:val="006C09B1"/>
    <w:rsid w:val="006C1A7E"/>
    <w:rsid w:val="006C21AA"/>
    <w:rsid w:val="006C4619"/>
    <w:rsid w:val="006C5449"/>
    <w:rsid w:val="006C5609"/>
    <w:rsid w:val="006C7127"/>
    <w:rsid w:val="006C720F"/>
    <w:rsid w:val="006D027F"/>
    <w:rsid w:val="006D51F0"/>
    <w:rsid w:val="006D53BC"/>
    <w:rsid w:val="006D5894"/>
    <w:rsid w:val="006D5D59"/>
    <w:rsid w:val="006D5E59"/>
    <w:rsid w:val="006E051E"/>
    <w:rsid w:val="006E1C27"/>
    <w:rsid w:val="006E4A6A"/>
    <w:rsid w:val="006E56CE"/>
    <w:rsid w:val="006E6365"/>
    <w:rsid w:val="006E652F"/>
    <w:rsid w:val="006F29D3"/>
    <w:rsid w:val="006F2AA6"/>
    <w:rsid w:val="006F314C"/>
    <w:rsid w:val="006F352E"/>
    <w:rsid w:val="006F4872"/>
    <w:rsid w:val="006F5DFD"/>
    <w:rsid w:val="006F75BC"/>
    <w:rsid w:val="0070134B"/>
    <w:rsid w:val="0070222E"/>
    <w:rsid w:val="007033F8"/>
    <w:rsid w:val="00703468"/>
    <w:rsid w:val="00704726"/>
    <w:rsid w:val="00705252"/>
    <w:rsid w:val="0070529B"/>
    <w:rsid w:val="00705A26"/>
    <w:rsid w:val="007063B2"/>
    <w:rsid w:val="007068B3"/>
    <w:rsid w:val="00710B0D"/>
    <w:rsid w:val="00711A76"/>
    <w:rsid w:val="00711A82"/>
    <w:rsid w:val="00711B2F"/>
    <w:rsid w:val="0071400E"/>
    <w:rsid w:val="00714109"/>
    <w:rsid w:val="00715AFB"/>
    <w:rsid w:val="00715D77"/>
    <w:rsid w:val="00716B9D"/>
    <w:rsid w:val="00716CF0"/>
    <w:rsid w:val="00721FDE"/>
    <w:rsid w:val="00722698"/>
    <w:rsid w:val="0072314B"/>
    <w:rsid w:val="007242B7"/>
    <w:rsid w:val="00724868"/>
    <w:rsid w:val="00725958"/>
    <w:rsid w:val="00725BD9"/>
    <w:rsid w:val="007273F1"/>
    <w:rsid w:val="00727C8A"/>
    <w:rsid w:val="00731F90"/>
    <w:rsid w:val="00732504"/>
    <w:rsid w:val="00733378"/>
    <w:rsid w:val="007341F8"/>
    <w:rsid w:val="00735C3C"/>
    <w:rsid w:val="0073681D"/>
    <w:rsid w:val="0073698A"/>
    <w:rsid w:val="00737667"/>
    <w:rsid w:val="007378EE"/>
    <w:rsid w:val="00737988"/>
    <w:rsid w:val="00737DFD"/>
    <w:rsid w:val="0074158C"/>
    <w:rsid w:val="00741D98"/>
    <w:rsid w:val="00742648"/>
    <w:rsid w:val="007440AB"/>
    <w:rsid w:val="00745C31"/>
    <w:rsid w:val="00746C8C"/>
    <w:rsid w:val="00746D21"/>
    <w:rsid w:val="007472E1"/>
    <w:rsid w:val="007474BC"/>
    <w:rsid w:val="007553F5"/>
    <w:rsid w:val="007556D7"/>
    <w:rsid w:val="007643CE"/>
    <w:rsid w:val="0076509B"/>
    <w:rsid w:val="00765501"/>
    <w:rsid w:val="00765EE2"/>
    <w:rsid w:val="00766AB9"/>
    <w:rsid w:val="00767613"/>
    <w:rsid w:val="00770B0E"/>
    <w:rsid w:val="00770EF6"/>
    <w:rsid w:val="00771315"/>
    <w:rsid w:val="007728E7"/>
    <w:rsid w:val="00773055"/>
    <w:rsid w:val="00773529"/>
    <w:rsid w:val="00777551"/>
    <w:rsid w:val="00780302"/>
    <w:rsid w:val="0078287D"/>
    <w:rsid w:val="0078330F"/>
    <w:rsid w:val="00783934"/>
    <w:rsid w:val="0078553D"/>
    <w:rsid w:val="00785728"/>
    <w:rsid w:val="00785E50"/>
    <w:rsid w:val="00786571"/>
    <w:rsid w:val="00787624"/>
    <w:rsid w:val="00787B53"/>
    <w:rsid w:val="00791C00"/>
    <w:rsid w:val="007929F4"/>
    <w:rsid w:val="0079738A"/>
    <w:rsid w:val="007978CE"/>
    <w:rsid w:val="007A0914"/>
    <w:rsid w:val="007A0D4F"/>
    <w:rsid w:val="007A1B67"/>
    <w:rsid w:val="007A310F"/>
    <w:rsid w:val="007A5D69"/>
    <w:rsid w:val="007A6ED9"/>
    <w:rsid w:val="007A758F"/>
    <w:rsid w:val="007A7E56"/>
    <w:rsid w:val="007B15C1"/>
    <w:rsid w:val="007B2BD4"/>
    <w:rsid w:val="007B3336"/>
    <w:rsid w:val="007B4821"/>
    <w:rsid w:val="007B4E9B"/>
    <w:rsid w:val="007B632C"/>
    <w:rsid w:val="007B6CBF"/>
    <w:rsid w:val="007C0235"/>
    <w:rsid w:val="007C05FB"/>
    <w:rsid w:val="007C37A6"/>
    <w:rsid w:val="007C3AD3"/>
    <w:rsid w:val="007C5E19"/>
    <w:rsid w:val="007C62DC"/>
    <w:rsid w:val="007C7293"/>
    <w:rsid w:val="007C7F32"/>
    <w:rsid w:val="007D4B42"/>
    <w:rsid w:val="007D5534"/>
    <w:rsid w:val="007D5E71"/>
    <w:rsid w:val="007D6899"/>
    <w:rsid w:val="007D71D5"/>
    <w:rsid w:val="007D746B"/>
    <w:rsid w:val="007E03E7"/>
    <w:rsid w:val="007E1C57"/>
    <w:rsid w:val="007E2835"/>
    <w:rsid w:val="007E47F6"/>
    <w:rsid w:val="007E4F97"/>
    <w:rsid w:val="007E5362"/>
    <w:rsid w:val="007E7C84"/>
    <w:rsid w:val="007F2B38"/>
    <w:rsid w:val="007F41D2"/>
    <w:rsid w:val="007F445F"/>
    <w:rsid w:val="007F4BFB"/>
    <w:rsid w:val="007F69B5"/>
    <w:rsid w:val="008025CC"/>
    <w:rsid w:val="00803F43"/>
    <w:rsid w:val="00804268"/>
    <w:rsid w:val="00804617"/>
    <w:rsid w:val="00805A72"/>
    <w:rsid w:val="00807A8D"/>
    <w:rsid w:val="00810FBE"/>
    <w:rsid w:val="00811609"/>
    <w:rsid w:val="00811F40"/>
    <w:rsid w:val="008124C4"/>
    <w:rsid w:val="0081468C"/>
    <w:rsid w:val="00814D03"/>
    <w:rsid w:val="00815F1C"/>
    <w:rsid w:val="0081762A"/>
    <w:rsid w:val="008203A7"/>
    <w:rsid w:val="00820880"/>
    <w:rsid w:val="00822D67"/>
    <w:rsid w:val="0082347B"/>
    <w:rsid w:val="0083049F"/>
    <w:rsid w:val="00830ED4"/>
    <w:rsid w:val="00831227"/>
    <w:rsid w:val="0083198E"/>
    <w:rsid w:val="0083256F"/>
    <w:rsid w:val="00833F01"/>
    <w:rsid w:val="00840186"/>
    <w:rsid w:val="00841673"/>
    <w:rsid w:val="00841738"/>
    <w:rsid w:val="008425F0"/>
    <w:rsid w:val="00843195"/>
    <w:rsid w:val="00843C5C"/>
    <w:rsid w:val="00846741"/>
    <w:rsid w:val="00846785"/>
    <w:rsid w:val="00851DB3"/>
    <w:rsid w:val="008543A3"/>
    <w:rsid w:val="008563D1"/>
    <w:rsid w:val="008566ED"/>
    <w:rsid w:val="00856DAF"/>
    <w:rsid w:val="008577F8"/>
    <w:rsid w:val="00860B02"/>
    <w:rsid w:val="00863E00"/>
    <w:rsid w:val="00865553"/>
    <w:rsid w:val="00867BC6"/>
    <w:rsid w:val="00870600"/>
    <w:rsid w:val="0087112D"/>
    <w:rsid w:val="00871E77"/>
    <w:rsid w:val="00871F46"/>
    <w:rsid w:val="00872A72"/>
    <w:rsid w:val="008760BC"/>
    <w:rsid w:val="00876137"/>
    <w:rsid w:val="008764AC"/>
    <w:rsid w:val="00881637"/>
    <w:rsid w:val="00881A67"/>
    <w:rsid w:val="008862E9"/>
    <w:rsid w:val="00891605"/>
    <w:rsid w:val="008920DE"/>
    <w:rsid w:val="008926BA"/>
    <w:rsid w:val="00895E02"/>
    <w:rsid w:val="0089727E"/>
    <w:rsid w:val="00897F24"/>
    <w:rsid w:val="008A0837"/>
    <w:rsid w:val="008A139B"/>
    <w:rsid w:val="008A2A79"/>
    <w:rsid w:val="008A4FDC"/>
    <w:rsid w:val="008A5327"/>
    <w:rsid w:val="008A53B2"/>
    <w:rsid w:val="008A66AE"/>
    <w:rsid w:val="008A748E"/>
    <w:rsid w:val="008B0BBA"/>
    <w:rsid w:val="008B0DA7"/>
    <w:rsid w:val="008B125B"/>
    <w:rsid w:val="008B3ADB"/>
    <w:rsid w:val="008B501F"/>
    <w:rsid w:val="008B5D9E"/>
    <w:rsid w:val="008B779C"/>
    <w:rsid w:val="008B79C0"/>
    <w:rsid w:val="008C0AFD"/>
    <w:rsid w:val="008C3106"/>
    <w:rsid w:val="008C4076"/>
    <w:rsid w:val="008C4100"/>
    <w:rsid w:val="008C46D2"/>
    <w:rsid w:val="008C4F28"/>
    <w:rsid w:val="008C4F9F"/>
    <w:rsid w:val="008C766B"/>
    <w:rsid w:val="008D01EB"/>
    <w:rsid w:val="008D055A"/>
    <w:rsid w:val="008D05D2"/>
    <w:rsid w:val="008D24DD"/>
    <w:rsid w:val="008D52CA"/>
    <w:rsid w:val="008D57F3"/>
    <w:rsid w:val="008D5EBC"/>
    <w:rsid w:val="008D67A7"/>
    <w:rsid w:val="008D6B42"/>
    <w:rsid w:val="008D6EAF"/>
    <w:rsid w:val="008E02AC"/>
    <w:rsid w:val="008E03BA"/>
    <w:rsid w:val="008E0D2E"/>
    <w:rsid w:val="008E24FA"/>
    <w:rsid w:val="008E31D8"/>
    <w:rsid w:val="008E3799"/>
    <w:rsid w:val="008E6547"/>
    <w:rsid w:val="008E6A4F"/>
    <w:rsid w:val="008E77B9"/>
    <w:rsid w:val="008E790B"/>
    <w:rsid w:val="008F07EF"/>
    <w:rsid w:val="008F10BF"/>
    <w:rsid w:val="008F10EB"/>
    <w:rsid w:val="008F206B"/>
    <w:rsid w:val="008F4A85"/>
    <w:rsid w:val="008F4E94"/>
    <w:rsid w:val="008F6447"/>
    <w:rsid w:val="008F7E70"/>
    <w:rsid w:val="0090005F"/>
    <w:rsid w:val="00902008"/>
    <w:rsid w:val="009023C7"/>
    <w:rsid w:val="009026AD"/>
    <w:rsid w:val="009039FB"/>
    <w:rsid w:val="00903BA3"/>
    <w:rsid w:val="00903C6B"/>
    <w:rsid w:val="00903D5F"/>
    <w:rsid w:val="00904547"/>
    <w:rsid w:val="00904BEF"/>
    <w:rsid w:val="009050A1"/>
    <w:rsid w:val="0090546A"/>
    <w:rsid w:val="00905702"/>
    <w:rsid w:val="009069BB"/>
    <w:rsid w:val="00906D92"/>
    <w:rsid w:val="00912608"/>
    <w:rsid w:val="00914F4C"/>
    <w:rsid w:val="00920F62"/>
    <w:rsid w:val="0092224C"/>
    <w:rsid w:val="00923345"/>
    <w:rsid w:val="00923B7B"/>
    <w:rsid w:val="00924A41"/>
    <w:rsid w:val="00924AB5"/>
    <w:rsid w:val="00924CB7"/>
    <w:rsid w:val="009268F0"/>
    <w:rsid w:val="00926B5A"/>
    <w:rsid w:val="0093042D"/>
    <w:rsid w:val="00930D04"/>
    <w:rsid w:val="00931A7F"/>
    <w:rsid w:val="009330F7"/>
    <w:rsid w:val="00933CF3"/>
    <w:rsid w:val="00934281"/>
    <w:rsid w:val="009346E5"/>
    <w:rsid w:val="00935069"/>
    <w:rsid w:val="00935309"/>
    <w:rsid w:val="00935844"/>
    <w:rsid w:val="009358AF"/>
    <w:rsid w:val="00936475"/>
    <w:rsid w:val="0093768A"/>
    <w:rsid w:val="009379E7"/>
    <w:rsid w:val="00937C7F"/>
    <w:rsid w:val="00940297"/>
    <w:rsid w:val="00943777"/>
    <w:rsid w:val="0094509C"/>
    <w:rsid w:val="00945600"/>
    <w:rsid w:val="00945805"/>
    <w:rsid w:val="00946717"/>
    <w:rsid w:val="00946AEF"/>
    <w:rsid w:val="00947363"/>
    <w:rsid w:val="00947ABE"/>
    <w:rsid w:val="00947C73"/>
    <w:rsid w:val="0095219C"/>
    <w:rsid w:val="0095312F"/>
    <w:rsid w:val="00953B2B"/>
    <w:rsid w:val="00954C4E"/>
    <w:rsid w:val="00955A05"/>
    <w:rsid w:val="0095760B"/>
    <w:rsid w:val="0096295F"/>
    <w:rsid w:val="00962D8E"/>
    <w:rsid w:val="00962F2C"/>
    <w:rsid w:val="00963C2B"/>
    <w:rsid w:val="009640CA"/>
    <w:rsid w:val="00964775"/>
    <w:rsid w:val="00965CE4"/>
    <w:rsid w:val="00966AB7"/>
    <w:rsid w:val="00967D7C"/>
    <w:rsid w:val="00970190"/>
    <w:rsid w:val="00973E6A"/>
    <w:rsid w:val="009744B3"/>
    <w:rsid w:val="009747BB"/>
    <w:rsid w:val="00975CB1"/>
    <w:rsid w:val="00977EFE"/>
    <w:rsid w:val="00981304"/>
    <w:rsid w:val="00982F34"/>
    <w:rsid w:val="00984AA9"/>
    <w:rsid w:val="00984AAE"/>
    <w:rsid w:val="00985794"/>
    <w:rsid w:val="00987376"/>
    <w:rsid w:val="00987663"/>
    <w:rsid w:val="009910C0"/>
    <w:rsid w:val="00991FD6"/>
    <w:rsid w:val="009960B8"/>
    <w:rsid w:val="00996DBD"/>
    <w:rsid w:val="009978B8"/>
    <w:rsid w:val="009A237F"/>
    <w:rsid w:val="009A2F19"/>
    <w:rsid w:val="009A34E5"/>
    <w:rsid w:val="009A3535"/>
    <w:rsid w:val="009A3748"/>
    <w:rsid w:val="009A38EB"/>
    <w:rsid w:val="009A510E"/>
    <w:rsid w:val="009A64A2"/>
    <w:rsid w:val="009A7927"/>
    <w:rsid w:val="009A7F51"/>
    <w:rsid w:val="009B02C5"/>
    <w:rsid w:val="009B2FAC"/>
    <w:rsid w:val="009B354A"/>
    <w:rsid w:val="009B5BF0"/>
    <w:rsid w:val="009C26AA"/>
    <w:rsid w:val="009C3A3D"/>
    <w:rsid w:val="009C5CF6"/>
    <w:rsid w:val="009C65E8"/>
    <w:rsid w:val="009D18B5"/>
    <w:rsid w:val="009D194F"/>
    <w:rsid w:val="009D2F6D"/>
    <w:rsid w:val="009D3976"/>
    <w:rsid w:val="009D5103"/>
    <w:rsid w:val="009E0B48"/>
    <w:rsid w:val="009E118C"/>
    <w:rsid w:val="009E2514"/>
    <w:rsid w:val="009E36FF"/>
    <w:rsid w:val="009E3C91"/>
    <w:rsid w:val="009E414A"/>
    <w:rsid w:val="009E5A66"/>
    <w:rsid w:val="009E5E25"/>
    <w:rsid w:val="009E638D"/>
    <w:rsid w:val="009E6D76"/>
    <w:rsid w:val="009E7C3F"/>
    <w:rsid w:val="009F092B"/>
    <w:rsid w:val="009F193A"/>
    <w:rsid w:val="009F2488"/>
    <w:rsid w:val="009F434D"/>
    <w:rsid w:val="009F4DB2"/>
    <w:rsid w:val="009F53EC"/>
    <w:rsid w:val="009F5F35"/>
    <w:rsid w:val="009F6DEB"/>
    <w:rsid w:val="00A0121E"/>
    <w:rsid w:val="00A01239"/>
    <w:rsid w:val="00A01940"/>
    <w:rsid w:val="00A03E2C"/>
    <w:rsid w:val="00A05695"/>
    <w:rsid w:val="00A05702"/>
    <w:rsid w:val="00A05C01"/>
    <w:rsid w:val="00A10CC9"/>
    <w:rsid w:val="00A118CF"/>
    <w:rsid w:val="00A1281D"/>
    <w:rsid w:val="00A20261"/>
    <w:rsid w:val="00A20909"/>
    <w:rsid w:val="00A21C4C"/>
    <w:rsid w:val="00A225D5"/>
    <w:rsid w:val="00A23655"/>
    <w:rsid w:val="00A23F64"/>
    <w:rsid w:val="00A25A71"/>
    <w:rsid w:val="00A2695E"/>
    <w:rsid w:val="00A269D1"/>
    <w:rsid w:val="00A273D0"/>
    <w:rsid w:val="00A312E1"/>
    <w:rsid w:val="00A315F6"/>
    <w:rsid w:val="00A32407"/>
    <w:rsid w:val="00A3256B"/>
    <w:rsid w:val="00A35F00"/>
    <w:rsid w:val="00A3668C"/>
    <w:rsid w:val="00A37C10"/>
    <w:rsid w:val="00A4572F"/>
    <w:rsid w:val="00A470D9"/>
    <w:rsid w:val="00A50AEE"/>
    <w:rsid w:val="00A5215A"/>
    <w:rsid w:val="00A52EA8"/>
    <w:rsid w:val="00A5325B"/>
    <w:rsid w:val="00A5534F"/>
    <w:rsid w:val="00A56497"/>
    <w:rsid w:val="00A5681E"/>
    <w:rsid w:val="00A576DA"/>
    <w:rsid w:val="00A60E35"/>
    <w:rsid w:val="00A60F78"/>
    <w:rsid w:val="00A6286A"/>
    <w:rsid w:val="00A62AF7"/>
    <w:rsid w:val="00A66584"/>
    <w:rsid w:val="00A67210"/>
    <w:rsid w:val="00A672BD"/>
    <w:rsid w:val="00A67852"/>
    <w:rsid w:val="00A704E1"/>
    <w:rsid w:val="00A71AB8"/>
    <w:rsid w:val="00A73CB5"/>
    <w:rsid w:val="00A74D88"/>
    <w:rsid w:val="00A7524C"/>
    <w:rsid w:val="00A8087E"/>
    <w:rsid w:val="00A80A11"/>
    <w:rsid w:val="00A817CF"/>
    <w:rsid w:val="00A838D5"/>
    <w:rsid w:val="00A86541"/>
    <w:rsid w:val="00A86B25"/>
    <w:rsid w:val="00A86D39"/>
    <w:rsid w:val="00A87C37"/>
    <w:rsid w:val="00A901A6"/>
    <w:rsid w:val="00A921CE"/>
    <w:rsid w:val="00A9369E"/>
    <w:rsid w:val="00A961F7"/>
    <w:rsid w:val="00A9638F"/>
    <w:rsid w:val="00A97E7C"/>
    <w:rsid w:val="00A97F27"/>
    <w:rsid w:val="00AA07EF"/>
    <w:rsid w:val="00AA1107"/>
    <w:rsid w:val="00AA36B4"/>
    <w:rsid w:val="00AA37CD"/>
    <w:rsid w:val="00AA3BA8"/>
    <w:rsid w:val="00AA452C"/>
    <w:rsid w:val="00AB0D33"/>
    <w:rsid w:val="00AB162D"/>
    <w:rsid w:val="00AB59A6"/>
    <w:rsid w:val="00AC0B8B"/>
    <w:rsid w:val="00AC0DE6"/>
    <w:rsid w:val="00AC4393"/>
    <w:rsid w:val="00AC6CCF"/>
    <w:rsid w:val="00AD0086"/>
    <w:rsid w:val="00AD0F1A"/>
    <w:rsid w:val="00AD15A7"/>
    <w:rsid w:val="00AD18F0"/>
    <w:rsid w:val="00AD1B15"/>
    <w:rsid w:val="00AD21F2"/>
    <w:rsid w:val="00AD508D"/>
    <w:rsid w:val="00AD50C4"/>
    <w:rsid w:val="00AD633B"/>
    <w:rsid w:val="00AD6344"/>
    <w:rsid w:val="00AD6BD9"/>
    <w:rsid w:val="00AD707B"/>
    <w:rsid w:val="00AD743F"/>
    <w:rsid w:val="00AD785F"/>
    <w:rsid w:val="00AE1DC5"/>
    <w:rsid w:val="00AE27D5"/>
    <w:rsid w:val="00AE2F25"/>
    <w:rsid w:val="00AE3250"/>
    <w:rsid w:val="00AE34C5"/>
    <w:rsid w:val="00AE36D1"/>
    <w:rsid w:val="00AE3932"/>
    <w:rsid w:val="00AE3F87"/>
    <w:rsid w:val="00AE7A1D"/>
    <w:rsid w:val="00AE7ADE"/>
    <w:rsid w:val="00AE7BF5"/>
    <w:rsid w:val="00AF1453"/>
    <w:rsid w:val="00AF1EC8"/>
    <w:rsid w:val="00AF20CC"/>
    <w:rsid w:val="00AF2F08"/>
    <w:rsid w:val="00AF456F"/>
    <w:rsid w:val="00AF512A"/>
    <w:rsid w:val="00AF5A46"/>
    <w:rsid w:val="00B00478"/>
    <w:rsid w:val="00B01C4D"/>
    <w:rsid w:val="00B069CB"/>
    <w:rsid w:val="00B11E62"/>
    <w:rsid w:val="00B13187"/>
    <w:rsid w:val="00B13875"/>
    <w:rsid w:val="00B13C86"/>
    <w:rsid w:val="00B14D98"/>
    <w:rsid w:val="00B14E49"/>
    <w:rsid w:val="00B16389"/>
    <w:rsid w:val="00B16835"/>
    <w:rsid w:val="00B16ACE"/>
    <w:rsid w:val="00B16AFF"/>
    <w:rsid w:val="00B170D2"/>
    <w:rsid w:val="00B2111E"/>
    <w:rsid w:val="00B21387"/>
    <w:rsid w:val="00B22B24"/>
    <w:rsid w:val="00B23976"/>
    <w:rsid w:val="00B2456F"/>
    <w:rsid w:val="00B24D5C"/>
    <w:rsid w:val="00B24E4A"/>
    <w:rsid w:val="00B268E6"/>
    <w:rsid w:val="00B274F7"/>
    <w:rsid w:val="00B30BF9"/>
    <w:rsid w:val="00B3286C"/>
    <w:rsid w:val="00B34484"/>
    <w:rsid w:val="00B34736"/>
    <w:rsid w:val="00B34F80"/>
    <w:rsid w:val="00B370A5"/>
    <w:rsid w:val="00B37327"/>
    <w:rsid w:val="00B41F2C"/>
    <w:rsid w:val="00B42BB4"/>
    <w:rsid w:val="00B45408"/>
    <w:rsid w:val="00B45629"/>
    <w:rsid w:val="00B47871"/>
    <w:rsid w:val="00B50BCC"/>
    <w:rsid w:val="00B50DCF"/>
    <w:rsid w:val="00B54BB0"/>
    <w:rsid w:val="00B573C6"/>
    <w:rsid w:val="00B62DB8"/>
    <w:rsid w:val="00B6340F"/>
    <w:rsid w:val="00B634FE"/>
    <w:rsid w:val="00B63BC3"/>
    <w:rsid w:val="00B65A83"/>
    <w:rsid w:val="00B67A73"/>
    <w:rsid w:val="00B7034C"/>
    <w:rsid w:val="00B707A0"/>
    <w:rsid w:val="00B7214E"/>
    <w:rsid w:val="00B726DE"/>
    <w:rsid w:val="00B73AE9"/>
    <w:rsid w:val="00B80AFA"/>
    <w:rsid w:val="00B81036"/>
    <w:rsid w:val="00B81386"/>
    <w:rsid w:val="00B81924"/>
    <w:rsid w:val="00B81958"/>
    <w:rsid w:val="00B81D82"/>
    <w:rsid w:val="00B82A19"/>
    <w:rsid w:val="00B8387D"/>
    <w:rsid w:val="00B83D4E"/>
    <w:rsid w:val="00B87D1D"/>
    <w:rsid w:val="00B90ADD"/>
    <w:rsid w:val="00B91045"/>
    <w:rsid w:val="00B91680"/>
    <w:rsid w:val="00B91CFC"/>
    <w:rsid w:val="00B92860"/>
    <w:rsid w:val="00B93ABF"/>
    <w:rsid w:val="00B946F3"/>
    <w:rsid w:val="00B95376"/>
    <w:rsid w:val="00B964D7"/>
    <w:rsid w:val="00B9682C"/>
    <w:rsid w:val="00BA425F"/>
    <w:rsid w:val="00BA59EB"/>
    <w:rsid w:val="00BA6517"/>
    <w:rsid w:val="00BA730C"/>
    <w:rsid w:val="00BB032B"/>
    <w:rsid w:val="00BB1971"/>
    <w:rsid w:val="00BB1F4B"/>
    <w:rsid w:val="00BB37F2"/>
    <w:rsid w:val="00BB3E14"/>
    <w:rsid w:val="00BB4280"/>
    <w:rsid w:val="00BB4D49"/>
    <w:rsid w:val="00BB538E"/>
    <w:rsid w:val="00BB59CE"/>
    <w:rsid w:val="00BB6AD6"/>
    <w:rsid w:val="00BC0180"/>
    <w:rsid w:val="00BC063E"/>
    <w:rsid w:val="00BC2FDE"/>
    <w:rsid w:val="00BC32DF"/>
    <w:rsid w:val="00BC35A5"/>
    <w:rsid w:val="00BC37F9"/>
    <w:rsid w:val="00BC4A07"/>
    <w:rsid w:val="00BC4C6F"/>
    <w:rsid w:val="00BC7240"/>
    <w:rsid w:val="00BC7548"/>
    <w:rsid w:val="00BD0316"/>
    <w:rsid w:val="00BD0B86"/>
    <w:rsid w:val="00BD25B8"/>
    <w:rsid w:val="00BD3D67"/>
    <w:rsid w:val="00BD4696"/>
    <w:rsid w:val="00BD74BD"/>
    <w:rsid w:val="00BD7DEF"/>
    <w:rsid w:val="00BE0CCB"/>
    <w:rsid w:val="00BE1669"/>
    <w:rsid w:val="00BE2433"/>
    <w:rsid w:val="00BE48F0"/>
    <w:rsid w:val="00BE4E56"/>
    <w:rsid w:val="00BE582A"/>
    <w:rsid w:val="00BF1837"/>
    <w:rsid w:val="00BF3809"/>
    <w:rsid w:val="00BF3EA3"/>
    <w:rsid w:val="00BF4036"/>
    <w:rsid w:val="00BF5AB3"/>
    <w:rsid w:val="00BF5C75"/>
    <w:rsid w:val="00BF5D32"/>
    <w:rsid w:val="00BF5F31"/>
    <w:rsid w:val="00C00933"/>
    <w:rsid w:val="00C01D7B"/>
    <w:rsid w:val="00C03904"/>
    <w:rsid w:val="00C061AC"/>
    <w:rsid w:val="00C06B59"/>
    <w:rsid w:val="00C119D6"/>
    <w:rsid w:val="00C12D6C"/>
    <w:rsid w:val="00C13128"/>
    <w:rsid w:val="00C1337A"/>
    <w:rsid w:val="00C13CFC"/>
    <w:rsid w:val="00C14EE2"/>
    <w:rsid w:val="00C174CF"/>
    <w:rsid w:val="00C207BE"/>
    <w:rsid w:val="00C21797"/>
    <w:rsid w:val="00C21D99"/>
    <w:rsid w:val="00C21EF6"/>
    <w:rsid w:val="00C22B07"/>
    <w:rsid w:val="00C22C2C"/>
    <w:rsid w:val="00C22F6A"/>
    <w:rsid w:val="00C23610"/>
    <w:rsid w:val="00C2464B"/>
    <w:rsid w:val="00C2685F"/>
    <w:rsid w:val="00C300E4"/>
    <w:rsid w:val="00C3047A"/>
    <w:rsid w:val="00C311F3"/>
    <w:rsid w:val="00C31B41"/>
    <w:rsid w:val="00C31EEC"/>
    <w:rsid w:val="00C337CA"/>
    <w:rsid w:val="00C33C43"/>
    <w:rsid w:val="00C33D94"/>
    <w:rsid w:val="00C34560"/>
    <w:rsid w:val="00C3796F"/>
    <w:rsid w:val="00C379D2"/>
    <w:rsid w:val="00C403E3"/>
    <w:rsid w:val="00C40B7A"/>
    <w:rsid w:val="00C40E5F"/>
    <w:rsid w:val="00C41841"/>
    <w:rsid w:val="00C429F0"/>
    <w:rsid w:val="00C431C0"/>
    <w:rsid w:val="00C44C0A"/>
    <w:rsid w:val="00C44FD7"/>
    <w:rsid w:val="00C47038"/>
    <w:rsid w:val="00C47E05"/>
    <w:rsid w:val="00C50210"/>
    <w:rsid w:val="00C50CF2"/>
    <w:rsid w:val="00C52EC5"/>
    <w:rsid w:val="00C53195"/>
    <w:rsid w:val="00C5344C"/>
    <w:rsid w:val="00C536A9"/>
    <w:rsid w:val="00C5391A"/>
    <w:rsid w:val="00C5465F"/>
    <w:rsid w:val="00C54956"/>
    <w:rsid w:val="00C54DAD"/>
    <w:rsid w:val="00C56467"/>
    <w:rsid w:val="00C57A0B"/>
    <w:rsid w:val="00C57C07"/>
    <w:rsid w:val="00C609BF"/>
    <w:rsid w:val="00C60CEB"/>
    <w:rsid w:val="00C61F6F"/>
    <w:rsid w:val="00C6314D"/>
    <w:rsid w:val="00C63450"/>
    <w:rsid w:val="00C65F42"/>
    <w:rsid w:val="00C66210"/>
    <w:rsid w:val="00C66382"/>
    <w:rsid w:val="00C67E3A"/>
    <w:rsid w:val="00C70752"/>
    <w:rsid w:val="00C73711"/>
    <w:rsid w:val="00C73D4B"/>
    <w:rsid w:val="00C74B18"/>
    <w:rsid w:val="00C74F3E"/>
    <w:rsid w:val="00C75CAB"/>
    <w:rsid w:val="00C76CF0"/>
    <w:rsid w:val="00C77367"/>
    <w:rsid w:val="00C8061F"/>
    <w:rsid w:val="00C80B7A"/>
    <w:rsid w:val="00C814A4"/>
    <w:rsid w:val="00C816E3"/>
    <w:rsid w:val="00C819C4"/>
    <w:rsid w:val="00C83B7E"/>
    <w:rsid w:val="00C852CC"/>
    <w:rsid w:val="00C85AF2"/>
    <w:rsid w:val="00C86719"/>
    <w:rsid w:val="00C86E13"/>
    <w:rsid w:val="00C87204"/>
    <w:rsid w:val="00C90858"/>
    <w:rsid w:val="00C91A00"/>
    <w:rsid w:val="00C92086"/>
    <w:rsid w:val="00C94458"/>
    <w:rsid w:val="00C9570A"/>
    <w:rsid w:val="00C95863"/>
    <w:rsid w:val="00C96083"/>
    <w:rsid w:val="00C966DC"/>
    <w:rsid w:val="00C968BA"/>
    <w:rsid w:val="00C97CAB"/>
    <w:rsid w:val="00CA1BA2"/>
    <w:rsid w:val="00CA3028"/>
    <w:rsid w:val="00CA366F"/>
    <w:rsid w:val="00CA37AD"/>
    <w:rsid w:val="00CA648B"/>
    <w:rsid w:val="00CA6518"/>
    <w:rsid w:val="00CA67BB"/>
    <w:rsid w:val="00CA6E39"/>
    <w:rsid w:val="00CA7028"/>
    <w:rsid w:val="00CB0973"/>
    <w:rsid w:val="00CB37EE"/>
    <w:rsid w:val="00CB5BCC"/>
    <w:rsid w:val="00CB6FE4"/>
    <w:rsid w:val="00CB7122"/>
    <w:rsid w:val="00CB7A48"/>
    <w:rsid w:val="00CC1781"/>
    <w:rsid w:val="00CC4324"/>
    <w:rsid w:val="00CC4666"/>
    <w:rsid w:val="00CC4CE9"/>
    <w:rsid w:val="00CC6789"/>
    <w:rsid w:val="00CC7167"/>
    <w:rsid w:val="00CC7286"/>
    <w:rsid w:val="00CD08A4"/>
    <w:rsid w:val="00CD18D7"/>
    <w:rsid w:val="00CD3599"/>
    <w:rsid w:val="00CD4F10"/>
    <w:rsid w:val="00CD4FB2"/>
    <w:rsid w:val="00CD5803"/>
    <w:rsid w:val="00CD6B37"/>
    <w:rsid w:val="00CD7F99"/>
    <w:rsid w:val="00CE0C32"/>
    <w:rsid w:val="00CE0FB1"/>
    <w:rsid w:val="00CE1395"/>
    <w:rsid w:val="00CE1D91"/>
    <w:rsid w:val="00CE21F6"/>
    <w:rsid w:val="00CE2C3D"/>
    <w:rsid w:val="00CE2E31"/>
    <w:rsid w:val="00CE3F94"/>
    <w:rsid w:val="00CE4AD7"/>
    <w:rsid w:val="00CE5494"/>
    <w:rsid w:val="00CE6B5C"/>
    <w:rsid w:val="00CF00D1"/>
    <w:rsid w:val="00CF1717"/>
    <w:rsid w:val="00CF19CB"/>
    <w:rsid w:val="00CF1F07"/>
    <w:rsid w:val="00CF4C74"/>
    <w:rsid w:val="00CF5007"/>
    <w:rsid w:val="00CF53E3"/>
    <w:rsid w:val="00CF54F7"/>
    <w:rsid w:val="00CF5EA9"/>
    <w:rsid w:val="00CF6284"/>
    <w:rsid w:val="00CF7B42"/>
    <w:rsid w:val="00D0059A"/>
    <w:rsid w:val="00D00A64"/>
    <w:rsid w:val="00D01C44"/>
    <w:rsid w:val="00D01D8F"/>
    <w:rsid w:val="00D03176"/>
    <w:rsid w:val="00D041C3"/>
    <w:rsid w:val="00D066D9"/>
    <w:rsid w:val="00D10F7C"/>
    <w:rsid w:val="00D12D12"/>
    <w:rsid w:val="00D13942"/>
    <w:rsid w:val="00D146A7"/>
    <w:rsid w:val="00D14D34"/>
    <w:rsid w:val="00D165FA"/>
    <w:rsid w:val="00D179BA"/>
    <w:rsid w:val="00D22935"/>
    <w:rsid w:val="00D244CA"/>
    <w:rsid w:val="00D2598D"/>
    <w:rsid w:val="00D26FE4"/>
    <w:rsid w:val="00D309A8"/>
    <w:rsid w:val="00D31278"/>
    <w:rsid w:val="00D334C6"/>
    <w:rsid w:val="00D3371E"/>
    <w:rsid w:val="00D3638A"/>
    <w:rsid w:val="00D404EA"/>
    <w:rsid w:val="00D40501"/>
    <w:rsid w:val="00D40A7D"/>
    <w:rsid w:val="00D41DCD"/>
    <w:rsid w:val="00D422FA"/>
    <w:rsid w:val="00D45D8C"/>
    <w:rsid w:val="00D46D9B"/>
    <w:rsid w:val="00D47859"/>
    <w:rsid w:val="00D5036E"/>
    <w:rsid w:val="00D553A2"/>
    <w:rsid w:val="00D5722E"/>
    <w:rsid w:val="00D57B1C"/>
    <w:rsid w:val="00D60CD5"/>
    <w:rsid w:val="00D60D05"/>
    <w:rsid w:val="00D62450"/>
    <w:rsid w:val="00D62E9F"/>
    <w:rsid w:val="00D66B8C"/>
    <w:rsid w:val="00D66BD9"/>
    <w:rsid w:val="00D6779D"/>
    <w:rsid w:val="00D70BBF"/>
    <w:rsid w:val="00D720DE"/>
    <w:rsid w:val="00D72595"/>
    <w:rsid w:val="00D735F5"/>
    <w:rsid w:val="00D763CD"/>
    <w:rsid w:val="00D76B84"/>
    <w:rsid w:val="00D773AF"/>
    <w:rsid w:val="00D808FC"/>
    <w:rsid w:val="00D824C2"/>
    <w:rsid w:val="00D83138"/>
    <w:rsid w:val="00D83602"/>
    <w:rsid w:val="00D83BC5"/>
    <w:rsid w:val="00D84013"/>
    <w:rsid w:val="00D84F57"/>
    <w:rsid w:val="00D8502A"/>
    <w:rsid w:val="00D858A4"/>
    <w:rsid w:val="00D85ED6"/>
    <w:rsid w:val="00D87274"/>
    <w:rsid w:val="00D87FD8"/>
    <w:rsid w:val="00D912AB"/>
    <w:rsid w:val="00D91AD1"/>
    <w:rsid w:val="00D933E9"/>
    <w:rsid w:val="00D93CA4"/>
    <w:rsid w:val="00D940BC"/>
    <w:rsid w:val="00D95070"/>
    <w:rsid w:val="00D95229"/>
    <w:rsid w:val="00D96504"/>
    <w:rsid w:val="00DA157E"/>
    <w:rsid w:val="00DA16E3"/>
    <w:rsid w:val="00DA3CD9"/>
    <w:rsid w:val="00DA3E92"/>
    <w:rsid w:val="00DA548E"/>
    <w:rsid w:val="00DA5D88"/>
    <w:rsid w:val="00DB16C6"/>
    <w:rsid w:val="00DB6524"/>
    <w:rsid w:val="00DB7D0F"/>
    <w:rsid w:val="00DC1882"/>
    <w:rsid w:val="00DC3268"/>
    <w:rsid w:val="00DC7BF8"/>
    <w:rsid w:val="00DD0C92"/>
    <w:rsid w:val="00DD2F4E"/>
    <w:rsid w:val="00DD38BD"/>
    <w:rsid w:val="00DD3DF5"/>
    <w:rsid w:val="00DD40DA"/>
    <w:rsid w:val="00DD4811"/>
    <w:rsid w:val="00DD491E"/>
    <w:rsid w:val="00DD4975"/>
    <w:rsid w:val="00DD5055"/>
    <w:rsid w:val="00DD507C"/>
    <w:rsid w:val="00DD63D1"/>
    <w:rsid w:val="00DD7A8A"/>
    <w:rsid w:val="00DE061F"/>
    <w:rsid w:val="00DE2A46"/>
    <w:rsid w:val="00DE41A7"/>
    <w:rsid w:val="00DE55FE"/>
    <w:rsid w:val="00DE6FAF"/>
    <w:rsid w:val="00DE7602"/>
    <w:rsid w:val="00DF01F5"/>
    <w:rsid w:val="00DF0929"/>
    <w:rsid w:val="00DF10BB"/>
    <w:rsid w:val="00DF1F9D"/>
    <w:rsid w:val="00DF24C4"/>
    <w:rsid w:val="00DF3551"/>
    <w:rsid w:val="00DF3865"/>
    <w:rsid w:val="00E005A7"/>
    <w:rsid w:val="00E00C0F"/>
    <w:rsid w:val="00E014E3"/>
    <w:rsid w:val="00E018E6"/>
    <w:rsid w:val="00E02648"/>
    <w:rsid w:val="00E028A9"/>
    <w:rsid w:val="00E02B4F"/>
    <w:rsid w:val="00E02FA1"/>
    <w:rsid w:val="00E03A20"/>
    <w:rsid w:val="00E03FD1"/>
    <w:rsid w:val="00E042E0"/>
    <w:rsid w:val="00E04316"/>
    <w:rsid w:val="00E05705"/>
    <w:rsid w:val="00E0761A"/>
    <w:rsid w:val="00E07B3B"/>
    <w:rsid w:val="00E1029D"/>
    <w:rsid w:val="00E12801"/>
    <w:rsid w:val="00E13B65"/>
    <w:rsid w:val="00E1447F"/>
    <w:rsid w:val="00E2348A"/>
    <w:rsid w:val="00E236B4"/>
    <w:rsid w:val="00E257A4"/>
    <w:rsid w:val="00E26621"/>
    <w:rsid w:val="00E27563"/>
    <w:rsid w:val="00E30DC2"/>
    <w:rsid w:val="00E3102C"/>
    <w:rsid w:val="00E32E32"/>
    <w:rsid w:val="00E33CBC"/>
    <w:rsid w:val="00E35A6C"/>
    <w:rsid w:val="00E378B3"/>
    <w:rsid w:val="00E37DF2"/>
    <w:rsid w:val="00E41F7C"/>
    <w:rsid w:val="00E432E8"/>
    <w:rsid w:val="00E43650"/>
    <w:rsid w:val="00E45C6E"/>
    <w:rsid w:val="00E460CB"/>
    <w:rsid w:val="00E4798C"/>
    <w:rsid w:val="00E52E0B"/>
    <w:rsid w:val="00E53CBC"/>
    <w:rsid w:val="00E6074B"/>
    <w:rsid w:val="00E60F3C"/>
    <w:rsid w:val="00E61574"/>
    <w:rsid w:val="00E61CCB"/>
    <w:rsid w:val="00E62598"/>
    <w:rsid w:val="00E653F5"/>
    <w:rsid w:val="00E659C1"/>
    <w:rsid w:val="00E65EE6"/>
    <w:rsid w:val="00E66E81"/>
    <w:rsid w:val="00E67550"/>
    <w:rsid w:val="00E67745"/>
    <w:rsid w:val="00E67761"/>
    <w:rsid w:val="00E702E1"/>
    <w:rsid w:val="00E70C4D"/>
    <w:rsid w:val="00E72C5A"/>
    <w:rsid w:val="00E73769"/>
    <w:rsid w:val="00E742A2"/>
    <w:rsid w:val="00E7460A"/>
    <w:rsid w:val="00E74B9B"/>
    <w:rsid w:val="00E760D2"/>
    <w:rsid w:val="00E81B02"/>
    <w:rsid w:val="00E8228B"/>
    <w:rsid w:val="00E832CC"/>
    <w:rsid w:val="00E852FF"/>
    <w:rsid w:val="00E86605"/>
    <w:rsid w:val="00E90FE6"/>
    <w:rsid w:val="00E92262"/>
    <w:rsid w:val="00E925AA"/>
    <w:rsid w:val="00E93547"/>
    <w:rsid w:val="00E93F28"/>
    <w:rsid w:val="00E94196"/>
    <w:rsid w:val="00E9457D"/>
    <w:rsid w:val="00E9474B"/>
    <w:rsid w:val="00E96E36"/>
    <w:rsid w:val="00E97DB9"/>
    <w:rsid w:val="00EA2A76"/>
    <w:rsid w:val="00EA37AE"/>
    <w:rsid w:val="00EA3D6C"/>
    <w:rsid w:val="00EA46EE"/>
    <w:rsid w:val="00EA610B"/>
    <w:rsid w:val="00EA653E"/>
    <w:rsid w:val="00EA730B"/>
    <w:rsid w:val="00EB05C7"/>
    <w:rsid w:val="00EB0BA3"/>
    <w:rsid w:val="00EB1892"/>
    <w:rsid w:val="00EB1AB0"/>
    <w:rsid w:val="00EB2172"/>
    <w:rsid w:val="00EB2786"/>
    <w:rsid w:val="00EB337C"/>
    <w:rsid w:val="00EB3F4B"/>
    <w:rsid w:val="00EB5B5D"/>
    <w:rsid w:val="00EB7D56"/>
    <w:rsid w:val="00EC60E6"/>
    <w:rsid w:val="00EC6435"/>
    <w:rsid w:val="00EC686A"/>
    <w:rsid w:val="00EC6BF9"/>
    <w:rsid w:val="00EC6D8C"/>
    <w:rsid w:val="00EC6F0D"/>
    <w:rsid w:val="00ED0309"/>
    <w:rsid w:val="00ED2611"/>
    <w:rsid w:val="00ED4256"/>
    <w:rsid w:val="00ED4DAF"/>
    <w:rsid w:val="00ED5D2A"/>
    <w:rsid w:val="00EE00D7"/>
    <w:rsid w:val="00EE17FD"/>
    <w:rsid w:val="00EE2D91"/>
    <w:rsid w:val="00EE339E"/>
    <w:rsid w:val="00EE3837"/>
    <w:rsid w:val="00EE3B92"/>
    <w:rsid w:val="00EE3BBA"/>
    <w:rsid w:val="00EE4536"/>
    <w:rsid w:val="00EE6497"/>
    <w:rsid w:val="00EF01CE"/>
    <w:rsid w:val="00EF0EB9"/>
    <w:rsid w:val="00EF14C6"/>
    <w:rsid w:val="00EF14F7"/>
    <w:rsid w:val="00EF2681"/>
    <w:rsid w:val="00EF7B87"/>
    <w:rsid w:val="00F003E0"/>
    <w:rsid w:val="00F017F3"/>
    <w:rsid w:val="00F01CD6"/>
    <w:rsid w:val="00F0349C"/>
    <w:rsid w:val="00F054F7"/>
    <w:rsid w:val="00F05804"/>
    <w:rsid w:val="00F0598D"/>
    <w:rsid w:val="00F0643C"/>
    <w:rsid w:val="00F07021"/>
    <w:rsid w:val="00F0739C"/>
    <w:rsid w:val="00F074B7"/>
    <w:rsid w:val="00F079D2"/>
    <w:rsid w:val="00F1121E"/>
    <w:rsid w:val="00F120B5"/>
    <w:rsid w:val="00F12158"/>
    <w:rsid w:val="00F14510"/>
    <w:rsid w:val="00F153A2"/>
    <w:rsid w:val="00F15FDA"/>
    <w:rsid w:val="00F169AD"/>
    <w:rsid w:val="00F16E06"/>
    <w:rsid w:val="00F17FA2"/>
    <w:rsid w:val="00F20594"/>
    <w:rsid w:val="00F23FA3"/>
    <w:rsid w:val="00F24459"/>
    <w:rsid w:val="00F24E84"/>
    <w:rsid w:val="00F31CC1"/>
    <w:rsid w:val="00F3729A"/>
    <w:rsid w:val="00F40CBA"/>
    <w:rsid w:val="00F41B7F"/>
    <w:rsid w:val="00F423AE"/>
    <w:rsid w:val="00F42F52"/>
    <w:rsid w:val="00F436C1"/>
    <w:rsid w:val="00F4635C"/>
    <w:rsid w:val="00F46497"/>
    <w:rsid w:val="00F47227"/>
    <w:rsid w:val="00F47A36"/>
    <w:rsid w:val="00F50655"/>
    <w:rsid w:val="00F515C8"/>
    <w:rsid w:val="00F51984"/>
    <w:rsid w:val="00F522FA"/>
    <w:rsid w:val="00F52793"/>
    <w:rsid w:val="00F6147E"/>
    <w:rsid w:val="00F61D91"/>
    <w:rsid w:val="00F642CA"/>
    <w:rsid w:val="00F64A77"/>
    <w:rsid w:val="00F651C6"/>
    <w:rsid w:val="00F70200"/>
    <w:rsid w:val="00F71809"/>
    <w:rsid w:val="00F72B18"/>
    <w:rsid w:val="00F72EE2"/>
    <w:rsid w:val="00F7512D"/>
    <w:rsid w:val="00F7514F"/>
    <w:rsid w:val="00F76206"/>
    <w:rsid w:val="00F76641"/>
    <w:rsid w:val="00F76AAE"/>
    <w:rsid w:val="00F8004D"/>
    <w:rsid w:val="00F80062"/>
    <w:rsid w:val="00F80635"/>
    <w:rsid w:val="00F822B8"/>
    <w:rsid w:val="00F869D7"/>
    <w:rsid w:val="00F87C23"/>
    <w:rsid w:val="00F913AC"/>
    <w:rsid w:val="00F91EC4"/>
    <w:rsid w:val="00F92092"/>
    <w:rsid w:val="00F92ED8"/>
    <w:rsid w:val="00F93B14"/>
    <w:rsid w:val="00F956B9"/>
    <w:rsid w:val="00F96DBD"/>
    <w:rsid w:val="00FA015C"/>
    <w:rsid w:val="00FA03D7"/>
    <w:rsid w:val="00FA3864"/>
    <w:rsid w:val="00FA423A"/>
    <w:rsid w:val="00FA44BD"/>
    <w:rsid w:val="00FA4E34"/>
    <w:rsid w:val="00FA7080"/>
    <w:rsid w:val="00FA7222"/>
    <w:rsid w:val="00FA7A38"/>
    <w:rsid w:val="00FB33F4"/>
    <w:rsid w:val="00FB49E8"/>
    <w:rsid w:val="00FB6058"/>
    <w:rsid w:val="00FC13C5"/>
    <w:rsid w:val="00FC18BF"/>
    <w:rsid w:val="00FC23F4"/>
    <w:rsid w:val="00FC3B53"/>
    <w:rsid w:val="00FC3C7A"/>
    <w:rsid w:val="00FC4DAD"/>
    <w:rsid w:val="00FC65B2"/>
    <w:rsid w:val="00FC6BA6"/>
    <w:rsid w:val="00FC6BE6"/>
    <w:rsid w:val="00FC6C42"/>
    <w:rsid w:val="00FC6F07"/>
    <w:rsid w:val="00FC7B5A"/>
    <w:rsid w:val="00FD0737"/>
    <w:rsid w:val="00FD1834"/>
    <w:rsid w:val="00FD2C6A"/>
    <w:rsid w:val="00FD63E8"/>
    <w:rsid w:val="00FD78A5"/>
    <w:rsid w:val="00FD7D16"/>
    <w:rsid w:val="00FE1C1B"/>
    <w:rsid w:val="00FE2C3C"/>
    <w:rsid w:val="00FE47D0"/>
    <w:rsid w:val="00FE739A"/>
    <w:rsid w:val="00FF007A"/>
    <w:rsid w:val="00FF349D"/>
    <w:rsid w:val="00FF4646"/>
    <w:rsid w:val="00FF507F"/>
    <w:rsid w:val="00FF6027"/>
    <w:rsid w:val="00FF611A"/>
    <w:rsid w:val="00FF72CA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F07CD-87C7-434F-82C4-9914DE90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aliases w:val="Моя таблица"/>
    <w:basedOn w:val="a1"/>
    <w:uiPriority w:val="61"/>
    <w:rsid w:val="005B62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1-1">
    <w:name w:val="Medium Shading 1 Accent 1"/>
    <w:aliases w:val="Сайт"/>
    <w:basedOn w:val="a3"/>
    <w:uiPriority w:val="63"/>
    <w:rsid w:val="00043E59"/>
    <w:tblPr>
      <w:tblStyleRowBandSize w:val="1"/>
      <w:tblStyleColBandSize w:val="1"/>
      <w:tblInd w:w="0" w:type="dxa"/>
      <w:tblBorders>
        <w:top w:val="single" w:sz="4" w:space="0" w:color="C6D9F1" w:themeColor="text2" w:themeTint="33"/>
        <w:left w:val="single" w:sz="4" w:space="0" w:color="C6D9F1" w:themeColor="text2" w:themeTint="33"/>
        <w:bottom w:val="single" w:sz="4" w:space="0" w:color="C6D9F1" w:themeColor="text2" w:themeTint="33"/>
        <w:right w:val="single" w:sz="4" w:space="0" w:color="C6D9F1" w:themeColor="text2" w:themeTint="33"/>
        <w:insideH w:val="single" w:sz="4" w:space="0" w:color="C6D9F1" w:themeColor="text2" w:themeTint="33"/>
        <w:insideV w:val="single" w:sz="4" w:space="0" w:color="C6D9F1" w:themeColor="text2" w:themeTint="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95959" w:themeColor="text1" w:themeTint="A6"/>
      </w:rPr>
      <w:tblPr/>
      <w:tcPr>
        <w:tcBorders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DBE2E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cBorders>
      </w:tcPr>
    </w:tblStylePr>
    <w:tblStylePr w:type="firstCol">
      <w:rPr>
        <w:b w:val="0"/>
        <w:bCs/>
      </w:rPr>
      <w:tblPr/>
      <w:tcPr>
        <w:tcBorders>
          <w:right w:val="single" w:sz="4" w:space="0" w:color="DBE2EA"/>
        </w:tcBorders>
      </w:tcPr>
    </w:tblStylePr>
    <w:tblStylePr w:type="lastCol">
      <w:rPr>
        <w:b w:val="0"/>
        <w:bCs/>
      </w:rPr>
      <w:tblPr/>
      <w:tcPr>
        <w:tcBorders>
          <w:left w:val="nil"/>
        </w:tcBorders>
      </w:tcPr>
    </w:tblStylePr>
    <w:tblStylePr w:type="band1Vert">
      <w:tblPr/>
      <w:tcPr>
        <w:tcBorders>
          <w:right w:val="single" w:sz="4" w:space="0" w:color="DBE2EA"/>
        </w:tcBorders>
      </w:tcPr>
    </w:tblStylePr>
    <w:tblStylePr w:type="band2Vert">
      <w:tblPr/>
      <w:tcPr>
        <w:tcBorders>
          <w:left w:val="single" w:sz="4" w:space="0" w:color="DBE2EA"/>
          <w:right w:val="single" w:sz="4" w:space="0" w:color="DBE2EA"/>
        </w:tcBorders>
      </w:tcPr>
    </w:tblStylePr>
    <w:tblStylePr w:type="band1Horz">
      <w:tblPr/>
      <w:tcPr>
        <w:shd w:val="clear" w:color="auto" w:fill="F0F4F9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a3">
    <w:name w:val="Table Grid"/>
    <w:basedOn w:val="a1"/>
    <w:uiPriority w:val="59"/>
    <w:rsid w:val="00B22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0B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1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9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D722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93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gralova@ahml.ru" TargetMode="External"/><Relationship Id="rId13" Type="http://schemas.openxmlformats.org/officeDocument/2006/relationships/hyperlink" Target="mailto:EDO@ahm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rivalova@ahml.ru" TargetMode="External"/><Relationship Id="rId12" Type="http://schemas.openxmlformats.org/officeDocument/2006/relationships/hyperlink" Target="mailto:EDO@ahm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DO@ahml.ru" TargetMode="External"/><Relationship Id="rId11" Type="http://schemas.openxmlformats.org/officeDocument/2006/relationships/hyperlink" Target="http://ereport.sbis.ru/podkl" TargetMode="External"/><Relationship Id="rId5" Type="http://schemas.openxmlformats.org/officeDocument/2006/relationships/hyperlink" Target="http://www.ahml.ru/ru/participants/proghelp/form_doc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elp.sbis.ru/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.savelova@msk.tensor.ru" TargetMode="External"/><Relationship Id="rId14" Type="http://schemas.openxmlformats.org/officeDocument/2006/relationships/hyperlink" Target="mailto:EDO@ah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amkolygin</dc:creator>
  <cp:keywords/>
  <dc:description/>
  <cp:lastModifiedBy>Игралова Ирина Васильевна</cp:lastModifiedBy>
  <cp:revision>4</cp:revision>
  <dcterms:created xsi:type="dcterms:W3CDTF">2016-01-13T10:47:00Z</dcterms:created>
  <dcterms:modified xsi:type="dcterms:W3CDTF">2016-01-13T11:01:00Z</dcterms:modified>
</cp:coreProperties>
</file>