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63" w:rsidRPr="00E65FBD" w:rsidRDefault="000B0E25" w:rsidP="00BC6C00">
      <w:pPr>
        <w:tabs>
          <w:tab w:val="left" w:pos="1985"/>
          <w:tab w:val="left" w:pos="2268"/>
        </w:tabs>
        <w:spacing w:after="0" w:line="240" w:lineRule="auto"/>
        <w:ind w:left="-1418"/>
        <w:jc w:val="cente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7B0E48D7" wp14:editId="6E0D63C1">
                <wp:simplePos x="0" y="0"/>
                <wp:positionH relativeFrom="column">
                  <wp:posOffset>-914078</wp:posOffset>
                </wp:positionH>
                <wp:positionV relativeFrom="paragraph">
                  <wp:posOffset>13648</wp:posOffset>
                </wp:positionV>
                <wp:extent cx="7574508" cy="10686197"/>
                <wp:effectExtent l="0" t="0" r="19685" b="15875"/>
                <wp:wrapNone/>
                <wp:docPr id="15" name="Прямоугольник 15"/>
                <wp:cNvGraphicFramePr/>
                <a:graphic xmlns:a="http://schemas.openxmlformats.org/drawingml/2006/main">
                  <a:graphicData uri="http://schemas.microsoft.com/office/word/2010/wordprocessingShape">
                    <wps:wsp>
                      <wps:cNvSpPr/>
                      <wps:spPr>
                        <a:xfrm>
                          <a:off x="0" y="0"/>
                          <a:ext cx="7574508" cy="10686197"/>
                        </a:xfrm>
                        <a:prstGeom prst="rect">
                          <a:avLst/>
                        </a:prstGeom>
                        <a:solidFill>
                          <a:srgbClr val="2F444E"/>
                        </a:solidFill>
                      </wps:spPr>
                      <wps:style>
                        <a:lnRef idx="2">
                          <a:schemeClr val="accent1">
                            <a:shade val="50000"/>
                          </a:schemeClr>
                        </a:lnRef>
                        <a:fillRef idx="1">
                          <a:schemeClr val="accent1"/>
                        </a:fillRef>
                        <a:effectRef idx="0">
                          <a:schemeClr val="accent1"/>
                        </a:effectRef>
                        <a:fontRef idx="minor">
                          <a:schemeClr val="lt1"/>
                        </a:fontRef>
                      </wps:style>
                      <wps:txbx>
                        <w:txbxContent>
                          <w:p w:rsidR="00CA7776" w:rsidRDefault="00CA7776" w:rsidP="002D74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E48D7" id="Прямоугольник 15" o:spid="_x0000_s1026" style="position:absolute;left:0;text-align:left;margin-left:-71.95pt;margin-top:1.05pt;width:596.4pt;height:84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DbvAIAAI0FAAAOAAAAZHJzL2Uyb0RvYy54bWysVEtu2zAQ3RfoHQjuG0mGHCdG5MBI6qJA&#10;kARNiqxpirIEUCRL0pbcVYFuC/QIPUQ3RT85g3yjDqlPjDTooqgX9FAz8+bDN3NyWpccbZg2hRQJ&#10;jg5CjJigMi3EKsFvbxcvjjAyloiUcClYgrfM4NPZ82cnlZqykcwlT5lGACLMtFIJzq1V0yAwNGcl&#10;MQdSMQHKTOqSWLjqVZBqUgF6yYNRGB4GldSp0pIyY+DreavEM4+fZYzaqywzzCKeYMjN+lP7c+nO&#10;YHZCpitNVF7QLg3yD1mUpBAQdIA6J5agtS7+gCoLqqWRmT2gsgxklhWU+Rqgmih8VM1NThTztUBz&#10;jBraZP4fLL3cXGtUpPB2Y4wEKeGNmi+7D7vPzc/mfvex+drcNz92n5pfzbfmOwIj6FilzBQcb9S1&#10;7m4GRFd+nenS/UNhqPZd3g5dZrVFFD5OxpN4HAIvKOii8PDoMDqeONjgwV9pY18xWSInJFjDO/r2&#10;ks2Fsa1pb+LCGcmLdFFw7i96tTzjGm0IvPloEcfxyw59zyxwNbRZe8luOXPOXLxhGfQD8hz5iJ6J&#10;bMAjlDJho1aVk5S1YcYh/PoojrvOw1fkAR1yBukN2B1Ab9mC9NhtfZ29c2WeyINz+LfEWufBw0eW&#10;wg7OZSGkfgqAQ1Vd5NYe0t9rjRNtvazBxIlLmW6BOFq2E2UUXRTwVBfE2GuiYYRg2GAt2Cs4Mi6r&#10;BMtOwiiX+v1T3509MBu0GFUwkgk279ZEM4z4awGcP47i2M2wv8TjyQguel+z3NeIdXkmgQERLCBF&#10;vejsLe/FTMvyDrbH3EUFFREUYieYWt1fzmy7KmD/UDafezOYW0XshbhR1IG7Bjsq3tZ3RKuOrxa4&#10;fin78SXTR7RtbZ2nkPO1lVnhOf3Q1671MPOeQ91+cktl/+6tHrbo7DcAAAD//wMAUEsDBBQABgAI&#10;AAAAIQB51c8W4AAAAAwBAAAPAAAAZHJzL2Rvd25yZXYueG1sTI9NT8MwDIbvSPyHyEjctqRjTKU0&#10;nSYQF7iwFcY1a0xbaJKqTrfy7/FOcPPHo9eP8/XkOnHEgdrgNSRzBQJ9FWzraw1v5dMsBUHReGu6&#10;4FHDDxKsi8uL3GQ2nPwWj7tYCw7xlBkNTYx9JiVVDTpD89Cj591nGJyJ3A61tIM5cbjr5EKplXSm&#10;9XyhMT0+NFh970an4cXGchzp3X48EqX7cuNev573Wl9fTZt7EBGn+AfDWZ/VoWCnQxi9JdFpmCXL&#10;mztmNSwSEGdALVMeHLhapbcKZJHL/08UvwAAAP//AwBQSwECLQAUAAYACAAAACEAtoM4kv4AAADh&#10;AQAAEwAAAAAAAAAAAAAAAAAAAAAAW0NvbnRlbnRfVHlwZXNdLnhtbFBLAQItABQABgAIAAAAIQA4&#10;/SH/1gAAAJQBAAALAAAAAAAAAAAAAAAAAC8BAABfcmVscy8ucmVsc1BLAQItABQABgAIAAAAIQC1&#10;KSDbvAIAAI0FAAAOAAAAAAAAAAAAAAAAAC4CAABkcnMvZTJvRG9jLnhtbFBLAQItABQABgAIAAAA&#10;IQB51c8W4AAAAAwBAAAPAAAAAAAAAAAAAAAAABYFAABkcnMvZG93bnJldi54bWxQSwUGAAAAAAQA&#10;BADzAAAAIwYAAAAA&#10;" fillcolor="#2f444e" strokecolor="#243f60 [1604]" strokeweight="2pt">
                <v:textbox>
                  <w:txbxContent>
                    <w:p w:rsidR="00CA7776" w:rsidRDefault="00CA7776" w:rsidP="002D747E">
                      <w:pPr>
                        <w:jc w:val="center"/>
                      </w:pPr>
                    </w:p>
                  </w:txbxContent>
                </v:textbox>
              </v:rect>
            </w:pict>
          </mc:Fallback>
        </mc:AlternateContent>
      </w:r>
    </w:p>
    <w:p w:rsidR="00544E63" w:rsidRPr="00E65FBD" w:rsidRDefault="001943BF" w:rsidP="00E65FBD">
      <w:pPr>
        <w:tabs>
          <w:tab w:val="left" w:pos="1985"/>
          <w:tab w:val="left" w:pos="2268"/>
        </w:tabs>
        <w:spacing w:after="0" w:line="240" w:lineRule="auto"/>
        <w:ind w:firstLine="851"/>
        <w:jc w:val="center"/>
        <w:rPr>
          <w:rFonts w:ascii="Times New Roman" w:hAnsi="Times New Roman" w:cs="Times New Roman"/>
          <w:b/>
          <w:sz w:val="28"/>
          <w:szCs w:val="28"/>
        </w:rPr>
      </w:pPr>
      <w:r w:rsidRPr="001943BF">
        <w:rPr>
          <w:noProof/>
        </w:rPr>
        <w:t xml:space="preserve"> </w:t>
      </w:r>
    </w:p>
    <w:p w:rsidR="00CA7776" w:rsidRPr="002D747E" w:rsidRDefault="00CA7776" w:rsidP="002D747E">
      <w:pPr>
        <w:tabs>
          <w:tab w:val="left" w:pos="1985"/>
          <w:tab w:val="left" w:pos="2268"/>
          <w:tab w:val="left" w:pos="8250"/>
        </w:tabs>
        <w:spacing w:after="0" w:line="240" w:lineRule="auto"/>
        <w:ind w:firstLine="851"/>
        <w:jc w:val="right"/>
        <w:rPr>
          <w:rFonts w:ascii="Times New Roman" w:hAnsi="Times New Roman" w:cs="Times New Roman"/>
          <w:color w:val="FFFFFF" w:themeColor="background1"/>
          <w:sz w:val="24"/>
          <w:szCs w:val="24"/>
        </w:rPr>
      </w:pPr>
      <w:r w:rsidRPr="002D747E">
        <w:rPr>
          <w:rFonts w:ascii="Times New Roman" w:hAnsi="Times New Roman" w:cs="Times New Roman"/>
          <w:b/>
          <w:color w:val="FFFFFF" w:themeColor="background1"/>
          <w:sz w:val="28"/>
          <w:szCs w:val="28"/>
        </w:rPr>
        <w:tab/>
      </w:r>
      <w:r w:rsidRPr="002D747E">
        <w:rPr>
          <w:rFonts w:ascii="Times New Roman" w:hAnsi="Times New Roman" w:cs="Times New Roman"/>
          <w:color w:val="FFFFFF" w:themeColor="background1"/>
          <w:sz w:val="24"/>
          <w:szCs w:val="24"/>
        </w:rPr>
        <w:t>Утверждено решением Наблюдательного совета АО «АИЖК» (протокол от 28.04.2016 г. № 1/17</w:t>
      </w:r>
    </w:p>
    <w:p w:rsidR="00CA7776" w:rsidRPr="002D747E" w:rsidRDefault="00CA7776" w:rsidP="002D747E">
      <w:pPr>
        <w:tabs>
          <w:tab w:val="left" w:pos="1985"/>
          <w:tab w:val="left" w:pos="2268"/>
          <w:tab w:val="left" w:pos="8250"/>
        </w:tabs>
        <w:spacing w:after="0" w:line="240" w:lineRule="auto"/>
        <w:ind w:firstLine="851"/>
        <w:jc w:val="right"/>
        <w:rPr>
          <w:rFonts w:ascii="Times New Roman" w:hAnsi="Times New Roman" w:cs="Times New Roman"/>
          <w:color w:val="FFFFFF" w:themeColor="background1"/>
          <w:sz w:val="24"/>
          <w:szCs w:val="24"/>
        </w:rPr>
      </w:pPr>
      <w:r w:rsidRPr="002D747E">
        <w:rPr>
          <w:rFonts w:ascii="Times New Roman" w:hAnsi="Times New Roman" w:cs="Times New Roman"/>
          <w:color w:val="FFFFFF" w:themeColor="background1"/>
          <w:sz w:val="24"/>
          <w:szCs w:val="24"/>
        </w:rPr>
        <w:t xml:space="preserve">в редакции с изменениями, утвержденными решением </w:t>
      </w:r>
    </w:p>
    <w:p w:rsidR="00CA7776" w:rsidRPr="002D747E" w:rsidRDefault="00CA7776" w:rsidP="002D747E">
      <w:pPr>
        <w:tabs>
          <w:tab w:val="left" w:pos="1985"/>
          <w:tab w:val="left" w:pos="2268"/>
          <w:tab w:val="left" w:pos="8250"/>
        </w:tabs>
        <w:spacing w:after="0" w:line="240" w:lineRule="auto"/>
        <w:ind w:firstLine="851"/>
        <w:jc w:val="right"/>
        <w:rPr>
          <w:rFonts w:ascii="Times New Roman" w:hAnsi="Times New Roman" w:cs="Times New Roman"/>
          <w:color w:val="FFFFFF" w:themeColor="background1"/>
          <w:sz w:val="24"/>
          <w:szCs w:val="24"/>
        </w:rPr>
      </w:pPr>
      <w:r w:rsidRPr="002D747E">
        <w:rPr>
          <w:rFonts w:ascii="Times New Roman" w:hAnsi="Times New Roman" w:cs="Times New Roman"/>
          <w:color w:val="FFFFFF" w:themeColor="background1"/>
          <w:sz w:val="24"/>
          <w:szCs w:val="24"/>
        </w:rPr>
        <w:t xml:space="preserve">Наблюдательного совета АО «АИЖК» </w:t>
      </w:r>
    </w:p>
    <w:p w:rsidR="0070101E" w:rsidRDefault="00CA7776" w:rsidP="002D747E">
      <w:pPr>
        <w:tabs>
          <w:tab w:val="left" w:pos="1985"/>
          <w:tab w:val="left" w:pos="2268"/>
          <w:tab w:val="left" w:pos="8250"/>
        </w:tabs>
        <w:spacing w:after="0" w:line="240" w:lineRule="auto"/>
        <w:ind w:firstLine="851"/>
        <w:jc w:val="right"/>
        <w:rPr>
          <w:rFonts w:ascii="Times New Roman" w:hAnsi="Times New Roman" w:cs="Times New Roman"/>
          <w:color w:val="FFFFFF" w:themeColor="background1"/>
          <w:sz w:val="24"/>
          <w:szCs w:val="24"/>
        </w:rPr>
      </w:pPr>
      <w:r w:rsidRPr="002D747E">
        <w:rPr>
          <w:rFonts w:ascii="Times New Roman" w:hAnsi="Times New Roman" w:cs="Times New Roman"/>
          <w:color w:val="FFFFFF" w:themeColor="background1"/>
          <w:sz w:val="24"/>
          <w:szCs w:val="24"/>
        </w:rPr>
        <w:t xml:space="preserve">протоколы от 04.08.2016 № 1/2, </w:t>
      </w:r>
    </w:p>
    <w:p w:rsidR="00544E63" w:rsidRPr="002D747E" w:rsidRDefault="00CA7776" w:rsidP="002D747E">
      <w:pPr>
        <w:tabs>
          <w:tab w:val="left" w:pos="1985"/>
          <w:tab w:val="left" w:pos="2268"/>
          <w:tab w:val="left" w:pos="8250"/>
        </w:tabs>
        <w:spacing w:after="0" w:line="240" w:lineRule="auto"/>
        <w:ind w:firstLine="851"/>
        <w:jc w:val="right"/>
        <w:rPr>
          <w:rFonts w:ascii="Times New Roman" w:hAnsi="Times New Roman" w:cs="Times New Roman"/>
          <w:color w:val="FFFFFF" w:themeColor="background1"/>
          <w:sz w:val="24"/>
          <w:szCs w:val="24"/>
        </w:rPr>
      </w:pPr>
      <w:r w:rsidRPr="002D747E">
        <w:rPr>
          <w:rFonts w:ascii="Times New Roman" w:hAnsi="Times New Roman" w:cs="Times New Roman"/>
          <w:color w:val="FFFFFF" w:themeColor="background1"/>
          <w:sz w:val="24"/>
          <w:szCs w:val="24"/>
        </w:rPr>
        <w:t>от 20.10.2016 № 1/5</w:t>
      </w:r>
      <w:r w:rsidR="0070101E">
        <w:rPr>
          <w:rFonts w:ascii="Times New Roman" w:hAnsi="Times New Roman" w:cs="Times New Roman"/>
          <w:color w:val="FFFFFF" w:themeColor="background1"/>
          <w:sz w:val="24"/>
          <w:szCs w:val="24"/>
        </w:rPr>
        <w:t>, от 16.11.2016 № 1/6</w:t>
      </w:r>
      <w:r w:rsidRPr="002D747E">
        <w:rPr>
          <w:rFonts w:ascii="Times New Roman" w:hAnsi="Times New Roman" w:cs="Times New Roman"/>
          <w:color w:val="FFFFFF" w:themeColor="background1"/>
          <w:sz w:val="24"/>
          <w:szCs w:val="24"/>
        </w:rPr>
        <w:t xml:space="preserve">) </w:t>
      </w:r>
    </w:p>
    <w:p w:rsidR="00544E63" w:rsidRPr="00E65FBD" w:rsidRDefault="00CA7776" w:rsidP="002D747E">
      <w:pPr>
        <w:tabs>
          <w:tab w:val="left" w:pos="1985"/>
          <w:tab w:val="left" w:pos="2268"/>
          <w:tab w:val="left" w:pos="8250"/>
        </w:tabs>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ab/>
      </w:r>
    </w:p>
    <w:p w:rsidR="00544E63" w:rsidRPr="00E65FBD" w:rsidRDefault="00544E63" w:rsidP="00E65FBD">
      <w:pPr>
        <w:tabs>
          <w:tab w:val="left" w:pos="1985"/>
          <w:tab w:val="left" w:pos="2268"/>
        </w:tabs>
        <w:spacing w:after="0" w:line="240" w:lineRule="auto"/>
        <w:ind w:firstLine="851"/>
        <w:jc w:val="center"/>
        <w:rPr>
          <w:rFonts w:ascii="Times New Roman" w:hAnsi="Times New Roman" w:cs="Times New Roman"/>
          <w:b/>
          <w:sz w:val="28"/>
          <w:szCs w:val="28"/>
        </w:rPr>
      </w:pPr>
    </w:p>
    <w:p w:rsidR="00544E63" w:rsidRPr="00E65FBD" w:rsidRDefault="00544E63" w:rsidP="00E65FBD">
      <w:pPr>
        <w:ind w:firstLine="851"/>
        <w:rPr>
          <w:rFonts w:ascii="Times New Roman" w:hAnsi="Times New Roman" w:cs="Times New Roman"/>
          <w:sz w:val="28"/>
          <w:szCs w:val="28"/>
        </w:rPr>
      </w:pPr>
    </w:p>
    <w:p w:rsidR="00544E63" w:rsidRPr="00E65FBD" w:rsidRDefault="00544E63" w:rsidP="00E65FBD">
      <w:pPr>
        <w:ind w:firstLine="851"/>
        <w:rPr>
          <w:rFonts w:ascii="Times New Roman" w:hAnsi="Times New Roman" w:cs="Times New Roman"/>
          <w:sz w:val="28"/>
          <w:szCs w:val="28"/>
        </w:rPr>
      </w:pPr>
    </w:p>
    <w:p w:rsidR="00544E63" w:rsidRPr="00E65FBD" w:rsidRDefault="00544E63" w:rsidP="00E65FBD">
      <w:pPr>
        <w:ind w:firstLine="851"/>
        <w:rPr>
          <w:rFonts w:ascii="Times New Roman" w:hAnsi="Times New Roman" w:cs="Times New Roman"/>
          <w:sz w:val="28"/>
          <w:szCs w:val="28"/>
        </w:rPr>
      </w:pPr>
    </w:p>
    <w:p w:rsidR="00544E63" w:rsidRPr="00BC6C00" w:rsidRDefault="00544E63" w:rsidP="00E65FBD">
      <w:pPr>
        <w:ind w:firstLine="851"/>
        <w:rPr>
          <w:rFonts w:ascii="Times New Roman" w:hAnsi="Times New Roman" w:cs="Times New Roman"/>
          <w:sz w:val="28"/>
          <w:szCs w:val="28"/>
        </w:rPr>
      </w:pPr>
    </w:p>
    <w:p w:rsidR="00544E63" w:rsidRPr="00E65FBD" w:rsidRDefault="00544E63" w:rsidP="00E65FBD">
      <w:pPr>
        <w:ind w:firstLine="851"/>
        <w:rPr>
          <w:rFonts w:ascii="Times New Roman" w:hAnsi="Times New Roman" w:cs="Times New Roman"/>
          <w:sz w:val="28"/>
          <w:szCs w:val="28"/>
        </w:rPr>
      </w:pPr>
    </w:p>
    <w:p w:rsidR="00544E63" w:rsidRPr="00E65FBD" w:rsidRDefault="00544E63" w:rsidP="00E65FBD">
      <w:pPr>
        <w:ind w:firstLine="851"/>
        <w:rPr>
          <w:rFonts w:ascii="Times New Roman" w:hAnsi="Times New Roman" w:cs="Times New Roman"/>
          <w:sz w:val="28"/>
          <w:szCs w:val="28"/>
        </w:rPr>
      </w:pPr>
    </w:p>
    <w:p w:rsidR="00A36D8F" w:rsidRPr="00E65FBD" w:rsidRDefault="00544E63" w:rsidP="00E65FBD">
      <w:pPr>
        <w:tabs>
          <w:tab w:val="left" w:pos="5370"/>
        </w:tabs>
        <w:ind w:firstLine="851"/>
        <w:rPr>
          <w:rFonts w:ascii="Times New Roman" w:hAnsi="Times New Roman" w:cs="Times New Roman"/>
          <w:b/>
          <w:sz w:val="28"/>
          <w:szCs w:val="28"/>
        </w:rPr>
      </w:pPr>
      <w:r w:rsidRPr="00E65FBD">
        <w:rPr>
          <w:rFonts w:ascii="Times New Roman" w:hAnsi="Times New Roman" w:cs="Times New Roman"/>
          <w:sz w:val="28"/>
          <w:szCs w:val="28"/>
        </w:rPr>
        <w:tab/>
      </w:r>
    </w:p>
    <w:p w:rsidR="00D937BD" w:rsidRDefault="00D937BD" w:rsidP="00E65FBD">
      <w:pPr>
        <w:ind w:firstLine="851"/>
        <w:jc w:val="center"/>
        <w:rPr>
          <w:rFonts w:ascii="Times New Roman" w:hAnsi="Times New Roman" w:cs="Times New Roman"/>
          <w:b/>
          <w:sz w:val="28"/>
          <w:szCs w:val="28"/>
        </w:rPr>
      </w:pPr>
    </w:p>
    <w:p w:rsidR="001A2472" w:rsidRPr="00E65FBD" w:rsidRDefault="001A2472" w:rsidP="00E65FBD">
      <w:pPr>
        <w:ind w:firstLine="851"/>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Pr="002D747E" w:rsidRDefault="001A2472" w:rsidP="001A2472">
      <w:pPr>
        <w:tabs>
          <w:tab w:val="left" w:pos="4621"/>
          <w:tab w:val="center" w:pos="4677"/>
          <w:tab w:val="right" w:pos="9355"/>
        </w:tabs>
        <w:spacing w:after="0" w:line="240" w:lineRule="auto"/>
        <w:jc w:val="center"/>
        <w:rPr>
          <w:rFonts w:ascii="Times New Roman" w:hAnsi="Times New Roman" w:cs="Times New Roman"/>
          <w:sz w:val="28"/>
          <w:szCs w:val="28"/>
        </w:rPr>
      </w:pPr>
    </w:p>
    <w:p w:rsidR="001A2472" w:rsidRPr="000B0E25" w:rsidRDefault="001A2472" w:rsidP="001A2472">
      <w:pPr>
        <w:tabs>
          <w:tab w:val="left" w:pos="4621"/>
          <w:tab w:val="center" w:pos="4677"/>
          <w:tab w:val="right" w:pos="9355"/>
        </w:tabs>
        <w:spacing w:after="0" w:line="240" w:lineRule="auto"/>
        <w:jc w:val="center"/>
        <w:rPr>
          <w:rFonts w:ascii="Times New Roman" w:hAnsi="Times New Roman" w:cs="Times New Roman"/>
          <w:b/>
          <w:color w:val="FFFFFF" w:themeColor="background1"/>
          <w:sz w:val="28"/>
          <w:szCs w:val="28"/>
        </w:rPr>
      </w:pPr>
      <w:r w:rsidRPr="000B0E25">
        <w:rPr>
          <w:rFonts w:ascii="Times New Roman" w:hAnsi="Times New Roman" w:cs="Times New Roman"/>
          <w:b/>
          <w:color w:val="FFFFFF" w:themeColor="background1"/>
          <w:sz w:val="28"/>
          <w:szCs w:val="28"/>
        </w:rPr>
        <w:t xml:space="preserve">ПОЛОЖЕНИЕ О ЗАКУПОЧНОЙ ДЕЯТЕЛЬНОСТИ  </w:t>
      </w:r>
    </w:p>
    <w:p w:rsidR="001943BF" w:rsidRPr="000B0E25" w:rsidRDefault="001A2472" w:rsidP="001A2472">
      <w:pPr>
        <w:tabs>
          <w:tab w:val="left" w:pos="4621"/>
          <w:tab w:val="center" w:pos="4677"/>
          <w:tab w:val="right" w:pos="9355"/>
        </w:tabs>
        <w:spacing w:after="0" w:line="240" w:lineRule="auto"/>
        <w:jc w:val="center"/>
        <w:rPr>
          <w:rFonts w:ascii="Times New Roman" w:hAnsi="Times New Roman" w:cs="Times New Roman"/>
          <w:b/>
          <w:color w:val="FFFFFF" w:themeColor="background1"/>
          <w:sz w:val="28"/>
          <w:szCs w:val="28"/>
        </w:rPr>
      </w:pPr>
      <w:r w:rsidRPr="000B0E25">
        <w:rPr>
          <w:rFonts w:ascii="Times New Roman" w:hAnsi="Times New Roman" w:cs="Times New Roman"/>
          <w:b/>
          <w:color w:val="FFFFFF" w:themeColor="background1"/>
          <w:sz w:val="28"/>
          <w:szCs w:val="28"/>
        </w:rPr>
        <w:t>АО «АГЕНТСТВО ПО ИПОТЕЧНОМУ ЖИЛИЩНОМУ КРЕДИТОВАНИЮ»</w:t>
      </w: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p w:rsidR="001A2472" w:rsidRDefault="001A2472" w:rsidP="001A2472">
      <w:pPr>
        <w:tabs>
          <w:tab w:val="left" w:pos="4621"/>
          <w:tab w:val="center" w:pos="4677"/>
          <w:tab w:val="right" w:pos="9355"/>
        </w:tabs>
        <w:spacing w:after="0" w:line="240" w:lineRule="auto"/>
        <w:jc w:val="center"/>
        <w:rPr>
          <w:rFonts w:ascii="Times New Roman" w:hAnsi="Times New Roman" w:cs="Times New Roman"/>
          <w:b/>
          <w:sz w:val="28"/>
          <w:szCs w:val="28"/>
        </w:rPr>
      </w:pPr>
    </w:p>
    <w:sdt>
      <w:sdtPr>
        <w:rPr>
          <w:rFonts w:ascii="Times New Roman" w:eastAsiaTheme="minorEastAsia" w:hAnsi="Times New Roman" w:cs="Times New Roman"/>
          <w:b w:val="0"/>
          <w:bCs w:val="0"/>
          <w:color w:val="auto"/>
          <w:sz w:val="22"/>
          <w:szCs w:val="22"/>
        </w:rPr>
        <w:id w:val="1905172672"/>
        <w:docPartObj>
          <w:docPartGallery w:val="Table of Contents"/>
          <w:docPartUnique/>
        </w:docPartObj>
      </w:sdtPr>
      <w:sdtEndPr/>
      <w:sdtContent>
        <w:p w:rsidR="00372FD7" w:rsidRPr="00E464C2" w:rsidRDefault="00372FD7" w:rsidP="00763B9E">
          <w:pPr>
            <w:pStyle w:val="ad"/>
            <w:jc w:val="center"/>
            <w:rPr>
              <w:rFonts w:ascii="Times New Roman" w:hAnsi="Times New Roman" w:cs="Times New Roman"/>
              <w:color w:val="auto"/>
            </w:rPr>
          </w:pPr>
          <w:r w:rsidRPr="00E464C2">
            <w:rPr>
              <w:rFonts w:ascii="Times New Roman" w:hAnsi="Times New Roman" w:cs="Times New Roman"/>
              <w:color w:val="auto"/>
            </w:rPr>
            <w:t>Оглавление</w:t>
          </w:r>
        </w:p>
        <w:p w:rsidR="00E464C2" w:rsidRPr="00E464C2" w:rsidRDefault="00372FD7">
          <w:pPr>
            <w:pStyle w:val="12"/>
            <w:rPr>
              <w:rFonts w:ascii="Times New Roman" w:hAnsi="Times New Roman" w:cs="Times New Roman"/>
              <w:noProof/>
              <w:sz w:val="28"/>
              <w:szCs w:val="28"/>
            </w:rPr>
          </w:pPr>
          <w:r w:rsidRPr="00E464C2">
            <w:rPr>
              <w:rFonts w:ascii="Times New Roman" w:hAnsi="Times New Roman" w:cs="Times New Roman"/>
              <w:sz w:val="28"/>
              <w:szCs w:val="28"/>
            </w:rPr>
            <w:fldChar w:fldCharType="begin"/>
          </w:r>
          <w:r w:rsidRPr="00E464C2">
            <w:rPr>
              <w:rFonts w:ascii="Times New Roman" w:hAnsi="Times New Roman" w:cs="Times New Roman"/>
              <w:sz w:val="28"/>
              <w:szCs w:val="28"/>
            </w:rPr>
            <w:instrText xml:space="preserve"> TOC \o "1-3" \h \z \u </w:instrText>
          </w:r>
          <w:r w:rsidRPr="00E464C2">
            <w:rPr>
              <w:rFonts w:ascii="Times New Roman" w:hAnsi="Times New Roman" w:cs="Times New Roman"/>
              <w:sz w:val="28"/>
              <w:szCs w:val="28"/>
            </w:rPr>
            <w:fldChar w:fldCharType="separate"/>
          </w:r>
          <w:hyperlink w:anchor="_Toc448221846" w:history="1">
            <w:r w:rsidR="00E464C2" w:rsidRPr="00E464C2">
              <w:rPr>
                <w:rStyle w:val="af0"/>
                <w:rFonts w:ascii="Times New Roman" w:hAnsi="Times New Roman" w:cs="Times New Roman"/>
                <w:b/>
                <w:noProof/>
                <w:sz w:val="28"/>
                <w:szCs w:val="28"/>
              </w:rPr>
              <w:t>Термины и определения</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_Toc448221846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5</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12"/>
            <w:rPr>
              <w:rFonts w:ascii="Times New Roman" w:hAnsi="Times New Roman" w:cs="Times New Roman"/>
              <w:noProof/>
              <w:sz w:val="28"/>
              <w:szCs w:val="28"/>
            </w:rPr>
          </w:pPr>
          <w:hyperlink w:anchor="_Toc448221847" w:history="1">
            <w:r w:rsidR="00E464C2" w:rsidRPr="00E464C2">
              <w:rPr>
                <w:rStyle w:val="af0"/>
                <w:rFonts w:ascii="Times New Roman" w:hAnsi="Times New Roman" w:cs="Times New Roman"/>
                <w:b/>
                <w:noProof/>
                <w:sz w:val="28"/>
                <w:szCs w:val="28"/>
              </w:rPr>
              <w:t>Глава 1. Общие положения</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_Toc448221847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13</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48" w:history="1">
            <w:r w:rsidR="00E464C2" w:rsidRPr="00E464C2">
              <w:rPr>
                <w:rStyle w:val="af0"/>
                <w:rFonts w:ascii="Times New Roman" w:hAnsi="Times New Roman" w:cs="Times New Roman"/>
                <w:noProof/>
                <w:sz w:val="28"/>
                <w:szCs w:val="28"/>
              </w:rPr>
              <w:t>Статья 1. Цели регулирования и отношения, регулируемые Положением</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_Toc448221848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13</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49" w:history="1">
            <w:r w:rsidR="00E464C2" w:rsidRPr="00E464C2">
              <w:rPr>
                <w:rStyle w:val="af0"/>
                <w:rFonts w:ascii="Times New Roman" w:hAnsi="Times New Roman" w:cs="Times New Roman"/>
                <w:noProof/>
                <w:sz w:val="28"/>
                <w:szCs w:val="28"/>
              </w:rPr>
              <w:t>Статья 2. Принципы закупки товаров, работ, услуг для обеспечения нужд АО  «АИЖК»</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_Toc448221849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15</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50" w:history="1">
            <w:r w:rsidR="00E464C2" w:rsidRPr="00E464C2">
              <w:rPr>
                <w:rStyle w:val="af0"/>
                <w:rFonts w:ascii="Times New Roman" w:eastAsiaTheme="minorHAnsi" w:hAnsi="Times New Roman" w:cs="Times New Roman"/>
                <w:noProof/>
                <w:sz w:val="28"/>
                <w:szCs w:val="28"/>
                <w:lang w:eastAsia="en-US"/>
              </w:rPr>
              <w:t>Статья 3. Информационное обеспечение закупки</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_Toc448221850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19</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51" w:history="1">
            <w:r w:rsidR="00E464C2" w:rsidRPr="00E464C2">
              <w:rPr>
                <w:rStyle w:val="af0"/>
                <w:rFonts w:ascii="Times New Roman" w:eastAsiaTheme="minorHAnsi" w:hAnsi="Times New Roman" w:cs="Times New Roman"/>
                <w:noProof/>
                <w:sz w:val="28"/>
                <w:szCs w:val="28"/>
                <w:lang w:eastAsia="en-US"/>
              </w:rPr>
              <w:t>Статья 4. Совместные закупки товаров, работ, услуг. Закупочные процедуры для нужд организаций единого института развития в жилищной сфере</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_Toc448221851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26</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12"/>
            <w:rPr>
              <w:rFonts w:ascii="Times New Roman" w:hAnsi="Times New Roman" w:cs="Times New Roman"/>
              <w:noProof/>
              <w:sz w:val="28"/>
              <w:szCs w:val="28"/>
            </w:rPr>
          </w:pPr>
          <w:hyperlink w:anchor="_Toc448221852" w:history="1">
            <w:r w:rsidR="00E464C2" w:rsidRPr="00E464C2">
              <w:rPr>
                <w:rStyle w:val="af0"/>
                <w:rFonts w:ascii="Times New Roman" w:hAnsi="Times New Roman" w:cs="Times New Roman"/>
                <w:b/>
                <w:noProof/>
                <w:sz w:val="28"/>
                <w:szCs w:val="28"/>
              </w:rPr>
              <w:t>Глава 2. Планирование закупок</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_Toc448221852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28</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53" w:history="1">
            <w:r w:rsidR="00E464C2" w:rsidRPr="00E464C2">
              <w:rPr>
                <w:rStyle w:val="af0"/>
                <w:rFonts w:ascii="Times New Roman" w:hAnsi="Times New Roman" w:cs="Times New Roman"/>
                <w:noProof/>
                <w:sz w:val="28"/>
                <w:szCs w:val="28"/>
              </w:rPr>
              <w:t xml:space="preserve">Статья 5. План закупки </w:t>
            </w:r>
            <w:r w:rsidR="00E464C2" w:rsidRPr="00E464C2">
              <w:rPr>
                <w:rStyle w:val="af0"/>
                <w:rFonts w:ascii="Times New Roman" w:eastAsiaTheme="minorHAnsi" w:hAnsi="Times New Roman" w:cs="Times New Roman"/>
                <w:noProof/>
                <w:sz w:val="28"/>
                <w:szCs w:val="28"/>
                <w:lang w:eastAsia="en-US"/>
              </w:rPr>
              <w:t>товаров, работ, услуг, План закупки инновационной продукции, высокотехнологичной продукции</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_Toc448221853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28</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54" w:history="1">
            <w:r w:rsidR="00E464C2" w:rsidRPr="00E464C2">
              <w:rPr>
                <w:rStyle w:val="af0"/>
                <w:rFonts w:ascii="Times New Roman" w:hAnsi="Times New Roman" w:cs="Times New Roman"/>
                <w:noProof/>
                <w:sz w:val="28"/>
                <w:szCs w:val="28"/>
              </w:rPr>
              <w:t xml:space="preserve">Статья 6. </w:t>
            </w:r>
            <w:r w:rsidR="00E464C2" w:rsidRPr="00E464C2">
              <w:rPr>
                <w:rStyle w:val="af0"/>
                <w:rFonts w:ascii="Times New Roman" w:eastAsiaTheme="minorHAnsi" w:hAnsi="Times New Roman" w:cs="Times New Roman"/>
                <w:noProof/>
                <w:sz w:val="28"/>
                <w:szCs w:val="28"/>
              </w:rPr>
              <w:t xml:space="preserve">Внесение изменений в План закупки товаров, работ, услуг и в </w:t>
            </w:r>
            <w:r w:rsidR="00E464C2" w:rsidRPr="00E464C2">
              <w:rPr>
                <w:rStyle w:val="af0"/>
                <w:rFonts w:ascii="Times New Roman" w:eastAsiaTheme="minorHAnsi" w:hAnsi="Times New Roman" w:cs="Times New Roman"/>
                <w:noProof/>
                <w:sz w:val="28"/>
                <w:szCs w:val="28"/>
                <w:lang w:eastAsia="en-US"/>
              </w:rPr>
              <w:t>План закупки инновационной продукции, высокотехнологичной продукции</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_Toc448221854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30</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12"/>
            <w:rPr>
              <w:rFonts w:ascii="Times New Roman" w:hAnsi="Times New Roman" w:cs="Times New Roman"/>
              <w:noProof/>
              <w:sz w:val="28"/>
              <w:szCs w:val="28"/>
            </w:rPr>
          </w:pPr>
          <w:hyperlink w:anchor="_Toc448221855" w:history="1">
            <w:r w:rsidR="00E464C2" w:rsidRPr="00E464C2">
              <w:rPr>
                <w:rStyle w:val="af0"/>
                <w:rFonts w:ascii="Times New Roman" w:hAnsi="Times New Roman" w:cs="Times New Roman"/>
                <w:b/>
                <w:noProof/>
                <w:sz w:val="28"/>
                <w:szCs w:val="28"/>
              </w:rPr>
              <w:t>Глава 3. Начальная (максимальная) цена договора (цена лота), цена договора, заключаемого с единственным поставщиком (подрядчиком, исполнителем)</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_Toc448221855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31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56" w:history="1">
            <w:r w:rsidR="00E464C2" w:rsidRPr="00E464C2">
              <w:rPr>
                <w:rStyle w:val="af0"/>
                <w:rFonts w:ascii="Times New Roman" w:hAnsi="Times New Roman" w:cs="Times New Roman"/>
                <w:noProof/>
                <w:sz w:val="28"/>
                <w:szCs w:val="28"/>
              </w:rPr>
              <w:t>Статья 7. Методы и порядок определения начальной (максимальной) цены договора (цены лота), цены договора, заключаемого с единственным поставщиком (подрядчиком, исполнителем)</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_Toc448221856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31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57" w:history="1">
            <w:r w:rsidR="00E464C2" w:rsidRPr="00E464C2">
              <w:rPr>
                <w:rStyle w:val="af0"/>
                <w:rFonts w:ascii="Times New Roman" w:eastAsiaTheme="minorHAnsi" w:hAnsi="Times New Roman" w:cs="Times New Roman"/>
                <w:noProof/>
                <w:sz w:val="28"/>
                <w:szCs w:val="28"/>
                <w:lang w:eastAsia="en-US"/>
              </w:rPr>
              <w:t>Статья 8. Метод сопоставимых рыночных цен (анализа рынка)</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_Toc448221857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32</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58" w:history="1">
            <w:r w:rsidR="00E464C2" w:rsidRPr="00E464C2">
              <w:rPr>
                <w:rStyle w:val="af0"/>
                <w:rFonts w:ascii="Times New Roman" w:eastAsiaTheme="minorHAnsi" w:hAnsi="Times New Roman" w:cs="Times New Roman"/>
                <w:noProof/>
                <w:sz w:val="28"/>
                <w:szCs w:val="28"/>
                <w:lang w:eastAsia="en-US"/>
              </w:rPr>
              <w:t>Статья 9. Тарифный метод</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_Toc448221858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34</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59" w:history="1">
            <w:r w:rsidR="00E464C2" w:rsidRPr="00E464C2">
              <w:rPr>
                <w:rStyle w:val="af0"/>
                <w:rFonts w:ascii="Times New Roman" w:eastAsiaTheme="minorHAnsi" w:hAnsi="Times New Roman" w:cs="Times New Roman"/>
                <w:noProof/>
                <w:sz w:val="28"/>
                <w:szCs w:val="28"/>
                <w:lang w:eastAsia="en-US"/>
              </w:rPr>
              <w:t>Статья 10. Проектно-сметный метод</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_Toc448221859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34</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60" w:history="1">
            <w:r w:rsidR="00E464C2" w:rsidRPr="00E464C2">
              <w:rPr>
                <w:rStyle w:val="af0"/>
                <w:rFonts w:ascii="Times New Roman" w:eastAsiaTheme="minorHAnsi" w:hAnsi="Times New Roman" w:cs="Times New Roman"/>
                <w:noProof/>
                <w:sz w:val="28"/>
                <w:szCs w:val="28"/>
                <w:lang w:eastAsia="en-US"/>
              </w:rPr>
              <w:t>Статья 11. Затратный метод</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_Toc448221860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35</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12"/>
            <w:rPr>
              <w:rFonts w:ascii="Times New Roman" w:hAnsi="Times New Roman" w:cs="Times New Roman"/>
              <w:noProof/>
              <w:sz w:val="28"/>
              <w:szCs w:val="28"/>
            </w:rPr>
          </w:pPr>
          <w:hyperlink w:anchor="_Toc448221861" w:history="1">
            <w:r w:rsidR="00E464C2" w:rsidRPr="00E464C2">
              <w:rPr>
                <w:rStyle w:val="af0"/>
                <w:rFonts w:ascii="Times New Roman" w:hAnsi="Times New Roman" w:cs="Times New Roman"/>
                <w:b/>
                <w:noProof/>
                <w:sz w:val="28"/>
                <w:szCs w:val="28"/>
              </w:rPr>
              <w:t>Глава 4. Требования к участникам закупки, критерии оценки  и сопоставления заявок на участие в закупке, содержание заявки на участие в закупке и правила описания объекта закупки</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_Toc448221861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35</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62" w:history="1">
            <w:r w:rsidR="00E464C2" w:rsidRPr="00E464C2">
              <w:rPr>
                <w:rStyle w:val="af0"/>
                <w:rFonts w:ascii="Times New Roman" w:eastAsiaTheme="minorHAnsi" w:hAnsi="Times New Roman" w:cs="Times New Roman"/>
                <w:noProof/>
                <w:sz w:val="28"/>
                <w:szCs w:val="28"/>
                <w:lang w:eastAsia="en-US"/>
              </w:rPr>
              <w:t>Статья 12. Требования к участникам закупки. Критерии оценки и сопоставления заявок на участие в закупке. Содержание заявки на участие  в закупке</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_Toc448221862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35</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63" w:history="1">
            <w:r w:rsidR="00E464C2" w:rsidRPr="00E464C2">
              <w:rPr>
                <w:rStyle w:val="af0"/>
                <w:rFonts w:ascii="Times New Roman" w:eastAsiaTheme="minorHAnsi" w:hAnsi="Times New Roman" w:cs="Times New Roman"/>
                <w:noProof/>
                <w:sz w:val="28"/>
                <w:szCs w:val="28"/>
                <w:lang w:eastAsia="en-US"/>
              </w:rPr>
              <w:t>Статья 13. Правила описания объекта закупки</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_Toc448221863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47</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12"/>
            <w:rPr>
              <w:rFonts w:ascii="Times New Roman" w:hAnsi="Times New Roman" w:cs="Times New Roman"/>
              <w:noProof/>
              <w:sz w:val="28"/>
              <w:szCs w:val="28"/>
            </w:rPr>
          </w:pPr>
          <w:hyperlink w:anchor="_Toc448221864" w:history="1">
            <w:r w:rsidR="00E464C2" w:rsidRPr="00E464C2">
              <w:rPr>
                <w:rStyle w:val="af0"/>
                <w:rFonts w:ascii="Times New Roman" w:hAnsi="Times New Roman" w:cs="Times New Roman"/>
                <w:b/>
                <w:noProof/>
                <w:sz w:val="28"/>
                <w:szCs w:val="28"/>
              </w:rPr>
              <w:t>Глава 5. Закупочные комиссии</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_Toc448221864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49</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65" w:history="1">
            <w:r w:rsidR="00E464C2" w:rsidRPr="00E464C2">
              <w:rPr>
                <w:rStyle w:val="af0"/>
                <w:rFonts w:ascii="Times New Roman" w:eastAsiaTheme="minorHAnsi" w:hAnsi="Times New Roman" w:cs="Times New Roman"/>
                <w:noProof/>
                <w:sz w:val="28"/>
                <w:szCs w:val="28"/>
                <w:lang w:eastAsia="en-US"/>
              </w:rPr>
              <w:t xml:space="preserve">Статья 14. </w:t>
            </w:r>
            <w:r w:rsidR="00E464C2" w:rsidRPr="00E464C2">
              <w:rPr>
                <w:rStyle w:val="af0"/>
                <w:rFonts w:ascii="Times New Roman" w:eastAsiaTheme="minorHAnsi" w:hAnsi="Times New Roman" w:cs="Times New Roman"/>
                <w:noProof/>
                <w:sz w:val="28"/>
                <w:szCs w:val="28"/>
              </w:rPr>
              <w:t>Полномочия и порядок создания Единой закупочной комиссии, порядок принятия решений Единой закупочной комиссией</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_Toc448221865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49</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66" w:history="1">
            <w:r w:rsidR="00E464C2" w:rsidRPr="00E464C2">
              <w:rPr>
                <w:rStyle w:val="af0"/>
                <w:rFonts w:ascii="Times New Roman" w:eastAsiaTheme="minorHAnsi" w:hAnsi="Times New Roman" w:cs="Times New Roman"/>
                <w:noProof/>
                <w:sz w:val="28"/>
                <w:szCs w:val="28"/>
                <w:lang w:eastAsia="en-US"/>
              </w:rPr>
              <w:t xml:space="preserve">Статья 15. </w:t>
            </w:r>
            <w:r w:rsidR="00E464C2" w:rsidRPr="00E464C2">
              <w:rPr>
                <w:rStyle w:val="af0"/>
                <w:rFonts w:ascii="Times New Roman" w:eastAsiaTheme="minorHAnsi" w:hAnsi="Times New Roman" w:cs="Times New Roman"/>
                <w:noProof/>
                <w:sz w:val="28"/>
                <w:szCs w:val="28"/>
              </w:rPr>
              <w:t>Порядок принятия решений Единой закупочной комиссией</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_Toc448221866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50</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67" w:history="1">
            <w:r w:rsidR="00E464C2" w:rsidRPr="00E464C2">
              <w:rPr>
                <w:rStyle w:val="af0"/>
                <w:rFonts w:ascii="Times New Roman" w:eastAsiaTheme="minorHAnsi" w:hAnsi="Times New Roman" w:cs="Times New Roman"/>
                <w:noProof/>
                <w:sz w:val="28"/>
                <w:szCs w:val="28"/>
              </w:rPr>
              <w:t>Статья 16. Полномочия и порядок создания специальных закупочных комиссий, порядок принятия решений специальными закупочными комиссиями</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_Toc448221867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51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12"/>
            <w:rPr>
              <w:rFonts w:ascii="Times New Roman" w:hAnsi="Times New Roman" w:cs="Times New Roman"/>
              <w:noProof/>
              <w:sz w:val="28"/>
              <w:szCs w:val="28"/>
            </w:rPr>
          </w:pPr>
          <w:hyperlink w:anchor="_Toc448221868" w:history="1">
            <w:r w:rsidR="00E464C2" w:rsidRPr="00E464C2">
              <w:rPr>
                <w:rStyle w:val="af0"/>
                <w:rFonts w:ascii="Times New Roman" w:hAnsi="Times New Roman" w:cs="Times New Roman"/>
                <w:b/>
                <w:noProof/>
                <w:sz w:val="28"/>
                <w:szCs w:val="28"/>
              </w:rPr>
              <w:t>Глава 6. Порядок подготовки и организации закупочных процедур</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_Toc448221868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52</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69" w:history="1">
            <w:r w:rsidR="00E464C2" w:rsidRPr="00E464C2">
              <w:rPr>
                <w:rStyle w:val="af0"/>
                <w:rFonts w:ascii="Times New Roman" w:hAnsi="Times New Roman" w:cs="Times New Roman"/>
                <w:noProof/>
                <w:sz w:val="28"/>
                <w:szCs w:val="28"/>
              </w:rPr>
              <w:t xml:space="preserve">Статья 17. Порядок подготовки и организации закупки с использованием конкурентных способов </w:t>
            </w:r>
            <w:r w:rsidR="00E464C2" w:rsidRPr="00E464C2">
              <w:rPr>
                <w:rStyle w:val="af0"/>
                <w:rFonts w:ascii="Times New Roman" w:eastAsiaTheme="minorHAnsi" w:hAnsi="Times New Roman" w:cs="Times New Roman"/>
                <w:noProof/>
                <w:sz w:val="28"/>
                <w:szCs w:val="28"/>
                <w:lang w:eastAsia="en-US"/>
              </w:rPr>
              <w:t>определения поставщиков (подрядчиков, исполнителей)</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_Toc448221869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52</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70" w:history="1">
            <w:r w:rsidR="00E464C2" w:rsidRPr="00E464C2">
              <w:rPr>
                <w:rStyle w:val="af0"/>
                <w:rFonts w:ascii="Times New Roman" w:hAnsi="Times New Roman" w:cs="Times New Roman"/>
                <w:noProof/>
                <w:sz w:val="28"/>
                <w:szCs w:val="28"/>
              </w:rPr>
              <w:t>Статья 18. Порядок подготовки и организации закупки у единственного поставщика (подрядчика, исполнителя)</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_Toc448221870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57</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12"/>
            <w:rPr>
              <w:rFonts w:ascii="Times New Roman" w:hAnsi="Times New Roman" w:cs="Times New Roman"/>
              <w:noProof/>
              <w:sz w:val="28"/>
              <w:szCs w:val="28"/>
            </w:rPr>
          </w:pPr>
          <w:hyperlink w:anchor="_Toc448221871" w:history="1">
            <w:r w:rsidR="00E464C2" w:rsidRPr="00E464C2">
              <w:rPr>
                <w:rStyle w:val="af0"/>
                <w:rFonts w:ascii="Times New Roman" w:hAnsi="Times New Roman" w:cs="Times New Roman"/>
                <w:b/>
                <w:noProof/>
                <w:sz w:val="28"/>
                <w:szCs w:val="28"/>
              </w:rPr>
              <w:t>Глава 7. Способы закупки, условия их применения, порядок проведения и определения победителя закупки и/или поставщика (подрядчика, исполнителя), с которым заключается договор</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_Toc448221871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61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72" w:history="1">
            <w:r w:rsidR="00E464C2" w:rsidRPr="00E464C2">
              <w:rPr>
                <w:rStyle w:val="af0"/>
                <w:rFonts w:ascii="Times New Roman" w:hAnsi="Times New Roman" w:cs="Times New Roman"/>
                <w:noProof/>
                <w:sz w:val="28"/>
                <w:szCs w:val="28"/>
              </w:rPr>
              <w:t>Статья 19. Способы закупки</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_Toc448221872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61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73" w:history="1">
            <w:r w:rsidR="00E464C2" w:rsidRPr="00E464C2">
              <w:rPr>
                <w:rStyle w:val="af0"/>
                <w:rFonts w:ascii="Times New Roman" w:eastAsiaTheme="minorHAnsi" w:hAnsi="Times New Roman" w:cs="Times New Roman"/>
                <w:noProof/>
                <w:sz w:val="28"/>
                <w:szCs w:val="28"/>
                <w:lang w:eastAsia="en-US"/>
              </w:rPr>
              <w:t>Статья 20. Запрос цен и условия применения закупки способом запроса цен</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_Toc448221873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66</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74" w:history="1">
            <w:r w:rsidR="00E464C2" w:rsidRPr="00E464C2">
              <w:rPr>
                <w:rStyle w:val="af0"/>
                <w:rFonts w:ascii="Times New Roman" w:eastAsiaTheme="minorHAnsi" w:hAnsi="Times New Roman" w:cs="Times New Roman"/>
                <w:noProof/>
                <w:sz w:val="28"/>
                <w:szCs w:val="28"/>
                <w:lang w:eastAsia="en-US"/>
              </w:rPr>
              <w:t>Статья 21. Порядок подачи заявки на участие в запросе цен</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_Toc448221874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71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75" w:history="1">
            <w:r w:rsidR="00E464C2" w:rsidRPr="00E464C2">
              <w:rPr>
                <w:rStyle w:val="af0"/>
                <w:rFonts w:ascii="Times New Roman" w:eastAsiaTheme="minorHAnsi" w:hAnsi="Times New Roman" w:cs="Times New Roman"/>
                <w:noProof/>
                <w:sz w:val="28"/>
                <w:szCs w:val="28"/>
                <w:lang w:eastAsia="en-US"/>
              </w:rPr>
              <w:t>Статья 22. Вскрытие конвертов с заявками на участие в запросе цен (открытие доступа к поданным в форме электронных документов заявкам  на участие в запросе цен), рассмотрение, оценка и сопоставление заявок  на участие в запросе цен</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_Toc448221875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72</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76" w:history="1">
            <w:r w:rsidR="00E464C2" w:rsidRPr="00E464C2">
              <w:rPr>
                <w:rStyle w:val="af0"/>
                <w:rFonts w:ascii="Times New Roman" w:eastAsiaTheme="minorHAnsi" w:hAnsi="Times New Roman" w:cs="Times New Roman"/>
                <w:noProof/>
                <w:sz w:val="28"/>
                <w:szCs w:val="28"/>
                <w:lang w:eastAsia="en-US"/>
              </w:rPr>
              <w:t>Статья 23. Запрос предложений и условия применения закупки способом запроса предложений</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_Toc448221876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77</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77" w:history="1">
            <w:r w:rsidR="00E464C2" w:rsidRPr="00E464C2">
              <w:rPr>
                <w:rStyle w:val="af0"/>
                <w:rFonts w:ascii="Times New Roman" w:eastAsiaTheme="minorHAnsi" w:hAnsi="Times New Roman" w:cs="Times New Roman"/>
                <w:noProof/>
                <w:sz w:val="28"/>
                <w:szCs w:val="28"/>
                <w:lang w:eastAsia="en-US"/>
              </w:rPr>
              <w:t>Статья 24. Порядок подачи заявки на участие в запросе предложений</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_Toc448221877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81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78" w:history="1">
            <w:r w:rsidR="00E464C2" w:rsidRPr="00E464C2">
              <w:rPr>
                <w:rStyle w:val="af0"/>
                <w:rFonts w:ascii="Times New Roman" w:eastAsiaTheme="minorHAnsi" w:hAnsi="Times New Roman" w:cs="Times New Roman"/>
                <w:noProof/>
                <w:sz w:val="28"/>
                <w:szCs w:val="28"/>
                <w:lang w:eastAsia="en-US"/>
              </w:rPr>
              <w:t xml:space="preserve">Статья 25. Вскрытие конвертов с заявками на участие в запросе предложений (открытие доступа к поданным в форме электронных документов заявкам  на участие в запросе предложений), </w:t>
            </w:r>
            <w:r w:rsidR="00E464C2" w:rsidRPr="00E464C2">
              <w:rPr>
                <w:rStyle w:val="af0"/>
                <w:rFonts w:ascii="Times New Roman" w:hAnsi="Times New Roman" w:cs="Times New Roman"/>
                <w:noProof/>
                <w:sz w:val="28"/>
                <w:szCs w:val="28"/>
              </w:rPr>
              <w:t xml:space="preserve">рассмотрение, оценка и сопоставление </w:t>
            </w:r>
            <w:r w:rsidR="00E464C2" w:rsidRPr="00E464C2">
              <w:rPr>
                <w:rStyle w:val="af0"/>
                <w:rFonts w:ascii="Times New Roman" w:eastAsiaTheme="minorHAnsi" w:hAnsi="Times New Roman" w:cs="Times New Roman"/>
                <w:noProof/>
                <w:sz w:val="28"/>
                <w:szCs w:val="28"/>
                <w:lang w:eastAsia="en-US"/>
              </w:rPr>
              <w:t>заявок на участие в запросе предложений</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_Toc448221878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83</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79" w:history="1">
            <w:r w:rsidR="00E464C2" w:rsidRPr="00E464C2">
              <w:rPr>
                <w:rStyle w:val="af0"/>
                <w:rFonts w:ascii="Times New Roman" w:eastAsiaTheme="minorHAnsi" w:hAnsi="Times New Roman" w:cs="Times New Roman"/>
                <w:noProof/>
                <w:sz w:val="28"/>
                <w:szCs w:val="28"/>
                <w:lang w:eastAsia="en-US"/>
              </w:rPr>
              <w:t>Статья 26. Аукцион и условия применения аукциона</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_Toc448221879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88</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80" w:history="1">
            <w:r w:rsidR="00E464C2" w:rsidRPr="00E464C2">
              <w:rPr>
                <w:rStyle w:val="af0"/>
                <w:rFonts w:ascii="Times New Roman" w:eastAsiaTheme="minorHAnsi" w:hAnsi="Times New Roman" w:cs="Times New Roman"/>
                <w:noProof/>
                <w:sz w:val="28"/>
                <w:szCs w:val="28"/>
                <w:lang w:eastAsia="en-US"/>
              </w:rPr>
              <w:t>Статья 27. Порядок подачи заявки на участие в аукционе</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_Toc448221880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91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81" w:history="1">
            <w:r w:rsidR="00E464C2" w:rsidRPr="00E464C2">
              <w:rPr>
                <w:rStyle w:val="af0"/>
                <w:rFonts w:ascii="Times New Roman" w:eastAsiaTheme="minorHAnsi" w:hAnsi="Times New Roman" w:cs="Times New Roman"/>
                <w:noProof/>
                <w:sz w:val="28"/>
                <w:szCs w:val="28"/>
                <w:lang w:eastAsia="en-US"/>
              </w:rPr>
              <w:t xml:space="preserve">Статья 28. Вскрытие конвертов с заявками на участие в аукционе (открытие доступа к поданным в форме электронных документов заявкам на участие  в аукционе), </w:t>
            </w:r>
            <w:r w:rsidR="00E464C2" w:rsidRPr="00E464C2">
              <w:rPr>
                <w:rStyle w:val="af0"/>
                <w:rFonts w:ascii="Times New Roman" w:hAnsi="Times New Roman" w:cs="Times New Roman"/>
                <w:noProof/>
                <w:sz w:val="28"/>
                <w:szCs w:val="28"/>
              </w:rPr>
              <w:t xml:space="preserve">рассмотрение </w:t>
            </w:r>
            <w:r w:rsidR="00E464C2" w:rsidRPr="00E464C2">
              <w:rPr>
                <w:rStyle w:val="af0"/>
                <w:rFonts w:ascii="Times New Roman" w:eastAsiaTheme="minorHAnsi" w:hAnsi="Times New Roman" w:cs="Times New Roman"/>
                <w:noProof/>
                <w:sz w:val="28"/>
                <w:szCs w:val="28"/>
                <w:lang w:eastAsia="en-US"/>
              </w:rPr>
              <w:t>заявок на участие в аукционе</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_Toc448221881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92</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82" w:history="1">
            <w:r w:rsidR="00E464C2" w:rsidRPr="00E464C2">
              <w:rPr>
                <w:rStyle w:val="af0"/>
                <w:rFonts w:ascii="Times New Roman" w:hAnsi="Times New Roman" w:cs="Times New Roman"/>
                <w:noProof/>
                <w:sz w:val="28"/>
                <w:szCs w:val="28"/>
              </w:rPr>
              <w:t>Статья 29. Порядок определения победителя аукциона при подаче предложения о цене договора в составе заявки на участие в аукционе</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_Toc448221882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97</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83" w:history="1">
            <w:r w:rsidR="00E464C2" w:rsidRPr="00E464C2">
              <w:rPr>
                <w:rStyle w:val="af0"/>
                <w:rFonts w:ascii="Times New Roman" w:hAnsi="Times New Roman" w:cs="Times New Roman"/>
                <w:noProof/>
                <w:sz w:val="28"/>
                <w:szCs w:val="28"/>
              </w:rPr>
              <w:t>Статья 30. Порядок проведения аукциона с участием аукциониста и порядок определения победителя аукциона с участием аукциониста</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_Toc448221883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99</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84" w:history="1">
            <w:r w:rsidR="00E464C2" w:rsidRPr="00E464C2">
              <w:rPr>
                <w:rStyle w:val="af0"/>
                <w:rFonts w:ascii="Times New Roman" w:hAnsi="Times New Roman" w:cs="Times New Roman"/>
                <w:noProof/>
                <w:sz w:val="28"/>
                <w:szCs w:val="28"/>
              </w:rPr>
              <w:t xml:space="preserve">Статья 31. Особенности проведения аукциона </w:t>
            </w:r>
            <w:r w:rsidR="00E464C2" w:rsidRPr="00E464C2">
              <w:rPr>
                <w:rStyle w:val="af0"/>
                <w:rFonts w:ascii="Times New Roman" w:eastAsiaTheme="minorHAnsi" w:hAnsi="Times New Roman" w:cs="Times New Roman"/>
                <w:noProof/>
                <w:sz w:val="28"/>
                <w:szCs w:val="28"/>
                <w:lang w:eastAsia="en-US"/>
              </w:rPr>
              <w:t xml:space="preserve">в электронной форме  </w:t>
            </w:r>
            <w:r w:rsidR="00E464C2" w:rsidRPr="00E464C2">
              <w:rPr>
                <w:rStyle w:val="af0"/>
                <w:rFonts w:ascii="Times New Roman" w:hAnsi="Times New Roman" w:cs="Times New Roman"/>
                <w:noProof/>
                <w:sz w:val="28"/>
                <w:szCs w:val="28"/>
              </w:rPr>
              <w:t xml:space="preserve">и порядок определения победителя при проведении аукциона </w:t>
            </w:r>
            <w:r w:rsidR="00E464C2" w:rsidRPr="00E464C2">
              <w:rPr>
                <w:rStyle w:val="af0"/>
                <w:rFonts w:ascii="Times New Roman" w:eastAsiaTheme="minorHAnsi" w:hAnsi="Times New Roman" w:cs="Times New Roman"/>
                <w:noProof/>
                <w:sz w:val="28"/>
                <w:szCs w:val="28"/>
              </w:rPr>
              <w:t>в электронной форме</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_Toc448221884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101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85" w:history="1">
            <w:r w:rsidR="00E464C2" w:rsidRPr="00E464C2">
              <w:rPr>
                <w:rStyle w:val="af0"/>
                <w:rFonts w:ascii="Times New Roman" w:eastAsiaTheme="minorHAnsi" w:hAnsi="Times New Roman" w:cs="Times New Roman"/>
                <w:noProof/>
                <w:sz w:val="28"/>
                <w:szCs w:val="28"/>
                <w:lang w:eastAsia="en-US"/>
              </w:rPr>
              <w:t>Статья 32. Конкурс и условия применения конкурса</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_Toc448221885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103</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86" w:history="1">
            <w:r w:rsidR="00E464C2" w:rsidRPr="00E464C2">
              <w:rPr>
                <w:rStyle w:val="af0"/>
                <w:rFonts w:ascii="Times New Roman" w:eastAsiaTheme="minorHAnsi" w:hAnsi="Times New Roman" w:cs="Times New Roman"/>
                <w:noProof/>
                <w:sz w:val="28"/>
                <w:szCs w:val="28"/>
                <w:lang w:eastAsia="en-US"/>
              </w:rPr>
              <w:t>Статья 33. Порядок подачи заявки на участие в конкурсе</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_Toc448221886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105</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87" w:history="1">
            <w:r w:rsidR="00E464C2" w:rsidRPr="00E464C2">
              <w:rPr>
                <w:rStyle w:val="af0"/>
                <w:rFonts w:ascii="Times New Roman" w:eastAsiaTheme="minorHAnsi" w:hAnsi="Times New Roman" w:cs="Times New Roman"/>
                <w:noProof/>
                <w:sz w:val="28"/>
                <w:szCs w:val="28"/>
                <w:lang w:eastAsia="en-US"/>
              </w:rPr>
              <w:t>Статья 34. Вскрытие конвертов с заявками на участие в конкурсе (открытие доступа к поданным в форме электронных документов заявкам на участие  в конкурсе), рассмотрение, оценка и сопоставление заявок на участие  в конкурсе</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_Toc448221887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107</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88" w:history="1">
            <w:r w:rsidR="00E464C2" w:rsidRPr="00E464C2">
              <w:rPr>
                <w:rStyle w:val="af0"/>
                <w:rFonts w:ascii="Times New Roman" w:eastAsiaTheme="minorHAnsi" w:hAnsi="Times New Roman" w:cs="Times New Roman"/>
                <w:noProof/>
                <w:sz w:val="28"/>
                <w:szCs w:val="28"/>
                <w:lang w:eastAsia="en-US"/>
              </w:rPr>
              <w:t>Статья 35. Закупка у единственного поставщика (подрядчика, исполнителя)  и условия применения закупки у единственного поставщика (подрядчика, исполнителя)</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_Toc448221888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112</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12"/>
            <w:rPr>
              <w:rFonts w:ascii="Times New Roman" w:hAnsi="Times New Roman" w:cs="Times New Roman"/>
              <w:noProof/>
              <w:sz w:val="28"/>
              <w:szCs w:val="28"/>
            </w:rPr>
          </w:pPr>
          <w:hyperlink w:anchor="_Toc448221889" w:history="1">
            <w:r w:rsidR="00E464C2" w:rsidRPr="00E464C2">
              <w:rPr>
                <w:rStyle w:val="af0"/>
                <w:rFonts w:ascii="Times New Roman" w:hAnsi="Times New Roman" w:cs="Times New Roman"/>
                <w:b/>
                <w:noProof/>
                <w:sz w:val="28"/>
                <w:szCs w:val="28"/>
              </w:rPr>
              <w:t>Глава 8. Экономические механизмы защиты от недобросовестных участников закупки</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_Toc448221889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117</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90" w:history="1">
            <w:r w:rsidR="00E464C2" w:rsidRPr="00E464C2">
              <w:rPr>
                <w:rStyle w:val="af0"/>
                <w:rFonts w:ascii="Times New Roman" w:hAnsi="Times New Roman" w:cs="Times New Roman"/>
                <w:noProof/>
                <w:sz w:val="28"/>
                <w:szCs w:val="28"/>
              </w:rPr>
              <w:t xml:space="preserve">Статья 36. </w:t>
            </w:r>
            <w:r w:rsidR="00E464C2" w:rsidRPr="00E464C2">
              <w:rPr>
                <w:rStyle w:val="af0"/>
                <w:rFonts w:ascii="Times New Roman" w:eastAsiaTheme="minorHAnsi" w:hAnsi="Times New Roman" w:cs="Times New Roman"/>
                <w:noProof/>
                <w:sz w:val="28"/>
                <w:szCs w:val="28"/>
                <w:lang w:eastAsia="en-US"/>
              </w:rPr>
              <w:t>Обеспечение заявки</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_Toc448221890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117</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91" w:history="1">
            <w:r w:rsidR="00E464C2" w:rsidRPr="00E464C2">
              <w:rPr>
                <w:rStyle w:val="af0"/>
                <w:rFonts w:ascii="Times New Roman" w:hAnsi="Times New Roman" w:cs="Times New Roman"/>
                <w:noProof/>
                <w:sz w:val="28"/>
                <w:szCs w:val="28"/>
              </w:rPr>
              <w:t>Статья 37. Заявки на участие в закупке с демпинговой ценой исполнения договора</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_Toc448221891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119</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92" w:history="1">
            <w:r w:rsidR="00E464C2" w:rsidRPr="00E464C2">
              <w:rPr>
                <w:rStyle w:val="af0"/>
                <w:rFonts w:ascii="Times New Roman" w:hAnsi="Times New Roman" w:cs="Times New Roman"/>
                <w:noProof/>
                <w:sz w:val="28"/>
                <w:szCs w:val="28"/>
              </w:rPr>
              <w:t>Статья 38. Обеспечение исполнения договора</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_Toc448221892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119</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12"/>
            <w:rPr>
              <w:rFonts w:ascii="Times New Roman" w:hAnsi="Times New Roman" w:cs="Times New Roman"/>
              <w:noProof/>
              <w:sz w:val="28"/>
              <w:szCs w:val="28"/>
            </w:rPr>
          </w:pPr>
          <w:hyperlink w:anchor="_Toc448221893" w:history="1">
            <w:r w:rsidR="00E464C2" w:rsidRPr="00E464C2">
              <w:rPr>
                <w:rStyle w:val="af0"/>
                <w:rFonts w:ascii="Times New Roman" w:hAnsi="Times New Roman" w:cs="Times New Roman"/>
                <w:b/>
                <w:noProof/>
                <w:sz w:val="28"/>
                <w:szCs w:val="28"/>
              </w:rPr>
              <w:t>Глава 9. Договор</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_Toc448221893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121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94" w:history="1">
            <w:r w:rsidR="00E464C2" w:rsidRPr="00E464C2">
              <w:rPr>
                <w:rStyle w:val="af0"/>
                <w:rFonts w:ascii="Times New Roman" w:hAnsi="Times New Roman" w:cs="Times New Roman"/>
                <w:noProof/>
                <w:sz w:val="28"/>
                <w:szCs w:val="28"/>
              </w:rPr>
              <w:t>Статья 39. Порядок заключения договора</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_Toc448221894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121</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95" w:history="1">
            <w:r w:rsidR="00E464C2" w:rsidRPr="00E464C2">
              <w:rPr>
                <w:rStyle w:val="af0"/>
                <w:rFonts w:ascii="Times New Roman" w:eastAsiaTheme="minorHAnsi" w:hAnsi="Times New Roman" w:cs="Times New Roman"/>
                <w:noProof/>
                <w:sz w:val="28"/>
                <w:szCs w:val="28"/>
                <w:lang w:eastAsia="en-US"/>
              </w:rPr>
              <w:t>Статья 40. Особенности исполнения договора</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_Toc448221895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124</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96" w:history="1">
            <w:r w:rsidR="00E464C2" w:rsidRPr="00E464C2">
              <w:rPr>
                <w:rStyle w:val="af0"/>
                <w:rFonts w:ascii="Times New Roman" w:eastAsiaTheme="minorHAnsi" w:hAnsi="Times New Roman" w:cs="Times New Roman"/>
                <w:noProof/>
                <w:sz w:val="28"/>
                <w:szCs w:val="28"/>
                <w:lang w:eastAsia="en-US"/>
              </w:rPr>
              <w:t>Статья 41. Изменение договора</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_Toc448221896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125</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24"/>
            <w:rPr>
              <w:rFonts w:ascii="Times New Roman" w:hAnsi="Times New Roman" w:cs="Times New Roman"/>
              <w:noProof/>
              <w:sz w:val="28"/>
              <w:szCs w:val="28"/>
            </w:rPr>
          </w:pPr>
          <w:hyperlink w:anchor="_Toc448221897" w:history="1">
            <w:r w:rsidR="00E464C2" w:rsidRPr="00E464C2">
              <w:rPr>
                <w:rStyle w:val="af0"/>
                <w:rFonts w:ascii="Times New Roman" w:eastAsiaTheme="minorHAnsi" w:hAnsi="Times New Roman" w:cs="Times New Roman"/>
                <w:noProof/>
                <w:sz w:val="28"/>
                <w:szCs w:val="28"/>
                <w:lang w:eastAsia="en-US"/>
              </w:rPr>
              <w:t>Статья 42. Расторжение договора</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_Toc448221897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127</w:t>
            </w:r>
            <w:r w:rsidR="00E464C2" w:rsidRPr="00E464C2">
              <w:rPr>
                <w:rFonts w:ascii="Times New Roman" w:hAnsi="Times New Roman" w:cs="Times New Roman"/>
                <w:noProof/>
                <w:webHidden/>
                <w:sz w:val="28"/>
                <w:szCs w:val="28"/>
              </w:rPr>
              <w:fldChar w:fldCharType="end"/>
            </w:r>
          </w:hyperlink>
        </w:p>
        <w:p w:rsidR="00E464C2" w:rsidRPr="00E464C2" w:rsidRDefault="0070101E">
          <w:pPr>
            <w:pStyle w:val="12"/>
            <w:rPr>
              <w:rFonts w:ascii="Times New Roman" w:hAnsi="Times New Roman" w:cs="Times New Roman"/>
              <w:noProof/>
              <w:sz w:val="28"/>
              <w:szCs w:val="28"/>
            </w:rPr>
          </w:pPr>
          <w:hyperlink w:anchor="_Toc448221898" w:history="1">
            <w:r w:rsidR="00E464C2" w:rsidRPr="00E464C2">
              <w:rPr>
                <w:rStyle w:val="af0"/>
                <w:rFonts w:ascii="Times New Roman" w:hAnsi="Times New Roman" w:cs="Times New Roman"/>
                <w:b/>
                <w:noProof/>
                <w:sz w:val="28"/>
                <w:szCs w:val="28"/>
              </w:rPr>
              <w:t>Глава 10. Переходные положения</w:t>
            </w:r>
            <w:r w:rsidR="00E464C2" w:rsidRPr="00E464C2">
              <w:rPr>
                <w:rFonts w:ascii="Times New Roman" w:hAnsi="Times New Roman" w:cs="Times New Roman"/>
                <w:noProof/>
                <w:webHidden/>
                <w:sz w:val="28"/>
                <w:szCs w:val="28"/>
              </w:rPr>
              <w:tab/>
            </w:r>
            <w:r w:rsidR="00E464C2" w:rsidRPr="00E464C2">
              <w:rPr>
                <w:rFonts w:ascii="Times New Roman" w:hAnsi="Times New Roman" w:cs="Times New Roman"/>
                <w:noProof/>
                <w:webHidden/>
                <w:sz w:val="28"/>
                <w:szCs w:val="28"/>
              </w:rPr>
              <w:fldChar w:fldCharType="begin"/>
            </w:r>
            <w:r w:rsidR="00E464C2" w:rsidRPr="00E464C2">
              <w:rPr>
                <w:rFonts w:ascii="Times New Roman" w:hAnsi="Times New Roman" w:cs="Times New Roman"/>
                <w:noProof/>
                <w:webHidden/>
                <w:sz w:val="28"/>
                <w:szCs w:val="28"/>
              </w:rPr>
              <w:instrText xml:space="preserve"> PAGEREF _Toc448221898 \h </w:instrText>
            </w:r>
            <w:r w:rsidR="00E464C2" w:rsidRPr="00E464C2">
              <w:rPr>
                <w:rFonts w:ascii="Times New Roman" w:hAnsi="Times New Roman" w:cs="Times New Roman"/>
                <w:noProof/>
                <w:webHidden/>
                <w:sz w:val="28"/>
                <w:szCs w:val="28"/>
              </w:rPr>
            </w:r>
            <w:r w:rsidR="00E464C2" w:rsidRPr="00E464C2">
              <w:rPr>
                <w:rFonts w:ascii="Times New Roman" w:hAnsi="Times New Roman" w:cs="Times New Roman"/>
                <w:noProof/>
                <w:webHidden/>
                <w:sz w:val="28"/>
                <w:szCs w:val="28"/>
              </w:rPr>
              <w:fldChar w:fldCharType="separate"/>
            </w:r>
            <w:r w:rsidR="00E464C2" w:rsidRPr="00E464C2">
              <w:rPr>
                <w:rFonts w:ascii="Times New Roman" w:hAnsi="Times New Roman" w:cs="Times New Roman"/>
                <w:noProof/>
                <w:webHidden/>
                <w:sz w:val="28"/>
                <w:szCs w:val="28"/>
              </w:rPr>
              <w:t>127</w:t>
            </w:r>
            <w:r w:rsidR="00E464C2" w:rsidRPr="00E464C2">
              <w:rPr>
                <w:rFonts w:ascii="Times New Roman" w:hAnsi="Times New Roman" w:cs="Times New Roman"/>
                <w:noProof/>
                <w:webHidden/>
                <w:sz w:val="28"/>
                <w:szCs w:val="28"/>
              </w:rPr>
              <w:fldChar w:fldCharType="end"/>
            </w:r>
          </w:hyperlink>
        </w:p>
        <w:p w:rsidR="00372FD7" w:rsidRPr="00E65FBD" w:rsidRDefault="00372FD7" w:rsidP="00763B9E">
          <w:pPr>
            <w:ind w:firstLine="851"/>
            <w:rPr>
              <w:rFonts w:ascii="Times New Roman" w:hAnsi="Times New Roman" w:cs="Times New Roman"/>
              <w:sz w:val="28"/>
              <w:szCs w:val="28"/>
            </w:rPr>
          </w:pPr>
          <w:r w:rsidRPr="00E464C2">
            <w:rPr>
              <w:rFonts w:ascii="Times New Roman" w:hAnsi="Times New Roman" w:cs="Times New Roman"/>
              <w:b/>
              <w:bCs/>
              <w:sz w:val="28"/>
              <w:szCs w:val="28"/>
            </w:rPr>
            <w:fldChar w:fldCharType="end"/>
          </w:r>
        </w:p>
      </w:sdtContent>
    </w:sdt>
    <w:p w:rsidR="00097CE2" w:rsidRPr="00E65FBD" w:rsidRDefault="00EE32DD" w:rsidP="00E65FBD">
      <w:pPr>
        <w:ind w:firstLine="851"/>
        <w:rPr>
          <w:rFonts w:ascii="Times New Roman" w:hAnsi="Times New Roman" w:cs="Times New Roman"/>
          <w:b/>
          <w:sz w:val="28"/>
          <w:szCs w:val="28"/>
        </w:rPr>
      </w:pPr>
      <w:r w:rsidRPr="00E65FBD">
        <w:rPr>
          <w:rFonts w:ascii="Times New Roman" w:hAnsi="Times New Roman" w:cs="Times New Roman"/>
          <w:b/>
          <w:sz w:val="28"/>
          <w:szCs w:val="28"/>
        </w:rPr>
        <w:br w:type="page"/>
      </w:r>
    </w:p>
    <w:p w:rsidR="00A42E69" w:rsidRPr="00E65FBD" w:rsidRDefault="00D706AE" w:rsidP="00BC6C00">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0" w:name="_Toc448221846"/>
      <w:r w:rsidRPr="00E65FBD">
        <w:rPr>
          <w:rFonts w:ascii="Times New Roman" w:hAnsi="Times New Roman" w:cs="Times New Roman"/>
          <w:b/>
          <w:sz w:val="28"/>
          <w:szCs w:val="28"/>
        </w:rPr>
        <w:lastRenderedPageBreak/>
        <w:t>Терми</w:t>
      </w:r>
      <w:r w:rsidR="001241E4" w:rsidRPr="00E65FBD">
        <w:rPr>
          <w:rFonts w:ascii="Times New Roman" w:hAnsi="Times New Roman" w:cs="Times New Roman"/>
          <w:b/>
          <w:sz w:val="28"/>
          <w:szCs w:val="28"/>
        </w:rPr>
        <w:t>ны</w:t>
      </w:r>
      <w:r w:rsidR="00033C06" w:rsidRPr="00E65FBD">
        <w:rPr>
          <w:rFonts w:ascii="Times New Roman" w:hAnsi="Times New Roman" w:cs="Times New Roman"/>
          <w:b/>
          <w:sz w:val="28"/>
          <w:szCs w:val="28"/>
        </w:rPr>
        <w:t xml:space="preserve"> и</w:t>
      </w:r>
      <w:r w:rsidR="001241E4" w:rsidRPr="00E65FBD">
        <w:rPr>
          <w:rFonts w:ascii="Times New Roman" w:hAnsi="Times New Roman" w:cs="Times New Roman"/>
          <w:b/>
          <w:sz w:val="28"/>
          <w:szCs w:val="28"/>
        </w:rPr>
        <w:t xml:space="preserve"> определения</w:t>
      </w:r>
      <w:bookmarkEnd w:id="0"/>
    </w:p>
    <w:p w:rsidR="005B6AFE" w:rsidRPr="00E65FBD" w:rsidRDefault="005B6AFE" w:rsidP="00E65FBD">
      <w:pPr>
        <w:spacing w:after="0" w:line="240" w:lineRule="auto"/>
        <w:ind w:firstLine="851"/>
        <w:rPr>
          <w:rFonts w:ascii="Times New Roman" w:hAnsi="Times New Roman" w:cs="Times New Roman"/>
          <w:sz w:val="28"/>
          <w:szCs w:val="28"/>
        </w:rPr>
      </w:pPr>
    </w:p>
    <w:p w:rsidR="00F350C0" w:rsidRPr="00E65FBD" w:rsidRDefault="00757767" w:rsidP="00E65FBD">
      <w:pPr>
        <w:spacing w:after="0" w:line="240" w:lineRule="auto"/>
        <w:ind w:firstLine="851"/>
        <w:jc w:val="both"/>
        <w:rPr>
          <w:rFonts w:ascii="Times New Roman" w:hAnsi="Times New Roman" w:cs="Times New Roman"/>
          <w:sz w:val="28"/>
          <w:szCs w:val="28"/>
        </w:rPr>
      </w:pPr>
      <w:bookmarkStart w:id="1" w:name="_Toc442778193"/>
      <w:r w:rsidRPr="00E65FBD">
        <w:rPr>
          <w:rFonts w:ascii="Times New Roman" w:hAnsi="Times New Roman" w:cs="Times New Roman"/>
          <w:b/>
          <w:sz w:val="28"/>
          <w:szCs w:val="28"/>
        </w:rPr>
        <w:t>д</w:t>
      </w:r>
      <w:r w:rsidR="00F350C0" w:rsidRPr="00E65FBD">
        <w:rPr>
          <w:rFonts w:ascii="Times New Roman" w:hAnsi="Times New Roman" w:cs="Times New Roman"/>
          <w:b/>
          <w:sz w:val="28"/>
          <w:szCs w:val="28"/>
        </w:rPr>
        <w:t>оговор</w:t>
      </w:r>
      <w:r w:rsidR="00F350C0" w:rsidRPr="00E65FBD">
        <w:rPr>
          <w:rFonts w:ascii="Times New Roman" w:hAnsi="Times New Roman" w:cs="Times New Roman"/>
          <w:sz w:val="28"/>
          <w:szCs w:val="28"/>
        </w:rPr>
        <w:t xml:space="preserve"> – договор на поставку товаров, выполнение работ, оказание услуг, заключаемый АО «АИЖК» и/или организациями единого института развития в жилищной сфере в соответствии с законодательством Российской Федерации, Положением (иными внутренними документами АО «АИЖК» и/или внутренними документами организаций единого института развития </w:t>
      </w:r>
      <w:r w:rsidR="00947FEA" w:rsidRPr="00947FEA">
        <w:rPr>
          <w:rFonts w:ascii="Times New Roman" w:hAnsi="Times New Roman" w:cs="Times New Roman"/>
          <w:sz w:val="28"/>
          <w:szCs w:val="28"/>
        </w:rPr>
        <w:br/>
      </w:r>
      <w:r w:rsidR="00F350C0" w:rsidRPr="00E65FBD">
        <w:rPr>
          <w:rFonts w:ascii="Times New Roman" w:hAnsi="Times New Roman" w:cs="Times New Roman"/>
          <w:sz w:val="28"/>
          <w:szCs w:val="28"/>
        </w:rPr>
        <w:t>в жилищной сфере) с целью обеспечения нужд АО «АИЖК» и/или организаций единого института развития в жилищной сфере.</w:t>
      </w:r>
      <w:bookmarkEnd w:id="1"/>
    </w:p>
    <w:p w:rsidR="00F350C0" w:rsidRPr="00E65FBD" w:rsidRDefault="00757767" w:rsidP="00E65FBD">
      <w:pPr>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b/>
          <w:sz w:val="28"/>
          <w:szCs w:val="28"/>
        </w:rPr>
        <w:t>е</w:t>
      </w:r>
      <w:r w:rsidR="00F350C0" w:rsidRPr="00E65FBD">
        <w:rPr>
          <w:rFonts w:ascii="Times New Roman" w:hAnsi="Times New Roman" w:cs="Times New Roman"/>
          <w:b/>
          <w:sz w:val="28"/>
          <w:szCs w:val="28"/>
        </w:rPr>
        <w:t xml:space="preserve">диная информационная система </w:t>
      </w:r>
      <w:r w:rsidR="005644A0" w:rsidRPr="00E65FBD">
        <w:rPr>
          <w:rFonts w:ascii="Times New Roman" w:hAnsi="Times New Roman" w:cs="Times New Roman"/>
          <w:sz w:val="28"/>
          <w:szCs w:val="28"/>
        </w:rPr>
        <w:t>–</w:t>
      </w:r>
      <w:r w:rsidR="00F350C0" w:rsidRPr="00E65FBD">
        <w:rPr>
          <w:rFonts w:ascii="Times New Roman" w:hAnsi="Times New Roman" w:cs="Times New Roman"/>
          <w:sz w:val="28"/>
          <w:szCs w:val="28"/>
        </w:rPr>
        <w:t xml:space="preserve"> </w:t>
      </w:r>
      <w:r w:rsidR="005644A0" w:rsidRPr="00E65FBD">
        <w:rPr>
          <w:rFonts w:ascii="Times New Roman" w:hAnsi="Times New Roman" w:cs="Times New Roman"/>
          <w:sz w:val="28"/>
          <w:szCs w:val="28"/>
        </w:rPr>
        <w:t>аппаратно-программный комплекс, разработанный для федерального органа исполнительной власти, уполномоченного на ведение единой информационной систем, содержащей информацию о закупках в соответствии с</w:t>
      </w:r>
      <w:r w:rsidR="00F350C0" w:rsidRPr="00E65FBD">
        <w:rPr>
          <w:rFonts w:ascii="Times New Roman" w:hAnsi="Times New Roman" w:cs="Times New Roman"/>
          <w:sz w:val="28"/>
          <w:szCs w:val="28"/>
        </w:rPr>
        <w:t xml:space="preserve"> Федеральным законом от 18 июля 2011 года №223-ФЗ «О закупках товаров, работ, услуг отдельными видами юридических лиц</w:t>
      </w:r>
      <w:r w:rsidR="00CF25FE" w:rsidRPr="00E65FBD">
        <w:rPr>
          <w:rFonts w:ascii="Times New Roman" w:hAnsi="Times New Roman" w:cs="Times New Roman"/>
          <w:sz w:val="28"/>
          <w:szCs w:val="28"/>
        </w:rPr>
        <w:t>».</w:t>
      </w:r>
      <w:r w:rsidR="00F350C0" w:rsidRPr="00E65FBD">
        <w:rPr>
          <w:rFonts w:ascii="Times New Roman" w:hAnsi="Times New Roman" w:cs="Times New Roman"/>
          <w:sz w:val="28"/>
          <w:szCs w:val="28"/>
        </w:rPr>
        <w:t xml:space="preserve"> </w:t>
      </w:r>
    </w:p>
    <w:p w:rsidR="00276FB5" w:rsidRPr="00E65FBD" w:rsidRDefault="00757767" w:rsidP="00E65FBD">
      <w:pPr>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b/>
          <w:sz w:val="28"/>
          <w:szCs w:val="28"/>
        </w:rPr>
        <w:t>з</w:t>
      </w:r>
      <w:r w:rsidR="00822C71" w:rsidRPr="00E65FBD">
        <w:rPr>
          <w:rFonts w:ascii="Times New Roman" w:hAnsi="Times New Roman" w:cs="Times New Roman"/>
          <w:b/>
          <w:sz w:val="28"/>
          <w:szCs w:val="28"/>
        </w:rPr>
        <w:t xml:space="preserve">аказчик </w:t>
      </w:r>
      <w:r w:rsidR="00544E63" w:rsidRPr="00E65FBD">
        <w:rPr>
          <w:rFonts w:ascii="Times New Roman" w:hAnsi="Times New Roman" w:cs="Times New Roman"/>
          <w:b/>
          <w:sz w:val="28"/>
          <w:szCs w:val="28"/>
        </w:rPr>
        <w:t xml:space="preserve">– </w:t>
      </w:r>
      <w:r w:rsidR="003A1079" w:rsidRPr="00E65FBD">
        <w:rPr>
          <w:rFonts w:ascii="Times New Roman" w:hAnsi="Times New Roman" w:cs="Times New Roman"/>
          <w:sz w:val="28"/>
          <w:szCs w:val="28"/>
        </w:rPr>
        <w:t>АО</w:t>
      </w:r>
      <w:r w:rsidR="00544E63" w:rsidRPr="00E65FBD">
        <w:rPr>
          <w:rFonts w:ascii="Times New Roman" w:hAnsi="Times New Roman" w:cs="Times New Roman"/>
          <w:sz w:val="28"/>
          <w:szCs w:val="28"/>
        </w:rPr>
        <w:t xml:space="preserve"> «</w:t>
      </w:r>
      <w:r w:rsidR="00AE1F51" w:rsidRPr="00E65FBD">
        <w:rPr>
          <w:rFonts w:ascii="Times New Roman" w:hAnsi="Times New Roman" w:cs="Times New Roman"/>
          <w:sz w:val="28"/>
          <w:szCs w:val="28"/>
        </w:rPr>
        <w:t>АИЖК</w:t>
      </w:r>
      <w:r w:rsidR="00544E63" w:rsidRPr="00E65FBD">
        <w:rPr>
          <w:rFonts w:ascii="Times New Roman" w:hAnsi="Times New Roman" w:cs="Times New Roman"/>
          <w:sz w:val="28"/>
          <w:szCs w:val="28"/>
        </w:rPr>
        <w:t>» (</w:t>
      </w:r>
      <w:r w:rsidR="00AE1F51" w:rsidRPr="00E65FBD">
        <w:rPr>
          <w:rFonts w:ascii="Times New Roman" w:hAnsi="Times New Roman" w:cs="Times New Roman"/>
          <w:sz w:val="28"/>
          <w:szCs w:val="28"/>
        </w:rPr>
        <w:t>в случае, если закупка товара, работы, услуги осуществляется для обеспечения нужд АО «АИЖК»</w:t>
      </w:r>
      <w:r w:rsidR="00822C71" w:rsidRPr="00E65FBD">
        <w:rPr>
          <w:rFonts w:ascii="Times New Roman" w:hAnsi="Times New Roman" w:cs="Times New Roman"/>
          <w:sz w:val="28"/>
          <w:szCs w:val="28"/>
        </w:rPr>
        <w:t>)</w:t>
      </w:r>
      <w:r w:rsidR="005644A0" w:rsidRPr="00E65FBD">
        <w:rPr>
          <w:rFonts w:ascii="Times New Roman" w:hAnsi="Times New Roman" w:cs="Times New Roman"/>
          <w:sz w:val="28"/>
          <w:szCs w:val="28"/>
        </w:rPr>
        <w:t>/организация единого института развития в жилищной сфере (в случае, если закупка товара, работы, услуги осуществляется для обеспечения нужд организации единого института развития в жилищной сфере)</w:t>
      </w:r>
      <w:r w:rsidR="00276FB5" w:rsidRPr="00E65FBD">
        <w:rPr>
          <w:rFonts w:ascii="Times New Roman" w:hAnsi="Times New Roman" w:cs="Times New Roman"/>
          <w:sz w:val="28"/>
          <w:szCs w:val="28"/>
        </w:rPr>
        <w:t>.</w:t>
      </w:r>
      <w:r w:rsidR="00EB639E" w:rsidRPr="00E65FBD">
        <w:rPr>
          <w:rFonts w:ascii="Times New Roman" w:hAnsi="Times New Roman" w:cs="Times New Roman"/>
          <w:sz w:val="28"/>
          <w:szCs w:val="28"/>
        </w:rPr>
        <w:t xml:space="preserve"> </w:t>
      </w:r>
      <w:r w:rsidR="006B443D" w:rsidRPr="00E65FBD">
        <w:rPr>
          <w:rFonts w:ascii="Times New Roman" w:hAnsi="Times New Roman" w:cs="Times New Roman"/>
          <w:sz w:val="28"/>
          <w:szCs w:val="28"/>
        </w:rPr>
        <w:t xml:space="preserve">  </w:t>
      </w:r>
    </w:p>
    <w:p w:rsidR="00766800" w:rsidRPr="00E65FBD" w:rsidRDefault="00757767" w:rsidP="00E65FBD">
      <w:pPr>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b/>
          <w:sz w:val="28"/>
          <w:szCs w:val="28"/>
        </w:rPr>
        <w:t>з</w:t>
      </w:r>
      <w:r w:rsidR="00544E63" w:rsidRPr="00E65FBD">
        <w:rPr>
          <w:rFonts w:ascii="Times New Roman" w:hAnsi="Times New Roman" w:cs="Times New Roman"/>
          <w:b/>
          <w:sz w:val="28"/>
          <w:szCs w:val="28"/>
        </w:rPr>
        <w:t>акупка</w:t>
      </w:r>
      <w:r w:rsidR="006749F7" w:rsidRPr="00E65FBD">
        <w:rPr>
          <w:rFonts w:ascii="Times New Roman" w:hAnsi="Times New Roman" w:cs="Times New Roman"/>
          <w:b/>
          <w:sz w:val="28"/>
          <w:szCs w:val="28"/>
        </w:rPr>
        <w:t xml:space="preserve"> товара, работы, услуги для обеспечения нужд </w:t>
      </w:r>
      <w:r w:rsidR="00947FEA" w:rsidRPr="00947FEA">
        <w:rPr>
          <w:rFonts w:ascii="Times New Roman" w:hAnsi="Times New Roman" w:cs="Times New Roman"/>
          <w:b/>
          <w:sz w:val="28"/>
          <w:szCs w:val="28"/>
        </w:rPr>
        <w:br/>
      </w:r>
      <w:r w:rsidR="003A1079" w:rsidRPr="00E65FBD">
        <w:rPr>
          <w:rFonts w:ascii="Times New Roman" w:hAnsi="Times New Roman" w:cs="Times New Roman"/>
          <w:b/>
          <w:sz w:val="28"/>
          <w:szCs w:val="28"/>
        </w:rPr>
        <w:t>АО</w:t>
      </w:r>
      <w:r w:rsidR="006749F7" w:rsidRPr="00E65FBD">
        <w:rPr>
          <w:rFonts w:ascii="Times New Roman" w:hAnsi="Times New Roman" w:cs="Times New Roman"/>
          <w:b/>
          <w:sz w:val="28"/>
          <w:szCs w:val="28"/>
        </w:rPr>
        <w:t xml:space="preserve"> «АИЖК»</w:t>
      </w:r>
      <w:r w:rsidR="00F72E66" w:rsidRPr="00E65FBD">
        <w:rPr>
          <w:rFonts w:ascii="Times New Roman" w:hAnsi="Times New Roman" w:cs="Times New Roman"/>
          <w:b/>
          <w:sz w:val="28"/>
          <w:szCs w:val="28"/>
        </w:rPr>
        <w:t xml:space="preserve"> </w:t>
      </w:r>
      <w:r w:rsidR="00544E63" w:rsidRPr="00E65FBD">
        <w:rPr>
          <w:rFonts w:ascii="Times New Roman" w:hAnsi="Times New Roman" w:cs="Times New Roman"/>
          <w:sz w:val="28"/>
          <w:szCs w:val="28"/>
        </w:rPr>
        <w:t>–</w:t>
      </w:r>
      <w:r w:rsidR="006749F7" w:rsidRPr="00E65FBD">
        <w:rPr>
          <w:rFonts w:ascii="Times New Roman" w:hAnsi="Times New Roman" w:cs="Times New Roman"/>
          <w:sz w:val="28"/>
          <w:szCs w:val="28"/>
        </w:rPr>
        <w:t xml:space="preserve"> совокупность действий, осуществляемых </w:t>
      </w:r>
      <w:r w:rsidR="003A1079" w:rsidRPr="00E65FBD">
        <w:rPr>
          <w:rFonts w:ascii="Times New Roman" w:hAnsi="Times New Roman" w:cs="Times New Roman"/>
          <w:sz w:val="28"/>
          <w:szCs w:val="28"/>
        </w:rPr>
        <w:t>АО</w:t>
      </w:r>
      <w:r w:rsidR="006749F7" w:rsidRPr="00E65FBD">
        <w:rPr>
          <w:rFonts w:ascii="Times New Roman" w:hAnsi="Times New Roman" w:cs="Times New Roman"/>
          <w:sz w:val="28"/>
          <w:szCs w:val="28"/>
        </w:rPr>
        <w:t xml:space="preserve"> «АИЖК» </w:t>
      </w:r>
      <w:r w:rsidR="00947FEA" w:rsidRPr="00947FEA">
        <w:rPr>
          <w:rFonts w:ascii="Times New Roman" w:hAnsi="Times New Roman" w:cs="Times New Roman"/>
          <w:sz w:val="28"/>
          <w:szCs w:val="28"/>
        </w:rPr>
        <w:br/>
      </w:r>
      <w:r w:rsidR="006749F7" w:rsidRPr="00E65FBD">
        <w:rPr>
          <w:rFonts w:ascii="Times New Roman" w:hAnsi="Times New Roman" w:cs="Times New Roman"/>
          <w:sz w:val="28"/>
          <w:szCs w:val="28"/>
        </w:rPr>
        <w:t xml:space="preserve">в порядке, установленном </w:t>
      </w:r>
      <w:r w:rsidR="00B10377" w:rsidRPr="00E65FBD">
        <w:rPr>
          <w:rFonts w:ascii="Times New Roman" w:hAnsi="Times New Roman" w:cs="Times New Roman"/>
          <w:sz w:val="28"/>
          <w:szCs w:val="28"/>
        </w:rPr>
        <w:t>законодательством Российской Федерации</w:t>
      </w:r>
      <w:r w:rsidR="00EC204D" w:rsidRPr="00E65FBD">
        <w:rPr>
          <w:rFonts w:ascii="Times New Roman" w:hAnsi="Times New Roman" w:cs="Times New Roman"/>
          <w:sz w:val="28"/>
          <w:szCs w:val="28"/>
        </w:rPr>
        <w:t>,</w:t>
      </w:r>
      <w:r w:rsidR="00B10377" w:rsidRPr="00E65FBD">
        <w:rPr>
          <w:rFonts w:ascii="Times New Roman" w:hAnsi="Times New Roman" w:cs="Times New Roman"/>
          <w:sz w:val="28"/>
          <w:szCs w:val="28"/>
        </w:rPr>
        <w:t xml:space="preserve"> </w:t>
      </w:r>
      <w:r w:rsidR="006749F7" w:rsidRPr="00E65FBD">
        <w:rPr>
          <w:rFonts w:ascii="Times New Roman" w:hAnsi="Times New Roman" w:cs="Times New Roman"/>
          <w:sz w:val="28"/>
          <w:szCs w:val="28"/>
        </w:rPr>
        <w:t xml:space="preserve">Положением, </w:t>
      </w:r>
      <w:r w:rsidR="00EC204D" w:rsidRPr="00E65FBD">
        <w:rPr>
          <w:rFonts w:ascii="Times New Roman" w:hAnsi="Times New Roman" w:cs="Times New Roman"/>
          <w:sz w:val="28"/>
          <w:szCs w:val="28"/>
        </w:rPr>
        <w:t xml:space="preserve">иными внутренними документами АО «АИЖК», </w:t>
      </w:r>
      <w:r w:rsidR="006749F7" w:rsidRPr="00E65FBD">
        <w:rPr>
          <w:rFonts w:ascii="Times New Roman" w:hAnsi="Times New Roman" w:cs="Times New Roman"/>
          <w:sz w:val="28"/>
          <w:szCs w:val="28"/>
        </w:rPr>
        <w:t xml:space="preserve">с целью обеспечения нужд </w:t>
      </w:r>
      <w:r w:rsidR="003A1079" w:rsidRPr="00E65FBD">
        <w:rPr>
          <w:rFonts w:ascii="Times New Roman" w:hAnsi="Times New Roman" w:cs="Times New Roman"/>
          <w:sz w:val="28"/>
          <w:szCs w:val="28"/>
        </w:rPr>
        <w:t>АО</w:t>
      </w:r>
      <w:r w:rsidR="006749F7" w:rsidRPr="00E65FBD">
        <w:rPr>
          <w:rFonts w:ascii="Times New Roman" w:hAnsi="Times New Roman" w:cs="Times New Roman"/>
          <w:sz w:val="28"/>
          <w:szCs w:val="28"/>
        </w:rPr>
        <w:t xml:space="preserve"> «АИЖК»</w:t>
      </w:r>
      <w:r w:rsidR="00766800" w:rsidRPr="00E65FBD">
        <w:rPr>
          <w:rFonts w:ascii="Times New Roman" w:hAnsi="Times New Roman" w:cs="Times New Roman"/>
          <w:sz w:val="28"/>
          <w:szCs w:val="28"/>
        </w:rPr>
        <w:t xml:space="preserve"> </w:t>
      </w:r>
      <w:r w:rsidR="006749F7" w:rsidRPr="00E65FBD">
        <w:rPr>
          <w:rFonts w:ascii="Times New Roman" w:hAnsi="Times New Roman" w:cs="Times New Roman"/>
          <w:sz w:val="28"/>
          <w:szCs w:val="28"/>
        </w:rPr>
        <w:t xml:space="preserve">в товарах, работах, услугах. </w:t>
      </w:r>
    </w:p>
    <w:p w:rsidR="00766800" w:rsidRPr="00E65FBD" w:rsidRDefault="00757767" w:rsidP="00E65FBD">
      <w:pPr>
        <w:pStyle w:val="ae"/>
        <w:tabs>
          <w:tab w:val="left" w:pos="1985"/>
          <w:tab w:val="left" w:pos="2268"/>
        </w:tabs>
        <w:spacing w:after="0" w:line="240" w:lineRule="auto"/>
        <w:ind w:left="0" w:firstLine="851"/>
        <w:contextualSpacing w:val="0"/>
        <w:jc w:val="both"/>
        <w:rPr>
          <w:rFonts w:ascii="Times New Roman" w:eastAsiaTheme="minorEastAsia" w:hAnsi="Times New Roman" w:cs="Times New Roman"/>
          <w:sz w:val="28"/>
          <w:szCs w:val="28"/>
          <w:lang w:eastAsia="ru-RU"/>
        </w:rPr>
      </w:pPr>
      <w:r w:rsidRPr="00E65FBD">
        <w:rPr>
          <w:rFonts w:ascii="Times New Roman" w:hAnsi="Times New Roman" w:cs="Times New Roman"/>
          <w:b/>
          <w:sz w:val="28"/>
          <w:szCs w:val="28"/>
        </w:rPr>
        <w:t>з</w:t>
      </w:r>
      <w:r w:rsidR="00766800" w:rsidRPr="00E65FBD">
        <w:rPr>
          <w:rFonts w:ascii="Times New Roman" w:hAnsi="Times New Roman" w:cs="Times New Roman"/>
          <w:b/>
          <w:sz w:val="28"/>
          <w:szCs w:val="28"/>
        </w:rPr>
        <w:t xml:space="preserve">акупка товара, работы, услуги для обеспечения нужд </w:t>
      </w:r>
      <w:r w:rsidR="00720378" w:rsidRPr="00E65FBD">
        <w:rPr>
          <w:rFonts w:ascii="Times New Roman" w:hAnsi="Times New Roman" w:cs="Times New Roman"/>
          <w:b/>
          <w:sz w:val="28"/>
          <w:szCs w:val="28"/>
        </w:rPr>
        <w:t>организаций единого инст</w:t>
      </w:r>
      <w:r w:rsidR="00B74CF3" w:rsidRPr="00E65FBD">
        <w:rPr>
          <w:rFonts w:ascii="Times New Roman" w:hAnsi="Times New Roman" w:cs="Times New Roman"/>
          <w:b/>
          <w:sz w:val="28"/>
          <w:szCs w:val="28"/>
        </w:rPr>
        <w:t xml:space="preserve">итута развития в жилищной сфере </w:t>
      </w:r>
      <w:r w:rsidR="009A0814" w:rsidRPr="00E65FBD">
        <w:rPr>
          <w:rFonts w:ascii="Times New Roman" w:hAnsi="Times New Roman" w:cs="Times New Roman"/>
          <w:sz w:val="28"/>
          <w:szCs w:val="28"/>
        </w:rPr>
        <w:t>–</w:t>
      </w:r>
      <w:r w:rsidR="00766800" w:rsidRPr="00E65FBD">
        <w:rPr>
          <w:rFonts w:ascii="Times New Roman" w:hAnsi="Times New Roman" w:cs="Times New Roman"/>
          <w:sz w:val="28"/>
          <w:szCs w:val="28"/>
        </w:rPr>
        <w:t xml:space="preserve"> </w:t>
      </w:r>
      <w:r w:rsidR="00766800" w:rsidRPr="00E65FBD">
        <w:rPr>
          <w:rFonts w:ascii="Times New Roman" w:eastAsiaTheme="minorEastAsia" w:hAnsi="Times New Roman" w:cs="Times New Roman"/>
          <w:sz w:val="28"/>
          <w:szCs w:val="28"/>
          <w:lang w:eastAsia="ru-RU"/>
        </w:rPr>
        <w:t>совокупность действий, осуществляемых АО «АИЖК»</w:t>
      </w:r>
      <w:r w:rsidR="00EC204D" w:rsidRPr="00E65FBD">
        <w:rPr>
          <w:rFonts w:ascii="Times New Roman" w:eastAsiaTheme="minorEastAsia" w:hAnsi="Times New Roman" w:cs="Times New Roman"/>
          <w:sz w:val="28"/>
          <w:szCs w:val="28"/>
          <w:lang w:eastAsia="ru-RU"/>
        </w:rPr>
        <w:t xml:space="preserve"> и организациями единого института развития в жилищной сфере</w:t>
      </w:r>
      <w:r w:rsidR="00AE1F51" w:rsidRPr="00E65FBD">
        <w:rPr>
          <w:rFonts w:ascii="Times New Roman" w:eastAsiaTheme="minorEastAsia" w:hAnsi="Times New Roman" w:cs="Times New Roman"/>
          <w:sz w:val="28"/>
          <w:szCs w:val="28"/>
          <w:lang w:eastAsia="ru-RU"/>
        </w:rPr>
        <w:t>, направленных на</w:t>
      </w:r>
      <w:r w:rsidR="00766800" w:rsidRPr="00E65FBD">
        <w:rPr>
          <w:rFonts w:ascii="Times New Roman" w:eastAsiaTheme="minorEastAsia" w:hAnsi="Times New Roman" w:cs="Times New Roman"/>
          <w:sz w:val="28"/>
          <w:szCs w:val="28"/>
          <w:lang w:eastAsia="ru-RU"/>
        </w:rPr>
        <w:t xml:space="preserve"> оказани</w:t>
      </w:r>
      <w:r w:rsidR="00AE1F51" w:rsidRPr="00E65FBD">
        <w:rPr>
          <w:rFonts w:ascii="Times New Roman" w:eastAsiaTheme="minorEastAsia" w:hAnsi="Times New Roman" w:cs="Times New Roman"/>
          <w:sz w:val="28"/>
          <w:szCs w:val="28"/>
          <w:lang w:eastAsia="ru-RU"/>
        </w:rPr>
        <w:t>е</w:t>
      </w:r>
      <w:r w:rsidR="00766800" w:rsidRPr="00E65FBD">
        <w:rPr>
          <w:rFonts w:ascii="Times New Roman" w:eastAsiaTheme="minorEastAsia" w:hAnsi="Times New Roman" w:cs="Times New Roman"/>
          <w:sz w:val="28"/>
          <w:szCs w:val="28"/>
          <w:lang w:eastAsia="ru-RU"/>
        </w:rPr>
        <w:t xml:space="preserve"> </w:t>
      </w:r>
      <w:r w:rsidR="00EC204D" w:rsidRPr="00E65FBD">
        <w:rPr>
          <w:rFonts w:ascii="Times New Roman" w:eastAsiaTheme="minorEastAsia" w:hAnsi="Times New Roman" w:cs="Times New Roman"/>
          <w:sz w:val="28"/>
          <w:szCs w:val="28"/>
          <w:lang w:eastAsia="ru-RU"/>
        </w:rPr>
        <w:t>АО «АИЖК»</w:t>
      </w:r>
      <w:r w:rsidR="00B74CF3" w:rsidRPr="00E65FBD">
        <w:rPr>
          <w:rFonts w:ascii="Times New Roman" w:eastAsiaTheme="minorEastAsia" w:hAnsi="Times New Roman" w:cs="Times New Roman"/>
          <w:sz w:val="28"/>
          <w:szCs w:val="28"/>
          <w:lang w:eastAsia="ru-RU"/>
        </w:rPr>
        <w:t xml:space="preserve"> услуг</w:t>
      </w:r>
      <w:r w:rsidR="00EC204D" w:rsidRPr="00E65FBD">
        <w:rPr>
          <w:rFonts w:ascii="Times New Roman" w:eastAsiaTheme="minorEastAsia" w:hAnsi="Times New Roman" w:cs="Times New Roman"/>
          <w:sz w:val="28"/>
          <w:szCs w:val="28"/>
          <w:lang w:eastAsia="ru-RU"/>
        </w:rPr>
        <w:t xml:space="preserve"> </w:t>
      </w:r>
      <w:r w:rsidR="00766800" w:rsidRPr="00E65FBD">
        <w:rPr>
          <w:rFonts w:ascii="Times New Roman" w:eastAsiaTheme="minorEastAsia" w:hAnsi="Times New Roman" w:cs="Times New Roman"/>
          <w:sz w:val="28"/>
          <w:szCs w:val="28"/>
          <w:lang w:eastAsia="ru-RU"/>
        </w:rPr>
        <w:t xml:space="preserve">организациям </w:t>
      </w:r>
      <w:r w:rsidR="00EC204D" w:rsidRPr="00E65FBD">
        <w:rPr>
          <w:rFonts w:ascii="Times New Roman" w:eastAsiaTheme="minorEastAsia" w:hAnsi="Times New Roman" w:cs="Times New Roman"/>
          <w:sz w:val="28"/>
          <w:szCs w:val="28"/>
          <w:lang w:eastAsia="ru-RU"/>
        </w:rPr>
        <w:t>единого института развития в жилищной сфере</w:t>
      </w:r>
      <w:r w:rsidR="00766800" w:rsidRPr="00E65FBD">
        <w:rPr>
          <w:rFonts w:ascii="Times New Roman" w:eastAsiaTheme="minorEastAsia" w:hAnsi="Times New Roman" w:cs="Times New Roman"/>
          <w:sz w:val="28"/>
          <w:szCs w:val="28"/>
          <w:lang w:eastAsia="ru-RU"/>
        </w:rPr>
        <w:t xml:space="preserve"> в порядке, установленном законодательством Российской Федерации, Положением, </w:t>
      </w:r>
      <w:r w:rsidR="00EC204D" w:rsidRPr="00E65FBD">
        <w:rPr>
          <w:rFonts w:ascii="Times New Roman" w:eastAsiaTheme="minorEastAsia" w:hAnsi="Times New Roman" w:cs="Times New Roman"/>
          <w:sz w:val="28"/>
          <w:szCs w:val="28"/>
          <w:lang w:eastAsia="ru-RU"/>
        </w:rPr>
        <w:t xml:space="preserve">иными </w:t>
      </w:r>
      <w:r w:rsidR="00766800" w:rsidRPr="00E65FBD">
        <w:rPr>
          <w:rFonts w:ascii="Times New Roman" w:eastAsiaTheme="minorEastAsia" w:hAnsi="Times New Roman" w:cs="Times New Roman"/>
          <w:sz w:val="28"/>
          <w:szCs w:val="28"/>
          <w:lang w:eastAsia="ru-RU"/>
        </w:rPr>
        <w:t>внутренними документами</w:t>
      </w:r>
      <w:r w:rsidR="00EC204D" w:rsidRPr="00E65FBD">
        <w:rPr>
          <w:rFonts w:ascii="Times New Roman" w:eastAsiaTheme="minorEastAsia" w:hAnsi="Times New Roman" w:cs="Times New Roman"/>
          <w:sz w:val="28"/>
          <w:szCs w:val="28"/>
          <w:lang w:eastAsia="ru-RU"/>
        </w:rPr>
        <w:t xml:space="preserve"> АО «АИЖК», внутренними документами </w:t>
      </w:r>
      <w:r w:rsidR="00720378" w:rsidRPr="00E65FBD">
        <w:rPr>
          <w:rFonts w:ascii="Times New Roman" w:eastAsiaTheme="minorEastAsia" w:hAnsi="Times New Roman" w:cs="Times New Roman"/>
          <w:sz w:val="28"/>
          <w:szCs w:val="28"/>
          <w:lang w:eastAsia="ru-RU"/>
        </w:rPr>
        <w:t>организаций единого инст</w:t>
      </w:r>
      <w:r w:rsidR="00EC204D" w:rsidRPr="00E65FBD">
        <w:rPr>
          <w:rFonts w:ascii="Times New Roman" w:eastAsiaTheme="minorEastAsia" w:hAnsi="Times New Roman" w:cs="Times New Roman"/>
          <w:sz w:val="28"/>
          <w:szCs w:val="28"/>
          <w:lang w:eastAsia="ru-RU"/>
        </w:rPr>
        <w:t>итута развития в жилищной сфере</w:t>
      </w:r>
      <w:r w:rsidR="00766800" w:rsidRPr="00E65FBD">
        <w:rPr>
          <w:rFonts w:ascii="Times New Roman" w:eastAsiaTheme="minorEastAsia" w:hAnsi="Times New Roman" w:cs="Times New Roman"/>
          <w:sz w:val="28"/>
          <w:szCs w:val="28"/>
          <w:lang w:eastAsia="ru-RU"/>
        </w:rPr>
        <w:t xml:space="preserve">, </w:t>
      </w:r>
      <w:r w:rsidR="00947FEA" w:rsidRPr="00947FEA">
        <w:rPr>
          <w:rFonts w:ascii="Times New Roman" w:eastAsiaTheme="minorEastAsia" w:hAnsi="Times New Roman" w:cs="Times New Roman"/>
          <w:sz w:val="28"/>
          <w:szCs w:val="28"/>
          <w:lang w:eastAsia="ru-RU"/>
        </w:rPr>
        <w:br/>
      </w:r>
      <w:r w:rsidR="00EC204D" w:rsidRPr="00E65FBD">
        <w:rPr>
          <w:rFonts w:ascii="Times New Roman" w:eastAsiaTheme="minorEastAsia" w:hAnsi="Times New Roman" w:cs="Times New Roman"/>
          <w:sz w:val="28"/>
          <w:szCs w:val="28"/>
          <w:lang w:eastAsia="ru-RU"/>
        </w:rPr>
        <w:t xml:space="preserve">а также </w:t>
      </w:r>
      <w:r w:rsidR="00766800" w:rsidRPr="00E65FBD">
        <w:rPr>
          <w:rFonts w:ascii="Times New Roman" w:eastAsiaTheme="minorEastAsia" w:hAnsi="Times New Roman" w:cs="Times New Roman"/>
          <w:sz w:val="28"/>
          <w:szCs w:val="28"/>
          <w:lang w:eastAsia="ru-RU"/>
        </w:rPr>
        <w:t xml:space="preserve">договором, заключаемым АО «АИЖК» с </w:t>
      </w:r>
      <w:r w:rsidR="00720378" w:rsidRPr="00E65FBD">
        <w:rPr>
          <w:rFonts w:ascii="Times New Roman" w:eastAsiaTheme="minorEastAsia" w:hAnsi="Times New Roman" w:cs="Times New Roman"/>
          <w:sz w:val="28"/>
          <w:szCs w:val="28"/>
          <w:lang w:eastAsia="ru-RU"/>
        </w:rPr>
        <w:t>организациями единого института развития в жилищной сфере</w:t>
      </w:r>
      <w:r w:rsidR="00766800" w:rsidRPr="00E65FBD">
        <w:rPr>
          <w:rFonts w:ascii="Times New Roman" w:eastAsiaTheme="minorEastAsia" w:hAnsi="Times New Roman" w:cs="Times New Roman"/>
          <w:sz w:val="28"/>
          <w:szCs w:val="28"/>
          <w:lang w:eastAsia="ru-RU"/>
        </w:rPr>
        <w:t xml:space="preserve"> в</w:t>
      </w:r>
      <w:r w:rsidR="00EC204D" w:rsidRPr="00E65FBD">
        <w:rPr>
          <w:rFonts w:ascii="Times New Roman" w:eastAsiaTheme="minorEastAsia" w:hAnsi="Times New Roman" w:cs="Times New Roman"/>
          <w:sz w:val="28"/>
          <w:szCs w:val="28"/>
          <w:lang w:eastAsia="ru-RU"/>
        </w:rPr>
        <w:t xml:space="preserve">о исполнение </w:t>
      </w:r>
      <w:r w:rsidR="00766800" w:rsidRPr="00E65FBD">
        <w:rPr>
          <w:rFonts w:ascii="Times New Roman" w:eastAsiaTheme="minorEastAsia" w:hAnsi="Times New Roman" w:cs="Times New Roman"/>
          <w:sz w:val="28"/>
          <w:szCs w:val="28"/>
          <w:lang w:eastAsia="ru-RU"/>
        </w:rPr>
        <w:t>Федеральн</w:t>
      </w:r>
      <w:r w:rsidR="00EC204D" w:rsidRPr="00E65FBD">
        <w:rPr>
          <w:rFonts w:ascii="Times New Roman" w:eastAsiaTheme="minorEastAsia" w:hAnsi="Times New Roman" w:cs="Times New Roman"/>
          <w:sz w:val="28"/>
          <w:szCs w:val="28"/>
          <w:lang w:eastAsia="ru-RU"/>
        </w:rPr>
        <w:t xml:space="preserve">ого </w:t>
      </w:r>
      <w:r w:rsidR="00766800" w:rsidRPr="00E65FBD">
        <w:rPr>
          <w:rFonts w:ascii="Times New Roman" w:eastAsiaTheme="minorEastAsia" w:hAnsi="Times New Roman" w:cs="Times New Roman"/>
          <w:sz w:val="28"/>
          <w:szCs w:val="28"/>
          <w:lang w:eastAsia="ru-RU"/>
        </w:rPr>
        <w:t>закон</w:t>
      </w:r>
      <w:r w:rsidR="00EC204D" w:rsidRPr="00E65FBD">
        <w:rPr>
          <w:rFonts w:ascii="Times New Roman" w:eastAsiaTheme="minorEastAsia" w:hAnsi="Times New Roman" w:cs="Times New Roman"/>
          <w:sz w:val="28"/>
          <w:szCs w:val="28"/>
          <w:lang w:eastAsia="ru-RU"/>
        </w:rPr>
        <w:t xml:space="preserve">а </w:t>
      </w:r>
      <w:r w:rsidR="00766800" w:rsidRPr="00E65FBD">
        <w:rPr>
          <w:rFonts w:ascii="Times New Roman" w:eastAsiaTheme="minorEastAsia" w:hAnsi="Times New Roman" w:cs="Times New Roman"/>
          <w:sz w:val="28"/>
          <w:szCs w:val="28"/>
          <w:lang w:eastAsia="ru-RU"/>
        </w:rPr>
        <w:t xml:space="preserve">от 13 июля 2015 года N 225-ФЗ «О содействии развитию и повышению эффективности управления в жилищной сфере и о внесении изменений </w:t>
      </w:r>
      <w:r w:rsidR="00947FEA" w:rsidRPr="00947FEA">
        <w:rPr>
          <w:rFonts w:ascii="Times New Roman" w:eastAsiaTheme="minorEastAsia" w:hAnsi="Times New Roman" w:cs="Times New Roman"/>
          <w:sz w:val="28"/>
          <w:szCs w:val="28"/>
          <w:lang w:eastAsia="ru-RU"/>
        </w:rPr>
        <w:br/>
      </w:r>
      <w:r w:rsidR="00766800" w:rsidRPr="00E65FBD">
        <w:rPr>
          <w:rFonts w:ascii="Times New Roman" w:eastAsiaTheme="minorEastAsia" w:hAnsi="Times New Roman" w:cs="Times New Roman"/>
          <w:sz w:val="28"/>
          <w:szCs w:val="28"/>
          <w:lang w:eastAsia="ru-RU"/>
        </w:rPr>
        <w:t xml:space="preserve">в отдельные законодательные акты Российской Федерации», с целью обеспечения нужд </w:t>
      </w:r>
      <w:r w:rsidR="00720378" w:rsidRPr="00E65FBD">
        <w:rPr>
          <w:rFonts w:ascii="Times New Roman" w:eastAsiaTheme="minorEastAsia" w:hAnsi="Times New Roman" w:cs="Times New Roman"/>
          <w:sz w:val="28"/>
          <w:szCs w:val="28"/>
          <w:lang w:eastAsia="ru-RU"/>
        </w:rPr>
        <w:t xml:space="preserve">организаций единого института развития в жилищной сфере </w:t>
      </w:r>
      <w:r w:rsidR="00766800" w:rsidRPr="00E65FBD">
        <w:rPr>
          <w:rFonts w:ascii="Times New Roman" w:eastAsiaTheme="minorEastAsia" w:hAnsi="Times New Roman" w:cs="Times New Roman"/>
          <w:sz w:val="28"/>
          <w:szCs w:val="28"/>
          <w:lang w:eastAsia="ru-RU"/>
        </w:rPr>
        <w:t xml:space="preserve">в товарах, работах, услугах. </w:t>
      </w:r>
    </w:p>
    <w:p w:rsidR="0078746F" w:rsidRPr="00E65FBD" w:rsidRDefault="00757767" w:rsidP="00E65FBD">
      <w:pPr>
        <w:tabs>
          <w:tab w:val="left" w:pos="0"/>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b/>
          <w:sz w:val="28"/>
          <w:szCs w:val="28"/>
          <w:lang w:eastAsia="en-US"/>
        </w:rPr>
        <w:t>з</w:t>
      </w:r>
      <w:r w:rsidR="00762422" w:rsidRPr="00E65FBD">
        <w:rPr>
          <w:rFonts w:ascii="Times New Roman" w:eastAsiaTheme="minorHAnsi" w:hAnsi="Times New Roman" w:cs="Times New Roman"/>
          <w:b/>
          <w:sz w:val="28"/>
          <w:szCs w:val="28"/>
          <w:lang w:eastAsia="en-US"/>
        </w:rPr>
        <w:t>аявка на организацию закупочной процедуры</w:t>
      </w:r>
      <w:r w:rsidR="00762422" w:rsidRPr="00E65FBD">
        <w:rPr>
          <w:rFonts w:ascii="Times New Roman" w:eastAsiaTheme="minorHAnsi" w:hAnsi="Times New Roman" w:cs="Times New Roman"/>
          <w:sz w:val="28"/>
          <w:szCs w:val="28"/>
          <w:lang w:eastAsia="en-US"/>
        </w:rPr>
        <w:t xml:space="preserve"> – </w:t>
      </w:r>
      <w:r w:rsidR="00762422" w:rsidRPr="00E65FBD">
        <w:rPr>
          <w:rFonts w:ascii="Times New Roman" w:hAnsi="Times New Roman" w:cs="Times New Roman"/>
          <w:sz w:val="28"/>
          <w:szCs w:val="28"/>
        </w:rPr>
        <w:t>заявка</w:t>
      </w:r>
      <w:r w:rsidR="0078746F" w:rsidRPr="00E65FBD">
        <w:rPr>
          <w:rFonts w:ascii="Times New Roman" w:hAnsi="Times New Roman" w:cs="Times New Roman"/>
          <w:sz w:val="28"/>
          <w:szCs w:val="28"/>
        </w:rPr>
        <w:t xml:space="preserve">, </w:t>
      </w:r>
      <w:r w:rsidR="0078746F" w:rsidRPr="00E65FBD" w:rsidDel="009C2CA4">
        <w:rPr>
          <w:rFonts w:ascii="Times New Roman" w:hAnsi="Times New Roman" w:cs="Times New Roman"/>
          <w:sz w:val="28"/>
          <w:szCs w:val="28"/>
        </w:rPr>
        <w:t xml:space="preserve">утвержденная в порядке, установленном статьей 17 Положения, </w:t>
      </w:r>
      <w:r w:rsidR="00947FEA" w:rsidRPr="00947FEA">
        <w:rPr>
          <w:rFonts w:ascii="Times New Roman" w:hAnsi="Times New Roman" w:cs="Times New Roman"/>
          <w:sz w:val="28"/>
          <w:szCs w:val="28"/>
        </w:rPr>
        <w:br/>
      </w:r>
      <w:r w:rsidR="0078746F" w:rsidRPr="00E65FBD" w:rsidDel="009C2CA4">
        <w:rPr>
          <w:rFonts w:ascii="Times New Roman" w:hAnsi="Times New Roman" w:cs="Times New Roman"/>
          <w:sz w:val="28"/>
          <w:szCs w:val="28"/>
        </w:rPr>
        <w:t xml:space="preserve">в соответствии с которой необходимо организовать и провести в порядке, установленном Положением, закупку с использованием конкурентных </w:t>
      </w:r>
      <w:r w:rsidR="0078746F" w:rsidRPr="00E65FBD" w:rsidDel="009C2CA4">
        <w:rPr>
          <w:rFonts w:ascii="Times New Roman" w:hAnsi="Times New Roman" w:cs="Times New Roman"/>
          <w:sz w:val="28"/>
          <w:szCs w:val="28"/>
        </w:rPr>
        <w:lastRenderedPageBreak/>
        <w:t>способов определения поставщиков (подрядчиков, исполнителей), которые установлены частью 2 статьи 19 Положения</w:t>
      </w:r>
      <w:r w:rsidR="0078746F" w:rsidRPr="00E65FBD">
        <w:rPr>
          <w:rFonts w:ascii="Times New Roman" w:hAnsi="Times New Roman" w:cs="Times New Roman"/>
          <w:sz w:val="28"/>
          <w:szCs w:val="28"/>
        </w:rPr>
        <w:t>,</w:t>
      </w:r>
      <w:r w:rsidR="00762422" w:rsidRPr="00E65FBD">
        <w:rPr>
          <w:rFonts w:ascii="Times New Roman" w:hAnsi="Times New Roman" w:cs="Times New Roman"/>
          <w:sz w:val="28"/>
          <w:szCs w:val="28"/>
        </w:rPr>
        <w:t xml:space="preserve"> неотъемлемой частью которой </w:t>
      </w:r>
      <w:r w:rsidR="0078746F" w:rsidRPr="00E65FBD">
        <w:rPr>
          <w:rFonts w:ascii="Times New Roman" w:hAnsi="Times New Roman" w:cs="Times New Roman"/>
          <w:sz w:val="28"/>
          <w:szCs w:val="28"/>
        </w:rPr>
        <w:t>являются:</w:t>
      </w:r>
    </w:p>
    <w:p w:rsidR="0078746F" w:rsidRPr="00E65FBD" w:rsidRDefault="00762422" w:rsidP="00E65FBD">
      <w:pPr>
        <w:pStyle w:val="ae"/>
        <w:numPr>
          <w:ilvl w:val="0"/>
          <w:numId w:val="69"/>
        </w:numPr>
        <w:tabs>
          <w:tab w:val="left" w:pos="0"/>
          <w:tab w:val="left" w:pos="1560"/>
          <w:tab w:val="left" w:pos="2268"/>
        </w:tabs>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Обоснование закупки товаров, работ, услуг, содержащее обоснования и информацию, предусмотренные Положением, иными внутренними документами АО «АИЖК», внутренними документами организаций единого института развития в жилищной сфере; </w:t>
      </w:r>
    </w:p>
    <w:p w:rsidR="0078746F" w:rsidRPr="00E65FBD" w:rsidRDefault="00762422" w:rsidP="00E65FBD">
      <w:pPr>
        <w:pStyle w:val="ae"/>
        <w:numPr>
          <w:ilvl w:val="0"/>
          <w:numId w:val="69"/>
        </w:numPr>
        <w:tabs>
          <w:tab w:val="left" w:pos="0"/>
          <w:tab w:val="left" w:pos="1560"/>
          <w:tab w:val="left" w:pos="2268"/>
        </w:tabs>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о </w:t>
      </w:r>
      <w:r w:rsidR="00053B0F" w:rsidRPr="00E65FBD">
        <w:rPr>
          <w:rFonts w:ascii="Times New Roman" w:hAnsi="Times New Roman" w:cs="Times New Roman"/>
          <w:sz w:val="28"/>
          <w:szCs w:val="28"/>
        </w:rPr>
        <w:t xml:space="preserve">наличии </w:t>
      </w:r>
      <w:r w:rsidRPr="00E65FBD">
        <w:rPr>
          <w:rFonts w:ascii="Times New Roman" w:hAnsi="Times New Roman" w:cs="Times New Roman"/>
          <w:sz w:val="28"/>
          <w:szCs w:val="28"/>
        </w:rPr>
        <w:t>закупки в План</w:t>
      </w:r>
      <w:r w:rsidR="00053B0F" w:rsidRPr="00E65FBD">
        <w:rPr>
          <w:rFonts w:ascii="Times New Roman" w:hAnsi="Times New Roman" w:cs="Times New Roman"/>
          <w:sz w:val="28"/>
          <w:szCs w:val="28"/>
        </w:rPr>
        <w:t>е</w:t>
      </w:r>
      <w:r w:rsidRPr="00E65FBD">
        <w:rPr>
          <w:rFonts w:ascii="Times New Roman" w:hAnsi="Times New Roman" w:cs="Times New Roman"/>
          <w:sz w:val="28"/>
          <w:szCs w:val="28"/>
        </w:rPr>
        <w:t xml:space="preserve"> закупк</w:t>
      </w:r>
      <w:r w:rsidR="005E0A4F" w:rsidRPr="00E65FBD">
        <w:rPr>
          <w:rFonts w:ascii="Times New Roman" w:hAnsi="Times New Roman" w:cs="Times New Roman"/>
          <w:sz w:val="28"/>
          <w:szCs w:val="28"/>
        </w:rPr>
        <w:t>и</w:t>
      </w:r>
      <w:r w:rsidRPr="00E65FBD">
        <w:rPr>
          <w:rFonts w:ascii="Times New Roman" w:hAnsi="Times New Roman" w:cs="Times New Roman"/>
          <w:sz w:val="28"/>
          <w:szCs w:val="28"/>
        </w:rPr>
        <w:t xml:space="preserve"> товаров, работ, услуг (План</w:t>
      </w:r>
      <w:r w:rsidR="00053B0F" w:rsidRPr="00E65FBD">
        <w:rPr>
          <w:rFonts w:ascii="Times New Roman" w:hAnsi="Times New Roman" w:cs="Times New Roman"/>
          <w:sz w:val="28"/>
          <w:szCs w:val="28"/>
        </w:rPr>
        <w:t>е</w:t>
      </w:r>
      <w:r w:rsidRPr="00E65FBD">
        <w:rPr>
          <w:rFonts w:ascii="Times New Roman" w:hAnsi="Times New Roman" w:cs="Times New Roman"/>
          <w:sz w:val="28"/>
          <w:szCs w:val="28"/>
        </w:rPr>
        <w:t xml:space="preserve"> закупки инновационной продукции, высокотехнологичной продукции</w:t>
      </w:r>
      <w:r w:rsidR="004416C2" w:rsidRPr="00E65FBD">
        <w:rPr>
          <w:rFonts w:ascii="Times New Roman" w:hAnsi="Times New Roman" w:cs="Times New Roman"/>
          <w:sz w:val="28"/>
          <w:szCs w:val="28"/>
        </w:rPr>
        <w:t>);</w:t>
      </w:r>
    </w:p>
    <w:p w:rsidR="0078746F" w:rsidRPr="00E65FBD" w:rsidRDefault="00762422" w:rsidP="00E65FBD">
      <w:pPr>
        <w:pStyle w:val="ae"/>
        <w:numPr>
          <w:ilvl w:val="0"/>
          <w:numId w:val="69"/>
        </w:numPr>
        <w:tabs>
          <w:tab w:val="left" w:pos="0"/>
          <w:tab w:val="left" w:pos="1560"/>
          <w:tab w:val="left" w:pos="2268"/>
        </w:tabs>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о дополнительных требованиях к участникам закупки, предусмотренных Положением </w:t>
      </w:r>
      <w:hyperlink w:anchor="Par11" w:history="1">
        <w:r w:rsidRPr="00E65FBD">
          <w:rPr>
            <w:rFonts w:ascii="Times New Roman" w:hAnsi="Times New Roman" w:cs="Times New Roman"/>
            <w:sz w:val="28"/>
            <w:szCs w:val="28"/>
          </w:rPr>
          <w:t xml:space="preserve">(в случае необходимости установления к участникам закупки </w:t>
        </w:r>
      </w:hyperlink>
      <w:r w:rsidRPr="00E65FBD">
        <w:rPr>
          <w:rFonts w:ascii="Times New Roman" w:hAnsi="Times New Roman" w:cs="Times New Roman"/>
          <w:sz w:val="28"/>
          <w:szCs w:val="28"/>
        </w:rPr>
        <w:t>дополнительных требований, предусмотренных Положением</w:t>
      </w:r>
      <w:r w:rsidR="004416C2" w:rsidRPr="00E65FBD">
        <w:rPr>
          <w:rFonts w:ascii="Times New Roman" w:hAnsi="Times New Roman" w:cs="Times New Roman"/>
          <w:sz w:val="28"/>
          <w:szCs w:val="28"/>
        </w:rPr>
        <w:t xml:space="preserve">); </w:t>
      </w:r>
    </w:p>
    <w:p w:rsidR="00762422" w:rsidRPr="00E65FBD" w:rsidRDefault="00762422" w:rsidP="00E65FBD">
      <w:pPr>
        <w:pStyle w:val="ae"/>
        <w:numPr>
          <w:ilvl w:val="0"/>
          <w:numId w:val="69"/>
        </w:numPr>
        <w:tabs>
          <w:tab w:val="left" w:pos="0"/>
          <w:tab w:val="left" w:pos="1560"/>
          <w:tab w:val="left" w:pos="2268"/>
        </w:tabs>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проект договора, согласованный с структурным подразделением АО «АИЖК», осуществляющим правовую деятельность</w:t>
      </w:r>
      <w:r w:rsidRPr="00E65FBD" w:rsidDel="009C2CA4">
        <w:rPr>
          <w:rFonts w:ascii="Times New Roman" w:hAnsi="Times New Roman" w:cs="Times New Roman"/>
          <w:sz w:val="28"/>
          <w:szCs w:val="28"/>
        </w:rPr>
        <w:t>.</w:t>
      </w:r>
    </w:p>
    <w:p w:rsidR="004416C2" w:rsidRPr="00E65FBD" w:rsidRDefault="00757767" w:rsidP="00E65FBD">
      <w:pPr>
        <w:pStyle w:val="ae"/>
        <w:tabs>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b/>
          <w:sz w:val="28"/>
          <w:szCs w:val="28"/>
        </w:rPr>
        <w:t>з</w:t>
      </w:r>
      <w:r w:rsidR="00762422" w:rsidRPr="00E65FBD">
        <w:rPr>
          <w:rFonts w:ascii="Times New Roman" w:hAnsi="Times New Roman" w:cs="Times New Roman"/>
          <w:b/>
          <w:sz w:val="28"/>
          <w:szCs w:val="28"/>
        </w:rPr>
        <w:t>аявка в отношении договора, заключаемого с единственным поставщиком, подрядчиком, исполнителем</w:t>
      </w:r>
      <w:r w:rsidR="00762422" w:rsidRPr="00E65FBD">
        <w:rPr>
          <w:rFonts w:ascii="Times New Roman" w:hAnsi="Times New Roman" w:cs="Times New Roman"/>
          <w:sz w:val="28"/>
          <w:szCs w:val="28"/>
        </w:rPr>
        <w:t xml:space="preserve"> – заявка</w:t>
      </w:r>
      <w:r w:rsidR="004416C2" w:rsidRPr="00E65FBD">
        <w:rPr>
          <w:rFonts w:ascii="Times New Roman" w:hAnsi="Times New Roman" w:cs="Times New Roman"/>
          <w:sz w:val="28"/>
          <w:szCs w:val="28"/>
        </w:rPr>
        <w:t xml:space="preserve">, утвержденная </w:t>
      </w:r>
      <w:r w:rsidR="00947FEA" w:rsidRPr="00947FEA">
        <w:rPr>
          <w:rFonts w:ascii="Times New Roman" w:hAnsi="Times New Roman" w:cs="Times New Roman"/>
          <w:sz w:val="28"/>
          <w:szCs w:val="28"/>
        </w:rPr>
        <w:br/>
      </w:r>
      <w:r w:rsidR="004416C2" w:rsidRPr="00E65FBD">
        <w:rPr>
          <w:rFonts w:ascii="Times New Roman" w:hAnsi="Times New Roman" w:cs="Times New Roman"/>
          <w:sz w:val="28"/>
          <w:szCs w:val="28"/>
        </w:rPr>
        <w:t>в порядке, установленном статьей 18 Положения, в соответствии с которой необходимо организовать и провести в порядке, установленном Положением, закупку у единственного поставщика (подрядчика, исполнителя),</w:t>
      </w:r>
      <w:r w:rsidR="00762422" w:rsidRPr="00E65FBD">
        <w:rPr>
          <w:rFonts w:ascii="Times New Roman" w:hAnsi="Times New Roman" w:cs="Times New Roman"/>
          <w:sz w:val="28"/>
          <w:szCs w:val="28"/>
        </w:rPr>
        <w:t xml:space="preserve"> неотъемлемой частью которой явля</w:t>
      </w:r>
      <w:r w:rsidR="004416C2" w:rsidRPr="00E65FBD">
        <w:rPr>
          <w:rFonts w:ascii="Times New Roman" w:hAnsi="Times New Roman" w:cs="Times New Roman"/>
          <w:sz w:val="28"/>
          <w:szCs w:val="28"/>
        </w:rPr>
        <w:t>ю</w:t>
      </w:r>
      <w:r w:rsidR="00762422" w:rsidRPr="00E65FBD">
        <w:rPr>
          <w:rFonts w:ascii="Times New Roman" w:hAnsi="Times New Roman" w:cs="Times New Roman"/>
          <w:sz w:val="28"/>
          <w:szCs w:val="28"/>
        </w:rPr>
        <w:t>тся</w:t>
      </w:r>
      <w:r w:rsidR="004416C2" w:rsidRPr="00E65FBD">
        <w:rPr>
          <w:rFonts w:ascii="Times New Roman" w:hAnsi="Times New Roman" w:cs="Times New Roman"/>
          <w:sz w:val="28"/>
          <w:szCs w:val="28"/>
        </w:rPr>
        <w:t>:</w:t>
      </w:r>
    </w:p>
    <w:p w:rsidR="004416C2" w:rsidRPr="00E65FBD" w:rsidRDefault="00762422" w:rsidP="004B55C1">
      <w:pPr>
        <w:pStyle w:val="ae"/>
        <w:numPr>
          <w:ilvl w:val="0"/>
          <w:numId w:val="69"/>
        </w:numPr>
        <w:tabs>
          <w:tab w:val="left" w:pos="0"/>
          <w:tab w:val="left" w:pos="1560"/>
          <w:tab w:val="left" w:pos="2268"/>
        </w:tabs>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Обоснование закупки товаров, работ, услуг, содержащее обоснования и информацию, предусмотренные Положением, иными внутренними документами АО «АИЖК», внутренними документами организаций единого института развития в жилищной сфере; </w:t>
      </w:r>
    </w:p>
    <w:p w:rsidR="004416C2" w:rsidRPr="00E65FBD" w:rsidRDefault="00762422" w:rsidP="004B55C1">
      <w:pPr>
        <w:pStyle w:val="ae"/>
        <w:numPr>
          <w:ilvl w:val="0"/>
          <w:numId w:val="69"/>
        </w:numPr>
        <w:tabs>
          <w:tab w:val="left" w:pos="0"/>
          <w:tab w:val="left" w:pos="1560"/>
          <w:tab w:val="left" w:pos="2268"/>
        </w:tabs>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о </w:t>
      </w:r>
      <w:r w:rsidR="00053B0F" w:rsidRPr="00E65FBD">
        <w:rPr>
          <w:rFonts w:ascii="Times New Roman" w:hAnsi="Times New Roman" w:cs="Times New Roman"/>
          <w:sz w:val="28"/>
          <w:szCs w:val="28"/>
        </w:rPr>
        <w:t xml:space="preserve">наличии </w:t>
      </w:r>
      <w:r w:rsidRPr="00E65FBD">
        <w:rPr>
          <w:rFonts w:ascii="Times New Roman" w:hAnsi="Times New Roman" w:cs="Times New Roman"/>
          <w:sz w:val="28"/>
          <w:szCs w:val="28"/>
        </w:rPr>
        <w:t>закупки в План</w:t>
      </w:r>
      <w:r w:rsidR="00053B0F" w:rsidRPr="00E65FBD">
        <w:rPr>
          <w:rFonts w:ascii="Times New Roman" w:hAnsi="Times New Roman" w:cs="Times New Roman"/>
          <w:sz w:val="28"/>
          <w:szCs w:val="28"/>
        </w:rPr>
        <w:t>е</w:t>
      </w:r>
      <w:r w:rsidRPr="00E65FBD">
        <w:rPr>
          <w:rFonts w:ascii="Times New Roman" w:hAnsi="Times New Roman" w:cs="Times New Roman"/>
          <w:sz w:val="28"/>
          <w:szCs w:val="28"/>
        </w:rPr>
        <w:t xml:space="preserve"> закупк</w:t>
      </w:r>
      <w:r w:rsidR="005E0A4F" w:rsidRPr="00E65FBD">
        <w:rPr>
          <w:rFonts w:ascii="Times New Roman" w:hAnsi="Times New Roman" w:cs="Times New Roman"/>
          <w:sz w:val="28"/>
          <w:szCs w:val="28"/>
        </w:rPr>
        <w:t>и</w:t>
      </w:r>
      <w:r w:rsidRPr="00E65FBD">
        <w:rPr>
          <w:rFonts w:ascii="Times New Roman" w:hAnsi="Times New Roman" w:cs="Times New Roman"/>
          <w:sz w:val="28"/>
          <w:szCs w:val="28"/>
        </w:rPr>
        <w:t xml:space="preserve"> товаров, работ, услуг (План</w:t>
      </w:r>
      <w:r w:rsidR="00053B0F" w:rsidRPr="00E65FBD">
        <w:rPr>
          <w:rFonts w:ascii="Times New Roman" w:hAnsi="Times New Roman" w:cs="Times New Roman"/>
          <w:sz w:val="28"/>
          <w:szCs w:val="28"/>
        </w:rPr>
        <w:t>е</w:t>
      </w:r>
      <w:r w:rsidRPr="00E65FBD">
        <w:rPr>
          <w:rFonts w:ascii="Times New Roman" w:hAnsi="Times New Roman" w:cs="Times New Roman"/>
          <w:sz w:val="28"/>
          <w:szCs w:val="28"/>
        </w:rPr>
        <w:t xml:space="preserve"> закупки инновационной продукции, высокотехнологичной продукции</w:t>
      </w:r>
      <w:r w:rsidR="004416C2" w:rsidRPr="00E65FBD">
        <w:rPr>
          <w:rFonts w:ascii="Times New Roman" w:hAnsi="Times New Roman" w:cs="Times New Roman"/>
          <w:sz w:val="28"/>
          <w:szCs w:val="28"/>
        </w:rPr>
        <w:t>);</w:t>
      </w:r>
    </w:p>
    <w:p w:rsidR="00762422" w:rsidRPr="00E65FBD" w:rsidRDefault="00762422" w:rsidP="004B55C1">
      <w:pPr>
        <w:pStyle w:val="ae"/>
        <w:numPr>
          <w:ilvl w:val="0"/>
          <w:numId w:val="69"/>
        </w:numPr>
        <w:tabs>
          <w:tab w:val="left" w:pos="0"/>
          <w:tab w:val="left" w:pos="1560"/>
          <w:tab w:val="left" w:pos="2268"/>
        </w:tabs>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проект договора, согласованный с структурным подразделением АО «АИЖК», осуществляющим правовую деятельность.</w:t>
      </w:r>
    </w:p>
    <w:p w:rsidR="00834D4A" w:rsidRPr="00E65FBD" w:rsidRDefault="00757767" w:rsidP="004B55C1">
      <w:pPr>
        <w:tabs>
          <w:tab w:val="left" w:pos="1560"/>
        </w:tabs>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b/>
          <w:sz w:val="28"/>
          <w:szCs w:val="28"/>
          <w:lang w:eastAsia="en-US"/>
        </w:rPr>
        <w:t>л</w:t>
      </w:r>
      <w:r w:rsidR="00834D4A" w:rsidRPr="00E65FBD">
        <w:rPr>
          <w:rFonts w:ascii="Times New Roman" w:eastAsiaTheme="minorHAnsi" w:hAnsi="Times New Roman" w:cs="Times New Roman"/>
          <w:b/>
          <w:sz w:val="28"/>
          <w:szCs w:val="28"/>
          <w:lang w:eastAsia="en-US"/>
        </w:rPr>
        <w:t>от</w:t>
      </w:r>
      <w:r w:rsidR="00834D4A" w:rsidRPr="00E65FBD">
        <w:rPr>
          <w:rFonts w:ascii="Times New Roman" w:eastAsiaTheme="minorHAnsi" w:hAnsi="Times New Roman" w:cs="Times New Roman"/>
          <w:sz w:val="28"/>
          <w:szCs w:val="28"/>
          <w:lang w:eastAsia="en-US"/>
        </w:rPr>
        <w:t xml:space="preserve"> – </w:t>
      </w:r>
      <w:r w:rsidR="0083528A" w:rsidRPr="00E65FBD">
        <w:rPr>
          <w:rFonts w:ascii="Times New Roman" w:eastAsiaTheme="minorHAnsi" w:hAnsi="Times New Roman" w:cs="Times New Roman"/>
          <w:sz w:val="28"/>
          <w:szCs w:val="28"/>
          <w:lang w:eastAsia="en-US"/>
        </w:rPr>
        <w:t>закупка</w:t>
      </w:r>
      <w:r w:rsidR="00E30E3A" w:rsidRPr="00E65FBD">
        <w:rPr>
          <w:rFonts w:ascii="Times New Roman" w:eastAsiaTheme="minorHAnsi" w:hAnsi="Times New Roman" w:cs="Times New Roman"/>
          <w:sz w:val="28"/>
          <w:szCs w:val="28"/>
          <w:lang w:eastAsia="en-US"/>
        </w:rPr>
        <w:t xml:space="preserve"> товаров, работ,</w:t>
      </w:r>
      <w:r w:rsidR="0083528A" w:rsidRPr="00E65FBD">
        <w:rPr>
          <w:rFonts w:ascii="Times New Roman" w:eastAsiaTheme="minorHAnsi" w:hAnsi="Times New Roman" w:cs="Times New Roman"/>
          <w:sz w:val="28"/>
          <w:szCs w:val="28"/>
          <w:lang w:eastAsia="en-US"/>
        </w:rPr>
        <w:t xml:space="preserve"> услуг  в рамках одной закупочной процедуры, на которую в рамках проведения закупочной процедуры предусмотрено заключение отдельного договора</w:t>
      </w:r>
      <w:r w:rsidR="00834D4A" w:rsidRPr="00E65FBD">
        <w:rPr>
          <w:rFonts w:ascii="Times New Roman" w:eastAsiaTheme="minorHAnsi" w:hAnsi="Times New Roman" w:cs="Times New Roman"/>
          <w:sz w:val="28"/>
          <w:szCs w:val="28"/>
          <w:lang w:eastAsia="en-US"/>
        </w:rPr>
        <w:t>.</w:t>
      </w:r>
    </w:p>
    <w:p w:rsidR="00941327" w:rsidRPr="00E65FBD" w:rsidRDefault="004B55C1" w:rsidP="004B55C1">
      <w:pPr>
        <w:tabs>
          <w:tab w:val="left" w:pos="1560"/>
        </w:tabs>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н</w:t>
      </w:r>
      <w:r w:rsidR="00941327" w:rsidRPr="005F5904">
        <w:rPr>
          <w:rFonts w:ascii="Times New Roman" w:eastAsiaTheme="minorHAnsi" w:hAnsi="Times New Roman" w:cs="Times New Roman"/>
          <w:b/>
          <w:sz w:val="28"/>
          <w:szCs w:val="28"/>
          <w:lang w:eastAsia="en-US"/>
        </w:rPr>
        <w:t>ачальная (максимальная) цена</w:t>
      </w:r>
      <w:r w:rsidR="005324AD" w:rsidRPr="005F5904">
        <w:rPr>
          <w:rFonts w:ascii="Times New Roman" w:eastAsiaTheme="minorHAnsi" w:hAnsi="Times New Roman" w:cs="Times New Roman"/>
          <w:b/>
          <w:sz w:val="28"/>
          <w:szCs w:val="28"/>
          <w:lang w:eastAsia="en-US"/>
        </w:rPr>
        <w:t xml:space="preserve"> договора</w:t>
      </w:r>
      <w:r w:rsidR="00941327" w:rsidRPr="005F5904">
        <w:rPr>
          <w:rFonts w:ascii="Times New Roman" w:eastAsiaTheme="minorHAnsi" w:hAnsi="Times New Roman" w:cs="Times New Roman"/>
          <w:b/>
          <w:sz w:val="28"/>
          <w:szCs w:val="28"/>
          <w:lang w:eastAsia="en-US"/>
        </w:rPr>
        <w:t xml:space="preserve"> (цена лота)</w:t>
      </w:r>
      <w:r w:rsidR="00941327" w:rsidRPr="00E65FBD">
        <w:rPr>
          <w:rFonts w:ascii="Times New Roman" w:eastAsiaTheme="minorHAnsi" w:hAnsi="Times New Roman" w:cs="Times New Roman"/>
          <w:sz w:val="28"/>
          <w:szCs w:val="28"/>
          <w:lang w:eastAsia="en-US"/>
        </w:rPr>
        <w:t xml:space="preserve"> – начальная (максимальная) цена </w:t>
      </w:r>
      <w:r w:rsidR="005324AD" w:rsidRPr="00E65FBD">
        <w:rPr>
          <w:rFonts w:ascii="Times New Roman" w:eastAsiaTheme="minorHAnsi" w:hAnsi="Times New Roman" w:cs="Times New Roman"/>
          <w:sz w:val="28"/>
          <w:szCs w:val="28"/>
          <w:lang w:eastAsia="en-US"/>
        </w:rPr>
        <w:t>товара, работы, услуги</w:t>
      </w:r>
      <w:r w:rsidR="00941327" w:rsidRPr="00E65FBD">
        <w:rPr>
          <w:rFonts w:ascii="Times New Roman" w:eastAsiaTheme="minorHAnsi" w:hAnsi="Times New Roman" w:cs="Times New Roman"/>
          <w:sz w:val="28"/>
          <w:szCs w:val="28"/>
          <w:lang w:eastAsia="en-US"/>
        </w:rPr>
        <w:t>/</w:t>
      </w:r>
      <w:r w:rsidR="00941327" w:rsidRPr="00E65FBD">
        <w:rPr>
          <w:rFonts w:ascii="Times New Roman" w:hAnsi="Times New Roman" w:cs="Times New Roman"/>
          <w:sz w:val="28"/>
          <w:szCs w:val="28"/>
        </w:rPr>
        <w:t>начальная (максимальная) цена единицы товара, работы</w:t>
      </w:r>
      <w:r w:rsidR="001151DF" w:rsidRPr="00E65FBD">
        <w:rPr>
          <w:rFonts w:ascii="Times New Roman" w:hAnsi="Times New Roman" w:cs="Times New Roman"/>
          <w:sz w:val="28"/>
          <w:szCs w:val="28"/>
        </w:rPr>
        <w:t>,</w:t>
      </w:r>
      <w:r w:rsidR="00941327" w:rsidRPr="00E65FBD">
        <w:rPr>
          <w:rFonts w:ascii="Times New Roman" w:hAnsi="Times New Roman" w:cs="Times New Roman"/>
          <w:sz w:val="28"/>
          <w:szCs w:val="28"/>
        </w:rPr>
        <w:t xml:space="preserve"> услуги/формула цены договора</w:t>
      </w:r>
      <w:r w:rsidR="00187077" w:rsidRPr="00E65FBD">
        <w:rPr>
          <w:rFonts w:ascii="Times New Roman" w:hAnsi="Times New Roman" w:cs="Times New Roman"/>
          <w:sz w:val="28"/>
          <w:szCs w:val="28"/>
        </w:rPr>
        <w:t>.</w:t>
      </w:r>
      <w:r w:rsidR="00941327" w:rsidRPr="00E65FBD">
        <w:rPr>
          <w:rFonts w:ascii="Times New Roman" w:hAnsi="Times New Roman" w:cs="Times New Roman"/>
          <w:sz w:val="28"/>
          <w:szCs w:val="28"/>
        </w:rPr>
        <w:t xml:space="preserve"> </w:t>
      </w:r>
    </w:p>
    <w:p w:rsidR="005B1AAA" w:rsidRPr="00E65FBD" w:rsidRDefault="00757767"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b/>
          <w:sz w:val="28"/>
          <w:szCs w:val="28"/>
        </w:rPr>
        <w:t>о</w:t>
      </w:r>
      <w:r w:rsidR="00834D4A" w:rsidRPr="00E65FBD">
        <w:rPr>
          <w:rFonts w:ascii="Times New Roman" w:hAnsi="Times New Roman" w:cs="Times New Roman"/>
          <w:b/>
          <w:sz w:val="28"/>
          <w:szCs w:val="28"/>
        </w:rPr>
        <w:t>боснование закупки товаров, работ, услуг</w:t>
      </w:r>
      <w:r w:rsidR="00834D4A" w:rsidRPr="00E65FBD">
        <w:rPr>
          <w:rFonts w:ascii="Times New Roman" w:hAnsi="Times New Roman" w:cs="Times New Roman"/>
          <w:sz w:val="28"/>
          <w:szCs w:val="28"/>
        </w:rPr>
        <w:t xml:space="preserve"> – справка, подготовленная</w:t>
      </w:r>
      <w:r w:rsidR="00CA4A06" w:rsidRPr="00E65FBD">
        <w:rPr>
          <w:rFonts w:ascii="Times New Roman" w:hAnsi="Times New Roman" w:cs="Times New Roman"/>
          <w:sz w:val="28"/>
          <w:szCs w:val="28"/>
        </w:rPr>
        <w:t xml:space="preserve"> </w:t>
      </w:r>
      <w:r w:rsidR="00834D4A" w:rsidRPr="00E65FBD">
        <w:rPr>
          <w:rFonts w:ascii="Times New Roman" w:hAnsi="Times New Roman" w:cs="Times New Roman"/>
          <w:sz w:val="28"/>
          <w:szCs w:val="28"/>
        </w:rPr>
        <w:t xml:space="preserve">структурным подразделением АО «АИЖК», являющимся инициатором закупки, и/или организацией единого института развития </w:t>
      </w:r>
      <w:r w:rsidR="00947FEA" w:rsidRPr="00947FEA">
        <w:rPr>
          <w:rFonts w:ascii="Times New Roman" w:hAnsi="Times New Roman" w:cs="Times New Roman"/>
          <w:sz w:val="28"/>
          <w:szCs w:val="28"/>
        </w:rPr>
        <w:br/>
      </w:r>
      <w:r w:rsidR="00834D4A" w:rsidRPr="00E65FBD">
        <w:rPr>
          <w:rFonts w:ascii="Times New Roman" w:hAnsi="Times New Roman" w:cs="Times New Roman"/>
          <w:sz w:val="28"/>
          <w:szCs w:val="28"/>
        </w:rPr>
        <w:t xml:space="preserve">в жилищной сфере, содержащая: </w:t>
      </w:r>
    </w:p>
    <w:p w:rsidR="005B1AAA" w:rsidRPr="00E65FBD" w:rsidRDefault="00834D4A" w:rsidP="00E65FBD">
      <w:pPr>
        <w:pStyle w:val="ae"/>
        <w:numPr>
          <w:ilvl w:val="0"/>
          <w:numId w:val="7"/>
        </w:numPr>
        <w:tabs>
          <w:tab w:val="left" w:pos="1276"/>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информацию о предмете договора (объекте закупки)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и обоснование необходимости закупки в отношении каждого предмета договора (объекта закупки), исходя из необходимости реализации </w:t>
      </w:r>
      <w:r w:rsidRPr="00E65FBD">
        <w:rPr>
          <w:rFonts w:ascii="Times New Roman" w:hAnsi="Times New Roman" w:cs="Times New Roman"/>
          <w:sz w:val="28"/>
          <w:szCs w:val="28"/>
        </w:rPr>
        <w:lastRenderedPageBreak/>
        <w:t xml:space="preserve">конкретной цели осуществления закупки (с указанием информации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о причинах невозможности или целесообразности самостоятельного выполнения работ и/или оказания услуг, являющихся предметом договора (объектом закупки), собственными силами АО «АИЖК» или организаций единого института развития в жилищной сфере);</w:t>
      </w:r>
    </w:p>
    <w:p w:rsidR="005B1AAA" w:rsidRPr="00E65FBD" w:rsidRDefault="00834D4A" w:rsidP="00E65FBD">
      <w:pPr>
        <w:pStyle w:val="ae"/>
        <w:numPr>
          <w:ilvl w:val="0"/>
          <w:numId w:val="7"/>
        </w:numPr>
        <w:tabs>
          <w:tab w:val="left" w:pos="1276"/>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информацию о статье расходов в бизнес-плане деятельности (плане деятельности) АО «АИЖК» и/или внутренних документов организаций единого института развития в жилищной сфере; </w:t>
      </w:r>
    </w:p>
    <w:p w:rsidR="005B1AAA" w:rsidRPr="00E65FBD" w:rsidRDefault="00834D4A" w:rsidP="00E65FBD">
      <w:pPr>
        <w:pStyle w:val="ae"/>
        <w:numPr>
          <w:ilvl w:val="0"/>
          <w:numId w:val="7"/>
        </w:numPr>
        <w:tabs>
          <w:tab w:val="left" w:pos="1276"/>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обоснование способа закупки; </w:t>
      </w:r>
    </w:p>
    <w:p w:rsidR="005B1AAA" w:rsidRPr="00E65FBD" w:rsidRDefault="00834D4A" w:rsidP="00E65FBD">
      <w:pPr>
        <w:pStyle w:val="ae"/>
        <w:numPr>
          <w:ilvl w:val="0"/>
          <w:numId w:val="7"/>
        </w:numPr>
        <w:tabs>
          <w:tab w:val="left" w:pos="1276"/>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требования, предъявляемые к закупаемым товарам, работам, услугам, которые не приводят к необоснованному ограничению конкуренции; </w:t>
      </w:r>
    </w:p>
    <w:p w:rsidR="005B1AAA" w:rsidRPr="00E65FBD" w:rsidRDefault="00834D4A" w:rsidP="00C923A4">
      <w:pPr>
        <w:pStyle w:val="ae"/>
        <w:numPr>
          <w:ilvl w:val="0"/>
          <w:numId w:val="7"/>
        </w:numPr>
        <w:tabs>
          <w:tab w:val="left" w:pos="1276"/>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обоснование количества (объема) закупаемых товаров, работ, услуг; </w:t>
      </w:r>
    </w:p>
    <w:p w:rsidR="005B1AAA" w:rsidRPr="00E65FBD" w:rsidRDefault="00834D4A" w:rsidP="00C923A4">
      <w:pPr>
        <w:pStyle w:val="ae"/>
        <w:numPr>
          <w:ilvl w:val="0"/>
          <w:numId w:val="7"/>
        </w:numPr>
        <w:tabs>
          <w:tab w:val="left" w:pos="1276"/>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обоснование определенных в порядке, установленном Положением, начальной (максимальной) цены договора (цены лота) и цены договора, заключаемого с единственным поставщиком (подрядчиком, исполнителем), с информацией о методах определения и о подтверждающих расчетах</w:t>
      </w:r>
      <w:r w:rsidR="005B1AAA" w:rsidRPr="00E65FBD">
        <w:rPr>
          <w:rFonts w:ascii="Times New Roman" w:hAnsi="Times New Roman" w:cs="Times New Roman"/>
          <w:sz w:val="28"/>
          <w:szCs w:val="28"/>
        </w:rPr>
        <w:t>;</w:t>
      </w:r>
      <w:r w:rsidRPr="00E65FBD">
        <w:rPr>
          <w:rFonts w:ascii="Times New Roman" w:hAnsi="Times New Roman" w:cs="Times New Roman"/>
          <w:sz w:val="28"/>
          <w:szCs w:val="28"/>
        </w:rPr>
        <w:t xml:space="preserve"> </w:t>
      </w:r>
    </w:p>
    <w:p w:rsidR="005B1AAA" w:rsidRPr="00E65FBD" w:rsidRDefault="00834D4A" w:rsidP="00C923A4">
      <w:pPr>
        <w:pStyle w:val="ae"/>
        <w:numPr>
          <w:ilvl w:val="0"/>
          <w:numId w:val="7"/>
        </w:numPr>
        <w:tabs>
          <w:tab w:val="left" w:pos="1276"/>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требования, пре</w:t>
      </w:r>
      <w:r w:rsidR="005B1AAA" w:rsidRPr="00E65FBD">
        <w:rPr>
          <w:rFonts w:ascii="Times New Roman" w:hAnsi="Times New Roman" w:cs="Times New Roman"/>
          <w:sz w:val="28"/>
          <w:szCs w:val="28"/>
        </w:rPr>
        <w:t>дъявляемые к участникам закупки</w:t>
      </w:r>
      <w:r w:rsidR="00A91A04" w:rsidRPr="00E65FBD">
        <w:rPr>
          <w:rFonts w:ascii="Times New Roman" w:hAnsi="Times New Roman" w:cs="Times New Roman"/>
          <w:sz w:val="28"/>
          <w:szCs w:val="28"/>
        </w:rPr>
        <w:t>, в том числе дополнительные требования, предусмотренные</w:t>
      </w:r>
      <w:r w:rsidR="00663426" w:rsidRPr="00E65FBD">
        <w:rPr>
          <w:rFonts w:ascii="Times New Roman" w:hAnsi="Times New Roman" w:cs="Times New Roman"/>
          <w:sz w:val="28"/>
          <w:szCs w:val="28"/>
        </w:rPr>
        <w:t xml:space="preserve"> Положением (в случае необходимости установления к участникам закупки дополнительных требований)</w:t>
      </w:r>
      <w:r w:rsidR="005B1AAA" w:rsidRPr="00E65FBD">
        <w:rPr>
          <w:rFonts w:ascii="Times New Roman" w:hAnsi="Times New Roman" w:cs="Times New Roman"/>
          <w:sz w:val="28"/>
          <w:szCs w:val="28"/>
        </w:rPr>
        <w:t>;</w:t>
      </w:r>
    </w:p>
    <w:p w:rsidR="00834D4A" w:rsidRPr="00E65FBD" w:rsidRDefault="00834D4A" w:rsidP="00C923A4">
      <w:pPr>
        <w:pStyle w:val="ae"/>
        <w:numPr>
          <w:ilvl w:val="0"/>
          <w:numId w:val="7"/>
        </w:numPr>
        <w:tabs>
          <w:tab w:val="left" w:pos="1276"/>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критерии оценки и сопоставления заявок на участие в закупке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(в случае проведения закупки способом запрос предложений (в том числе, запрос предложений в электронной форме) или конкурс (в том числе, конкурс в электронной форме)), величины значимости этих критериев.</w:t>
      </w:r>
    </w:p>
    <w:p w:rsidR="00834D4A" w:rsidRPr="00E65FBD" w:rsidRDefault="00834D4A" w:rsidP="00C923A4">
      <w:pPr>
        <w:pStyle w:val="ae"/>
        <w:tabs>
          <w:tab w:val="left" w:pos="1276"/>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Обоснование закупки товаров, работ, услуг является неотъемлемой частью:</w:t>
      </w:r>
    </w:p>
    <w:p w:rsidR="00834D4A" w:rsidRPr="00E65FBD" w:rsidRDefault="009B6E9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заявки </w:t>
      </w:r>
      <w:r w:rsidR="00834D4A" w:rsidRPr="00E65FBD">
        <w:rPr>
          <w:rFonts w:ascii="Times New Roman" w:hAnsi="Times New Roman" w:cs="Times New Roman"/>
          <w:sz w:val="28"/>
          <w:szCs w:val="28"/>
        </w:rPr>
        <w:t>о необходимости включен</w:t>
      </w:r>
      <w:r w:rsidR="005E0A4F" w:rsidRPr="00E65FBD">
        <w:rPr>
          <w:rFonts w:ascii="Times New Roman" w:hAnsi="Times New Roman" w:cs="Times New Roman"/>
          <w:sz w:val="28"/>
          <w:szCs w:val="28"/>
        </w:rPr>
        <w:t>ия закупки в проект Плана закуп</w:t>
      </w:r>
      <w:r w:rsidR="00834D4A" w:rsidRPr="00E65FBD">
        <w:rPr>
          <w:rFonts w:ascii="Times New Roman" w:hAnsi="Times New Roman" w:cs="Times New Roman"/>
          <w:sz w:val="28"/>
          <w:szCs w:val="28"/>
        </w:rPr>
        <w:t>к</w:t>
      </w:r>
      <w:r w:rsidR="005E0A4F" w:rsidRPr="00E65FBD">
        <w:rPr>
          <w:rFonts w:ascii="Times New Roman" w:hAnsi="Times New Roman" w:cs="Times New Roman"/>
          <w:sz w:val="28"/>
          <w:szCs w:val="28"/>
        </w:rPr>
        <w:t>и</w:t>
      </w:r>
      <w:r w:rsidR="00834D4A" w:rsidRPr="00E65FBD">
        <w:rPr>
          <w:rFonts w:ascii="Times New Roman" w:hAnsi="Times New Roman" w:cs="Times New Roman"/>
          <w:sz w:val="28"/>
          <w:szCs w:val="28"/>
        </w:rPr>
        <w:t xml:space="preserve"> товаров, работ, услуг (проект </w:t>
      </w:r>
      <w:r w:rsidR="00053B0F" w:rsidRPr="00E65FBD">
        <w:rPr>
          <w:rFonts w:ascii="Times New Roman" w:hAnsi="Times New Roman" w:cs="Times New Roman"/>
          <w:sz w:val="28"/>
          <w:szCs w:val="28"/>
        </w:rPr>
        <w:t xml:space="preserve">внутреннего документа АО «АИЖК» </w:t>
      </w:r>
      <w:r w:rsidR="00947FEA" w:rsidRPr="00947FEA">
        <w:rPr>
          <w:rFonts w:ascii="Times New Roman" w:hAnsi="Times New Roman" w:cs="Times New Roman"/>
          <w:sz w:val="28"/>
          <w:szCs w:val="28"/>
        </w:rPr>
        <w:br/>
      </w:r>
      <w:r w:rsidR="00834D4A" w:rsidRPr="00E65FBD">
        <w:rPr>
          <w:rFonts w:ascii="Times New Roman" w:hAnsi="Times New Roman" w:cs="Times New Roman"/>
          <w:sz w:val="28"/>
          <w:szCs w:val="28"/>
        </w:rPr>
        <w:t xml:space="preserve">о </w:t>
      </w:r>
      <w:r w:rsidR="005E0A4F" w:rsidRPr="00E65FBD">
        <w:rPr>
          <w:rFonts w:ascii="Times New Roman" w:hAnsi="Times New Roman" w:cs="Times New Roman"/>
          <w:sz w:val="28"/>
          <w:szCs w:val="28"/>
        </w:rPr>
        <w:t>внесении изменений в План закуп</w:t>
      </w:r>
      <w:r w:rsidR="00834D4A" w:rsidRPr="00E65FBD">
        <w:rPr>
          <w:rFonts w:ascii="Times New Roman" w:hAnsi="Times New Roman" w:cs="Times New Roman"/>
          <w:sz w:val="28"/>
          <w:szCs w:val="28"/>
        </w:rPr>
        <w:t>к</w:t>
      </w:r>
      <w:r w:rsidR="005E0A4F" w:rsidRPr="00E65FBD">
        <w:rPr>
          <w:rFonts w:ascii="Times New Roman" w:hAnsi="Times New Roman" w:cs="Times New Roman"/>
          <w:sz w:val="28"/>
          <w:szCs w:val="28"/>
        </w:rPr>
        <w:t>и</w:t>
      </w:r>
      <w:r w:rsidR="00834D4A" w:rsidRPr="00E65FBD">
        <w:rPr>
          <w:rFonts w:ascii="Times New Roman" w:hAnsi="Times New Roman" w:cs="Times New Roman"/>
          <w:sz w:val="28"/>
          <w:szCs w:val="28"/>
        </w:rPr>
        <w:t xml:space="preserve"> товаров, работ, услуг) и/или в проект Плана закупки инновационной продукции, высокотехнологичной продукции (проект </w:t>
      </w:r>
      <w:r w:rsidR="00053B0F" w:rsidRPr="00E65FBD">
        <w:rPr>
          <w:rFonts w:ascii="Times New Roman" w:hAnsi="Times New Roman" w:cs="Times New Roman"/>
          <w:sz w:val="28"/>
          <w:szCs w:val="28"/>
        </w:rPr>
        <w:t xml:space="preserve">внутреннего документа АО «АИЖК» </w:t>
      </w:r>
      <w:r w:rsidR="00834D4A" w:rsidRPr="00E65FBD">
        <w:rPr>
          <w:rFonts w:ascii="Times New Roman" w:hAnsi="Times New Roman" w:cs="Times New Roman"/>
          <w:sz w:val="28"/>
          <w:szCs w:val="28"/>
        </w:rPr>
        <w:t xml:space="preserve">о внесении изменений в План закупки инновационной продукции, высокотехнологичной продукции), указанного в части </w:t>
      </w:r>
      <w:r w:rsidR="00FA0B42" w:rsidRPr="00E65FBD">
        <w:rPr>
          <w:rFonts w:ascii="Times New Roman" w:hAnsi="Times New Roman" w:cs="Times New Roman"/>
          <w:sz w:val="28"/>
          <w:szCs w:val="28"/>
        </w:rPr>
        <w:t>3</w:t>
      </w:r>
      <w:r w:rsidR="00834D4A" w:rsidRPr="00E65FBD">
        <w:rPr>
          <w:rFonts w:ascii="Times New Roman" w:hAnsi="Times New Roman" w:cs="Times New Roman"/>
          <w:sz w:val="28"/>
          <w:szCs w:val="28"/>
        </w:rPr>
        <w:t xml:space="preserve"> статьи 3 Положения;</w:t>
      </w:r>
    </w:p>
    <w:p w:rsidR="00834D4A" w:rsidRPr="00E65FBD" w:rsidRDefault="009A0814"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з</w:t>
      </w:r>
      <w:r w:rsidR="00834D4A" w:rsidRPr="00E65FBD">
        <w:rPr>
          <w:rFonts w:ascii="Times New Roman" w:hAnsi="Times New Roman" w:cs="Times New Roman"/>
          <w:sz w:val="28"/>
          <w:szCs w:val="28"/>
        </w:rPr>
        <w:t xml:space="preserve">аявки на организацию закупочной процедуры (заявки </w:t>
      </w:r>
      <w:r w:rsidR="00947FEA" w:rsidRPr="00947FEA">
        <w:rPr>
          <w:rFonts w:ascii="Times New Roman" w:hAnsi="Times New Roman" w:cs="Times New Roman"/>
          <w:sz w:val="28"/>
          <w:szCs w:val="28"/>
        </w:rPr>
        <w:br/>
      </w:r>
      <w:r w:rsidR="00834D4A" w:rsidRPr="00E65FBD">
        <w:rPr>
          <w:rFonts w:ascii="Times New Roman" w:hAnsi="Times New Roman" w:cs="Times New Roman"/>
          <w:sz w:val="28"/>
          <w:szCs w:val="28"/>
        </w:rPr>
        <w:t>о внесении изменений в заявку на организацию закупочной процедуры);</w:t>
      </w:r>
    </w:p>
    <w:p w:rsidR="00834D4A" w:rsidRPr="00E65FBD" w:rsidRDefault="00834D4A"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заявки в отношении договора, заключаемого с единственным поставщиком, подрядчиком, исполнителем (заявки о внесении изменений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в заявку в отношении договора, заключаемого с единственным поставщиком, подрядчиком, исполнителем).</w:t>
      </w:r>
    </w:p>
    <w:p w:rsidR="005922A6" w:rsidRPr="00E65FBD" w:rsidRDefault="0075776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b/>
          <w:sz w:val="28"/>
          <w:szCs w:val="28"/>
          <w:lang w:eastAsia="en-US"/>
        </w:rPr>
        <w:t>о</w:t>
      </w:r>
      <w:r w:rsidR="005922A6" w:rsidRPr="00E65FBD">
        <w:rPr>
          <w:rFonts w:ascii="Times New Roman" w:eastAsiaTheme="minorHAnsi" w:hAnsi="Times New Roman" w:cs="Times New Roman"/>
          <w:b/>
          <w:sz w:val="28"/>
          <w:szCs w:val="28"/>
          <w:lang w:eastAsia="en-US"/>
        </w:rPr>
        <w:t>пределение поставщика (подрядчика, исполнителя)</w:t>
      </w:r>
      <w:r w:rsidR="005922A6" w:rsidRPr="00E65FBD">
        <w:rPr>
          <w:rFonts w:ascii="Times New Roman" w:eastAsiaTheme="minorHAnsi" w:hAnsi="Times New Roman" w:cs="Times New Roman"/>
          <w:sz w:val="28"/>
          <w:szCs w:val="28"/>
          <w:lang w:eastAsia="en-US"/>
        </w:rPr>
        <w:t xml:space="preserve"> </w:t>
      </w:r>
      <w:r w:rsidR="009A0814" w:rsidRPr="00E65FBD">
        <w:rPr>
          <w:rFonts w:ascii="Times New Roman" w:hAnsi="Times New Roman" w:cs="Times New Roman"/>
          <w:sz w:val="28"/>
          <w:szCs w:val="28"/>
        </w:rPr>
        <w:t>–</w:t>
      </w:r>
      <w:r w:rsidR="005922A6" w:rsidRPr="00E65FBD">
        <w:rPr>
          <w:rFonts w:ascii="Times New Roman" w:eastAsiaTheme="minorHAnsi" w:hAnsi="Times New Roman" w:cs="Times New Roman"/>
          <w:sz w:val="28"/>
          <w:szCs w:val="28"/>
          <w:lang w:eastAsia="en-US"/>
        </w:rPr>
        <w:t xml:space="preserve"> совокупность действий, которые осуществляются </w:t>
      </w:r>
      <w:r w:rsidR="003A1079" w:rsidRPr="00E65FBD">
        <w:rPr>
          <w:rFonts w:ascii="Times New Roman" w:eastAsiaTheme="minorHAnsi" w:hAnsi="Times New Roman" w:cs="Times New Roman"/>
          <w:sz w:val="28"/>
          <w:szCs w:val="28"/>
          <w:lang w:eastAsia="en-US"/>
        </w:rPr>
        <w:t>АО</w:t>
      </w:r>
      <w:r w:rsidR="005922A6" w:rsidRPr="00E65FBD">
        <w:rPr>
          <w:rFonts w:ascii="Times New Roman" w:eastAsiaTheme="minorHAnsi" w:hAnsi="Times New Roman" w:cs="Times New Roman"/>
          <w:sz w:val="28"/>
          <w:szCs w:val="28"/>
          <w:lang w:eastAsia="en-US"/>
        </w:rPr>
        <w:t xml:space="preserve"> «АИЖК» в порядке, </w:t>
      </w:r>
      <w:r w:rsidR="005922A6" w:rsidRPr="00E65FBD">
        <w:rPr>
          <w:rFonts w:ascii="Times New Roman" w:eastAsiaTheme="minorHAnsi" w:hAnsi="Times New Roman" w:cs="Times New Roman"/>
          <w:sz w:val="28"/>
          <w:szCs w:val="28"/>
          <w:lang w:eastAsia="en-US"/>
        </w:rPr>
        <w:lastRenderedPageBreak/>
        <w:t>установленном законодательством Российской Федерации</w:t>
      </w:r>
      <w:r w:rsidR="004603BB" w:rsidRPr="00E65FBD">
        <w:rPr>
          <w:rFonts w:ascii="Times New Roman" w:eastAsiaTheme="minorHAnsi" w:hAnsi="Times New Roman" w:cs="Times New Roman"/>
          <w:sz w:val="28"/>
          <w:szCs w:val="28"/>
          <w:lang w:eastAsia="en-US"/>
        </w:rPr>
        <w:t>,</w:t>
      </w:r>
      <w:r w:rsidR="005922A6" w:rsidRPr="00E65FBD">
        <w:rPr>
          <w:rFonts w:ascii="Times New Roman" w:eastAsiaTheme="minorHAnsi" w:hAnsi="Times New Roman" w:cs="Times New Roman"/>
          <w:sz w:val="28"/>
          <w:szCs w:val="28"/>
          <w:lang w:eastAsia="en-US"/>
        </w:rPr>
        <w:t xml:space="preserve"> Положением,</w:t>
      </w:r>
      <w:r w:rsidR="004603BB" w:rsidRPr="00E65FBD">
        <w:rPr>
          <w:rFonts w:ascii="Times New Roman" w:eastAsiaTheme="minorHAnsi" w:hAnsi="Times New Roman" w:cs="Times New Roman"/>
          <w:sz w:val="28"/>
          <w:szCs w:val="28"/>
          <w:lang w:eastAsia="en-US"/>
        </w:rPr>
        <w:t xml:space="preserve"> </w:t>
      </w:r>
      <w:r w:rsidR="004603BB" w:rsidRPr="00E65FBD">
        <w:rPr>
          <w:rFonts w:ascii="Times New Roman" w:hAnsi="Times New Roman" w:cs="Times New Roman"/>
          <w:sz w:val="28"/>
          <w:szCs w:val="28"/>
        </w:rPr>
        <w:t xml:space="preserve">иными внутренними документами АО «АИЖК» </w:t>
      </w:r>
      <w:r w:rsidR="005922A6" w:rsidRPr="00E65FBD">
        <w:rPr>
          <w:rFonts w:ascii="Times New Roman" w:eastAsiaTheme="minorHAnsi" w:hAnsi="Times New Roman" w:cs="Times New Roman"/>
          <w:sz w:val="28"/>
          <w:szCs w:val="28"/>
          <w:lang w:eastAsia="en-US"/>
        </w:rPr>
        <w:t xml:space="preserve"> </w:t>
      </w:r>
      <w:r w:rsidR="009469A3" w:rsidRPr="00E65FBD">
        <w:rPr>
          <w:rFonts w:ascii="Times New Roman" w:eastAsiaTheme="minorHAnsi" w:hAnsi="Times New Roman" w:cs="Times New Roman"/>
          <w:sz w:val="28"/>
          <w:szCs w:val="28"/>
          <w:lang w:eastAsia="en-US"/>
        </w:rPr>
        <w:t xml:space="preserve">с целью </w:t>
      </w:r>
      <w:r w:rsidR="005922A6" w:rsidRPr="00E65FBD">
        <w:rPr>
          <w:rFonts w:ascii="Times New Roman" w:eastAsiaTheme="minorHAnsi" w:hAnsi="Times New Roman" w:cs="Times New Roman"/>
          <w:sz w:val="28"/>
          <w:szCs w:val="28"/>
          <w:lang w:eastAsia="en-US"/>
        </w:rPr>
        <w:t>заключени</w:t>
      </w:r>
      <w:r w:rsidR="009469A3" w:rsidRPr="00E65FBD">
        <w:rPr>
          <w:rFonts w:ascii="Times New Roman" w:eastAsiaTheme="minorHAnsi" w:hAnsi="Times New Roman" w:cs="Times New Roman"/>
          <w:sz w:val="28"/>
          <w:szCs w:val="28"/>
          <w:lang w:eastAsia="en-US"/>
        </w:rPr>
        <w:t>я</w:t>
      </w:r>
      <w:r w:rsidR="005922A6" w:rsidRPr="00E65FBD">
        <w:rPr>
          <w:rFonts w:ascii="Times New Roman" w:eastAsiaTheme="minorHAnsi" w:hAnsi="Times New Roman" w:cs="Times New Roman"/>
          <w:sz w:val="28"/>
          <w:szCs w:val="28"/>
          <w:lang w:eastAsia="en-US"/>
        </w:rPr>
        <w:t xml:space="preserve"> договора. </w:t>
      </w:r>
    </w:p>
    <w:p w:rsidR="00F350C0" w:rsidRPr="00E65FBD" w:rsidRDefault="00757767" w:rsidP="00E65FBD">
      <w:pPr>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b/>
          <w:sz w:val="28"/>
          <w:szCs w:val="28"/>
        </w:rPr>
        <w:t>о</w:t>
      </w:r>
      <w:r w:rsidR="00F350C0" w:rsidRPr="00E65FBD">
        <w:rPr>
          <w:rFonts w:ascii="Times New Roman" w:hAnsi="Times New Roman" w:cs="Times New Roman"/>
          <w:b/>
          <w:sz w:val="28"/>
          <w:szCs w:val="28"/>
        </w:rPr>
        <w:t xml:space="preserve">рганизации единого института развития в жилищной сфере </w:t>
      </w:r>
      <w:r w:rsidR="009A0814" w:rsidRPr="00E65FBD">
        <w:rPr>
          <w:rFonts w:ascii="Times New Roman" w:hAnsi="Times New Roman" w:cs="Times New Roman"/>
          <w:sz w:val="28"/>
          <w:szCs w:val="28"/>
        </w:rPr>
        <w:t>–</w:t>
      </w:r>
      <w:r w:rsidR="00F350C0" w:rsidRPr="00E65FBD">
        <w:rPr>
          <w:rFonts w:ascii="Times New Roman" w:hAnsi="Times New Roman" w:cs="Times New Roman"/>
          <w:sz w:val="28"/>
          <w:szCs w:val="28"/>
        </w:rPr>
        <w:t xml:space="preserve"> </w:t>
      </w:r>
      <w:r w:rsidR="00F350C0" w:rsidRPr="00E65FBD">
        <w:rPr>
          <w:rFonts w:ascii="Times New Roman" w:eastAsiaTheme="minorHAnsi" w:hAnsi="Times New Roman" w:cs="Times New Roman"/>
          <w:sz w:val="28"/>
          <w:szCs w:val="28"/>
          <w:lang w:eastAsia="en-US"/>
        </w:rPr>
        <w:t xml:space="preserve">некоммерческие организации, которые созданы АО «АИЖК» либо </w:t>
      </w:r>
      <w:r w:rsidR="00947FEA" w:rsidRPr="00947FEA">
        <w:rPr>
          <w:rFonts w:ascii="Times New Roman" w:eastAsiaTheme="minorHAnsi" w:hAnsi="Times New Roman" w:cs="Times New Roman"/>
          <w:sz w:val="28"/>
          <w:szCs w:val="28"/>
          <w:lang w:eastAsia="en-US"/>
        </w:rPr>
        <w:br/>
      </w:r>
      <w:r w:rsidR="00F350C0" w:rsidRPr="00E65FBD">
        <w:rPr>
          <w:rFonts w:ascii="Times New Roman" w:eastAsiaTheme="minorHAnsi" w:hAnsi="Times New Roman" w:cs="Times New Roman"/>
          <w:sz w:val="28"/>
          <w:szCs w:val="28"/>
          <w:lang w:eastAsia="en-US"/>
        </w:rPr>
        <w:t xml:space="preserve">в отношении которых АО «АИЖК» осуществляет функции по управлению </w:t>
      </w:r>
      <w:r w:rsidR="00947FEA" w:rsidRPr="004154F3">
        <w:rPr>
          <w:rFonts w:ascii="Times New Roman" w:eastAsiaTheme="minorHAnsi" w:hAnsi="Times New Roman" w:cs="Times New Roman"/>
          <w:sz w:val="28"/>
          <w:szCs w:val="28"/>
          <w:lang w:eastAsia="en-US"/>
        </w:rPr>
        <w:br/>
      </w:r>
      <w:r w:rsidR="00F350C0" w:rsidRPr="00E65FBD">
        <w:rPr>
          <w:rFonts w:ascii="Times New Roman" w:eastAsiaTheme="minorHAnsi" w:hAnsi="Times New Roman" w:cs="Times New Roman"/>
          <w:sz w:val="28"/>
          <w:szCs w:val="28"/>
          <w:lang w:eastAsia="en-US"/>
        </w:rPr>
        <w:t xml:space="preserve">в соответствии с Федеральным законом от 13 июля 2015 года N 225-ФЗ </w:t>
      </w:r>
      <w:r w:rsidR="00947FEA" w:rsidRPr="00947FEA">
        <w:rPr>
          <w:rFonts w:ascii="Times New Roman" w:eastAsiaTheme="minorHAnsi" w:hAnsi="Times New Roman" w:cs="Times New Roman"/>
          <w:sz w:val="28"/>
          <w:szCs w:val="28"/>
          <w:lang w:eastAsia="en-US"/>
        </w:rPr>
        <w:br/>
      </w:r>
      <w:r w:rsidR="00F350C0" w:rsidRPr="00E65FBD">
        <w:rPr>
          <w:rFonts w:ascii="Times New Roman" w:eastAsiaTheme="minorHAnsi" w:hAnsi="Times New Roman" w:cs="Times New Roman"/>
          <w:sz w:val="28"/>
          <w:szCs w:val="28"/>
          <w:lang w:eastAsia="en-US"/>
        </w:rPr>
        <w:t xml:space="preserve">«О содействии развитию и повышению эффективности управления </w:t>
      </w:r>
      <w:r w:rsidR="00947FEA" w:rsidRPr="00947FEA">
        <w:rPr>
          <w:rFonts w:ascii="Times New Roman" w:eastAsiaTheme="minorHAnsi" w:hAnsi="Times New Roman" w:cs="Times New Roman"/>
          <w:sz w:val="28"/>
          <w:szCs w:val="28"/>
          <w:lang w:eastAsia="en-US"/>
        </w:rPr>
        <w:br/>
      </w:r>
      <w:r w:rsidR="00F350C0" w:rsidRPr="00E65FBD">
        <w:rPr>
          <w:rFonts w:ascii="Times New Roman" w:eastAsiaTheme="minorHAnsi" w:hAnsi="Times New Roman" w:cs="Times New Roman"/>
          <w:sz w:val="28"/>
          <w:szCs w:val="28"/>
          <w:lang w:eastAsia="en-US"/>
        </w:rPr>
        <w:t xml:space="preserve">в жилищной сфере и о внесении изменений в отдельные законодательные акты Российской Федерации», другими федеральными законами, нормативными правовыми актами Правительства Российской Федерации, </w:t>
      </w:r>
      <w:r w:rsidR="00947FEA" w:rsidRPr="00947FEA">
        <w:rPr>
          <w:rFonts w:ascii="Times New Roman" w:eastAsiaTheme="minorHAnsi" w:hAnsi="Times New Roman" w:cs="Times New Roman"/>
          <w:sz w:val="28"/>
          <w:szCs w:val="28"/>
          <w:lang w:eastAsia="en-US"/>
        </w:rPr>
        <w:br/>
      </w:r>
      <w:r w:rsidR="00F350C0" w:rsidRPr="00E65FBD">
        <w:rPr>
          <w:rFonts w:ascii="Times New Roman" w:eastAsiaTheme="minorHAnsi" w:hAnsi="Times New Roman" w:cs="Times New Roman"/>
          <w:sz w:val="28"/>
          <w:szCs w:val="28"/>
          <w:lang w:eastAsia="en-US"/>
        </w:rPr>
        <w:t xml:space="preserve">в том числе созданный в соответствии с Федеральным </w:t>
      </w:r>
      <w:hyperlink r:id="rId8" w:history="1">
        <w:r w:rsidR="00F350C0" w:rsidRPr="00E65FBD">
          <w:rPr>
            <w:rFonts w:ascii="Times New Roman" w:eastAsiaTheme="minorHAnsi" w:hAnsi="Times New Roman" w:cs="Times New Roman"/>
            <w:sz w:val="28"/>
            <w:szCs w:val="28"/>
            <w:lang w:eastAsia="en-US"/>
          </w:rPr>
          <w:t>законом</w:t>
        </w:r>
      </w:hyperlink>
      <w:r w:rsidR="00F350C0" w:rsidRPr="00E65FBD">
        <w:rPr>
          <w:rFonts w:ascii="Times New Roman" w:eastAsiaTheme="minorHAnsi" w:hAnsi="Times New Roman" w:cs="Times New Roman"/>
          <w:sz w:val="28"/>
          <w:szCs w:val="28"/>
          <w:lang w:eastAsia="en-US"/>
        </w:rPr>
        <w:t xml:space="preserve"> от 24 июля 2008 года N 161-ФЗ «О содействии развитию жилищного строительства» Федеральный фонд содействия развитию жилищного строительства, а также дочерние хозяйственные общества АО «АИЖК».</w:t>
      </w:r>
    </w:p>
    <w:p w:rsidR="00F350C0" w:rsidRPr="00E65FBD" w:rsidRDefault="00757767" w:rsidP="00E65FBD">
      <w:pPr>
        <w:pStyle w:val="ae"/>
        <w:tabs>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b/>
          <w:sz w:val="28"/>
          <w:szCs w:val="28"/>
        </w:rPr>
        <w:t>о</w:t>
      </w:r>
      <w:r w:rsidR="00F350C0" w:rsidRPr="00E65FBD">
        <w:rPr>
          <w:rFonts w:ascii="Times New Roman" w:hAnsi="Times New Roman" w:cs="Times New Roman"/>
          <w:b/>
          <w:sz w:val="28"/>
          <w:szCs w:val="28"/>
        </w:rPr>
        <w:t>фициальный сайт АО «АИЖК»</w:t>
      </w:r>
      <w:r w:rsidR="00F350C0" w:rsidRPr="00E65FBD">
        <w:rPr>
          <w:rFonts w:ascii="Times New Roman" w:hAnsi="Times New Roman" w:cs="Times New Roman"/>
          <w:sz w:val="28"/>
          <w:szCs w:val="28"/>
        </w:rPr>
        <w:t xml:space="preserve"> </w:t>
      </w:r>
      <w:r w:rsidR="009A0814" w:rsidRPr="00E65FBD">
        <w:rPr>
          <w:rFonts w:ascii="Times New Roman" w:hAnsi="Times New Roman" w:cs="Times New Roman"/>
          <w:sz w:val="28"/>
          <w:szCs w:val="28"/>
        </w:rPr>
        <w:t>–</w:t>
      </w:r>
      <w:r w:rsidR="00F350C0" w:rsidRPr="00E65FBD">
        <w:rPr>
          <w:rFonts w:ascii="Times New Roman" w:hAnsi="Times New Roman" w:cs="Times New Roman"/>
          <w:sz w:val="28"/>
          <w:szCs w:val="28"/>
        </w:rPr>
        <w:t xml:space="preserve"> официальный сайт АО «АИЖК» в сети Интернет</w:t>
      </w:r>
      <w:r w:rsidR="009A0814" w:rsidRPr="00E65FBD">
        <w:rPr>
          <w:rFonts w:ascii="Times New Roman" w:hAnsi="Times New Roman" w:cs="Times New Roman"/>
          <w:sz w:val="28"/>
          <w:szCs w:val="28"/>
        </w:rPr>
        <w:t>.</w:t>
      </w:r>
    </w:p>
    <w:p w:rsidR="00632E50" w:rsidRPr="00E65FBD" w:rsidRDefault="0075776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b/>
          <w:sz w:val="28"/>
          <w:szCs w:val="28"/>
        </w:rPr>
        <w:t>п</w:t>
      </w:r>
      <w:r w:rsidR="00632E50" w:rsidRPr="00E65FBD">
        <w:rPr>
          <w:rFonts w:ascii="Times New Roman" w:hAnsi="Times New Roman" w:cs="Times New Roman"/>
          <w:b/>
          <w:sz w:val="28"/>
          <w:szCs w:val="28"/>
        </w:rPr>
        <w:t>ротоколы, составляемы</w:t>
      </w:r>
      <w:r w:rsidR="004B4024" w:rsidRPr="00E65FBD">
        <w:rPr>
          <w:rFonts w:ascii="Times New Roman" w:hAnsi="Times New Roman" w:cs="Times New Roman"/>
          <w:b/>
          <w:sz w:val="28"/>
          <w:szCs w:val="28"/>
        </w:rPr>
        <w:t>е</w:t>
      </w:r>
      <w:r w:rsidR="00632E50" w:rsidRPr="00E65FBD">
        <w:rPr>
          <w:rFonts w:ascii="Times New Roman" w:hAnsi="Times New Roman" w:cs="Times New Roman"/>
          <w:b/>
          <w:sz w:val="28"/>
          <w:szCs w:val="28"/>
        </w:rPr>
        <w:t xml:space="preserve"> в ходе закупки</w:t>
      </w:r>
      <w:r w:rsidR="00632E50" w:rsidRPr="00E65FBD">
        <w:rPr>
          <w:rFonts w:ascii="Times New Roman" w:hAnsi="Times New Roman" w:cs="Times New Roman"/>
          <w:sz w:val="28"/>
          <w:szCs w:val="28"/>
        </w:rPr>
        <w:t xml:space="preserve"> – утвержденные</w:t>
      </w:r>
      <w:r w:rsidR="009A0814" w:rsidRPr="00E65FBD">
        <w:rPr>
          <w:rFonts w:ascii="Times New Roman" w:hAnsi="Times New Roman" w:cs="Times New Roman"/>
          <w:sz w:val="28"/>
          <w:szCs w:val="28"/>
        </w:rPr>
        <w:t xml:space="preserve"> (подписанные)</w:t>
      </w:r>
      <w:r w:rsidR="00632E50" w:rsidRPr="00E65FBD">
        <w:rPr>
          <w:rFonts w:ascii="Times New Roman" w:hAnsi="Times New Roman" w:cs="Times New Roman"/>
          <w:sz w:val="28"/>
          <w:szCs w:val="28"/>
        </w:rPr>
        <w:t xml:space="preserve"> Единой закупочной комиссией</w:t>
      </w:r>
      <w:r w:rsidR="004B4024" w:rsidRPr="00E65FBD">
        <w:rPr>
          <w:rFonts w:ascii="Times New Roman" w:hAnsi="Times New Roman" w:cs="Times New Roman"/>
          <w:sz w:val="28"/>
          <w:szCs w:val="28"/>
        </w:rPr>
        <w:t xml:space="preserve"> протоколы</w:t>
      </w:r>
      <w:r w:rsidR="00632E50" w:rsidRPr="00E65FBD">
        <w:rPr>
          <w:rFonts w:ascii="Times New Roman" w:hAnsi="Times New Roman" w:cs="Times New Roman"/>
          <w:sz w:val="28"/>
          <w:szCs w:val="28"/>
        </w:rPr>
        <w:t xml:space="preserve">, составляемые </w:t>
      </w:r>
      <w:r w:rsidR="00947FEA" w:rsidRPr="00947FEA">
        <w:rPr>
          <w:rFonts w:ascii="Times New Roman" w:hAnsi="Times New Roman" w:cs="Times New Roman"/>
          <w:sz w:val="28"/>
          <w:szCs w:val="28"/>
        </w:rPr>
        <w:br/>
      </w:r>
      <w:r w:rsidR="00632E50" w:rsidRPr="00E65FBD">
        <w:rPr>
          <w:rFonts w:ascii="Times New Roman" w:hAnsi="Times New Roman" w:cs="Times New Roman"/>
          <w:sz w:val="28"/>
          <w:szCs w:val="28"/>
        </w:rPr>
        <w:t>в ходе закупки</w:t>
      </w:r>
      <w:r w:rsidR="004B4024" w:rsidRPr="00E65FBD">
        <w:rPr>
          <w:rFonts w:ascii="Times New Roman" w:hAnsi="Times New Roman" w:cs="Times New Roman"/>
          <w:sz w:val="28"/>
          <w:szCs w:val="28"/>
        </w:rPr>
        <w:t xml:space="preserve"> </w:t>
      </w:r>
      <w:r w:rsidR="00632E50" w:rsidRPr="00E65FBD">
        <w:rPr>
          <w:rFonts w:ascii="Times New Roman" w:hAnsi="Times New Roman" w:cs="Times New Roman"/>
          <w:sz w:val="28"/>
          <w:szCs w:val="28"/>
        </w:rPr>
        <w:t>с использованием конкурентных способов определения поставщиков, подрядчиков, исполнителей</w:t>
      </w:r>
      <w:r w:rsidR="004B4024" w:rsidRPr="00E65FBD">
        <w:rPr>
          <w:rFonts w:ascii="Times New Roman" w:hAnsi="Times New Roman" w:cs="Times New Roman"/>
          <w:sz w:val="28"/>
          <w:szCs w:val="28"/>
        </w:rPr>
        <w:t xml:space="preserve"> (в том числе, протоколы о результатах </w:t>
      </w:r>
      <w:r w:rsidR="00646CD7" w:rsidRPr="00E65FBD">
        <w:rPr>
          <w:rFonts w:ascii="Times New Roman" w:hAnsi="Times New Roman" w:cs="Times New Roman"/>
          <w:sz w:val="28"/>
          <w:szCs w:val="28"/>
        </w:rPr>
        <w:t>закупки</w:t>
      </w:r>
      <w:r w:rsidR="004B4024" w:rsidRPr="00E65FBD">
        <w:rPr>
          <w:rFonts w:ascii="Times New Roman" w:hAnsi="Times New Roman" w:cs="Times New Roman"/>
          <w:sz w:val="28"/>
          <w:szCs w:val="28"/>
        </w:rPr>
        <w:t>)</w:t>
      </w:r>
      <w:r w:rsidR="00646CD7" w:rsidRPr="00E65FBD">
        <w:rPr>
          <w:rFonts w:ascii="Times New Roman" w:hAnsi="Times New Roman" w:cs="Times New Roman"/>
          <w:sz w:val="28"/>
          <w:szCs w:val="28"/>
        </w:rPr>
        <w:t>,</w:t>
      </w:r>
      <w:r w:rsidR="004B4024" w:rsidRPr="00E65FBD">
        <w:rPr>
          <w:rFonts w:ascii="Times New Roman" w:hAnsi="Times New Roman" w:cs="Times New Roman"/>
          <w:sz w:val="28"/>
          <w:szCs w:val="28"/>
        </w:rPr>
        <w:t xml:space="preserve"> </w:t>
      </w:r>
      <w:r w:rsidR="00B7487D" w:rsidRPr="00E65FBD">
        <w:rPr>
          <w:rFonts w:ascii="Times New Roman" w:hAnsi="Times New Roman" w:cs="Times New Roman"/>
          <w:sz w:val="28"/>
          <w:szCs w:val="28"/>
        </w:rPr>
        <w:t>и/или</w:t>
      </w:r>
      <w:r w:rsidR="00646CD7" w:rsidRPr="00E65FBD">
        <w:rPr>
          <w:rFonts w:ascii="Times New Roman" w:hAnsi="Times New Roman" w:cs="Times New Roman"/>
          <w:sz w:val="28"/>
          <w:szCs w:val="28"/>
        </w:rPr>
        <w:t xml:space="preserve"> составляемые в ходе закупки</w:t>
      </w:r>
      <w:r w:rsidR="00B7487D" w:rsidRPr="00E65FBD">
        <w:rPr>
          <w:rFonts w:ascii="Times New Roman" w:hAnsi="Times New Roman" w:cs="Times New Roman"/>
          <w:sz w:val="28"/>
          <w:szCs w:val="28"/>
        </w:rPr>
        <w:t xml:space="preserve"> </w:t>
      </w:r>
      <w:r w:rsidR="00632E50" w:rsidRPr="00E65FBD">
        <w:rPr>
          <w:rFonts w:ascii="Times New Roman" w:hAnsi="Times New Roman" w:cs="Times New Roman"/>
          <w:sz w:val="28"/>
          <w:szCs w:val="28"/>
        </w:rPr>
        <w:t xml:space="preserve">у единственного поставщика, подрядчика, исполнителя. </w:t>
      </w:r>
    </w:p>
    <w:p w:rsidR="00F350C0" w:rsidRPr="00E65FBD" w:rsidRDefault="00757767" w:rsidP="00E65FBD">
      <w:pPr>
        <w:pStyle w:val="ae"/>
        <w:tabs>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b/>
          <w:sz w:val="28"/>
          <w:szCs w:val="28"/>
        </w:rPr>
        <w:t>р</w:t>
      </w:r>
      <w:r w:rsidR="00F350C0" w:rsidRPr="00E65FBD">
        <w:rPr>
          <w:rFonts w:ascii="Times New Roman" w:hAnsi="Times New Roman" w:cs="Times New Roman"/>
          <w:b/>
          <w:sz w:val="28"/>
          <w:szCs w:val="28"/>
        </w:rPr>
        <w:t>еестр договоров</w:t>
      </w:r>
      <w:r w:rsidR="00F350C0" w:rsidRPr="00E65FBD">
        <w:rPr>
          <w:rFonts w:ascii="Times New Roman" w:hAnsi="Times New Roman" w:cs="Times New Roman"/>
          <w:sz w:val="28"/>
          <w:szCs w:val="28"/>
        </w:rPr>
        <w:t xml:space="preserve"> – реестр договоров, ведение которого </w:t>
      </w:r>
      <w:r w:rsidR="00947FEA" w:rsidRPr="00947FEA">
        <w:rPr>
          <w:rFonts w:ascii="Times New Roman" w:hAnsi="Times New Roman" w:cs="Times New Roman"/>
          <w:sz w:val="28"/>
          <w:szCs w:val="28"/>
        </w:rPr>
        <w:br/>
      </w:r>
      <w:r w:rsidR="00F350C0" w:rsidRPr="00E65FBD">
        <w:rPr>
          <w:rFonts w:ascii="Times New Roman" w:hAnsi="Times New Roman" w:cs="Times New Roman"/>
          <w:sz w:val="28"/>
          <w:szCs w:val="28"/>
        </w:rPr>
        <w:t xml:space="preserve">в соответствии с Федеральным законом от 18 июля 2011 года №223-ФЗ </w:t>
      </w:r>
      <w:r w:rsidR="00947FEA" w:rsidRPr="00947FEA">
        <w:rPr>
          <w:rFonts w:ascii="Times New Roman" w:hAnsi="Times New Roman" w:cs="Times New Roman"/>
          <w:sz w:val="28"/>
          <w:szCs w:val="28"/>
        </w:rPr>
        <w:br/>
      </w:r>
      <w:r w:rsidR="00F350C0" w:rsidRPr="00E65FBD">
        <w:rPr>
          <w:rFonts w:ascii="Times New Roman" w:hAnsi="Times New Roman" w:cs="Times New Roman"/>
          <w:sz w:val="28"/>
          <w:szCs w:val="28"/>
        </w:rPr>
        <w:t xml:space="preserve">«О закупках товаров, работ, услуг отдельными видами юридических лиц» </w:t>
      </w:r>
      <w:r w:rsidR="00947FEA" w:rsidRPr="00947FEA">
        <w:rPr>
          <w:rFonts w:ascii="Times New Roman" w:hAnsi="Times New Roman" w:cs="Times New Roman"/>
          <w:sz w:val="28"/>
          <w:szCs w:val="28"/>
        </w:rPr>
        <w:br/>
      </w:r>
      <w:r w:rsidR="00F350C0" w:rsidRPr="00E65FBD">
        <w:rPr>
          <w:rFonts w:ascii="Times New Roman" w:hAnsi="Times New Roman" w:cs="Times New Roman"/>
          <w:sz w:val="28"/>
          <w:szCs w:val="28"/>
        </w:rPr>
        <w:t>в единой информационной системе обеспечивает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F350C0" w:rsidRPr="00E65FBD" w:rsidRDefault="00757767" w:rsidP="00E65FBD">
      <w:pPr>
        <w:pStyle w:val="ae"/>
        <w:tabs>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eastAsiaTheme="minorEastAsia" w:hAnsi="Times New Roman" w:cs="Times New Roman"/>
          <w:b/>
          <w:sz w:val="28"/>
          <w:szCs w:val="28"/>
          <w:lang w:eastAsia="ru-RU"/>
        </w:rPr>
        <w:t>р</w:t>
      </w:r>
      <w:r w:rsidR="00F350C0" w:rsidRPr="00E65FBD">
        <w:rPr>
          <w:rFonts w:ascii="Times New Roman" w:eastAsiaTheme="minorEastAsia" w:hAnsi="Times New Roman" w:cs="Times New Roman"/>
          <w:b/>
          <w:sz w:val="28"/>
          <w:szCs w:val="28"/>
          <w:lang w:eastAsia="ru-RU"/>
        </w:rPr>
        <w:t>уководитель участника закупки</w:t>
      </w:r>
      <w:r w:rsidR="00F350C0" w:rsidRPr="00E65FBD">
        <w:rPr>
          <w:rFonts w:ascii="Times New Roman" w:eastAsiaTheme="minorEastAsia" w:hAnsi="Times New Roman" w:cs="Times New Roman"/>
          <w:sz w:val="28"/>
          <w:szCs w:val="28"/>
          <w:lang w:eastAsia="ru-RU"/>
        </w:rPr>
        <w:t xml:space="preserve"> </w:t>
      </w:r>
      <w:r w:rsidR="00C6726E" w:rsidRPr="00E65FBD">
        <w:rPr>
          <w:rFonts w:ascii="Times New Roman" w:hAnsi="Times New Roman" w:cs="Times New Roman"/>
          <w:sz w:val="28"/>
          <w:szCs w:val="28"/>
        </w:rPr>
        <w:t>–</w:t>
      </w:r>
      <w:r w:rsidR="00F350C0" w:rsidRPr="00E65FBD">
        <w:rPr>
          <w:rFonts w:ascii="Times New Roman" w:eastAsiaTheme="minorEastAsia" w:hAnsi="Times New Roman" w:cs="Times New Roman"/>
          <w:sz w:val="28"/>
          <w:szCs w:val="28"/>
          <w:lang w:eastAsia="ru-RU"/>
        </w:rPr>
        <w:t xml:space="preserve"> физическое лицо, обладающее правом действовать от имени участника закупки без доверенности </w:t>
      </w:r>
      <w:r w:rsidR="00947FEA" w:rsidRPr="00947FEA">
        <w:rPr>
          <w:rFonts w:ascii="Times New Roman" w:eastAsiaTheme="minorEastAsia" w:hAnsi="Times New Roman" w:cs="Times New Roman"/>
          <w:sz w:val="28"/>
          <w:szCs w:val="28"/>
          <w:lang w:eastAsia="ru-RU"/>
        </w:rPr>
        <w:br/>
      </w:r>
      <w:r w:rsidR="00F350C0" w:rsidRPr="00E65FBD">
        <w:rPr>
          <w:rFonts w:ascii="Times New Roman" w:eastAsiaTheme="minorEastAsia" w:hAnsi="Times New Roman" w:cs="Times New Roman"/>
          <w:sz w:val="28"/>
          <w:szCs w:val="28"/>
          <w:lang w:eastAsia="ru-RU"/>
        </w:rPr>
        <w:t xml:space="preserve">в соответствии с </w:t>
      </w:r>
      <w:r w:rsidR="00F350C0" w:rsidRPr="00E65FBD">
        <w:rPr>
          <w:rFonts w:ascii="Times New Roman" w:hAnsi="Times New Roman" w:cs="Times New Roman"/>
          <w:sz w:val="28"/>
          <w:szCs w:val="28"/>
        </w:rPr>
        <w:t>документом, подтверждающим полномочия указанного физического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w:t>
      </w:r>
    </w:p>
    <w:p w:rsidR="004218BD" w:rsidRPr="00E65FBD" w:rsidRDefault="00757767" w:rsidP="00E65FBD">
      <w:pPr>
        <w:tabs>
          <w:tab w:val="left" w:pos="0"/>
          <w:tab w:val="left" w:pos="1418"/>
          <w:tab w:val="left" w:pos="2268"/>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b/>
          <w:sz w:val="28"/>
          <w:szCs w:val="28"/>
          <w:lang w:eastAsia="en-US"/>
        </w:rPr>
        <w:t>с</w:t>
      </w:r>
      <w:r w:rsidR="004218BD" w:rsidRPr="00E65FBD">
        <w:rPr>
          <w:rFonts w:ascii="Times New Roman" w:eastAsiaTheme="minorHAnsi" w:hAnsi="Times New Roman" w:cs="Times New Roman"/>
          <w:b/>
          <w:sz w:val="28"/>
          <w:szCs w:val="28"/>
          <w:lang w:eastAsia="en-US"/>
        </w:rPr>
        <w:t xml:space="preserve">труктурное подразделение </w:t>
      </w:r>
      <w:r w:rsidR="003A1079" w:rsidRPr="00E65FBD">
        <w:rPr>
          <w:rFonts w:ascii="Times New Roman" w:eastAsiaTheme="minorHAnsi" w:hAnsi="Times New Roman" w:cs="Times New Roman"/>
          <w:b/>
          <w:sz w:val="28"/>
          <w:szCs w:val="28"/>
          <w:lang w:eastAsia="en-US"/>
        </w:rPr>
        <w:t>АО</w:t>
      </w:r>
      <w:r w:rsidR="004218BD" w:rsidRPr="00E65FBD">
        <w:rPr>
          <w:rFonts w:ascii="Times New Roman" w:eastAsiaTheme="minorHAnsi" w:hAnsi="Times New Roman" w:cs="Times New Roman"/>
          <w:b/>
          <w:sz w:val="28"/>
          <w:szCs w:val="28"/>
          <w:lang w:eastAsia="en-US"/>
        </w:rPr>
        <w:t xml:space="preserve"> «АИЖК», являющееся инициатором закупки</w:t>
      </w:r>
      <w:r w:rsidR="004218BD" w:rsidRPr="00E65FBD">
        <w:rPr>
          <w:rFonts w:ascii="Times New Roman" w:eastAsiaTheme="minorHAnsi" w:hAnsi="Times New Roman" w:cs="Times New Roman"/>
          <w:sz w:val="28"/>
          <w:szCs w:val="28"/>
          <w:lang w:eastAsia="en-US"/>
        </w:rPr>
        <w:t xml:space="preserve"> – структурное подразделение </w:t>
      </w:r>
      <w:r w:rsidR="003A1079" w:rsidRPr="00E65FBD">
        <w:rPr>
          <w:rFonts w:ascii="Times New Roman" w:eastAsiaTheme="minorHAnsi" w:hAnsi="Times New Roman" w:cs="Times New Roman"/>
          <w:sz w:val="28"/>
          <w:szCs w:val="28"/>
          <w:lang w:eastAsia="en-US"/>
        </w:rPr>
        <w:t>АО</w:t>
      </w:r>
      <w:r w:rsidR="004218BD" w:rsidRPr="00E65FBD">
        <w:rPr>
          <w:rFonts w:ascii="Times New Roman" w:eastAsiaTheme="minorHAnsi" w:hAnsi="Times New Roman" w:cs="Times New Roman"/>
          <w:sz w:val="28"/>
          <w:szCs w:val="28"/>
          <w:lang w:eastAsia="en-US"/>
        </w:rPr>
        <w:t xml:space="preserve"> «АИЖК», </w:t>
      </w:r>
      <w:r w:rsidR="0046667F" w:rsidRPr="00E65FBD">
        <w:rPr>
          <w:rFonts w:ascii="Times New Roman" w:hAnsi="Times New Roman" w:cs="Times New Roman"/>
          <w:sz w:val="28"/>
          <w:szCs w:val="28"/>
        </w:rPr>
        <w:t xml:space="preserve">осуществляющее функции в соответствии с внутренними документами </w:t>
      </w:r>
      <w:r w:rsidR="00947FEA" w:rsidRPr="00947FEA">
        <w:rPr>
          <w:rFonts w:ascii="Times New Roman" w:hAnsi="Times New Roman" w:cs="Times New Roman"/>
          <w:sz w:val="28"/>
          <w:szCs w:val="28"/>
        </w:rPr>
        <w:br/>
      </w:r>
      <w:r w:rsidR="003A1079" w:rsidRPr="00E65FBD">
        <w:rPr>
          <w:rFonts w:ascii="Times New Roman" w:hAnsi="Times New Roman" w:cs="Times New Roman"/>
          <w:sz w:val="28"/>
          <w:szCs w:val="28"/>
        </w:rPr>
        <w:t>АО</w:t>
      </w:r>
      <w:r w:rsidR="0046667F" w:rsidRPr="00E65FBD">
        <w:rPr>
          <w:rFonts w:ascii="Times New Roman" w:hAnsi="Times New Roman" w:cs="Times New Roman"/>
          <w:sz w:val="28"/>
          <w:szCs w:val="28"/>
        </w:rPr>
        <w:t xml:space="preserve"> «АИЖК», </w:t>
      </w:r>
      <w:r w:rsidR="006253CC" w:rsidRPr="00E65FBD">
        <w:rPr>
          <w:rFonts w:ascii="Times New Roman" w:hAnsi="Times New Roman" w:cs="Times New Roman"/>
          <w:sz w:val="28"/>
          <w:szCs w:val="28"/>
        </w:rPr>
        <w:t xml:space="preserve">которое </w:t>
      </w:r>
      <w:r w:rsidR="0046667F" w:rsidRPr="00E65FBD">
        <w:rPr>
          <w:rFonts w:ascii="Times New Roman" w:hAnsi="Times New Roman" w:cs="Times New Roman"/>
          <w:sz w:val="28"/>
          <w:szCs w:val="28"/>
        </w:rPr>
        <w:t>осуществля</w:t>
      </w:r>
      <w:r w:rsidR="006253CC" w:rsidRPr="00E65FBD">
        <w:rPr>
          <w:rFonts w:ascii="Times New Roman" w:hAnsi="Times New Roman" w:cs="Times New Roman"/>
          <w:sz w:val="28"/>
          <w:szCs w:val="28"/>
        </w:rPr>
        <w:t>ет</w:t>
      </w:r>
      <w:r w:rsidR="0046667F" w:rsidRPr="00E65FBD">
        <w:rPr>
          <w:rFonts w:ascii="Times New Roman" w:hAnsi="Times New Roman" w:cs="Times New Roman"/>
          <w:sz w:val="28"/>
          <w:szCs w:val="28"/>
        </w:rPr>
        <w:t xml:space="preserve"> </w:t>
      </w:r>
      <w:r w:rsidR="004218BD" w:rsidRPr="00E65FBD">
        <w:rPr>
          <w:rFonts w:ascii="Times New Roman" w:eastAsiaTheme="minorHAnsi" w:hAnsi="Times New Roman" w:cs="Times New Roman"/>
          <w:sz w:val="28"/>
          <w:szCs w:val="28"/>
          <w:lang w:eastAsia="en-US"/>
        </w:rPr>
        <w:t xml:space="preserve">подготовку </w:t>
      </w:r>
      <w:r w:rsidR="0046667F" w:rsidRPr="00E65FBD">
        <w:rPr>
          <w:rFonts w:ascii="Times New Roman" w:eastAsiaTheme="minorHAnsi" w:hAnsi="Times New Roman" w:cs="Times New Roman"/>
          <w:sz w:val="28"/>
          <w:szCs w:val="28"/>
          <w:lang w:eastAsia="en-US"/>
        </w:rPr>
        <w:t xml:space="preserve">по </w:t>
      </w:r>
      <w:r w:rsidR="0046667F" w:rsidRPr="00E65FBD">
        <w:rPr>
          <w:rFonts w:ascii="Times New Roman" w:hAnsi="Times New Roman" w:cs="Times New Roman"/>
          <w:sz w:val="28"/>
          <w:szCs w:val="28"/>
        </w:rPr>
        <w:t xml:space="preserve">вопросам в рамках компетенции и </w:t>
      </w:r>
      <w:r w:rsidR="004218BD" w:rsidRPr="00E65FBD">
        <w:rPr>
          <w:rFonts w:ascii="Times New Roman" w:eastAsiaTheme="minorHAnsi" w:hAnsi="Times New Roman" w:cs="Times New Roman"/>
          <w:sz w:val="28"/>
          <w:szCs w:val="28"/>
          <w:lang w:eastAsia="en-US"/>
        </w:rPr>
        <w:t>в порядке, установленном Положением</w:t>
      </w:r>
      <w:r w:rsidR="004603BB" w:rsidRPr="00E65FBD">
        <w:rPr>
          <w:rFonts w:ascii="Times New Roman" w:eastAsiaTheme="minorHAnsi" w:hAnsi="Times New Roman" w:cs="Times New Roman"/>
          <w:sz w:val="28"/>
          <w:szCs w:val="28"/>
          <w:lang w:eastAsia="en-US"/>
        </w:rPr>
        <w:t xml:space="preserve">, </w:t>
      </w:r>
      <w:r w:rsidR="004603BB" w:rsidRPr="00E65FBD">
        <w:rPr>
          <w:rFonts w:ascii="Times New Roman" w:hAnsi="Times New Roman" w:cs="Times New Roman"/>
          <w:sz w:val="28"/>
          <w:szCs w:val="28"/>
        </w:rPr>
        <w:t>иными внутренними документами АО «АИЖК»</w:t>
      </w:r>
      <w:r w:rsidR="004218BD" w:rsidRPr="00E65FBD">
        <w:rPr>
          <w:rFonts w:ascii="Times New Roman" w:eastAsiaTheme="minorHAnsi" w:hAnsi="Times New Roman" w:cs="Times New Roman"/>
          <w:sz w:val="28"/>
          <w:szCs w:val="28"/>
          <w:lang w:eastAsia="en-US"/>
        </w:rPr>
        <w:t>:</w:t>
      </w:r>
    </w:p>
    <w:p w:rsidR="004218BD" w:rsidRPr="00E65FBD" w:rsidRDefault="004218B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проекта </w:t>
      </w:r>
      <w:r w:rsidR="0074769B" w:rsidRPr="00E65FBD">
        <w:rPr>
          <w:rFonts w:ascii="Times New Roman" w:hAnsi="Times New Roman" w:cs="Times New Roman"/>
          <w:sz w:val="28"/>
          <w:szCs w:val="28"/>
        </w:rPr>
        <w:t xml:space="preserve">заявки </w:t>
      </w:r>
      <w:r w:rsidRPr="00E65FBD">
        <w:rPr>
          <w:rFonts w:ascii="Times New Roman" w:hAnsi="Times New Roman" w:cs="Times New Roman"/>
          <w:sz w:val="28"/>
          <w:szCs w:val="28"/>
        </w:rPr>
        <w:t>о необходимости включен</w:t>
      </w:r>
      <w:r w:rsidR="002106F4" w:rsidRPr="00E65FBD">
        <w:rPr>
          <w:rFonts w:ascii="Times New Roman" w:hAnsi="Times New Roman" w:cs="Times New Roman"/>
          <w:sz w:val="28"/>
          <w:szCs w:val="28"/>
        </w:rPr>
        <w:t>ия закупки в проект Плана закуп</w:t>
      </w:r>
      <w:r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Pr="00E65FBD">
        <w:rPr>
          <w:rFonts w:ascii="Times New Roman" w:hAnsi="Times New Roman" w:cs="Times New Roman"/>
          <w:sz w:val="28"/>
          <w:szCs w:val="28"/>
        </w:rPr>
        <w:t xml:space="preserve"> товаров, работ, услуг (проект </w:t>
      </w:r>
      <w:r w:rsidR="00053B0F" w:rsidRPr="00E65FBD">
        <w:rPr>
          <w:rFonts w:ascii="Times New Roman" w:hAnsi="Times New Roman" w:cs="Times New Roman"/>
          <w:sz w:val="28"/>
          <w:szCs w:val="28"/>
        </w:rPr>
        <w:t xml:space="preserve">внутреннего документа </w:t>
      </w:r>
      <w:r w:rsidR="00947FEA" w:rsidRPr="00947FEA">
        <w:rPr>
          <w:rFonts w:ascii="Times New Roman" w:hAnsi="Times New Roman" w:cs="Times New Roman"/>
          <w:sz w:val="28"/>
          <w:szCs w:val="28"/>
        </w:rPr>
        <w:br/>
      </w:r>
      <w:r w:rsidR="00053B0F" w:rsidRPr="00E65FBD">
        <w:rPr>
          <w:rFonts w:ascii="Times New Roman" w:hAnsi="Times New Roman" w:cs="Times New Roman"/>
          <w:sz w:val="28"/>
          <w:szCs w:val="28"/>
        </w:rPr>
        <w:lastRenderedPageBreak/>
        <w:t xml:space="preserve">АО «АИЖК» </w:t>
      </w:r>
      <w:r w:rsidRPr="00E65FBD">
        <w:rPr>
          <w:rFonts w:ascii="Times New Roman" w:hAnsi="Times New Roman" w:cs="Times New Roman"/>
          <w:sz w:val="28"/>
          <w:szCs w:val="28"/>
        </w:rPr>
        <w:t>о внесении изменений в План заку</w:t>
      </w:r>
      <w:r w:rsidR="005E0A4F" w:rsidRPr="00E65FBD">
        <w:rPr>
          <w:rFonts w:ascii="Times New Roman" w:hAnsi="Times New Roman" w:cs="Times New Roman"/>
          <w:sz w:val="28"/>
          <w:szCs w:val="28"/>
        </w:rPr>
        <w:t>п</w:t>
      </w:r>
      <w:r w:rsidRPr="00E65FBD">
        <w:rPr>
          <w:rFonts w:ascii="Times New Roman" w:hAnsi="Times New Roman" w:cs="Times New Roman"/>
          <w:sz w:val="28"/>
          <w:szCs w:val="28"/>
        </w:rPr>
        <w:t>к</w:t>
      </w:r>
      <w:r w:rsidR="005E0A4F" w:rsidRPr="00E65FBD">
        <w:rPr>
          <w:rFonts w:ascii="Times New Roman" w:hAnsi="Times New Roman" w:cs="Times New Roman"/>
          <w:sz w:val="28"/>
          <w:szCs w:val="28"/>
        </w:rPr>
        <w:t>и</w:t>
      </w:r>
      <w:r w:rsidRPr="00E65FBD">
        <w:rPr>
          <w:rFonts w:ascii="Times New Roman" w:hAnsi="Times New Roman" w:cs="Times New Roman"/>
          <w:sz w:val="28"/>
          <w:szCs w:val="28"/>
        </w:rPr>
        <w:t xml:space="preserve"> товаров, работ, услуг) и/или в проект Плана закупки инновационной продукции, высокотехнологичной продукции (проект</w:t>
      </w:r>
      <w:r w:rsidR="00053B0F" w:rsidRPr="00E65FBD">
        <w:rPr>
          <w:rFonts w:ascii="Times New Roman" w:hAnsi="Times New Roman" w:cs="Times New Roman"/>
          <w:sz w:val="28"/>
          <w:szCs w:val="28"/>
        </w:rPr>
        <w:t xml:space="preserve"> внутреннего документа </w:t>
      </w:r>
      <w:r w:rsidR="00947FEA" w:rsidRPr="00947FEA">
        <w:rPr>
          <w:rFonts w:ascii="Times New Roman" w:hAnsi="Times New Roman" w:cs="Times New Roman"/>
          <w:sz w:val="28"/>
          <w:szCs w:val="28"/>
        </w:rPr>
        <w:br/>
      </w:r>
      <w:r w:rsidR="00053B0F" w:rsidRPr="00E65FBD">
        <w:rPr>
          <w:rFonts w:ascii="Times New Roman" w:hAnsi="Times New Roman" w:cs="Times New Roman"/>
          <w:sz w:val="28"/>
          <w:szCs w:val="28"/>
        </w:rPr>
        <w:t xml:space="preserve">АО «АИЖК» </w:t>
      </w:r>
      <w:r w:rsidRPr="00E65FBD">
        <w:rPr>
          <w:rFonts w:ascii="Times New Roman" w:hAnsi="Times New Roman" w:cs="Times New Roman"/>
          <w:sz w:val="28"/>
          <w:szCs w:val="28"/>
        </w:rPr>
        <w:t>о внесении изменений в План закупки инновационной продукции, высокотехнологичной продукции), указанн</w:t>
      </w:r>
      <w:r w:rsidR="007C3B6E" w:rsidRPr="00E65FBD">
        <w:rPr>
          <w:rFonts w:ascii="Times New Roman" w:hAnsi="Times New Roman" w:cs="Times New Roman"/>
          <w:sz w:val="28"/>
          <w:szCs w:val="28"/>
        </w:rPr>
        <w:t>ы</w:t>
      </w:r>
      <w:r w:rsidR="00B7571F" w:rsidRPr="00E65FBD">
        <w:rPr>
          <w:rFonts w:ascii="Times New Roman" w:hAnsi="Times New Roman" w:cs="Times New Roman"/>
          <w:sz w:val="28"/>
          <w:szCs w:val="28"/>
        </w:rPr>
        <w:t>е</w:t>
      </w:r>
      <w:r w:rsidRPr="00E65FBD">
        <w:rPr>
          <w:rFonts w:ascii="Times New Roman" w:hAnsi="Times New Roman" w:cs="Times New Roman"/>
          <w:sz w:val="28"/>
          <w:szCs w:val="28"/>
        </w:rPr>
        <w:t xml:space="preserve"> в части </w:t>
      </w:r>
      <w:r w:rsidR="00FA0B42" w:rsidRPr="00E65FBD">
        <w:rPr>
          <w:rFonts w:ascii="Times New Roman" w:hAnsi="Times New Roman" w:cs="Times New Roman"/>
          <w:sz w:val="28"/>
          <w:szCs w:val="28"/>
        </w:rPr>
        <w:t>3</w:t>
      </w:r>
      <w:r w:rsidR="00214AF2" w:rsidRPr="00E65FBD">
        <w:rPr>
          <w:rFonts w:ascii="Times New Roman" w:hAnsi="Times New Roman" w:cs="Times New Roman"/>
          <w:sz w:val="28"/>
          <w:szCs w:val="28"/>
        </w:rPr>
        <w:t xml:space="preserve"> статьи </w:t>
      </w:r>
      <w:r w:rsidR="007C3B6E" w:rsidRPr="00E65FBD">
        <w:rPr>
          <w:rFonts w:ascii="Times New Roman" w:hAnsi="Times New Roman" w:cs="Times New Roman"/>
          <w:sz w:val="28"/>
          <w:szCs w:val="28"/>
        </w:rPr>
        <w:t>3</w:t>
      </w:r>
      <w:r w:rsidR="00214AF2" w:rsidRPr="00E65FBD">
        <w:rPr>
          <w:rFonts w:ascii="Times New Roman" w:hAnsi="Times New Roman" w:cs="Times New Roman"/>
          <w:sz w:val="28"/>
          <w:szCs w:val="28"/>
        </w:rPr>
        <w:t xml:space="preserve"> Положения</w:t>
      </w:r>
      <w:r w:rsidR="00B01D51" w:rsidRPr="00E65FBD">
        <w:rPr>
          <w:rFonts w:ascii="Times New Roman" w:hAnsi="Times New Roman" w:cs="Times New Roman"/>
          <w:sz w:val="28"/>
          <w:szCs w:val="28"/>
        </w:rPr>
        <w:t>;</w:t>
      </w:r>
      <w:r w:rsidR="008C25D5" w:rsidRPr="00E65FBD">
        <w:rPr>
          <w:rFonts w:ascii="Times New Roman" w:hAnsi="Times New Roman" w:cs="Times New Roman"/>
          <w:sz w:val="28"/>
          <w:szCs w:val="28"/>
        </w:rPr>
        <w:t xml:space="preserve"> </w:t>
      </w:r>
    </w:p>
    <w:p w:rsidR="00214AF2" w:rsidRPr="00E65FBD" w:rsidRDefault="004218B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проекта заявки на организацию закупочной процедуры</w:t>
      </w:r>
      <w:r w:rsidR="003537B7" w:rsidRPr="00E65FBD">
        <w:rPr>
          <w:rFonts w:ascii="Times New Roman" w:hAnsi="Times New Roman" w:cs="Times New Roman"/>
          <w:sz w:val="28"/>
          <w:szCs w:val="28"/>
        </w:rPr>
        <w:t xml:space="preserve"> и/или проекта заявки о внесении изменений в заявку на организацию закупочной процедуры</w:t>
      </w:r>
      <w:r w:rsidR="003B7615" w:rsidRPr="00E65FBD">
        <w:rPr>
          <w:rFonts w:ascii="Times New Roman" w:hAnsi="Times New Roman" w:cs="Times New Roman"/>
          <w:sz w:val="28"/>
          <w:szCs w:val="28"/>
        </w:rPr>
        <w:t xml:space="preserve">, </w:t>
      </w:r>
      <w:r w:rsidR="00377939" w:rsidRPr="00E65FBD">
        <w:rPr>
          <w:rFonts w:ascii="Times New Roman" w:hAnsi="Times New Roman" w:cs="Times New Roman"/>
          <w:sz w:val="28"/>
          <w:szCs w:val="28"/>
        </w:rPr>
        <w:t>неотъемлемой часть</w:t>
      </w:r>
      <w:r w:rsidR="006164E5" w:rsidRPr="00E65FBD">
        <w:rPr>
          <w:rFonts w:ascii="Times New Roman" w:hAnsi="Times New Roman" w:cs="Times New Roman"/>
          <w:sz w:val="28"/>
          <w:szCs w:val="28"/>
        </w:rPr>
        <w:t>ю</w:t>
      </w:r>
      <w:r w:rsidR="00377939" w:rsidRPr="00E65FBD">
        <w:rPr>
          <w:rFonts w:ascii="Times New Roman" w:hAnsi="Times New Roman" w:cs="Times New Roman"/>
          <w:sz w:val="28"/>
          <w:szCs w:val="28"/>
        </w:rPr>
        <w:t xml:space="preserve"> которой является </w:t>
      </w:r>
      <w:r w:rsidR="003B7615" w:rsidRPr="00E65FBD">
        <w:rPr>
          <w:rFonts w:ascii="Times New Roman" w:hAnsi="Times New Roman" w:cs="Times New Roman"/>
          <w:sz w:val="28"/>
          <w:szCs w:val="28"/>
        </w:rPr>
        <w:t>Обоснование закупки товаров, работ, услуг</w:t>
      </w:r>
      <w:r w:rsidR="006864C6" w:rsidRPr="00E65FBD">
        <w:rPr>
          <w:rFonts w:ascii="Times New Roman" w:hAnsi="Times New Roman" w:cs="Times New Roman"/>
          <w:sz w:val="28"/>
          <w:szCs w:val="28"/>
        </w:rPr>
        <w:t xml:space="preserve">; информация о </w:t>
      </w:r>
      <w:r w:rsidR="00B7571F" w:rsidRPr="00E65FBD">
        <w:rPr>
          <w:rFonts w:ascii="Times New Roman" w:hAnsi="Times New Roman" w:cs="Times New Roman"/>
          <w:sz w:val="28"/>
          <w:szCs w:val="28"/>
        </w:rPr>
        <w:t xml:space="preserve">наличии </w:t>
      </w:r>
      <w:r w:rsidR="006864C6" w:rsidRPr="00E65FBD">
        <w:rPr>
          <w:rFonts w:ascii="Times New Roman" w:hAnsi="Times New Roman" w:cs="Times New Roman"/>
          <w:sz w:val="28"/>
          <w:szCs w:val="28"/>
        </w:rPr>
        <w:t xml:space="preserve">закупки в </w:t>
      </w:r>
      <w:r w:rsidR="005E0A4F" w:rsidRPr="00E65FBD">
        <w:rPr>
          <w:rFonts w:ascii="Times New Roman" w:hAnsi="Times New Roman" w:cs="Times New Roman"/>
          <w:sz w:val="28"/>
          <w:szCs w:val="28"/>
        </w:rPr>
        <w:t>План</w:t>
      </w:r>
      <w:r w:rsidR="00B7571F" w:rsidRPr="00E65FBD">
        <w:rPr>
          <w:rFonts w:ascii="Times New Roman" w:hAnsi="Times New Roman" w:cs="Times New Roman"/>
          <w:sz w:val="28"/>
          <w:szCs w:val="28"/>
        </w:rPr>
        <w:t>е</w:t>
      </w:r>
      <w:r w:rsidR="005E0A4F" w:rsidRPr="00E65FBD">
        <w:rPr>
          <w:rFonts w:ascii="Times New Roman" w:hAnsi="Times New Roman" w:cs="Times New Roman"/>
          <w:sz w:val="28"/>
          <w:szCs w:val="28"/>
        </w:rPr>
        <w:t xml:space="preserve"> закуп</w:t>
      </w:r>
      <w:r w:rsidR="006864C6" w:rsidRPr="00E65FBD">
        <w:rPr>
          <w:rFonts w:ascii="Times New Roman" w:hAnsi="Times New Roman" w:cs="Times New Roman"/>
          <w:sz w:val="28"/>
          <w:szCs w:val="28"/>
        </w:rPr>
        <w:t>к</w:t>
      </w:r>
      <w:r w:rsidR="005E0A4F" w:rsidRPr="00E65FBD">
        <w:rPr>
          <w:rFonts w:ascii="Times New Roman" w:hAnsi="Times New Roman" w:cs="Times New Roman"/>
          <w:sz w:val="28"/>
          <w:szCs w:val="28"/>
        </w:rPr>
        <w:t>и</w:t>
      </w:r>
      <w:r w:rsidR="006864C6" w:rsidRPr="00E65FBD">
        <w:rPr>
          <w:rFonts w:ascii="Times New Roman" w:hAnsi="Times New Roman" w:cs="Times New Roman"/>
          <w:sz w:val="28"/>
          <w:szCs w:val="28"/>
        </w:rPr>
        <w:t xml:space="preserve"> товаров, работ, услуг (План</w:t>
      </w:r>
      <w:r w:rsidR="00B7571F" w:rsidRPr="00E65FBD">
        <w:rPr>
          <w:rFonts w:ascii="Times New Roman" w:hAnsi="Times New Roman" w:cs="Times New Roman"/>
          <w:sz w:val="28"/>
          <w:szCs w:val="28"/>
        </w:rPr>
        <w:t>е</w:t>
      </w:r>
      <w:r w:rsidR="006864C6" w:rsidRPr="00E65FBD">
        <w:rPr>
          <w:rFonts w:ascii="Times New Roman" w:hAnsi="Times New Roman" w:cs="Times New Roman"/>
          <w:sz w:val="28"/>
          <w:szCs w:val="28"/>
        </w:rPr>
        <w:t xml:space="preserve"> закупки инновационной продукции, высокотехнологичной продукции); </w:t>
      </w:r>
      <w:r w:rsidR="00377939" w:rsidRPr="00E65FBD">
        <w:rPr>
          <w:rFonts w:ascii="Times New Roman" w:hAnsi="Times New Roman" w:cs="Times New Roman"/>
          <w:sz w:val="28"/>
          <w:szCs w:val="28"/>
        </w:rPr>
        <w:t>информация о дополнительных</w:t>
      </w:r>
      <w:r w:rsidR="00127154" w:rsidRPr="00E65FBD">
        <w:rPr>
          <w:rFonts w:ascii="Times New Roman" w:hAnsi="Times New Roman" w:cs="Times New Roman"/>
          <w:sz w:val="28"/>
          <w:szCs w:val="28"/>
        </w:rPr>
        <w:t xml:space="preserve"> </w:t>
      </w:r>
      <w:r w:rsidR="003B7615" w:rsidRPr="00E65FBD">
        <w:rPr>
          <w:rFonts w:ascii="Times New Roman" w:hAnsi="Times New Roman" w:cs="Times New Roman"/>
          <w:sz w:val="28"/>
          <w:szCs w:val="28"/>
        </w:rPr>
        <w:t>требования</w:t>
      </w:r>
      <w:r w:rsidR="007C3B6E" w:rsidRPr="00E65FBD">
        <w:rPr>
          <w:rFonts w:ascii="Times New Roman" w:hAnsi="Times New Roman" w:cs="Times New Roman"/>
          <w:sz w:val="28"/>
          <w:szCs w:val="28"/>
        </w:rPr>
        <w:t>х</w:t>
      </w:r>
      <w:r w:rsidR="003B7615" w:rsidRPr="00E65FBD">
        <w:rPr>
          <w:rFonts w:ascii="Times New Roman" w:hAnsi="Times New Roman" w:cs="Times New Roman"/>
          <w:sz w:val="28"/>
          <w:szCs w:val="28"/>
        </w:rPr>
        <w:t xml:space="preserve"> к участникам закупки, </w:t>
      </w:r>
      <w:r w:rsidR="00127154" w:rsidRPr="00E65FBD">
        <w:rPr>
          <w:rFonts w:ascii="Times New Roman" w:hAnsi="Times New Roman" w:cs="Times New Roman"/>
          <w:sz w:val="28"/>
          <w:szCs w:val="28"/>
        </w:rPr>
        <w:t>предусмотренны</w:t>
      </w:r>
      <w:r w:rsidR="00377939" w:rsidRPr="00E65FBD">
        <w:rPr>
          <w:rFonts w:ascii="Times New Roman" w:hAnsi="Times New Roman" w:cs="Times New Roman"/>
          <w:sz w:val="28"/>
          <w:szCs w:val="28"/>
        </w:rPr>
        <w:t>х</w:t>
      </w:r>
      <w:r w:rsidR="003B7615" w:rsidRPr="00E65FBD">
        <w:rPr>
          <w:rFonts w:ascii="Times New Roman" w:hAnsi="Times New Roman" w:cs="Times New Roman"/>
          <w:sz w:val="28"/>
          <w:szCs w:val="28"/>
        </w:rPr>
        <w:t xml:space="preserve"> Положением </w:t>
      </w:r>
      <w:hyperlink w:anchor="Par11" w:history="1">
        <w:r w:rsidR="003B7615" w:rsidRPr="00E65FBD">
          <w:rPr>
            <w:rFonts w:ascii="Times New Roman" w:hAnsi="Times New Roman" w:cs="Times New Roman"/>
            <w:sz w:val="28"/>
            <w:szCs w:val="28"/>
          </w:rPr>
          <w:t xml:space="preserve">(в случае необходимости установления к участникам закупки </w:t>
        </w:r>
      </w:hyperlink>
      <w:r w:rsidR="003B7615" w:rsidRPr="00E65FBD">
        <w:rPr>
          <w:rFonts w:ascii="Times New Roman" w:hAnsi="Times New Roman" w:cs="Times New Roman"/>
          <w:sz w:val="28"/>
          <w:szCs w:val="28"/>
        </w:rPr>
        <w:t xml:space="preserve">дополнительных требований, </w:t>
      </w:r>
      <w:r w:rsidR="00B25B3F" w:rsidRPr="00E65FBD">
        <w:rPr>
          <w:rFonts w:ascii="Times New Roman" w:hAnsi="Times New Roman" w:cs="Times New Roman"/>
          <w:sz w:val="28"/>
          <w:szCs w:val="28"/>
        </w:rPr>
        <w:t xml:space="preserve">предусмотренных </w:t>
      </w:r>
      <w:r w:rsidR="003B7615" w:rsidRPr="00E65FBD">
        <w:rPr>
          <w:rFonts w:ascii="Times New Roman" w:hAnsi="Times New Roman" w:cs="Times New Roman"/>
          <w:sz w:val="28"/>
          <w:szCs w:val="28"/>
        </w:rPr>
        <w:t>Положени</w:t>
      </w:r>
      <w:r w:rsidR="00B25B3F" w:rsidRPr="00E65FBD">
        <w:rPr>
          <w:rFonts w:ascii="Times New Roman" w:hAnsi="Times New Roman" w:cs="Times New Roman"/>
          <w:sz w:val="28"/>
          <w:szCs w:val="28"/>
        </w:rPr>
        <w:t>ем</w:t>
      </w:r>
      <w:r w:rsidR="003B7615" w:rsidRPr="00E65FBD">
        <w:rPr>
          <w:rFonts w:ascii="Times New Roman" w:hAnsi="Times New Roman" w:cs="Times New Roman"/>
          <w:sz w:val="28"/>
          <w:szCs w:val="28"/>
        </w:rPr>
        <w:t>)</w:t>
      </w:r>
      <w:r w:rsidR="00377939" w:rsidRPr="00E65FBD">
        <w:rPr>
          <w:rFonts w:ascii="Times New Roman" w:hAnsi="Times New Roman" w:cs="Times New Roman"/>
          <w:sz w:val="28"/>
          <w:szCs w:val="28"/>
        </w:rPr>
        <w:t>, проект договора</w:t>
      </w:r>
      <w:r w:rsidR="00214AF2" w:rsidRPr="00E65FBD">
        <w:rPr>
          <w:rFonts w:ascii="Times New Roman" w:hAnsi="Times New Roman" w:cs="Times New Roman"/>
          <w:sz w:val="28"/>
          <w:szCs w:val="28"/>
        </w:rPr>
        <w:t>;</w:t>
      </w:r>
    </w:p>
    <w:p w:rsidR="00042A37" w:rsidRPr="00E65FBD" w:rsidRDefault="004218B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проекта заявки в отношении договора, заключаемого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с единственным поставщиком</w:t>
      </w:r>
      <w:r w:rsidR="00964C89" w:rsidRPr="00E65FBD">
        <w:rPr>
          <w:rFonts w:ascii="Times New Roman" w:hAnsi="Times New Roman" w:cs="Times New Roman"/>
          <w:sz w:val="28"/>
          <w:szCs w:val="28"/>
        </w:rPr>
        <w:t>, подрядчиком, исполнителем</w:t>
      </w:r>
      <w:r w:rsidR="003537B7" w:rsidRPr="00E65FBD">
        <w:rPr>
          <w:rFonts w:ascii="Times New Roman" w:hAnsi="Times New Roman" w:cs="Times New Roman"/>
          <w:sz w:val="28"/>
          <w:szCs w:val="28"/>
        </w:rPr>
        <w:t xml:space="preserve"> и/или проект заявки о внесении изменений в заявку в отношении договора, заключаемого </w:t>
      </w:r>
      <w:r w:rsidR="00947FEA" w:rsidRPr="00947FEA">
        <w:rPr>
          <w:rFonts w:ascii="Times New Roman" w:hAnsi="Times New Roman" w:cs="Times New Roman"/>
          <w:sz w:val="28"/>
          <w:szCs w:val="28"/>
        </w:rPr>
        <w:br/>
      </w:r>
      <w:r w:rsidR="003537B7" w:rsidRPr="00E65FBD">
        <w:rPr>
          <w:rFonts w:ascii="Times New Roman" w:hAnsi="Times New Roman" w:cs="Times New Roman"/>
          <w:sz w:val="28"/>
          <w:szCs w:val="28"/>
        </w:rPr>
        <w:t>с единственным поставщиком, подрядчиком, исполнителем</w:t>
      </w:r>
      <w:r w:rsidR="00AF3960" w:rsidRPr="00E65FBD">
        <w:rPr>
          <w:rFonts w:ascii="Times New Roman" w:hAnsi="Times New Roman" w:cs="Times New Roman"/>
          <w:sz w:val="28"/>
          <w:szCs w:val="28"/>
        </w:rPr>
        <w:t>, неотъемлемой часть</w:t>
      </w:r>
      <w:r w:rsidR="006164E5" w:rsidRPr="00E65FBD">
        <w:rPr>
          <w:rFonts w:ascii="Times New Roman" w:hAnsi="Times New Roman" w:cs="Times New Roman"/>
          <w:sz w:val="28"/>
          <w:szCs w:val="28"/>
        </w:rPr>
        <w:t>ю</w:t>
      </w:r>
      <w:r w:rsidR="00AF3960" w:rsidRPr="00E65FBD">
        <w:rPr>
          <w:rFonts w:ascii="Times New Roman" w:hAnsi="Times New Roman" w:cs="Times New Roman"/>
          <w:sz w:val="28"/>
          <w:szCs w:val="28"/>
        </w:rPr>
        <w:t xml:space="preserve"> которой является Обоснование закупки товаров, работ, услуг; </w:t>
      </w:r>
      <w:r w:rsidR="006864C6" w:rsidRPr="00E65FBD">
        <w:rPr>
          <w:rFonts w:ascii="Times New Roman" w:hAnsi="Times New Roman" w:cs="Times New Roman"/>
          <w:sz w:val="28"/>
          <w:szCs w:val="28"/>
        </w:rPr>
        <w:t xml:space="preserve">информация о </w:t>
      </w:r>
      <w:r w:rsidR="00B7571F" w:rsidRPr="00E65FBD">
        <w:rPr>
          <w:rFonts w:ascii="Times New Roman" w:hAnsi="Times New Roman" w:cs="Times New Roman"/>
          <w:sz w:val="28"/>
          <w:szCs w:val="28"/>
        </w:rPr>
        <w:t xml:space="preserve">наличии </w:t>
      </w:r>
      <w:r w:rsidR="006864C6" w:rsidRPr="00E65FBD">
        <w:rPr>
          <w:rFonts w:ascii="Times New Roman" w:hAnsi="Times New Roman" w:cs="Times New Roman"/>
          <w:sz w:val="28"/>
          <w:szCs w:val="28"/>
        </w:rPr>
        <w:t xml:space="preserve">закупки в </w:t>
      </w:r>
      <w:r w:rsidR="005E0A4F" w:rsidRPr="00E65FBD">
        <w:rPr>
          <w:rFonts w:ascii="Times New Roman" w:hAnsi="Times New Roman" w:cs="Times New Roman"/>
          <w:sz w:val="28"/>
          <w:szCs w:val="28"/>
        </w:rPr>
        <w:t>План</w:t>
      </w:r>
      <w:r w:rsidR="00B7571F" w:rsidRPr="00E65FBD">
        <w:rPr>
          <w:rFonts w:ascii="Times New Roman" w:hAnsi="Times New Roman" w:cs="Times New Roman"/>
          <w:sz w:val="28"/>
          <w:szCs w:val="28"/>
        </w:rPr>
        <w:t>е</w:t>
      </w:r>
      <w:r w:rsidR="005E0A4F" w:rsidRPr="00E65FBD">
        <w:rPr>
          <w:rFonts w:ascii="Times New Roman" w:hAnsi="Times New Roman" w:cs="Times New Roman"/>
          <w:sz w:val="28"/>
          <w:szCs w:val="28"/>
        </w:rPr>
        <w:t xml:space="preserve"> закуп</w:t>
      </w:r>
      <w:r w:rsidR="006864C6" w:rsidRPr="00E65FBD">
        <w:rPr>
          <w:rFonts w:ascii="Times New Roman" w:hAnsi="Times New Roman" w:cs="Times New Roman"/>
          <w:sz w:val="28"/>
          <w:szCs w:val="28"/>
        </w:rPr>
        <w:t>к</w:t>
      </w:r>
      <w:r w:rsidR="005E0A4F" w:rsidRPr="00E65FBD">
        <w:rPr>
          <w:rFonts w:ascii="Times New Roman" w:hAnsi="Times New Roman" w:cs="Times New Roman"/>
          <w:sz w:val="28"/>
          <w:szCs w:val="28"/>
        </w:rPr>
        <w:t>и</w:t>
      </w:r>
      <w:r w:rsidR="006864C6" w:rsidRPr="00E65FBD">
        <w:rPr>
          <w:rFonts w:ascii="Times New Roman" w:hAnsi="Times New Roman" w:cs="Times New Roman"/>
          <w:sz w:val="28"/>
          <w:szCs w:val="28"/>
        </w:rPr>
        <w:t xml:space="preserve"> товаров, работ, услуг (План</w:t>
      </w:r>
      <w:r w:rsidR="00B7571F" w:rsidRPr="00E65FBD">
        <w:rPr>
          <w:rFonts w:ascii="Times New Roman" w:hAnsi="Times New Roman" w:cs="Times New Roman"/>
          <w:sz w:val="28"/>
          <w:szCs w:val="28"/>
        </w:rPr>
        <w:t>е</w:t>
      </w:r>
      <w:r w:rsidR="006864C6" w:rsidRPr="00E65FBD">
        <w:rPr>
          <w:rFonts w:ascii="Times New Roman" w:hAnsi="Times New Roman" w:cs="Times New Roman"/>
          <w:sz w:val="28"/>
          <w:szCs w:val="28"/>
        </w:rPr>
        <w:t xml:space="preserve"> закупки инновационной продукции, высокотехнологичной продукции); </w:t>
      </w:r>
      <w:r w:rsidR="00AF3960" w:rsidRPr="00E65FBD">
        <w:rPr>
          <w:rFonts w:ascii="Times New Roman" w:hAnsi="Times New Roman" w:cs="Times New Roman"/>
          <w:sz w:val="28"/>
          <w:szCs w:val="28"/>
        </w:rPr>
        <w:t>проект договора</w:t>
      </w:r>
      <w:r w:rsidR="006864C6" w:rsidRPr="00E65FBD">
        <w:rPr>
          <w:rFonts w:ascii="Times New Roman" w:hAnsi="Times New Roman" w:cs="Times New Roman"/>
          <w:sz w:val="28"/>
          <w:szCs w:val="28"/>
        </w:rPr>
        <w:t>;</w:t>
      </w:r>
    </w:p>
    <w:p w:rsidR="004218BD" w:rsidRPr="00E65FBD" w:rsidRDefault="008B4B5E"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w:t>
      </w:r>
      <w:r w:rsidR="004218BD" w:rsidRPr="00E65FBD">
        <w:rPr>
          <w:rFonts w:ascii="Times New Roman" w:hAnsi="Times New Roman" w:cs="Times New Roman"/>
          <w:sz w:val="28"/>
          <w:szCs w:val="28"/>
        </w:rPr>
        <w:t>босновани</w:t>
      </w:r>
      <w:r w:rsidR="00E30E3A" w:rsidRPr="00E65FBD">
        <w:rPr>
          <w:rFonts w:ascii="Times New Roman" w:hAnsi="Times New Roman" w:cs="Times New Roman"/>
          <w:sz w:val="28"/>
          <w:szCs w:val="28"/>
        </w:rPr>
        <w:t>е</w:t>
      </w:r>
      <w:r w:rsidR="00EA15A8" w:rsidRPr="00E65FBD">
        <w:rPr>
          <w:rFonts w:ascii="Times New Roman" w:hAnsi="Times New Roman" w:cs="Times New Roman"/>
          <w:sz w:val="28"/>
          <w:szCs w:val="28"/>
        </w:rPr>
        <w:t xml:space="preserve"> закупки товаров, работ, услуг</w:t>
      </w:r>
      <w:r w:rsidR="00983344" w:rsidRPr="00E65FBD">
        <w:rPr>
          <w:rFonts w:ascii="Times New Roman" w:hAnsi="Times New Roman" w:cs="Times New Roman"/>
          <w:sz w:val="28"/>
          <w:szCs w:val="28"/>
        </w:rPr>
        <w:t xml:space="preserve">. </w:t>
      </w:r>
    </w:p>
    <w:p w:rsidR="00214AF2" w:rsidRPr="00E65FBD" w:rsidRDefault="00757767" w:rsidP="00E65FBD">
      <w:pPr>
        <w:tabs>
          <w:tab w:val="left" w:pos="0"/>
          <w:tab w:val="left" w:pos="1418"/>
          <w:tab w:val="left" w:pos="2268"/>
        </w:tabs>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b/>
          <w:sz w:val="28"/>
          <w:szCs w:val="28"/>
          <w:lang w:eastAsia="en-US"/>
        </w:rPr>
        <w:t>с</w:t>
      </w:r>
      <w:r w:rsidR="004218BD" w:rsidRPr="00E65FBD">
        <w:rPr>
          <w:rFonts w:ascii="Times New Roman" w:eastAsiaTheme="minorHAnsi" w:hAnsi="Times New Roman" w:cs="Times New Roman"/>
          <w:b/>
          <w:sz w:val="28"/>
          <w:szCs w:val="28"/>
          <w:lang w:eastAsia="en-US"/>
        </w:rPr>
        <w:t xml:space="preserve">труктурное подразделение </w:t>
      </w:r>
      <w:r w:rsidR="003A1079" w:rsidRPr="00E65FBD">
        <w:rPr>
          <w:rFonts w:ascii="Times New Roman" w:eastAsiaTheme="minorHAnsi" w:hAnsi="Times New Roman" w:cs="Times New Roman"/>
          <w:b/>
          <w:sz w:val="28"/>
          <w:szCs w:val="28"/>
          <w:lang w:eastAsia="en-US"/>
        </w:rPr>
        <w:t>АО</w:t>
      </w:r>
      <w:r w:rsidR="004218BD" w:rsidRPr="00E65FBD">
        <w:rPr>
          <w:rFonts w:ascii="Times New Roman" w:eastAsiaTheme="minorHAnsi" w:hAnsi="Times New Roman" w:cs="Times New Roman"/>
          <w:b/>
          <w:sz w:val="28"/>
          <w:szCs w:val="28"/>
          <w:lang w:eastAsia="en-US"/>
        </w:rPr>
        <w:t xml:space="preserve"> «АИЖК», </w:t>
      </w:r>
      <w:r w:rsidR="004218BD" w:rsidRPr="00E65FBD">
        <w:rPr>
          <w:rFonts w:ascii="Times New Roman" w:hAnsi="Times New Roman" w:cs="Times New Roman"/>
          <w:b/>
          <w:sz w:val="28"/>
          <w:szCs w:val="28"/>
        </w:rPr>
        <w:t xml:space="preserve">уполномоченное </w:t>
      </w:r>
      <w:r w:rsidR="00947FEA" w:rsidRPr="00947FEA">
        <w:rPr>
          <w:rFonts w:ascii="Times New Roman" w:hAnsi="Times New Roman" w:cs="Times New Roman"/>
          <w:b/>
          <w:sz w:val="28"/>
          <w:szCs w:val="28"/>
        </w:rPr>
        <w:br/>
      </w:r>
      <w:r w:rsidR="004218BD" w:rsidRPr="00E65FBD">
        <w:rPr>
          <w:rFonts w:ascii="Times New Roman" w:hAnsi="Times New Roman" w:cs="Times New Roman"/>
          <w:b/>
          <w:sz w:val="28"/>
          <w:szCs w:val="28"/>
        </w:rPr>
        <w:t>на организацию закупочной деятельности</w:t>
      </w:r>
      <w:r w:rsidR="004218BD" w:rsidRPr="00E65FBD">
        <w:rPr>
          <w:rFonts w:ascii="Times New Roman" w:hAnsi="Times New Roman" w:cs="Times New Roman"/>
          <w:sz w:val="28"/>
          <w:szCs w:val="28"/>
        </w:rPr>
        <w:t xml:space="preserve"> </w:t>
      </w:r>
      <w:r w:rsidR="00CA7682" w:rsidRPr="00E65FBD">
        <w:rPr>
          <w:rFonts w:ascii="Times New Roman" w:hAnsi="Times New Roman" w:cs="Times New Roman"/>
          <w:sz w:val="28"/>
          <w:szCs w:val="28"/>
        </w:rPr>
        <w:t>–</w:t>
      </w:r>
      <w:r w:rsidR="004218BD" w:rsidRPr="00E65FBD">
        <w:rPr>
          <w:rFonts w:ascii="Times New Roman" w:hAnsi="Times New Roman" w:cs="Times New Roman"/>
          <w:sz w:val="28"/>
          <w:szCs w:val="28"/>
        </w:rPr>
        <w:t xml:space="preserve"> </w:t>
      </w:r>
      <w:r w:rsidR="00CA7682" w:rsidRPr="00E65FBD">
        <w:rPr>
          <w:rFonts w:ascii="Times New Roman" w:hAnsi="Times New Roman" w:cs="Times New Roman"/>
          <w:sz w:val="28"/>
          <w:szCs w:val="28"/>
        </w:rPr>
        <w:t xml:space="preserve">структурное подразделение </w:t>
      </w:r>
      <w:r w:rsidR="003A1079" w:rsidRPr="00E65FBD">
        <w:rPr>
          <w:rFonts w:ascii="Times New Roman" w:hAnsi="Times New Roman" w:cs="Times New Roman"/>
          <w:sz w:val="28"/>
          <w:szCs w:val="28"/>
        </w:rPr>
        <w:t>АО</w:t>
      </w:r>
      <w:r w:rsidR="00CA7682" w:rsidRPr="00E65FBD">
        <w:rPr>
          <w:rFonts w:ascii="Times New Roman" w:hAnsi="Times New Roman" w:cs="Times New Roman"/>
          <w:sz w:val="28"/>
          <w:szCs w:val="28"/>
        </w:rPr>
        <w:t xml:space="preserve"> «АИЖК», созданное в целях реализации единой политики в области закупочной деятельности </w:t>
      </w:r>
      <w:r w:rsidR="003A1079" w:rsidRPr="00E65FBD">
        <w:rPr>
          <w:rFonts w:ascii="Times New Roman" w:hAnsi="Times New Roman" w:cs="Times New Roman"/>
          <w:sz w:val="28"/>
          <w:szCs w:val="28"/>
        </w:rPr>
        <w:t>АО</w:t>
      </w:r>
      <w:r w:rsidR="00CA7682" w:rsidRPr="00E65FBD">
        <w:rPr>
          <w:rFonts w:ascii="Times New Roman" w:hAnsi="Times New Roman" w:cs="Times New Roman"/>
          <w:sz w:val="28"/>
          <w:szCs w:val="28"/>
        </w:rPr>
        <w:t xml:space="preserve"> «АИЖК», осуществляющее функции </w:t>
      </w:r>
      <w:r w:rsidR="00947FEA" w:rsidRPr="00947FEA">
        <w:rPr>
          <w:rFonts w:ascii="Times New Roman" w:hAnsi="Times New Roman" w:cs="Times New Roman"/>
          <w:sz w:val="28"/>
          <w:szCs w:val="28"/>
        </w:rPr>
        <w:br/>
      </w:r>
      <w:r w:rsidR="00CA7682" w:rsidRPr="00E65FBD">
        <w:rPr>
          <w:rFonts w:ascii="Times New Roman" w:hAnsi="Times New Roman" w:cs="Times New Roman"/>
          <w:sz w:val="28"/>
          <w:szCs w:val="28"/>
        </w:rPr>
        <w:t>по обеспечению эффективного осуществления закупочн</w:t>
      </w:r>
      <w:r w:rsidR="00464ABF" w:rsidRPr="00E65FBD">
        <w:rPr>
          <w:rFonts w:ascii="Times New Roman" w:hAnsi="Times New Roman" w:cs="Times New Roman"/>
          <w:sz w:val="28"/>
          <w:szCs w:val="28"/>
        </w:rPr>
        <w:t xml:space="preserve">ой деятельности, </w:t>
      </w:r>
      <w:r w:rsidR="00947FEA" w:rsidRPr="00947FEA">
        <w:rPr>
          <w:rFonts w:ascii="Times New Roman" w:hAnsi="Times New Roman" w:cs="Times New Roman"/>
          <w:sz w:val="28"/>
          <w:szCs w:val="28"/>
        </w:rPr>
        <w:br/>
      </w:r>
      <w:r w:rsidR="00464ABF" w:rsidRPr="00E65FBD">
        <w:rPr>
          <w:rFonts w:ascii="Times New Roman" w:hAnsi="Times New Roman" w:cs="Times New Roman"/>
          <w:sz w:val="28"/>
          <w:szCs w:val="28"/>
        </w:rPr>
        <w:t xml:space="preserve">в том числе </w:t>
      </w:r>
      <w:r w:rsidR="00214AF2" w:rsidRPr="00E65FBD">
        <w:rPr>
          <w:rFonts w:ascii="Times New Roman" w:hAnsi="Times New Roman" w:cs="Times New Roman"/>
          <w:sz w:val="28"/>
          <w:szCs w:val="28"/>
        </w:rPr>
        <w:t>функции:</w:t>
      </w:r>
    </w:p>
    <w:p w:rsidR="00880CD6" w:rsidRPr="00E65FBD" w:rsidRDefault="00880CD6"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по обеспечению вынесения на утверждение Единой закупочной комиссии в соответствии с заявкой на организацию закупочной </w:t>
      </w:r>
      <w:r w:rsidR="00F146AC" w:rsidRPr="00E65FBD">
        <w:rPr>
          <w:rFonts w:ascii="Times New Roman" w:hAnsi="Times New Roman" w:cs="Times New Roman"/>
          <w:sz w:val="28"/>
          <w:szCs w:val="28"/>
        </w:rPr>
        <w:t>процедуры</w:t>
      </w:r>
      <w:r w:rsidRPr="00E65FBD">
        <w:rPr>
          <w:rFonts w:ascii="Times New Roman" w:hAnsi="Times New Roman" w:cs="Times New Roman"/>
          <w:sz w:val="28"/>
          <w:szCs w:val="28"/>
        </w:rPr>
        <w:t xml:space="preserve"> способа закупки;</w:t>
      </w:r>
    </w:p>
    <w:p w:rsidR="00AE5F72" w:rsidRPr="00E65FBD" w:rsidRDefault="00214AF2"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по </w:t>
      </w:r>
      <w:r w:rsidR="00CA7682" w:rsidRPr="00E65FBD">
        <w:rPr>
          <w:rFonts w:ascii="Times New Roman" w:hAnsi="Times New Roman" w:cs="Times New Roman"/>
          <w:sz w:val="28"/>
          <w:szCs w:val="28"/>
        </w:rPr>
        <w:t xml:space="preserve">подготовке </w:t>
      </w:r>
      <w:r w:rsidR="00464ABF" w:rsidRPr="00E65FBD">
        <w:rPr>
          <w:rFonts w:ascii="Times New Roman" w:hAnsi="Times New Roman" w:cs="Times New Roman"/>
          <w:sz w:val="28"/>
          <w:szCs w:val="28"/>
        </w:rPr>
        <w:t>в соответствии с заявкой на организацию закупочной процедуры</w:t>
      </w:r>
      <w:r w:rsidR="00F146AC" w:rsidRPr="00E65FBD">
        <w:rPr>
          <w:rFonts w:ascii="Times New Roman" w:hAnsi="Times New Roman" w:cs="Times New Roman"/>
          <w:sz w:val="28"/>
          <w:szCs w:val="28"/>
        </w:rPr>
        <w:t xml:space="preserve"> (заявкой о внесении изменений в заявку </w:t>
      </w:r>
      <w:r w:rsidR="00947FEA" w:rsidRPr="00947FEA">
        <w:rPr>
          <w:rFonts w:ascii="Times New Roman" w:hAnsi="Times New Roman" w:cs="Times New Roman"/>
          <w:sz w:val="28"/>
          <w:szCs w:val="28"/>
        </w:rPr>
        <w:br/>
      </w:r>
      <w:r w:rsidR="00F146AC" w:rsidRPr="00E65FBD">
        <w:rPr>
          <w:rFonts w:ascii="Times New Roman" w:hAnsi="Times New Roman" w:cs="Times New Roman"/>
          <w:sz w:val="28"/>
          <w:szCs w:val="28"/>
        </w:rPr>
        <w:t>на организацию закупочной процедуры)</w:t>
      </w:r>
      <w:r w:rsidR="00464ABF" w:rsidRPr="00E65FBD">
        <w:rPr>
          <w:rFonts w:ascii="Times New Roman" w:hAnsi="Times New Roman" w:cs="Times New Roman"/>
          <w:sz w:val="28"/>
          <w:szCs w:val="28"/>
        </w:rPr>
        <w:t xml:space="preserve"> </w:t>
      </w:r>
      <w:r w:rsidR="00CA7682" w:rsidRPr="00E65FBD">
        <w:rPr>
          <w:rFonts w:ascii="Times New Roman" w:hAnsi="Times New Roman" w:cs="Times New Roman"/>
          <w:sz w:val="28"/>
          <w:szCs w:val="28"/>
        </w:rPr>
        <w:t xml:space="preserve">проекта извещения и </w:t>
      </w:r>
      <w:r w:rsidR="002A776D" w:rsidRPr="00E65FBD">
        <w:rPr>
          <w:rFonts w:ascii="Times New Roman" w:hAnsi="Times New Roman" w:cs="Times New Roman"/>
          <w:sz w:val="28"/>
          <w:szCs w:val="28"/>
        </w:rPr>
        <w:t xml:space="preserve">проекта </w:t>
      </w:r>
      <w:r w:rsidR="00CA7682" w:rsidRPr="00E65FBD">
        <w:rPr>
          <w:rFonts w:ascii="Times New Roman" w:hAnsi="Times New Roman" w:cs="Times New Roman"/>
          <w:sz w:val="28"/>
          <w:szCs w:val="28"/>
        </w:rPr>
        <w:t xml:space="preserve">документации </w:t>
      </w:r>
      <w:r w:rsidRPr="00E65FBD">
        <w:rPr>
          <w:rFonts w:ascii="Times New Roman" w:hAnsi="Times New Roman" w:cs="Times New Roman"/>
          <w:sz w:val="28"/>
          <w:szCs w:val="28"/>
        </w:rPr>
        <w:t>о закупке</w:t>
      </w:r>
      <w:r w:rsidR="003A262B" w:rsidRPr="00E65FBD">
        <w:rPr>
          <w:rFonts w:ascii="Times New Roman" w:hAnsi="Times New Roman" w:cs="Times New Roman"/>
          <w:sz w:val="28"/>
          <w:szCs w:val="28"/>
        </w:rPr>
        <w:t>, соответствующих требованиям действующего законодательства Российской Федерации, в том числе Федерального закона от 18 июля 2011 года №223-ФЗ «О закупках товаров, работ, услуг отдельными видами юридических лиц»</w:t>
      </w:r>
      <w:r w:rsidR="0066057D" w:rsidRPr="00E65FBD">
        <w:rPr>
          <w:rFonts w:ascii="Times New Roman" w:hAnsi="Times New Roman" w:cs="Times New Roman"/>
          <w:sz w:val="28"/>
          <w:szCs w:val="28"/>
        </w:rPr>
        <w:t xml:space="preserve"> и Положения</w:t>
      </w:r>
      <w:r w:rsidR="0013312E" w:rsidRPr="00E65FBD">
        <w:rPr>
          <w:rFonts w:ascii="Times New Roman" w:hAnsi="Times New Roman" w:cs="Times New Roman"/>
          <w:sz w:val="28"/>
          <w:szCs w:val="28"/>
        </w:rPr>
        <w:t>)</w:t>
      </w:r>
      <w:r w:rsidR="003A262B" w:rsidRPr="00E65FBD">
        <w:rPr>
          <w:rFonts w:ascii="Times New Roman" w:hAnsi="Times New Roman" w:cs="Times New Roman"/>
          <w:sz w:val="28"/>
          <w:szCs w:val="28"/>
        </w:rPr>
        <w:t xml:space="preserve">, а также </w:t>
      </w:r>
      <w:r w:rsidR="00947FEA" w:rsidRPr="00947FEA">
        <w:rPr>
          <w:rFonts w:ascii="Times New Roman" w:hAnsi="Times New Roman" w:cs="Times New Roman"/>
          <w:sz w:val="28"/>
          <w:szCs w:val="28"/>
        </w:rPr>
        <w:br/>
      </w:r>
      <w:r w:rsidR="002A776D" w:rsidRPr="00E65FBD">
        <w:rPr>
          <w:rFonts w:ascii="Times New Roman" w:hAnsi="Times New Roman" w:cs="Times New Roman"/>
          <w:sz w:val="28"/>
          <w:szCs w:val="28"/>
        </w:rPr>
        <w:t>по обеспечению вынесения указанных проекта извещения и проекта документации о закупке на утверждение Единой закупочной комиссии</w:t>
      </w:r>
      <w:r w:rsidRPr="00E65FBD">
        <w:rPr>
          <w:rFonts w:ascii="Times New Roman" w:hAnsi="Times New Roman" w:cs="Times New Roman"/>
          <w:sz w:val="28"/>
          <w:szCs w:val="28"/>
        </w:rPr>
        <w:t>;</w:t>
      </w:r>
    </w:p>
    <w:p w:rsidR="003B41BF" w:rsidRPr="00E65FBD" w:rsidRDefault="003B41BF"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по </w:t>
      </w:r>
      <w:r w:rsidR="004F208E" w:rsidRPr="00E65FBD">
        <w:rPr>
          <w:rFonts w:ascii="Times New Roman" w:hAnsi="Times New Roman" w:cs="Times New Roman"/>
          <w:sz w:val="28"/>
          <w:szCs w:val="28"/>
        </w:rPr>
        <w:t xml:space="preserve">обеспечению вынесения </w:t>
      </w:r>
      <w:r w:rsidR="00F146AC" w:rsidRPr="00E65FBD">
        <w:rPr>
          <w:rFonts w:ascii="Times New Roman" w:hAnsi="Times New Roman" w:cs="Times New Roman"/>
          <w:sz w:val="28"/>
          <w:szCs w:val="28"/>
        </w:rPr>
        <w:t xml:space="preserve">утвержденной </w:t>
      </w:r>
      <w:r w:rsidRPr="00E65FBD">
        <w:rPr>
          <w:rFonts w:ascii="Times New Roman" w:hAnsi="Times New Roman" w:cs="Times New Roman"/>
          <w:sz w:val="28"/>
          <w:szCs w:val="28"/>
        </w:rPr>
        <w:t xml:space="preserve">заявки в отношении договора, заключаемого с единственным поставщиком, подрядчиком, </w:t>
      </w:r>
      <w:r w:rsidRPr="00E65FBD">
        <w:rPr>
          <w:rFonts w:ascii="Times New Roman" w:hAnsi="Times New Roman" w:cs="Times New Roman"/>
          <w:sz w:val="28"/>
          <w:szCs w:val="28"/>
        </w:rPr>
        <w:lastRenderedPageBreak/>
        <w:t>исполнителем</w:t>
      </w:r>
      <w:r w:rsidR="00F146AC" w:rsidRPr="00E65FBD">
        <w:rPr>
          <w:rFonts w:ascii="Times New Roman" w:hAnsi="Times New Roman" w:cs="Times New Roman"/>
          <w:sz w:val="28"/>
          <w:szCs w:val="28"/>
        </w:rPr>
        <w:t xml:space="preserve"> (утвержденной заявки о внесении изменений в заявку </w:t>
      </w:r>
      <w:r w:rsidR="00947FEA" w:rsidRPr="00947FEA">
        <w:rPr>
          <w:rFonts w:ascii="Times New Roman" w:hAnsi="Times New Roman" w:cs="Times New Roman"/>
          <w:sz w:val="28"/>
          <w:szCs w:val="28"/>
        </w:rPr>
        <w:br/>
      </w:r>
      <w:r w:rsidR="00F146AC" w:rsidRPr="00E65FBD">
        <w:rPr>
          <w:rFonts w:ascii="Times New Roman" w:hAnsi="Times New Roman" w:cs="Times New Roman"/>
          <w:sz w:val="28"/>
          <w:szCs w:val="28"/>
        </w:rPr>
        <w:t>в отношении договора, заключаемого с единственным поставщиком, подрядчиком, исполнителем)</w:t>
      </w:r>
      <w:r w:rsidRPr="00E65FBD">
        <w:rPr>
          <w:rFonts w:ascii="Times New Roman" w:hAnsi="Times New Roman" w:cs="Times New Roman"/>
          <w:sz w:val="28"/>
          <w:szCs w:val="28"/>
        </w:rPr>
        <w:t xml:space="preserve">, </w:t>
      </w:r>
      <w:r w:rsidR="00FB7CA8" w:rsidRPr="00E65FBD">
        <w:rPr>
          <w:rFonts w:ascii="Times New Roman" w:hAnsi="Times New Roman" w:cs="Times New Roman"/>
          <w:sz w:val="28"/>
          <w:szCs w:val="28"/>
        </w:rPr>
        <w:t xml:space="preserve">соответствующей требованиям действующего законодательства Российской Федерации, в том числе Федерального закона от 18 июля 2011 года №223-ФЗ «О закупках товаров, работ, услуг отдельными видами юридических лиц» и Положения, </w:t>
      </w:r>
      <w:r w:rsidRPr="00E65FBD">
        <w:rPr>
          <w:rFonts w:ascii="Times New Roman" w:hAnsi="Times New Roman" w:cs="Times New Roman"/>
          <w:sz w:val="28"/>
          <w:szCs w:val="28"/>
        </w:rPr>
        <w:t>на согласование Единой закупочной комиссии;</w:t>
      </w:r>
    </w:p>
    <w:p w:rsidR="003B41BF" w:rsidRPr="00E65FBD" w:rsidRDefault="004F208E" w:rsidP="00E65FBD">
      <w:pPr>
        <w:pStyle w:val="ae"/>
        <w:numPr>
          <w:ilvl w:val="0"/>
          <w:numId w:val="8"/>
        </w:numPr>
        <w:tabs>
          <w:tab w:val="left" w:pos="709"/>
          <w:tab w:val="left" w:pos="851"/>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по </w:t>
      </w:r>
      <w:r w:rsidR="003B41BF" w:rsidRPr="00E65FBD">
        <w:rPr>
          <w:rFonts w:ascii="Times New Roman" w:hAnsi="Times New Roman" w:cs="Times New Roman"/>
          <w:sz w:val="28"/>
          <w:szCs w:val="28"/>
        </w:rPr>
        <w:t>направлени</w:t>
      </w:r>
      <w:r w:rsidRPr="00E65FBD">
        <w:rPr>
          <w:rFonts w:ascii="Times New Roman" w:hAnsi="Times New Roman" w:cs="Times New Roman"/>
          <w:sz w:val="28"/>
          <w:szCs w:val="28"/>
        </w:rPr>
        <w:t>ю</w:t>
      </w:r>
      <w:r w:rsidR="003B41BF" w:rsidRPr="00E65FBD">
        <w:rPr>
          <w:rFonts w:ascii="Times New Roman" w:hAnsi="Times New Roman" w:cs="Times New Roman"/>
          <w:sz w:val="28"/>
          <w:szCs w:val="28"/>
        </w:rPr>
        <w:t xml:space="preserve"> решения Единой закупочной комиссии </w:t>
      </w:r>
      <w:r w:rsidR="00947FEA" w:rsidRPr="00947FEA">
        <w:rPr>
          <w:rFonts w:ascii="Times New Roman" w:hAnsi="Times New Roman" w:cs="Times New Roman"/>
          <w:sz w:val="28"/>
          <w:szCs w:val="28"/>
        </w:rPr>
        <w:br/>
      </w:r>
      <w:r w:rsidR="003B41BF" w:rsidRPr="00E65FBD">
        <w:rPr>
          <w:rFonts w:ascii="Times New Roman" w:hAnsi="Times New Roman" w:cs="Times New Roman"/>
          <w:sz w:val="28"/>
          <w:szCs w:val="28"/>
        </w:rPr>
        <w:t xml:space="preserve">в отношении договора, заключаемого с единственным поставщиком, подрядчиком, исполнителем, в </w:t>
      </w:r>
      <w:r w:rsidR="00B7179D" w:rsidRPr="00E65FBD">
        <w:rPr>
          <w:rFonts w:ascii="Times New Roman" w:hAnsi="Times New Roman" w:cs="Times New Roman"/>
          <w:sz w:val="28"/>
          <w:szCs w:val="28"/>
        </w:rPr>
        <w:t xml:space="preserve">организацию единого института развития </w:t>
      </w:r>
      <w:r w:rsidR="00947FEA" w:rsidRPr="00947FEA">
        <w:rPr>
          <w:rFonts w:ascii="Times New Roman" w:hAnsi="Times New Roman" w:cs="Times New Roman"/>
          <w:sz w:val="28"/>
          <w:szCs w:val="28"/>
        </w:rPr>
        <w:br/>
      </w:r>
      <w:r w:rsidR="00B7179D" w:rsidRPr="00E65FBD">
        <w:rPr>
          <w:rFonts w:ascii="Times New Roman" w:hAnsi="Times New Roman" w:cs="Times New Roman"/>
          <w:sz w:val="28"/>
          <w:szCs w:val="28"/>
        </w:rPr>
        <w:t>в жилищной сфере</w:t>
      </w:r>
      <w:r w:rsidR="003B41BF" w:rsidRPr="00E65FBD">
        <w:rPr>
          <w:rFonts w:ascii="Times New Roman" w:hAnsi="Times New Roman" w:cs="Times New Roman"/>
          <w:sz w:val="28"/>
          <w:szCs w:val="28"/>
        </w:rPr>
        <w:t xml:space="preserve">, для нужд которой осуществлялось согласование заявки </w:t>
      </w:r>
      <w:r w:rsidR="00947FEA" w:rsidRPr="00947FEA">
        <w:rPr>
          <w:rFonts w:ascii="Times New Roman" w:hAnsi="Times New Roman" w:cs="Times New Roman"/>
          <w:sz w:val="28"/>
          <w:szCs w:val="28"/>
        </w:rPr>
        <w:br/>
      </w:r>
      <w:r w:rsidR="003B41BF" w:rsidRPr="00E65FBD">
        <w:rPr>
          <w:rFonts w:ascii="Times New Roman" w:hAnsi="Times New Roman" w:cs="Times New Roman"/>
          <w:sz w:val="28"/>
          <w:szCs w:val="28"/>
        </w:rPr>
        <w:t>в отношении договора, заключаемого с единственным поставщиком (подрядчиком, исполнителем</w:t>
      </w:r>
      <w:r w:rsidR="00EC4FE3" w:rsidRPr="00E65FBD">
        <w:rPr>
          <w:rFonts w:ascii="Times New Roman" w:hAnsi="Times New Roman" w:cs="Times New Roman"/>
          <w:sz w:val="28"/>
          <w:szCs w:val="28"/>
        </w:rPr>
        <w:t>);</w:t>
      </w:r>
    </w:p>
    <w:p w:rsidR="00AE5F72" w:rsidRPr="00E65FBD" w:rsidRDefault="00AE5F72" w:rsidP="00E65FBD">
      <w:pPr>
        <w:pStyle w:val="ae"/>
        <w:numPr>
          <w:ilvl w:val="0"/>
          <w:numId w:val="8"/>
        </w:numPr>
        <w:tabs>
          <w:tab w:val="left" w:pos="1560"/>
        </w:tabs>
        <w:autoSpaceDE w:val="0"/>
        <w:autoSpaceDN w:val="0"/>
        <w:adjustRightInd w:val="0"/>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по </w:t>
      </w:r>
      <w:r w:rsidR="00214AF2" w:rsidRPr="00E65FBD">
        <w:rPr>
          <w:rFonts w:ascii="Times New Roman" w:hAnsi="Times New Roman" w:cs="Times New Roman"/>
          <w:sz w:val="28"/>
          <w:szCs w:val="28"/>
        </w:rPr>
        <w:t>обеспеч</w:t>
      </w:r>
      <w:r w:rsidRPr="00E65FBD">
        <w:rPr>
          <w:rFonts w:ascii="Times New Roman" w:hAnsi="Times New Roman" w:cs="Times New Roman"/>
          <w:sz w:val="28"/>
          <w:szCs w:val="28"/>
        </w:rPr>
        <w:t xml:space="preserve">ению </w:t>
      </w:r>
      <w:r w:rsidR="00214AF2" w:rsidRPr="00E65FBD">
        <w:rPr>
          <w:rFonts w:ascii="Times New Roman" w:hAnsi="Times New Roman" w:cs="Times New Roman"/>
          <w:sz w:val="28"/>
          <w:szCs w:val="28"/>
        </w:rPr>
        <w:t>информационно</w:t>
      </w:r>
      <w:r w:rsidRPr="00E65FBD">
        <w:rPr>
          <w:rFonts w:ascii="Times New Roman" w:hAnsi="Times New Roman" w:cs="Times New Roman"/>
          <w:sz w:val="28"/>
          <w:szCs w:val="28"/>
        </w:rPr>
        <w:t>го</w:t>
      </w:r>
      <w:r w:rsidR="00214AF2" w:rsidRPr="00E65FBD">
        <w:rPr>
          <w:rFonts w:ascii="Times New Roman" w:hAnsi="Times New Roman" w:cs="Times New Roman"/>
          <w:sz w:val="28"/>
          <w:szCs w:val="28"/>
        </w:rPr>
        <w:t>, техническо</w:t>
      </w:r>
      <w:r w:rsidRPr="00E65FBD">
        <w:rPr>
          <w:rFonts w:ascii="Times New Roman" w:hAnsi="Times New Roman" w:cs="Times New Roman"/>
          <w:sz w:val="28"/>
          <w:szCs w:val="28"/>
        </w:rPr>
        <w:t>го</w:t>
      </w:r>
      <w:r w:rsidR="00214AF2" w:rsidRPr="00E65FBD">
        <w:rPr>
          <w:rFonts w:ascii="Times New Roman" w:hAnsi="Times New Roman" w:cs="Times New Roman"/>
          <w:sz w:val="28"/>
          <w:szCs w:val="28"/>
        </w:rPr>
        <w:t xml:space="preserve"> </w:t>
      </w:r>
      <w:r w:rsidR="00947FEA" w:rsidRPr="00947FEA">
        <w:rPr>
          <w:rFonts w:ascii="Times New Roman" w:hAnsi="Times New Roman" w:cs="Times New Roman"/>
          <w:sz w:val="28"/>
          <w:szCs w:val="28"/>
        </w:rPr>
        <w:br/>
      </w:r>
      <w:r w:rsidR="00214AF2" w:rsidRPr="00E65FBD">
        <w:rPr>
          <w:rFonts w:ascii="Times New Roman" w:hAnsi="Times New Roman" w:cs="Times New Roman"/>
          <w:sz w:val="28"/>
          <w:szCs w:val="28"/>
        </w:rPr>
        <w:t>и организационно</w:t>
      </w:r>
      <w:r w:rsidRPr="00E65FBD">
        <w:rPr>
          <w:rFonts w:ascii="Times New Roman" w:hAnsi="Times New Roman" w:cs="Times New Roman"/>
          <w:sz w:val="28"/>
          <w:szCs w:val="28"/>
        </w:rPr>
        <w:t xml:space="preserve">го сопровождения </w:t>
      </w:r>
      <w:r w:rsidR="00214AF2" w:rsidRPr="00E65FBD">
        <w:rPr>
          <w:rFonts w:ascii="Times New Roman" w:hAnsi="Times New Roman" w:cs="Times New Roman"/>
          <w:sz w:val="28"/>
          <w:szCs w:val="28"/>
        </w:rPr>
        <w:t>работы Единой закупочной комиссии;</w:t>
      </w:r>
    </w:p>
    <w:p w:rsidR="00214AF2" w:rsidRPr="00E65FBD" w:rsidRDefault="00AE5F72"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по </w:t>
      </w:r>
      <w:r w:rsidR="00214AF2" w:rsidRPr="00E65FBD">
        <w:rPr>
          <w:rFonts w:ascii="Times New Roman" w:hAnsi="Times New Roman" w:cs="Times New Roman"/>
          <w:sz w:val="28"/>
          <w:szCs w:val="28"/>
        </w:rPr>
        <w:t>подготовк</w:t>
      </w:r>
      <w:r w:rsidRPr="00E65FBD">
        <w:rPr>
          <w:rFonts w:ascii="Times New Roman" w:hAnsi="Times New Roman" w:cs="Times New Roman"/>
          <w:sz w:val="28"/>
          <w:szCs w:val="28"/>
        </w:rPr>
        <w:t>е</w:t>
      </w:r>
      <w:r w:rsidR="00214AF2" w:rsidRPr="00E65FBD">
        <w:rPr>
          <w:rFonts w:ascii="Times New Roman" w:hAnsi="Times New Roman" w:cs="Times New Roman"/>
          <w:sz w:val="28"/>
          <w:szCs w:val="28"/>
        </w:rPr>
        <w:t xml:space="preserve"> проектов протоколов</w:t>
      </w:r>
      <w:r w:rsidRPr="00E65FBD">
        <w:rPr>
          <w:rFonts w:ascii="Times New Roman" w:hAnsi="Times New Roman" w:cs="Times New Roman"/>
          <w:sz w:val="28"/>
          <w:szCs w:val="28"/>
        </w:rPr>
        <w:t xml:space="preserve">, </w:t>
      </w:r>
      <w:r w:rsidR="002A776D" w:rsidRPr="00E65FBD">
        <w:rPr>
          <w:rFonts w:ascii="Times New Roman" w:hAnsi="Times New Roman" w:cs="Times New Roman"/>
          <w:sz w:val="28"/>
          <w:szCs w:val="28"/>
        </w:rPr>
        <w:t>составляемых в ходе закупки</w:t>
      </w:r>
      <w:r w:rsidR="00FC47D9" w:rsidRPr="00E65FBD">
        <w:rPr>
          <w:rFonts w:ascii="Times New Roman" w:hAnsi="Times New Roman" w:cs="Times New Roman"/>
          <w:sz w:val="28"/>
          <w:szCs w:val="28"/>
        </w:rPr>
        <w:t>,</w:t>
      </w:r>
      <w:r w:rsidR="002A776D" w:rsidRPr="00E65FBD">
        <w:rPr>
          <w:rFonts w:ascii="Times New Roman" w:hAnsi="Times New Roman" w:cs="Times New Roman"/>
          <w:sz w:val="28"/>
          <w:szCs w:val="28"/>
        </w:rPr>
        <w:t xml:space="preserve"> и по обеспечению </w:t>
      </w:r>
      <w:r w:rsidRPr="00E65FBD">
        <w:rPr>
          <w:rFonts w:ascii="Times New Roman" w:hAnsi="Times New Roman" w:cs="Times New Roman"/>
          <w:sz w:val="28"/>
          <w:szCs w:val="28"/>
        </w:rPr>
        <w:t xml:space="preserve">вынесения </w:t>
      </w:r>
      <w:r w:rsidR="002A776D" w:rsidRPr="00E65FBD">
        <w:rPr>
          <w:rFonts w:ascii="Times New Roman" w:hAnsi="Times New Roman" w:cs="Times New Roman"/>
          <w:sz w:val="28"/>
          <w:szCs w:val="28"/>
        </w:rPr>
        <w:t xml:space="preserve">указанных проектов протоколов </w:t>
      </w:r>
      <w:r w:rsidR="00947FEA" w:rsidRPr="00947FEA">
        <w:rPr>
          <w:rFonts w:ascii="Times New Roman" w:hAnsi="Times New Roman" w:cs="Times New Roman"/>
          <w:sz w:val="28"/>
          <w:szCs w:val="28"/>
        </w:rPr>
        <w:br/>
      </w:r>
      <w:r w:rsidR="00214AF2" w:rsidRPr="00E65FBD">
        <w:rPr>
          <w:rFonts w:ascii="Times New Roman" w:hAnsi="Times New Roman" w:cs="Times New Roman"/>
          <w:sz w:val="28"/>
          <w:szCs w:val="28"/>
        </w:rPr>
        <w:t xml:space="preserve">на </w:t>
      </w:r>
      <w:r w:rsidR="002A776D" w:rsidRPr="00E65FBD">
        <w:rPr>
          <w:rFonts w:ascii="Times New Roman" w:hAnsi="Times New Roman" w:cs="Times New Roman"/>
          <w:sz w:val="28"/>
          <w:szCs w:val="28"/>
        </w:rPr>
        <w:t>утверждение</w:t>
      </w:r>
      <w:r w:rsidR="00214AF2" w:rsidRPr="00E65FBD">
        <w:rPr>
          <w:rFonts w:ascii="Times New Roman" w:hAnsi="Times New Roman" w:cs="Times New Roman"/>
          <w:sz w:val="28"/>
          <w:szCs w:val="28"/>
        </w:rPr>
        <w:t xml:space="preserve"> </w:t>
      </w:r>
      <w:r w:rsidR="009C2CA4" w:rsidRPr="00E65FBD">
        <w:rPr>
          <w:rFonts w:ascii="Times New Roman" w:hAnsi="Times New Roman" w:cs="Times New Roman"/>
          <w:sz w:val="28"/>
          <w:szCs w:val="28"/>
        </w:rPr>
        <w:t xml:space="preserve">(подписание) </w:t>
      </w:r>
      <w:r w:rsidR="00214AF2" w:rsidRPr="00E65FBD">
        <w:rPr>
          <w:rFonts w:ascii="Times New Roman" w:hAnsi="Times New Roman" w:cs="Times New Roman"/>
          <w:sz w:val="28"/>
          <w:szCs w:val="28"/>
        </w:rPr>
        <w:t>Единой закупочной комиссии</w:t>
      </w:r>
      <w:r w:rsidRPr="00E65FBD">
        <w:rPr>
          <w:rFonts w:ascii="Times New Roman" w:hAnsi="Times New Roman" w:cs="Times New Roman"/>
          <w:sz w:val="28"/>
          <w:szCs w:val="28"/>
        </w:rPr>
        <w:t>;</w:t>
      </w:r>
    </w:p>
    <w:p w:rsidR="00151BB0" w:rsidRPr="00E65FBD" w:rsidRDefault="00AE5F72"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по размещению в единой информационной системе</w:t>
      </w:r>
      <w:r w:rsidR="0049192E" w:rsidRPr="00E65FBD">
        <w:rPr>
          <w:rFonts w:ascii="Times New Roman" w:hAnsi="Times New Roman" w:cs="Times New Roman"/>
          <w:sz w:val="28"/>
          <w:szCs w:val="28"/>
        </w:rPr>
        <w:t xml:space="preserve">, а также </w:t>
      </w:r>
      <w:r w:rsidR="00947FEA" w:rsidRPr="00947FEA">
        <w:rPr>
          <w:rFonts w:ascii="Times New Roman" w:hAnsi="Times New Roman" w:cs="Times New Roman"/>
          <w:sz w:val="28"/>
          <w:szCs w:val="28"/>
        </w:rPr>
        <w:br/>
      </w:r>
      <w:r w:rsidR="00FE5AC9" w:rsidRPr="00E65FBD">
        <w:rPr>
          <w:rFonts w:ascii="Times New Roman" w:hAnsi="Times New Roman" w:cs="Times New Roman"/>
          <w:sz w:val="28"/>
          <w:szCs w:val="28"/>
        </w:rPr>
        <w:t xml:space="preserve">в случаях </w:t>
      </w:r>
      <w:r w:rsidR="002A4654" w:rsidRPr="00E65FBD">
        <w:rPr>
          <w:rFonts w:ascii="Times New Roman" w:hAnsi="Times New Roman" w:cs="Times New Roman"/>
          <w:sz w:val="28"/>
          <w:szCs w:val="28"/>
        </w:rPr>
        <w:t>проведения закупки в электронной форме</w:t>
      </w:r>
      <w:r w:rsidR="00FE5AC9" w:rsidRPr="00E65FBD">
        <w:rPr>
          <w:rFonts w:ascii="Times New Roman" w:hAnsi="Times New Roman" w:cs="Times New Roman"/>
          <w:sz w:val="28"/>
          <w:szCs w:val="28"/>
        </w:rPr>
        <w:t xml:space="preserve"> </w:t>
      </w:r>
      <w:r w:rsidR="0049192E" w:rsidRPr="00E65FBD">
        <w:rPr>
          <w:rFonts w:ascii="Times New Roman" w:hAnsi="Times New Roman" w:cs="Times New Roman"/>
          <w:sz w:val="28"/>
          <w:szCs w:val="28"/>
        </w:rPr>
        <w:t>на сайте электронной площадки</w:t>
      </w:r>
      <w:r w:rsidR="002A4654" w:rsidRPr="00E65FBD">
        <w:rPr>
          <w:rFonts w:ascii="Times New Roman" w:hAnsi="Times New Roman" w:cs="Times New Roman"/>
          <w:sz w:val="28"/>
          <w:szCs w:val="28"/>
        </w:rPr>
        <w:t xml:space="preserve"> и в порядке предусмотренном Положением </w:t>
      </w:r>
      <w:r w:rsidR="0049192E" w:rsidRPr="00E65FBD">
        <w:rPr>
          <w:rFonts w:ascii="Times New Roman" w:hAnsi="Times New Roman" w:cs="Times New Roman"/>
          <w:sz w:val="28"/>
          <w:szCs w:val="28"/>
        </w:rPr>
        <w:t>на официальном сайте АО «АИЖК»,</w:t>
      </w:r>
      <w:r w:rsidR="00151BB0" w:rsidRPr="00E65FBD">
        <w:rPr>
          <w:rFonts w:ascii="Times New Roman" w:hAnsi="Times New Roman" w:cs="Times New Roman"/>
          <w:sz w:val="28"/>
          <w:szCs w:val="28"/>
        </w:rPr>
        <w:t xml:space="preserve"> документов, информации и сведений, предусмотренных Федеральным законом от 18 июля 2011 года №223-ФЗ «О закупках товаров, работ, услуг отдельными видами юридических лиц» и иными нормативными правовыми актами Российской Федерации, в том числе:</w:t>
      </w:r>
    </w:p>
    <w:p w:rsidR="00151BB0" w:rsidRPr="00E65FBD" w:rsidRDefault="00151BB0" w:rsidP="00E65FBD">
      <w:pPr>
        <w:pStyle w:val="ae"/>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Положения, а также изменений, вносимых в Положение;</w:t>
      </w:r>
    </w:p>
    <w:p w:rsidR="00151BB0" w:rsidRPr="00E65FBD" w:rsidRDefault="005E0A4F" w:rsidP="00E65FBD">
      <w:pPr>
        <w:pStyle w:val="ae"/>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Плана закуп</w:t>
      </w:r>
      <w:r w:rsidR="00151BB0" w:rsidRPr="00E65FBD">
        <w:rPr>
          <w:rFonts w:ascii="Times New Roman" w:hAnsi="Times New Roman" w:cs="Times New Roman"/>
          <w:sz w:val="28"/>
          <w:szCs w:val="28"/>
        </w:rPr>
        <w:t>к</w:t>
      </w:r>
      <w:r w:rsidRPr="00E65FBD">
        <w:rPr>
          <w:rFonts w:ascii="Times New Roman" w:hAnsi="Times New Roman" w:cs="Times New Roman"/>
          <w:sz w:val="28"/>
          <w:szCs w:val="28"/>
        </w:rPr>
        <w:t>и</w:t>
      </w:r>
      <w:r w:rsidR="00151BB0" w:rsidRPr="00E65FBD">
        <w:rPr>
          <w:rFonts w:ascii="Times New Roman" w:hAnsi="Times New Roman" w:cs="Times New Roman"/>
          <w:sz w:val="28"/>
          <w:szCs w:val="28"/>
        </w:rPr>
        <w:t xml:space="preserve"> товаров, работ, услуг и Плана закупки инновационной продукции, высокотехнологичной продукции;</w:t>
      </w:r>
    </w:p>
    <w:p w:rsidR="00151BB0" w:rsidRPr="00E65FBD" w:rsidRDefault="00151BB0" w:rsidP="00E65FBD">
      <w:pPr>
        <w:pStyle w:val="ae"/>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Информации о закупке, в том числе</w:t>
      </w:r>
      <w:r w:rsidR="00812872" w:rsidRPr="00E65FBD">
        <w:rPr>
          <w:rFonts w:ascii="Times New Roman" w:hAnsi="Times New Roman" w:cs="Times New Roman"/>
          <w:sz w:val="28"/>
          <w:szCs w:val="28"/>
        </w:rPr>
        <w:t xml:space="preserve"> утверждённых Единой закупочной комиссией </w:t>
      </w:r>
      <w:r w:rsidRPr="00E65FBD">
        <w:rPr>
          <w:rFonts w:ascii="Times New Roman" w:hAnsi="Times New Roman" w:cs="Times New Roman"/>
          <w:sz w:val="28"/>
          <w:szCs w:val="28"/>
        </w:rPr>
        <w:t xml:space="preserve">извещения о закупке, документации о закупке, проекта договора, являющегося неотъемлемой частью извещения о закупке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и документации о закупке, изменений, вносимых в извещение о закупке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и документацию о закупке, разъяснений такой документации;</w:t>
      </w:r>
    </w:p>
    <w:p w:rsidR="00151BB0" w:rsidRPr="00E65FBD" w:rsidRDefault="00812872" w:rsidP="00E65FBD">
      <w:pPr>
        <w:pStyle w:val="ae"/>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Утвержденных</w:t>
      </w:r>
      <w:r w:rsidR="004F208E" w:rsidRPr="00E65FBD">
        <w:rPr>
          <w:rFonts w:ascii="Times New Roman" w:hAnsi="Times New Roman" w:cs="Times New Roman"/>
          <w:sz w:val="28"/>
          <w:szCs w:val="28"/>
        </w:rPr>
        <w:t xml:space="preserve"> (подписанных)</w:t>
      </w:r>
      <w:r w:rsidRPr="00E65FBD">
        <w:rPr>
          <w:rFonts w:ascii="Times New Roman" w:hAnsi="Times New Roman" w:cs="Times New Roman"/>
          <w:sz w:val="28"/>
          <w:szCs w:val="28"/>
        </w:rPr>
        <w:t xml:space="preserve"> Единой закупочной комиссией п</w:t>
      </w:r>
      <w:r w:rsidR="00151BB0" w:rsidRPr="00E65FBD">
        <w:rPr>
          <w:rFonts w:ascii="Times New Roman" w:hAnsi="Times New Roman" w:cs="Times New Roman"/>
          <w:sz w:val="28"/>
          <w:szCs w:val="28"/>
        </w:rPr>
        <w:t>ротоколов, составляемых в ходе закупки;</w:t>
      </w:r>
    </w:p>
    <w:p w:rsidR="00151BB0" w:rsidRPr="00E65FBD" w:rsidRDefault="00151BB0" w:rsidP="00E65FBD">
      <w:pPr>
        <w:pStyle w:val="ae"/>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Сведений, указанных в части 10 статьи</w:t>
      </w:r>
      <w:r w:rsidR="00A46EC4" w:rsidRPr="00E65FBD">
        <w:rPr>
          <w:rFonts w:ascii="Times New Roman" w:hAnsi="Times New Roman" w:cs="Times New Roman"/>
          <w:sz w:val="28"/>
          <w:szCs w:val="28"/>
        </w:rPr>
        <w:t xml:space="preserve"> 3 Положения</w:t>
      </w:r>
      <w:r w:rsidRPr="00E65FBD">
        <w:rPr>
          <w:rFonts w:ascii="Times New Roman" w:hAnsi="Times New Roman" w:cs="Times New Roman"/>
          <w:sz w:val="28"/>
          <w:szCs w:val="28"/>
        </w:rPr>
        <w:t>;</w:t>
      </w:r>
    </w:p>
    <w:p w:rsidR="00151BB0" w:rsidRPr="00E65FBD" w:rsidRDefault="00A46EC4" w:rsidP="00E65FBD">
      <w:pPr>
        <w:pStyle w:val="ae"/>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Информации об изменении договора с указанием измененных условий договора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w:t>
      </w:r>
      <w:r w:rsidR="00FC47D9" w:rsidRPr="00E65FBD">
        <w:rPr>
          <w:rFonts w:ascii="Times New Roman" w:hAnsi="Times New Roman" w:cs="Times New Roman"/>
          <w:sz w:val="28"/>
          <w:szCs w:val="28"/>
        </w:rPr>
        <w:t xml:space="preserve"> о </w:t>
      </w:r>
      <w:r w:rsidRPr="00E65FBD">
        <w:rPr>
          <w:rFonts w:ascii="Times New Roman" w:hAnsi="Times New Roman" w:cs="Times New Roman"/>
          <w:sz w:val="28"/>
          <w:szCs w:val="28"/>
        </w:rPr>
        <w:t>результата</w:t>
      </w:r>
      <w:r w:rsidR="00FC47D9" w:rsidRPr="00E65FBD">
        <w:rPr>
          <w:rFonts w:ascii="Times New Roman" w:hAnsi="Times New Roman" w:cs="Times New Roman"/>
          <w:sz w:val="28"/>
          <w:szCs w:val="28"/>
        </w:rPr>
        <w:t>х</w:t>
      </w:r>
      <w:r w:rsidRPr="00E65FBD">
        <w:rPr>
          <w:rFonts w:ascii="Times New Roman" w:hAnsi="Times New Roman" w:cs="Times New Roman"/>
          <w:sz w:val="28"/>
          <w:szCs w:val="28"/>
        </w:rPr>
        <w:t xml:space="preserve"> </w:t>
      </w:r>
      <w:r w:rsidR="00646CD7" w:rsidRPr="00E65FBD">
        <w:rPr>
          <w:rFonts w:ascii="Times New Roman" w:hAnsi="Times New Roman" w:cs="Times New Roman"/>
          <w:sz w:val="28"/>
          <w:szCs w:val="28"/>
        </w:rPr>
        <w:t>закупки</w:t>
      </w:r>
      <w:r w:rsidRPr="00E65FBD">
        <w:rPr>
          <w:rFonts w:ascii="Times New Roman" w:hAnsi="Times New Roman" w:cs="Times New Roman"/>
          <w:sz w:val="28"/>
          <w:szCs w:val="28"/>
        </w:rPr>
        <w:t>);</w:t>
      </w:r>
    </w:p>
    <w:p w:rsidR="00A46EC4" w:rsidRPr="00E65FBD" w:rsidRDefault="00A46EC4" w:rsidP="00E65FBD">
      <w:pPr>
        <w:pStyle w:val="ae"/>
        <w:numPr>
          <w:ilvl w:val="0"/>
          <w:numId w:val="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Информации и документов, которые должны б</w:t>
      </w:r>
      <w:r w:rsidR="00D53688" w:rsidRPr="00E65FBD">
        <w:rPr>
          <w:rFonts w:ascii="Times New Roman" w:hAnsi="Times New Roman" w:cs="Times New Roman"/>
          <w:sz w:val="28"/>
          <w:szCs w:val="28"/>
        </w:rPr>
        <w:t xml:space="preserve">ыть внесены </w:t>
      </w:r>
      <w:r w:rsidR="00947FEA" w:rsidRPr="00947FEA">
        <w:rPr>
          <w:rFonts w:ascii="Times New Roman" w:hAnsi="Times New Roman" w:cs="Times New Roman"/>
          <w:sz w:val="28"/>
          <w:szCs w:val="28"/>
        </w:rPr>
        <w:br/>
      </w:r>
      <w:r w:rsidR="00D53688" w:rsidRPr="00E65FBD">
        <w:rPr>
          <w:rFonts w:ascii="Times New Roman" w:hAnsi="Times New Roman" w:cs="Times New Roman"/>
          <w:sz w:val="28"/>
          <w:szCs w:val="28"/>
        </w:rPr>
        <w:t>в реестр договоров</w:t>
      </w:r>
      <w:r w:rsidR="002E3D30" w:rsidRPr="00E65FBD">
        <w:rPr>
          <w:rFonts w:ascii="Times New Roman" w:hAnsi="Times New Roman" w:cs="Times New Roman"/>
          <w:sz w:val="28"/>
          <w:szCs w:val="28"/>
        </w:rPr>
        <w:t>, в том числе указанных в части 11 статьи 3</w:t>
      </w:r>
      <w:r w:rsidR="00512D99" w:rsidRPr="00E65FBD">
        <w:rPr>
          <w:rFonts w:ascii="Times New Roman" w:hAnsi="Times New Roman" w:cs="Times New Roman"/>
          <w:sz w:val="28"/>
          <w:szCs w:val="28"/>
        </w:rPr>
        <w:t xml:space="preserve"> Положения</w:t>
      </w:r>
      <w:r w:rsidR="00D53688" w:rsidRPr="00E65FBD">
        <w:rPr>
          <w:rFonts w:ascii="Times New Roman" w:hAnsi="Times New Roman" w:cs="Times New Roman"/>
          <w:sz w:val="28"/>
          <w:szCs w:val="28"/>
        </w:rPr>
        <w:t>;</w:t>
      </w:r>
    </w:p>
    <w:p w:rsidR="00E87C09" w:rsidRPr="00E65FBD" w:rsidRDefault="007F12B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по разработке </w:t>
      </w:r>
      <w:r w:rsidR="00FB1941" w:rsidRPr="00E65FBD">
        <w:rPr>
          <w:rFonts w:ascii="Times New Roman" w:hAnsi="Times New Roman" w:cs="Times New Roman"/>
          <w:sz w:val="28"/>
          <w:szCs w:val="28"/>
        </w:rPr>
        <w:t xml:space="preserve">и </w:t>
      </w:r>
      <w:r w:rsidRPr="00E65FBD">
        <w:rPr>
          <w:rFonts w:ascii="Times New Roman" w:hAnsi="Times New Roman" w:cs="Times New Roman"/>
          <w:sz w:val="28"/>
          <w:szCs w:val="28"/>
        </w:rPr>
        <w:t xml:space="preserve">согласованию </w:t>
      </w:r>
      <w:r w:rsidR="00FB1941" w:rsidRPr="00E65FBD">
        <w:rPr>
          <w:rFonts w:ascii="Times New Roman" w:hAnsi="Times New Roman" w:cs="Times New Roman"/>
          <w:sz w:val="28"/>
          <w:szCs w:val="28"/>
        </w:rPr>
        <w:t xml:space="preserve">со структурным подразделением АО «АИЖК», осуществляющим правовую деятельность, </w:t>
      </w:r>
      <w:r w:rsidR="00E87C09" w:rsidRPr="00E65FBD">
        <w:rPr>
          <w:rFonts w:ascii="Times New Roman" w:hAnsi="Times New Roman" w:cs="Times New Roman"/>
          <w:sz w:val="28"/>
          <w:szCs w:val="28"/>
        </w:rPr>
        <w:t>типовы</w:t>
      </w:r>
      <w:r w:rsidRPr="00E65FBD">
        <w:rPr>
          <w:rFonts w:ascii="Times New Roman" w:hAnsi="Times New Roman" w:cs="Times New Roman"/>
          <w:sz w:val="28"/>
          <w:szCs w:val="28"/>
        </w:rPr>
        <w:t>х</w:t>
      </w:r>
      <w:r w:rsidR="00E87C09" w:rsidRPr="00E65FBD">
        <w:rPr>
          <w:rFonts w:ascii="Times New Roman" w:hAnsi="Times New Roman" w:cs="Times New Roman"/>
          <w:sz w:val="28"/>
          <w:szCs w:val="28"/>
        </w:rPr>
        <w:t xml:space="preserve"> </w:t>
      </w:r>
      <w:r w:rsidR="00E6346A" w:rsidRPr="00E65FBD">
        <w:rPr>
          <w:rFonts w:ascii="Times New Roman" w:hAnsi="Times New Roman" w:cs="Times New Roman"/>
          <w:sz w:val="28"/>
          <w:szCs w:val="28"/>
        </w:rPr>
        <w:t xml:space="preserve">форм </w:t>
      </w:r>
      <w:r w:rsidR="00E87C09" w:rsidRPr="00E65FBD">
        <w:rPr>
          <w:rFonts w:ascii="Times New Roman" w:hAnsi="Times New Roman" w:cs="Times New Roman"/>
          <w:sz w:val="28"/>
          <w:szCs w:val="28"/>
        </w:rPr>
        <w:t>извещени</w:t>
      </w:r>
      <w:r w:rsidR="00E6346A" w:rsidRPr="00E65FBD">
        <w:rPr>
          <w:rFonts w:ascii="Times New Roman" w:hAnsi="Times New Roman" w:cs="Times New Roman"/>
          <w:sz w:val="28"/>
          <w:szCs w:val="28"/>
        </w:rPr>
        <w:t>я,</w:t>
      </w:r>
      <w:r w:rsidR="00E87C09" w:rsidRPr="00E65FBD">
        <w:rPr>
          <w:rFonts w:ascii="Times New Roman" w:hAnsi="Times New Roman" w:cs="Times New Roman"/>
          <w:sz w:val="28"/>
          <w:szCs w:val="28"/>
        </w:rPr>
        <w:t xml:space="preserve"> документаци</w:t>
      </w:r>
      <w:r w:rsidR="00E6346A" w:rsidRPr="00E65FBD">
        <w:rPr>
          <w:rFonts w:ascii="Times New Roman" w:hAnsi="Times New Roman" w:cs="Times New Roman"/>
          <w:sz w:val="28"/>
          <w:szCs w:val="28"/>
        </w:rPr>
        <w:t>и</w:t>
      </w:r>
      <w:r w:rsidR="00E87C09" w:rsidRPr="00E65FBD">
        <w:rPr>
          <w:rFonts w:ascii="Times New Roman" w:hAnsi="Times New Roman" w:cs="Times New Roman"/>
          <w:sz w:val="28"/>
          <w:szCs w:val="28"/>
        </w:rPr>
        <w:t xml:space="preserve"> о закупке</w:t>
      </w:r>
      <w:r w:rsidR="00E6346A" w:rsidRPr="00E65FBD">
        <w:rPr>
          <w:rFonts w:ascii="Times New Roman" w:hAnsi="Times New Roman" w:cs="Times New Roman"/>
          <w:sz w:val="28"/>
          <w:szCs w:val="28"/>
        </w:rPr>
        <w:t>, заявки на организацию закупочной процедуры</w:t>
      </w:r>
      <w:r w:rsidR="00F146AC" w:rsidRPr="00E65FBD">
        <w:rPr>
          <w:rFonts w:ascii="Times New Roman" w:hAnsi="Times New Roman" w:cs="Times New Roman"/>
          <w:sz w:val="28"/>
          <w:szCs w:val="28"/>
        </w:rPr>
        <w:t xml:space="preserve"> (заявки о внесении изменений в заявку на организацию закупочной процедуры)</w:t>
      </w:r>
      <w:r w:rsidR="00D84540" w:rsidRPr="00E65FBD">
        <w:rPr>
          <w:rFonts w:ascii="Times New Roman" w:hAnsi="Times New Roman" w:cs="Times New Roman"/>
          <w:sz w:val="28"/>
          <w:szCs w:val="28"/>
        </w:rPr>
        <w:t xml:space="preserve">, заявки в отношении договора, заключаемого </w:t>
      </w:r>
      <w:r w:rsidR="00947FEA" w:rsidRPr="00947FEA">
        <w:rPr>
          <w:rFonts w:ascii="Times New Roman" w:hAnsi="Times New Roman" w:cs="Times New Roman"/>
          <w:sz w:val="28"/>
          <w:szCs w:val="28"/>
        </w:rPr>
        <w:br/>
      </w:r>
      <w:r w:rsidR="00D84540" w:rsidRPr="00E65FBD">
        <w:rPr>
          <w:rFonts w:ascii="Times New Roman" w:hAnsi="Times New Roman" w:cs="Times New Roman"/>
          <w:sz w:val="28"/>
          <w:szCs w:val="28"/>
        </w:rPr>
        <w:t>с единственным поставщиком, подрядчиком, исполнителем</w:t>
      </w:r>
      <w:r w:rsidR="00F146AC" w:rsidRPr="00E65FBD">
        <w:rPr>
          <w:rFonts w:ascii="Times New Roman" w:hAnsi="Times New Roman" w:cs="Times New Roman"/>
          <w:sz w:val="28"/>
          <w:szCs w:val="28"/>
        </w:rPr>
        <w:t xml:space="preserve"> (заявки </w:t>
      </w:r>
      <w:r w:rsidR="00947FEA" w:rsidRPr="00947FEA">
        <w:rPr>
          <w:rFonts w:ascii="Times New Roman" w:hAnsi="Times New Roman" w:cs="Times New Roman"/>
          <w:sz w:val="28"/>
          <w:szCs w:val="28"/>
        </w:rPr>
        <w:br/>
      </w:r>
      <w:r w:rsidR="00F146AC" w:rsidRPr="00E65FBD">
        <w:rPr>
          <w:rFonts w:ascii="Times New Roman" w:hAnsi="Times New Roman" w:cs="Times New Roman"/>
          <w:sz w:val="28"/>
          <w:szCs w:val="28"/>
        </w:rPr>
        <w:t xml:space="preserve">о внесении изменений в заявку в отношении договора, заключаемого </w:t>
      </w:r>
      <w:r w:rsidR="00947FEA" w:rsidRPr="00947FEA">
        <w:rPr>
          <w:rFonts w:ascii="Times New Roman" w:hAnsi="Times New Roman" w:cs="Times New Roman"/>
          <w:sz w:val="28"/>
          <w:szCs w:val="28"/>
        </w:rPr>
        <w:br/>
      </w:r>
      <w:r w:rsidR="00F146AC" w:rsidRPr="00E65FBD">
        <w:rPr>
          <w:rFonts w:ascii="Times New Roman" w:hAnsi="Times New Roman" w:cs="Times New Roman"/>
          <w:sz w:val="28"/>
          <w:szCs w:val="28"/>
        </w:rPr>
        <w:t>с единственным поставщиком, подрядчиком, исполнителем)</w:t>
      </w:r>
      <w:r w:rsidR="00D84540" w:rsidRPr="00E65FBD">
        <w:rPr>
          <w:rFonts w:ascii="Times New Roman" w:hAnsi="Times New Roman" w:cs="Times New Roman"/>
          <w:sz w:val="28"/>
          <w:szCs w:val="28"/>
        </w:rPr>
        <w:t>, Обоснования закупки товаров, работ, услуг</w:t>
      </w:r>
      <w:r w:rsidR="007021FA" w:rsidRPr="00E65FBD">
        <w:rPr>
          <w:rFonts w:ascii="Times New Roman" w:hAnsi="Times New Roman" w:cs="Times New Roman"/>
          <w:sz w:val="28"/>
          <w:szCs w:val="28"/>
        </w:rPr>
        <w:t>, а также</w:t>
      </w:r>
      <w:r w:rsidRPr="00E65FBD">
        <w:rPr>
          <w:rFonts w:ascii="Times New Roman" w:hAnsi="Times New Roman" w:cs="Times New Roman"/>
          <w:sz w:val="28"/>
          <w:szCs w:val="28"/>
        </w:rPr>
        <w:t xml:space="preserve"> при необходимости иных типовых форм документов, </w:t>
      </w:r>
      <w:r w:rsidR="007021FA" w:rsidRPr="00E65FBD">
        <w:rPr>
          <w:rFonts w:ascii="Times New Roman" w:hAnsi="Times New Roman" w:cs="Times New Roman"/>
          <w:sz w:val="28"/>
          <w:szCs w:val="28"/>
        </w:rPr>
        <w:t xml:space="preserve">для организации и проведения </w:t>
      </w:r>
      <w:r w:rsidRPr="00E65FBD">
        <w:rPr>
          <w:rFonts w:ascii="Times New Roman" w:hAnsi="Times New Roman" w:cs="Times New Roman"/>
          <w:sz w:val="28"/>
          <w:szCs w:val="28"/>
        </w:rPr>
        <w:t>закупочной деятельности</w:t>
      </w:r>
      <w:r w:rsidR="00E87C09" w:rsidRPr="00E65FBD">
        <w:rPr>
          <w:rFonts w:ascii="Times New Roman" w:hAnsi="Times New Roman" w:cs="Times New Roman"/>
          <w:sz w:val="28"/>
          <w:szCs w:val="28"/>
        </w:rPr>
        <w:t xml:space="preserve">. </w:t>
      </w:r>
      <w:r w:rsidR="00FB1941" w:rsidRPr="00E65FBD">
        <w:rPr>
          <w:rFonts w:ascii="Times New Roman" w:hAnsi="Times New Roman" w:cs="Times New Roman"/>
          <w:sz w:val="28"/>
          <w:szCs w:val="28"/>
        </w:rPr>
        <w:t xml:space="preserve">После утверждения Генеральным директором или уполномоченным </w:t>
      </w:r>
      <w:r w:rsidR="00947FEA" w:rsidRPr="00947FEA">
        <w:rPr>
          <w:rFonts w:ascii="Times New Roman" w:hAnsi="Times New Roman" w:cs="Times New Roman"/>
          <w:sz w:val="28"/>
          <w:szCs w:val="28"/>
        </w:rPr>
        <w:br/>
      </w:r>
      <w:r w:rsidR="00FB1941" w:rsidRPr="00E65FBD">
        <w:rPr>
          <w:rFonts w:ascii="Times New Roman" w:hAnsi="Times New Roman" w:cs="Times New Roman"/>
          <w:sz w:val="28"/>
          <w:szCs w:val="28"/>
        </w:rPr>
        <w:t xml:space="preserve">им лицом типовых форм извещения, документации о закупке, заявки </w:t>
      </w:r>
      <w:r w:rsidR="00947FEA" w:rsidRPr="00947FEA">
        <w:rPr>
          <w:rFonts w:ascii="Times New Roman" w:hAnsi="Times New Roman" w:cs="Times New Roman"/>
          <w:sz w:val="28"/>
          <w:szCs w:val="28"/>
        </w:rPr>
        <w:br/>
      </w:r>
      <w:r w:rsidR="00FB1941" w:rsidRPr="00E65FBD">
        <w:rPr>
          <w:rFonts w:ascii="Times New Roman" w:hAnsi="Times New Roman" w:cs="Times New Roman"/>
          <w:sz w:val="28"/>
          <w:szCs w:val="28"/>
        </w:rPr>
        <w:t xml:space="preserve">на организацию закупочной процедуры (заявки о внесении изменений </w:t>
      </w:r>
      <w:r w:rsidR="00947FEA" w:rsidRPr="00947FEA">
        <w:rPr>
          <w:rFonts w:ascii="Times New Roman" w:hAnsi="Times New Roman" w:cs="Times New Roman"/>
          <w:sz w:val="28"/>
          <w:szCs w:val="28"/>
        </w:rPr>
        <w:br/>
      </w:r>
      <w:r w:rsidR="00FB1941" w:rsidRPr="00E65FBD">
        <w:rPr>
          <w:rFonts w:ascii="Times New Roman" w:hAnsi="Times New Roman" w:cs="Times New Roman"/>
          <w:sz w:val="28"/>
          <w:szCs w:val="28"/>
        </w:rPr>
        <w:t xml:space="preserve">в заявку на организацию закупочной процедуры), заявки в отношении договора, заключаемого с единственным поставщиком, подрядчиком, исполнителем, Обоснования закупки товаров, работ, услуг, </w:t>
      </w:r>
      <w:r w:rsidR="00F22F63" w:rsidRPr="00E65FBD">
        <w:rPr>
          <w:rFonts w:ascii="Times New Roman" w:hAnsi="Times New Roman" w:cs="Times New Roman"/>
          <w:sz w:val="28"/>
          <w:szCs w:val="28"/>
        </w:rPr>
        <w:t>о</w:t>
      </w:r>
      <w:r w:rsidR="00197623" w:rsidRPr="00E65FBD">
        <w:rPr>
          <w:rFonts w:ascii="Times New Roman" w:hAnsi="Times New Roman" w:cs="Times New Roman"/>
          <w:sz w:val="28"/>
          <w:szCs w:val="28"/>
        </w:rPr>
        <w:t xml:space="preserve">рганизация </w:t>
      </w:r>
      <w:r w:rsidR="00947FEA" w:rsidRPr="00947FEA">
        <w:rPr>
          <w:rFonts w:ascii="Times New Roman" w:hAnsi="Times New Roman" w:cs="Times New Roman"/>
          <w:sz w:val="28"/>
          <w:szCs w:val="28"/>
        </w:rPr>
        <w:br/>
      </w:r>
      <w:r w:rsidR="00197623" w:rsidRPr="00E65FBD">
        <w:rPr>
          <w:rFonts w:ascii="Times New Roman" w:hAnsi="Times New Roman" w:cs="Times New Roman"/>
          <w:sz w:val="28"/>
          <w:szCs w:val="28"/>
        </w:rPr>
        <w:t xml:space="preserve">и проведение закупочной процедуры осуществляется в соответствии </w:t>
      </w:r>
      <w:r w:rsidR="00947FEA" w:rsidRPr="00947FEA">
        <w:rPr>
          <w:rFonts w:ascii="Times New Roman" w:hAnsi="Times New Roman" w:cs="Times New Roman"/>
          <w:sz w:val="28"/>
          <w:szCs w:val="28"/>
        </w:rPr>
        <w:br/>
      </w:r>
      <w:r w:rsidR="00197623" w:rsidRPr="00E65FBD">
        <w:rPr>
          <w:rFonts w:ascii="Times New Roman" w:hAnsi="Times New Roman" w:cs="Times New Roman"/>
          <w:sz w:val="28"/>
          <w:szCs w:val="28"/>
        </w:rPr>
        <w:t xml:space="preserve">с </w:t>
      </w:r>
      <w:r w:rsidR="00FB1941" w:rsidRPr="00E65FBD">
        <w:rPr>
          <w:rFonts w:ascii="Times New Roman" w:hAnsi="Times New Roman" w:cs="Times New Roman"/>
          <w:sz w:val="28"/>
          <w:szCs w:val="28"/>
        </w:rPr>
        <w:t xml:space="preserve">указанными </w:t>
      </w:r>
      <w:r w:rsidR="00197623" w:rsidRPr="00E65FBD">
        <w:rPr>
          <w:rFonts w:ascii="Times New Roman" w:hAnsi="Times New Roman" w:cs="Times New Roman"/>
          <w:sz w:val="28"/>
          <w:szCs w:val="28"/>
        </w:rPr>
        <w:t>у</w:t>
      </w:r>
      <w:r w:rsidR="00E87C09" w:rsidRPr="00E65FBD">
        <w:rPr>
          <w:rFonts w:ascii="Times New Roman" w:hAnsi="Times New Roman" w:cs="Times New Roman"/>
          <w:sz w:val="28"/>
          <w:szCs w:val="28"/>
        </w:rPr>
        <w:t>твержденны</w:t>
      </w:r>
      <w:r w:rsidR="00197623" w:rsidRPr="00E65FBD">
        <w:rPr>
          <w:rFonts w:ascii="Times New Roman" w:hAnsi="Times New Roman" w:cs="Times New Roman"/>
          <w:sz w:val="28"/>
          <w:szCs w:val="28"/>
        </w:rPr>
        <w:t>ми</w:t>
      </w:r>
      <w:r w:rsidR="00FB1941" w:rsidRPr="00E65FBD">
        <w:rPr>
          <w:rFonts w:ascii="Times New Roman" w:hAnsi="Times New Roman" w:cs="Times New Roman"/>
          <w:sz w:val="28"/>
          <w:szCs w:val="28"/>
        </w:rPr>
        <w:t xml:space="preserve"> типовым</w:t>
      </w:r>
      <w:r w:rsidR="00F22F63" w:rsidRPr="00E65FBD">
        <w:rPr>
          <w:rFonts w:ascii="Times New Roman" w:hAnsi="Times New Roman" w:cs="Times New Roman"/>
          <w:sz w:val="28"/>
          <w:szCs w:val="28"/>
        </w:rPr>
        <w:t>и формами</w:t>
      </w:r>
      <w:r w:rsidR="008B2B6F" w:rsidRPr="00E65FBD">
        <w:rPr>
          <w:rFonts w:ascii="Times New Roman" w:hAnsi="Times New Roman" w:cs="Times New Roman"/>
          <w:sz w:val="28"/>
          <w:szCs w:val="28"/>
        </w:rPr>
        <w:t>;</w:t>
      </w:r>
    </w:p>
    <w:p w:rsidR="00F22F63" w:rsidRPr="00E65FBD" w:rsidRDefault="007F12B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по </w:t>
      </w:r>
      <w:r w:rsidR="00F22F63" w:rsidRPr="00E65FBD">
        <w:rPr>
          <w:rFonts w:ascii="Times New Roman" w:hAnsi="Times New Roman" w:cs="Times New Roman"/>
          <w:sz w:val="28"/>
          <w:szCs w:val="28"/>
        </w:rPr>
        <w:t>согласов</w:t>
      </w:r>
      <w:r w:rsidRPr="00E65FBD">
        <w:rPr>
          <w:rFonts w:ascii="Times New Roman" w:hAnsi="Times New Roman" w:cs="Times New Roman"/>
          <w:sz w:val="28"/>
          <w:szCs w:val="28"/>
        </w:rPr>
        <w:t>анию</w:t>
      </w:r>
      <w:r w:rsidR="00F22F63" w:rsidRPr="00E65FBD">
        <w:rPr>
          <w:rFonts w:ascii="Times New Roman" w:hAnsi="Times New Roman" w:cs="Times New Roman"/>
          <w:sz w:val="28"/>
          <w:szCs w:val="28"/>
        </w:rPr>
        <w:t xml:space="preserve"> типовы</w:t>
      </w:r>
      <w:r w:rsidRPr="00E65FBD">
        <w:rPr>
          <w:rFonts w:ascii="Times New Roman" w:hAnsi="Times New Roman" w:cs="Times New Roman"/>
          <w:sz w:val="28"/>
          <w:szCs w:val="28"/>
        </w:rPr>
        <w:t>х</w:t>
      </w:r>
      <w:r w:rsidR="00F22F63" w:rsidRPr="00E65FBD">
        <w:rPr>
          <w:rFonts w:ascii="Times New Roman" w:hAnsi="Times New Roman" w:cs="Times New Roman"/>
          <w:sz w:val="28"/>
          <w:szCs w:val="28"/>
        </w:rPr>
        <w:t xml:space="preserve"> форм договоров</w:t>
      </w:r>
      <w:r w:rsidRPr="00E65FBD">
        <w:rPr>
          <w:rFonts w:ascii="Times New Roman" w:hAnsi="Times New Roman" w:cs="Times New Roman"/>
          <w:sz w:val="28"/>
          <w:szCs w:val="28"/>
        </w:rPr>
        <w:t xml:space="preserve"> по закупкам товаров, работ, услуг</w:t>
      </w:r>
      <w:r w:rsidR="00F22F63" w:rsidRPr="00E65FBD">
        <w:rPr>
          <w:rFonts w:ascii="Times New Roman" w:hAnsi="Times New Roman" w:cs="Times New Roman"/>
          <w:sz w:val="28"/>
          <w:szCs w:val="28"/>
        </w:rPr>
        <w:t>, разработанны</w:t>
      </w:r>
      <w:r w:rsidRPr="00E65FBD">
        <w:rPr>
          <w:rFonts w:ascii="Times New Roman" w:hAnsi="Times New Roman" w:cs="Times New Roman"/>
          <w:sz w:val="28"/>
          <w:szCs w:val="28"/>
        </w:rPr>
        <w:t>х</w:t>
      </w:r>
      <w:r w:rsidR="00F22F63" w:rsidRPr="00E65FBD">
        <w:rPr>
          <w:rFonts w:ascii="Times New Roman" w:hAnsi="Times New Roman" w:cs="Times New Roman"/>
          <w:sz w:val="28"/>
          <w:szCs w:val="28"/>
        </w:rPr>
        <w:t xml:space="preserve"> структурным подразделением АО «АИЖК», осуществляющим правовую деятельность. После утверждения Генеральным директором или уполномоченным им лицом типовых форм проектов договоров, организация и проведение закупочной процедуры осуществляется в соответствии с указанными утвержденными типовыми формами;</w:t>
      </w:r>
    </w:p>
    <w:p w:rsidR="008B2B6F" w:rsidRPr="00E65FBD" w:rsidRDefault="007F12B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по направлению </w:t>
      </w:r>
      <w:r w:rsidR="008B2B6F" w:rsidRPr="00E65FBD">
        <w:rPr>
          <w:rFonts w:ascii="Times New Roman" w:hAnsi="Times New Roman" w:cs="Times New Roman"/>
          <w:sz w:val="28"/>
          <w:szCs w:val="28"/>
        </w:rPr>
        <w:t>в федеральный орган исполнительной власти, уполномоченный на ведение реестра недобросовестных поставщиков, сведени</w:t>
      </w:r>
      <w:r w:rsidR="00CD1577" w:rsidRPr="00E65FBD">
        <w:rPr>
          <w:rFonts w:ascii="Times New Roman" w:hAnsi="Times New Roman" w:cs="Times New Roman"/>
          <w:sz w:val="28"/>
          <w:szCs w:val="28"/>
        </w:rPr>
        <w:t>й</w:t>
      </w:r>
      <w:r w:rsidR="008B2B6F" w:rsidRPr="00E65FBD">
        <w:rPr>
          <w:rFonts w:ascii="Times New Roman" w:hAnsi="Times New Roman" w:cs="Times New Roman"/>
          <w:sz w:val="28"/>
          <w:szCs w:val="28"/>
        </w:rPr>
        <w:t xml:space="preserve"> об участниках закупки, уклонившихся от заключения договоров, </w:t>
      </w:r>
      <w:r w:rsidR="00947FEA" w:rsidRPr="00947FEA">
        <w:rPr>
          <w:rFonts w:ascii="Times New Roman" w:hAnsi="Times New Roman" w:cs="Times New Roman"/>
          <w:sz w:val="28"/>
          <w:szCs w:val="28"/>
        </w:rPr>
        <w:br/>
      </w:r>
      <w:r w:rsidR="008B2B6F" w:rsidRPr="00E65FBD">
        <w:rPr>
          <w:rFonts w:ascii="Times New Roman" w:hAnsi="Times New Roman" w:cs="Times New Roman"/>
          <w:sz w:val="28"/>
          <w:szCs w:val="28"/>
        </w:rPr>
        <w:t xml:space="preserve">в том числе не предоставивших в </w:t>
      </w:r>
      <w:r w:rsidR="003A1079" w:rsidRPr="00E65FBD">
        <w:rPr>
          <w:rFonts w:ascii="Times New Roman" w:hAnsi="Times New Roman" w:cs="Times New Roman"/>
          <w:sz w:val="28"/>
          <w:szCs w:val="28"/>
        </w:rPr>
        <w:t>АО</w:t>
      </w:r>
      <w:r w:rsidR="008B2B6F" w:rsidRPr="00E65FBD">
        <w:rPr>
          <w:rFonts w:ascii="Times New Roman" w:hAnsi="Times New Roman" w:cs="Times New Roman"/>
          <w:sz w:val="28"/>
          <w:szCs w:val="28"/>
        </w:rPr>
        <w:t xml:space="preserve"> «АИЖК» в срок, предусмотренный документацией о закупке, подписанный договор или не предоставивших обеспечение исполнения договора в случае, если в документации о закупке было установлено требование обеспечения договора до его заключения</w:t>
      </w:r>
      <w:r w:rsidR="00354C82" w:rsidRPr="00E65FBD">
        <w:rPr>
          <w:rFonts w:ascii="Times New Roman" w:hAnsi="Times New Roman" w:cs="Times New Roman"/>
          <w:sz w:val="28"/>
          <w:szCs w:val="28"/>
        </w:rPr>
        <w:t xml:space="preserve">, </w:t>
      </w:r>
      <w:r w:rsidR="00947FEA" w:rsidRPr="00947FEA">
        <w:rPr>
          <w:rFonts w:ascii="Times New Roman" w:hAnsi="Times New Roman" w:cs="Times New Roman"/>
          <w:sz w:val="28"/>
          <w:szCs w:val="28"/>
        </w:rPr>
        <w:br/>
      </w:r>
      <w:r w:rsidR="00354C82" w:rsidRPr="00E65FBD">
        <w:rPr>
          <w:rFonts w:ascii="Times New Roman" w:hAnsi="Times New Roman" w:cs="Times New Roman"/>
          <w:sz w:val="28"/>
          <w:szCs w:val="28"/>
        </w:rPr>
        <w:t>в том числе в сл</w:t>
      </w:r>
      <w:r w:rsidR="00512D99" w:rsidRPr="00E65FBD">
        <w:rPr>
          <w:rFonts w:ascii="Times New Roman" w:hAnsi="Times New Roman" w:cs="Times New Roman"/>
          <w:sz w:val="28"/>
          <w:szCs w:val="28"/>
        </w:rPr>
        <w:t>учае, предусмотренном статьей 37</w:t>
      </w:r>
      <w:r w:rsidR="00354C82" w:rsidRPr="00E65FBD">
        <w:rPr>
          <w:rFonts w:ascii="Times New Roman" w:hAnsi="Times New Roman" w:cs="Times New Roman"/>
          <w:sz w:val="28"/>
          <w:szCs w:val="28"/>
        </w:rPr>
        <w:t xml:space="preserve"> Положения</w:t>
      </w:r>
      <w:r w:rsidR="008B2B6F" w:rsidRPr="00E65FBD">
        <w:rPr>
          <w:rFonts w:ascii="Times New Roman" w:hAnsi="Times New Roman" w:cs="Times New Roman"/>
          <w:sz w:val="28"/>
          <w:szCs w:val="28"/>
        </w:rPr>
        <w:t xml:space="preserve">, а также </w:t>
      </w:r>
      <w:r w:rsidR="00947FEA" w:rsidRPr="00947FEA">
        <w:rPr>
          <w:rFonts w:ascii="Times New Roman" w:hAnsi="Times New Roman" w:cs="Times New Roman"/>
          <w:sz w:val="28"/>
          <w:szCs w:val="28"/>
        </w:rPr>
        <w:br/>
      </w:r>
      <w:r w:rsidR="008B2B6F" w:rsidRPr="00E65FBD">
        <w:rPr>
          <w:rFonts w:ascii="Times New Roman" w:hAnsi="Times New Roman" w:cs="Times New Roman"/>
          <w:sz w:val="28"/>
          <w:szCs w:val="28"/>
        </w:rPr>
        <w:t xml:space="preserve">о поставщиках (исполнителях, подрядчиках), с которыми договоры </w:t>
      </w:r>
      <w:r w:rsidR="00947FEA" w:rsidRPr="00947FEA">
        <w:rPr>
          <w:rFonts w:ascii="Times New Roman" w:hAnsi="Times New Roman" w:cs="Times New Roman"/>
          <w:sz w:val="28"/>
          <w:szCs w:val="28"/>
        </w:rPr>
        <w:br/>
      </w:r>
      <w:r w:rsidR="008B2B6F" w:rsidRPr="00E65FBD">
        <w:rPr>
          <w:rFonts w:ascii="Times New Roman" w:hAnsi="Times New Roman" w:cs="Times New Roman"/>
          <w:sz w:val="28"/>
          <w:szCs w:val="28"/>
        </w:rPr>
        <w:t>по решению суда расторгнуты в связи с сущест</w:t>
      </w:r>
      <w:r w:rsidR="00E54834" w:rsidRPr="00E65FBD">
        <w:rPr>
          <w:rFonts w:ascii="Times New Roman" w:hAnsi="Times New Roman" w:cs="Times New Roman"/>
          <w:sz w:val="28"/>
          <w:szCs w:val="28"/>
        </w:rPr>
        <w:t>венным нарушением ими договоров</w:t>
      </w:r>
      <w:r w:rsidR="0087014D" w:rsidRPr="00E65FBD">
        <w:rPr>
          <w:rFonts w:ascii="Times New Roman" w:hAnsi="Times New Roman" w:cs="Times New Roman"/>
          <w:sz w:val="28"/>
          <w:szCs w:val="28"/>
        </w:rPr>
        <w:t>; а также сведени</w:t>
      </w:r>
      <w:r w:rsidR="00CD1577" w:rsidRPr="00E65FBD">
        <w:rPr>
          <w:rFonts w:ascii="Times New Roman" w:hAnsi="Times New Roman" w:cs="Times New Roman"/>
          <w:sz w:val="28"/>
          <w:szCs w:val="28"/>
        </w:rPr>
        <w:t>й</w:t>
      </w:r>
      <w:r w:rsidR="0087014D" w:rsidRPr="00E65FBD">
        <w:rPr>
          <w:rFonts w:ascii="Times New Roman" w:hAnsi="Times New Roman" w:cs="Times New Roman"/>
          <w:sz w:val="28"/>
          <w:szCs w:val="28"/>
        </w:rPr>
        <w:t xml:space="preserve"> о поставщиках (подрядчиках, исполнителях), </w:t>
      </w:r>
      <w:r w:rsidR="00947FEA" w:rsidRPr="00947FEA">
        <w:rPr>
          <w:rFonts w:ascii="Times New Roman" w:hAnsi="Times New Roman" w:cs="Times New Roman"/>
          <w:sz w:val="28"/>
          <w:szCs w:val="28"/>
        </w:rPr>
        <w:br/>
      </w:r>
      <w:r w:rsidR="0087014D" w:rsidRPr="00E65FBD">
        <w:rPr>
          <w:rFonts w:ascii="Times New Roman" w:hAnsi="Times New Roman" w:cs="Times New Roman"/>
          <w:sz w:val="28"/>
          <w:szCs w:val="28"/>
        </w:rPr>
        <w:t xml:space="preserve">с которыми </w:t>
      </w:r>
      <w:r w:rsidR="005C5092" w:rsidRPr="00E65FBD">
        <w:rPr>
          <w:rFonts w:ascii="Times New Roman" w:hAnsi="Times New Roman" w:cs="Times New Roman"/>
          <w:sz w:val="28"/>
          <w:szCs w:val="28"/>
        </w:rPr>
        <w:t xml:space="preserve">договоры </w:t>
      </w:r>
      <w:r w:rsidR="0087014D" w:rsidRPr="00E65FBD">
        <w:rPr>
          <w:rFonts w:ascii="Times New Roman" w:hAnsi="Times New Roman" w:cs="Times New Roman"/>
          <w:sz w:val="28"/>
          <w:szCs w:val="28"/>
        </w:rPr>
        <w:t xml:space="preserve">расторгнуты по решению суда или в случае одностороннего отказа АО «АИЖК» от исполнения договора в связи </w:t>
      </w:r>
      <w:r w:rsidR="00947FEA" w:rsidRPr="00947FEA">
        <w:rPr>
          <w:rFonts w:ascii="Times New Roman" w:hAnsi="Times New Roman" w:cs="Times New Roman"/>
          <w:sz w:val="28"/>
          <w:szCs w:val="28"/>
        </w:rPr>
        <w:br/>
      </w:r>
      <w:r w:rsidR="0087014D" w:rsidRPr="00E65FBD">
        <w:rPr>
          <w:rFonts w:ascii="Times New Roman" w:hAnsi="Times New Roman" w:cs="Times New Roman"/>
          <w:sz w:val="28"/>
          <w:szCs w:val="28"/>
        </w:rPr>
        <w:t>с существенным нарушением ими условий договора</w:t>
      </w:r>
      <w:r w:rsidR="00E54834" w:rsidRPr="00E65FBD">
        <w:rPr>
          <w:rFonts w:ascii="Times New Roman" w:hAnsi="Times New Roman" w:cs="Times New Roman"/>
          <w:sz w:val="28"/>
          <w:szCs w:val="28"/>
        </w:rPr>
        <w:t>;</w:t>
      </w:r>
    </w:p>
    <w:p w:rsidR="00E54834" w:rsidRPr="00E65FBD" w:rsidRDefault="00E54834"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на основании проекта договора, являющегося неотъемлемой частью извещения о закупке и документации о закупке, а также протоколов, составл</w:t>
      </w:r>
      <w:r w:rsidR="00FC47D9" w:rsidRPr="00E65FBD">
        <w:rPr>
          <w:rFonts w:ascii="Times New Roman" w:hAnsi="Times New Roman" w:cs="Times New Roman"/>
          <w:sz w:val="28"/>
          <w:szCs w:val="28"/>
        </w:rPr>
        <w:t xml:space="preserve">яемых </w:t>
      </w:r>
      <w:r w:rsidRPr="00E65FBD">
        <w:rPr>
          <w:rFonts w:ascii="Times New Roman" w:hAnsi="Times New Roman" w:cs="Times New Roman"/>
          <w:sz w:val="28"/>
          <w:szCs w:val="28"/>
        </w:rPr>
        <w:t xml:space="preserve">в ходе закупки, и заявки участника закупки </w:t>
      </w:r>
      <w:r w:rsidR="007F12BD" w:rsidRPr="00E65FBD">
        <w:rPr>
          <w:rFonts w:ascii="Times New Roman" w:hAnsi="Times New Roman" w:cs="Times New Roman"/>
          <w:sz w:val="28"/>
          <w:szCs w:val="28"/>
        </w:rPr>
        <w:t xml:space="preserve">функции </w:t>
      </w:r>
      <w:r w:rsidR="00947FEA" w:rsidRPr="00947FEA">
        <w:rPr>
          <w:rFonts w:ascii="Times New Roman" w:hAnsi="Times New Roman" w:cs="Times New Roman"/>
          <w:sz w:val="28"/>
          <w:szCs w:val="28"/>
        </w:rPr>
        <w:br/>
      </w:r>
      <w:r w:rsidR="007F12BD" w:rsidRPr="00E65FBD">
        <w:rPr>
          <w:rFonts w:ascii="Times New Roman" w:hAnsi="Times New Roman" w:cs="Times New Roman"/>
          <w:sz w:val="28"/>
          <w:szCs w:val="28"/>
        </w:rPr>
        <w:t xml:space="preserve">по </w:t>
      </w:r>
      <w:r w:rsidR="00F62F77" w:rsidRPr="00E65FBD">
        <w:rPr>
          <w:rFonts w:ascii="Times New Roman" w:hAnsi="Times New Roman" w:cs="Times New Roman"/>
          <w:sz w:val="28"/>
          <w:szCs w:val="28"/>
        </w:rPr>
        <w:t>подготовк</w:t>
      </w:r>
      <w:r w:rsidR="007F12BD" w:rsidRPr="00E65FBD">
        <w:rPr>
          <w:rFonts w:ascii="Times New Roman" w:hAnsi="Times New Roman" w:cs="Times New Roman"/>
          <w:sz w:val="28"/>
          <w:szCs w:val="28"/>
        </w:rPr>
        <w:t>е</w:t>
      </w:r>
      <w:r w:rsidR="00F62F77" w:rsidRPr="00E65FBD">
        <w:rPr>
          <w:rFonts w:ascii="Times New Roman" w:hAnsi="Times New Roman" w:cs="Times New Roman"/>
          <w:sz w:val="28"/>
          <w:szCs w:val="28"/>
        </w:rPr>
        <w:t xml:space="preserve"> и согласовани</w:t>
      </w:r>
      <w:r w:rsidR="007F12BD" w:rsidRPr="00E65FBD">
        <w:rPr>
          <w:rFonts w:ascii="Times New Roman" w:hAnsi="Times New Roman" w:cs="Times New Roman"/>
          <w:sz w:val="28"/>
          <w:szCs w:val="28"/>
        </w:rPr>
        <w:t>ю</w:t>
      </w:r>
      <w:r w:rsidR="00F62F77" w:rsidRPr="00E65FBD">
        <w:rPr>
          <w:rFonts w:ascii="Times New Roman" w:hAnsi="Times New Roman" w:cs="Times New Roman"/>
          <w:sz w:val="28"/>
          <w:szCs w:val="28"/>
        </w:rPr>
        <w:t xml:space="preserve"> с </w:t>
      </w:r>
      <w:r w:rsidRPr="00E65FBD">
        <w:rPr>
          <w:rFonts w:ascii="Times New Roman" w:hAnsi="Times New Roman" w:cs="Times New Roman"/>
          <w:sz w:val="28"/>
          <w:szCs w:val="28"/>
        </w:rPr>
        <w:t xml:space="preserve">структурным подразделением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осуществляющим </w:t>
      </w:r>
      <w:r w:rsidR="009115E6" w:rsidRPr="00E65FBD">
        <w:rPr>
          <w:rFonts w:ascii="Times New Roman" w:hAnsi="Times New Roman" w:cs="Times New Roman"/>
          <w:sz w:val="28"/>
          <w:szCs w:val="28"/>
        </w:rPr>
        <w:t>правовую деятельность</w:t>
      </w:r>
      <w:r w:rsidRPr="00E65FBD">
        <w:rPr>
          <w:rFonts w:ascii="Times New Roman" w:hAnsi="Times New Roman" w:cs="Times New Roman"/>
          <w:sz w:val="28"/>
          <w:szCs w:val="28"/>
        </w:rPr>
        <w:t xml:space="preserve">, проекта договора; а также передачу указанного согласованного проекта договора структурному </w:t>
      </w:r>
      <w:r w:rsidRPr="00E65FBD">
        <w:rPr>
          <w:rFonts w:ascii="Times New Roman" w:hAnsi="Times New Roman" w:cs="Times New Roman"/>
          <w:sz w:val="28"/>
          <w:szCs w:val="28"/>
        </w:rPr>
        <w:lastRenderedPageBreak/>
        <w:t xml:space="preserve">подразделению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являющемуся инициатором закупки, с целью последующего подписания;</w:t>
      </w:r>
    </w:p>
    <w:p w:rsidR="00766800" w:rsidRPr="00E65FBD" w:rsidRDefault="007F12B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по </w:t>
      </w:r>
      <w:r w:rsidR="00E54834" w:rsidRPr="00E65FBD">
        <w:rPr>
          <w:rFonts w:ascii="Times New Roman" w:hAnsi="Times New Roman" w:cs="Times New Roman"/>
          <w:sz w:val="28"/>
          <w:szCs w:val="28"/>
        </w:rPr>
        <w:t>ос</w:t>
      </w:r>
      <w:r w:rsidR="00214AF2" w:rsidRPr="00E65FBD">
        <w:rPr>
          <w:rFonts w:ascii="Times New Roman" w:hAnsi="Times New Roman" w:cs="Times New Roman"/>
          <w:sz w:val="28"/>
          <w:szCs w:val="28"/>
        </w:rPr>
        <w:t>уществл</w:t>
      </w:r>
      <w:r w:rsidRPr="00E65FBD">
        <w:rPr>
          <w:rFonts w:ascii="Times New Roman" w:hAnsi="Times New Roman" w:cs="Times New Roman"/>
          <w:sz w:val="28"/>
          <w:szCs w:val="28"/>
        </w:rPr>
        <w:t>ению</w:t>
      </w:r>
      <w:r w:rsidR="00214AF2" w:rsidRPr="00E65FBD">
        <w:rPr>
          <w:rFonts w:ascii="Times New Roman" w:hAnsi="Times New Roman" w:cs="Times New Roman"/>
          <w:sz w:val="28"/>
          <w:szCs w:val="28"/>
        </w:rPr>
        <w:t xml:space="preserve"> информационно</w:t>
      </w:r>
      <w:r w:rsidRPr="00E65FBD">
        <w:rPr>
          <w:rFonts w:ascii="Times New Roman" w:hAnsi="Times New Roman" w:cs="Times New Roman"/>
          <w:sz w:val="28"/>
          <w:szCs w:val="28"/>
        </w:rPr>
        <w:t>го</w:t>
      </w:r>
      <w:r w:rsidR="00214AF2" w:rsidRPr="00E65FBD">
        <w:rPr>
          <w:rFonts w:ascii="Times New Roman" w:hAnsi="Times New Roman" w:cs="Times New Roman"/>
          <w:sz w:val="28"/>
          <w:szCs w:val="28"/>
        </w:rPr>
        <w:t>, техническо</w:t>
      </w:r>
      <w:r w:rsidRPr="00E65FBD">
        <w:rPr>
          <w:rFonts w:ascii="Times New Roman" w:hAnsi="Times New Roman" w:cs="Times New Roman"/>
          <w:sz w:val="28"/>
          <w:szCs w:val="28"/>
        </w:rPr>
        <w:t>го</w:t>
      </w:r>
      <w:r w:rsidR="00214AF2" w:rsidRPr="00E65FBD">
        <w:rPr>
          <w:rFonts w:ascii="Times New Roman" w:hAnsi="Times New Roman" w:cs="Times New Roman"/>
          <w:sz w:val="28"/>
          <w:szCs w:val="28"/>
        </w:rPr>
        <w:t xml:space="preserve"> </w:t>
      </w:r>
      <w:r w:rsidR="00947FEA" w:rsidRPr="00947FEA">
        <w:rPr>
          <w:rFonts w:ascii="Times New Roman" w:hAnsi="Times New Roman" w:cs="Times New Roman"/>
          <w:sz w:val="28"/>
          <w:szCs w:val="28"/>
        </w:rPr>
        <w:br/>
      </w:r>
      <w:r w:rsidR="00214AF2" w:rsidRPr="00E65FBD">
        <w:rPr>
          <w:rFonts w:ascii="Times New Roman" w:hAnsi="Times New Roman" w:cs="Times New Roman"/>
          <w:sz w:val="28"/>
          <w:szCs w:val="28"/>
        </w:rPr>
        <w:t>и организационно</w:t>
      </w:r>
      <w:r w:rsidRPr="00E65FBD">
        <w:rPr>
          <w:rFonts w:ascii="Times New Roman" w:hAnsi="Times New Roman" w:cs="Times New Roman"/>
          <w:sz w:val="28"/>
          <w:szCs w:val="28"/>
        </w:rPr>
        <w:t>го</w:t>
      </w:r>
      <w:r w:rsidR="00214AF2" w:rsidRPr="00E65FBD">
        <w:rPr>
          <w:rFonts w:ascii="Times New Roman" w:hAnsi="Times New Roman" w:cs="Times New Roman"/>
          <w:sz w:val="28"/>
          <w:szCs w:val="28"/>
        </w:rPr>
        <w:t xml:space="preserve"> сопровождени</w:t>
      </w:r>
      <w:r w:rsidRPr="00E65FBD">
        <w:rPr>
          <w:rFonts w:ascii="Times New Roman" w:hAnsi="Times New Roman" w:cs="Times New Roman"/>
          <w:sz w:val="28"/>
          <w:szCs w:val="28"/>
        </w:rPr>
        <w:t>я</w:t>
      </w:r>
      <w:r w:rsidR="00214AF2" w:rsidRPr="00E65FBD">
        <w:rPr>
          <w:rFonts w:ascii="Times New Roman" w:hAnsi="Times New Roman" w:cs="Times New Roman"/>
          <w:sz w:val="28"/>
          <w:szCs w:val="28"/>
        </w:rPr>
        <w:t xml:space="preserve"> работы совещательного органа </w:t>
      </w:r>
      <w:r w:rsidR="00947FEA" w:rsidRPr="00947FEA">
        <w:rPr>
          <w:rFonts w:ascii="Times New Roman" w:hAnsi="Times New Roman" w:cs="Times New Roman"/>
          <w:sz w:val="28"/>
          <w:szCs w:val="28"/>
        </w:rPr>
        <w:br/>
      </w:r>
      <w:r w:rsidR="00214AF2" w:rsidRPr="00E65FBD">
        <w:rPr>
          <w:rFonts w:ascii="Times New Roman" w:hAnsi="Times New Roman" w:cs="Times New Roman"/>
          <w:sz w:val="28"/>
          <w:szCs w:val="28"/>
        </w:rPr>
        <w:t xml:space="preserve">по общественному аудиту эффективности закупочной деятельности </w:t>
      </w:r>
      <w:r w:rsidR="00947FEA" w:rsidRPr="00947FEA">
        <w:rPr>
          <w:rFonts w:ascii="Times New Roman" w:hAnsi="Times New Roman" w:cs="Times New Roman"/>
          <w:sz w:val="28"/>
          <w:szCs w:val="28"/>
        </w:rPr>
        <w:br/>
      </w:r>
      <w:r w:rsidR="003A1079" w:rsidRPr="00E65FBD">
        <w:rPr>
          <w:rFonts w:ascii="Times New Roman" w:hAnsi="Times New Roman" w:cs="Times New Roman"/>
          <w:sz w:val="28"/>
          <w:szCs w:val="28"/>
        </w:rPr>
        <w:t>АО</w:t>
      </w:r>
      <w:r w:rsidR="00766800" w:rsidRPr="00E65FBD">
        <w:rPr>
          <w:rFonts w:ascii="Times New Roman" w:hAnsi="Times New Roman" w:cs="Times New Roman"/>
          <w:sz w:val="28"/>
          <w:szCs w:val="28"/>
        </w:rPr>
        <w:t xml:space="preserve"> «АИЖК».</w:t>
      </w:r>
    </w:p>
    <w:p w:rsidR="00766800" w:rsidRPr="00E65FBD" w:rsidRDefault="00757767"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b/>
          <w:sz w:val="28"/>
          <w:szCs w:val="28"/>
        </w:rPr>
        <w:t>с</w:t>
      </w:r>
      <w:r w:rsidR="006E7A5B" w:rsidRPr="00E65FBD">
        <w:rPr>
          <w:rFonts w:ascii="Times New Roman" w:hAnsi="Times New Roman" w:cs="Times New Roman"/>
          <w:b/>
          <w:sz w:val="28"/>
          <w:szCs w:val="28"/>
        </w:rPr>
        <w:t>труктурн</w:t>
      </w:r>
      <w:r w:rsidR="00F47EFF" w:rsidRPr="00E65FBD">
        <w:rPr>
          <w:rFonts w:ascii="Times New Roman" w:hAnsi="Times New Roman" w:cs="Times New Roman"/>
          <w:b/>
          <w:sz w:val="28"/>
          <w:szCs w:val="28"/>
        </w:rPr>
        <w:t xml:space="preserve">ые </w:t>
      </w:r>
      <w:r w:rsidR="006E7A5B" w:rsidRPr="00E65FBD">
        <w:rPr>
          <w:rFonts w:ascii="Times New Roman" w:hAnsi="Times New Roman" w:cs="Times New Roman"/>
          <w:b/>
          <w:sz w:val="28"/>
          <w:szCs w:val="28"/>
        </w:rPr>
        <w:t>подразделени</w:t>
      </w:r>
      <w:r w:rsidR="00F47EFF" w:rsidRPr="00E65FBD">
        <w:rPr>
          <w:rFonts w:ascii="Times New Roman" w:hAnsi="Times New Roman" w:cs="Times New Roman"/>
          <w:b/>
          <w:sz w:val="28"/>
          <w:szCs w:val="28"/>
        </w:rPr>
        <w:t>я</w:t>
      </w:r>
      <w:r w:rsidR="006E7A5B" w:rsidRPr="00E65FBD">
        <w:rPr>
          <w:rFonts w:ascii="Times New Roman" w:hAnsi="Times New Roman" w:cs="Times New Roman"/>
          <w:b/>
          <w:sz w:val="28"/>
          <w:szCs w:val="28"/>
        </w:rPr>
        <w:t xml:space="preserve"> </w:t>
      </w:r>
      <w:r w:rsidR="003A1079" w:rsidRPr="00E65FBD">
        <w:rPr>
          <w:rFonts w:ascii="Times New Roman" w:hAnsi="Times New Roman" w:cs="Times New Roman"/>
          <w:b/>
          <w:sz w:val="28"/>
          <w:szCs w:val="28"/>
        </w:rPr>
        <w:t>АО</w:t>
      </w:r>
      <w:r w:rsidR="006E7A5B" w:rsidRPr="00E65FBD">
        <w:rPr>
          <w:rFonts w:ascii="Times New Roman" w:hAnsi="Times New Roman" w:cs="Times New Roman"/>
          <w:b/>
          <w:sz w:val="28"/>
          <w:szCs w:val="28"/>
        </w:rPr>
        <w:t xml:space="preserve"> «АИЖК», уполномоченн</w:t>
      </w:r>
      <w:r w:rsidR="00F47EFF" w:rsidRPr="00E65FBD">
        <w:rPr>
          <w:rFonts w:ascii="Times New Roman" w:hAnsi="Times New Roman" w:cs="Times New Roman"/>
          <w:b/>
          <w:sz w:val="28"/>
          <w:szCs w:val="28"/>
        </w:rPr>
        <w:t xml:space="preserve">ые </w:t>
      </w:r>
      <w:r w:rsidR="00947FEA" w:rsidRPr="00947FEA">
        <w:rPr>
          <w:rFonts w:ascii="Times New Roman" w:hAnsi="Times New Roman" w:cs="Times New Roman"/>
          <w:b/>
          <w:sz w:val="28"/>
          <w:szCs w:val="28"/>
        </w:rPr>
        <w:br/>
      </w:r>
      <w:r w:rsidR="006E7A5B" w:rsidRPr="00E65FBD">
        <w:rPr>
          <w:rFonts w:ascii="Times New Roman" w:hAnsi="Times New Roman" w:cs="Times New Roman"/>
          <w:b/>
          <w:sz w:val="28"/>
          <w:szCs w:val="28"/>
        </w:rPr>
        <w:t xml:space="preserve">на </w:t>
      </w:r>
      <w:r w:rsidR="00766800" w:rsidRPr="00E65FBD">
        <w:rPr>
          <w:rFonts w:ascii="Times New Roman" w:hAnsi="Times New Roman" w:cs="Times New Roman"/>
          <w:b/>
          <w:sz w:val="28"/>
          <w:szCs w:val="28"/>
        </w:rPr>
        <w:t>осуществление финансирования</w:t>
      </w:r>
      <w:r w:rsidR="00340413" w:rsidRPr="00E65FBD">
        <w:rPr>
          <w:rFonts w:ascii="Times New Roman" w:hAnsi="Times New Roman" w:cs="Times New Roman"/>
          <w:b/>
          <w:sz w:val="28"/>
          <w:szCs w:val="28"/>
        </w:rPr>
        <w:t xml:space="preserve"> </w:t>
      </w:r>
      <w:r w:rsidR="00F47EFF" w:rsidRPr="00E65FBD">
        <w:rPr>
          <w:rFonts w:ascii="Times New Roman" w:hAnsi="Times New Roman" w:cs="Times New Roman"/>
          <w:b/>
          <w:sz w:val="28"/>
          <w:szCs w:val="28"/>
        </w:rPr>
        <w:t xml:space="preserve">и бюджетирования </w:t>
      </w:r>
      <w:r w:rsidR="00766800" w:rsidRPr="00E65FBD">
        <w:rPr>
          <w:rFonts w:ascii="Times New Roman" w:hAnsi="Times New Roman" w:cs="Times New Roman"/>
          <w:sz w:val="28"/>
          <w:szCs w:val="28"/>
        </w:rPr>
        <w:t xml:space="preserve">– </w:t>
      </w:r>
      <w:r w:rsidR="00E456B7" w:rsidRPr="00E65FBD">
        <w:rPr>
          <w:rFonts w:ascii="Times New Roman" w:hAnsi="Times New Roman" w:cs="Times New Roman"/>
          <w:sz w:val="28"/>
          <w:szCs w:val="28"/>
        </w:rPr>
        <w:t>структурн</w:t>
      </w:r>
      <w:r w:rsidR="00F47EFF" w:rsidRPr="00E65FBD">
        <w:rPr>
          <w:rFonts w:ascii="Times New Roman" w:hAnsi="Times New Roman" w:cs="Times New Roman"/>
          <w:sz w:val="28"/>
          <w:szCs w:val="28"/>
        </w:rPr>
        <w:t xml:space="preserve">ые </w:t>
      </w:r>
      <w:r w:rsidR="00E456B7" w:rsidRPr="00E65FBD">
        <w:rPr>
          <w:rFonts w:ascii="Times New Roman" w:hAnsi="Times New Roman" w:cs="Times New Roman"/>
          <w:sz w:val="28"/>
          <w:szCs w:val="28"/>
        </w:rPr>
        <w:t>подразделени</w:t>
      </w:r>
      <w:r w:rsidR="00F47EFF" w:rsidRPr="00E65FBD">
        <w:rPr>
          <w:rFonts w:ascii="Times New Roman" w:hAnsi="Times New Roman" w:cs="Times New Roman"/>
          <w:sz w:val="28"/>
          <w:szCs w:val="28"/>
        </w:rPr>
        <w:t>я</w:t>
      </w:r>
      <w:r w:rsidR="00E456B7" w:rsidRPr="00E65FBD">
        <w:rPr>
          <w:rFonts w:ascii="Times New Roman" w:hAnsi="Times New Roman" w:cs="Times New Roman"/>
          <w:sz w:val="28"/>
          <w:szCs w:val="28"/>
        </w:rPr>
        <w:t xml:space="preserve"> АО «АИЖК», осуществляющ</w:t>
      </w:r>
      <w:r w:rsidR="00F47EFF" w:rsidRPr="00E65FBD">
        <w:rPr>
          <w:rFonts w:ascii="Times New Roman" w:hAnsi="Times New Roman" w:cs="Times New Roman"/>
          <w:sz w:val="28"/>
          <w:szCs w:val="28"/>
        </w:rPr>
        <w:t xml:space="preserve">ие </w:t>
      </w:r>
      <w:r w:rsidR="00E456B7" w:rsidRPr="00E65FBD">
        <w:rPr>
          <w:rFonts w:ascii="Times New Roman" w:hAnsi="Times New Roman" w:cs="Times New Roman"/>
          <w:sz w:val="28"/>
          <w:szCs w:val="28"/>
        </w:rPr>
        <w:t>финансирование</w:t>
      </w:r>
      <w:r w:rsidR="00F47EFF" w:rsidRPr="00E65FBD">
        <w:rPr>
          <w:rFonts w:ascii="Times New Roman" w:hAnsi="Times New Roman" w:cs="Times New Roman"/>
          <w:sz w:val="28"/>
          <w:szCs w:val="28"/>
        </w:rPr>
        <w:t xml:space="preserve"> </w:t>
      </w:r>
      <w:r w:rsidR="00947FEA" w:rsidRPr="00947FEA">
        <w:rPr>
          <w:rFonts w:ascii="Times New Roman" w:hAnsi="Times New Roman" w:cs="Times New Roman"/>
          <w:sz w:val="28"/>
          <w:szCs w:val="28"/>
        </w:rPr>
        <w:br/>
      </w:r>
      <w:r w:rsidR="00F47EFF" w:rsidRPr="00E65FBD">
        <w:rPr>
          <w:rFonts w:ascii="Times New Roman" w:hAnsi="Times New Roman" w:cs="Times New Roman"/>
          <w:sz w:val="28"/>
          <w:szCs w:val="28"/>
        </w:rPr>
        <w:t xml:space="preserve">и бюджетирование </w:t>
      </w:r>
      <w:r w:rsidR="00E456B7" w:rsidRPr="00E65FBD">
        <w:rPr>
          <w:rFonts w:ascii="Times New Roman" w:hAnsi="Times New Roman" w:cs="Times New Roman"/>
          <w:sz w:val="28"/>
          <w:szCs w:val="28"/>
        </w:rPr>
        <w:t>закуп</w:t>
      </w:r>
      <w:r w:rsidR="00F47EFF" w:rsidRPr="00E65FBD">
        <w:rPr>
          <w:rFonts w:ascii="Times New Roman" w:hAnsi="Times New Roman" w:cs="Times New Roman"/>
          <w:sz w:val="28"/>
          <w:szCs w:val="28"/>
        </w:rPr>
        <w:t xml:space="preserve">ок </w:t>
      </w:r>
      <w:r w:rsidR="00E456B7" w:rsidRPr="00E65FBD">
        <w:rPr>
          <w:rFonts w:ascii="Times New Roman" w:hAnsi="Times New Roman" w:cs="Times New Roman"/>
          <w:sz w:val="28"/>
          <w:szCs w:val="28"/>
        </w:rPr>
        <w:t>товаров, работ, услуг</w:t>
      </w:r>
      <w:r w:rsidR="00E65FBD" w:rsidRPr="00E65FBD">
        <w:rPr>
          <w:rFonts w:ascii="Times New Roman" w:hAnsi="Times New Roman" w:cs="Times New Roman"/>
          <w:sz w:val="28"/>
          <w:szCs w:val="28"/>
        </w:rPr>
        <w:t>.</w:t>
      </w:r>
    </w:p>
    <w:p w:rsidR="00834D4A" w:rsidRPr="00E65FBD" w:rsidRDefault="0075776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b/>
          <w:sz w:val="28"/>
          <w:szCs w:val="28"/>
        </w:rPr>
        <w:t>у</w:t>
      </w:r>
      <w:r w:rsidR="00834D4A" w:rsidRPr="00E65FBD">
        <w:rPr>
          <w:rFonts w:ascii="Times New Roman" w:hAnsi="Times New Roman" w:cs="Times New Roman"/>
          <w:b/>
          <w:sz w:val="28"/>
          <w:szCs w:val="28"/>
        </w:rPr>
        <w:t>частник закупки</w:t>
      </w:r>
      <w:r w:rsidR="00834D4A" w:rsidRPr="00E65FBD">
        <w:rPr>
          <w:rFonts w:ascii="Times New Roman" w:hAnsi="Times New Roman" w:cs="Times New Roman"/>
          <w:sz w:val="28"/>
          <w:szCs w:val="28"/>
        </w:rPr>
        <w:t xml:space="preserve"> </w:t>
      </w:r>
      <w:r w:rsidR="009A0814" w:rsidRPr="00E65FBD">
        <w:rPr>
          <w:rFonts w:ascii="Times New Roman" w:hAnsi="Times New Roman" w:cs="Times New Roman"/>
          <w:sz w:val="28"/>
          <w:szCs w:val="28"/>
        </w:rPr>
        <w:t>–</w:t>
      </w:r>
      <w:r w:rsidR="00834D4A" w:rsidRPr="00E65FBD">
        <w:rPr>
          <w:rFonts w:ascii="Times New Roman" w:hAnsi="Times New Roman" w:cs="Times New Roman"/>
          <w:sz w:val="28"/>
          <w:szCs w:val="28"/>
        </w:rPr>
        <w:t xml:space="preserve"> </w:t>
      </w:r>
      <w:r w:rsidR="00834D4A" w:rsidRPr="00E65FBD">
        <w:rPr>
          <w:rFonts w:ascii="Times New Roman" w:eastAsiaTheme="minorHAnsi" w:hAnsi="Times New Roman" w:cs="Times New Roman"/>
          <w:sz w:val="28"/>
          <w:szCs w:val="28"/>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документации о закупке в соответствии с Положением.</w:t>
      </w:r>
    </w:p>
    <w:p w:rsidR="00EF2B8A" w:rsidRPr="00E65FBD" w:rsidRDefault="00757767"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b/>
          <w:sz w:val="28"/>
          <w:szCs w:val="28"/>
        </w:rPr>
        <w:t>э</w:t>
      </w:r>
      <w:r w:rsidR="00544E63" w:rsidRPr="00E65FBD">
        <w:rPr>
          <w:rFonts w:ascii="Times New Roman" w:hAnsi="Times New Roman" w:cs="Times New Roman"/>
          <w:b/>
          <w:sz w:val="28"/>
          <w:szCs w:val="28"/>
        </w:rPr>
        <w:t xml:space="preserve">лектронная </w:t>
      </w:r>
      <w:r w:rsidR="002A4D9C" w:rsidRPr="00E65FBD">
        <w:rPr>
          <w:rFonts w:ascii="Times New Roman" w:hAnsi="Times New Roman" w:cs="Times New Roman"/>
          <w:b/>
          <w:sz w:val="28"/>
          <w:szCs w:val="28"/>
        </w:rPr>
        <w:t>площадка</w:t>
      </w:r>
      <w:r w:rsidR="00544E63" w:rsidRPr="00E65FBD">
        <w:rPr>
          <w:rFonts w:ascii="Times New Roman" w:hAnsi="Times New Roman" w:cs="Times New Roman"/>
          <w:sz w:val="28"/>
          <w:szCs w:val="28"/>
        </w:rPr>
        <w:t xml:space="preserve"> – </w:t>
      </w:r>
      <w:r w:rsidR="005644A0" w:rsidRPr="00E65FBD">
        <w:rPr>
          <w:rFonts w:ascii="Times New Roman" w:hAnsi="Times New Roman" w:cs="Times New Roman"/>
          <w:sz w:val="28"/>
          <w:szCs w:val="28"/>
        </w:rPr>
        <w:t xml:space="preserve">аппаратно-программный комплекс, предназначенный для проведения </w:t>
      </w:r>
      <w:r w:rsidR="00A72CB0" w:rsidRPr="00E65FBD">
        <w:rPr>
          <w:rFonts w:ascii="Times New Roman" w:hAnsi="Times New Roman" w:cs="Times New Roman"/>
          <w:sz w:val="28"/>
          <w:szCs w:val="28"/>
        </w:rPr>
        <w:t>закупочных процедур в электронной форме (</w:t>
      </w:r>
      <w:r w:rsidR="000B055C" w:rsidRPr="00E65FBD">
        <w:rPr>
          <w:rFonts w:ascii="Times New Roman" w:hAnsi="Times New Roman" w:cs="Times New Roman"/>
          <w:sz w:val="28"/>
          <w:szCs w:val="28"/>
        </w:rPr>
        <w:t>запрос цен</w:t>
      </w:r>
      <w:r w:rsidR="004849BD" w:rsidRPr="00E65FBD">
        <w:rPr>
          <w:rFonts w:ascii="Times New Roman" w:hAnsi="Times New Roman" w:cs="Times New Roman"/>
          <w:sz w:val="28"/>
          <w:szCs w:val="28"/>
        </w:rPr>
        <w:t xml:space="preserve"> в электронной форме</w:t>
      </w:r>
      <w:r w:rsidR="000B055C" w:rsidRPr="00E65FBD">
        <w:rPr>
          <w:rFonts w:ascii="Times New Roman" w:hAnsi="Times New Roman" w:cs="Times New Roman"/>
          <w:sz w:val="28"/>
          <w:szCs w:val="28"/>
        </w:rPr>
        <w:t>, запрос предложений</w:t>
      </w:r>
      <w:r w:rsidR="004849BD" w:rsidRPr="00E65FBD">
        <w:rPr>
          <w:rFonts w:ascii="Times New Roman" w:hAnsi="Times New Roman" w:cs="Times New Roman"/>
          <w:sz w:val="28"/>
          <w:szCs w:val="28"/>
        </w:rPr>
        <w:t xml:space="preserve"> в электронной форме</w:t>
      </w:r>
      <w:r w:rsidR="000B055C" w:rsidRPr="00E65FBD">
        <w:rPr>
          <w:rFonts w:ascii="Times New Roman" w:hAnsi="Times New Roman" w:cs="Times New Roman"/>
          <w:sz w:val="28"/>
          <w:szCs w:val="28"/>
        </w:rPr>
        <w:t>, аукцион</w:t>
      </w:r>
      <w:r w:rsidR="004849BD" w:rsidRPr="00E65FBD">
        <w:rPr>
          <w:rFonts w:ascii="Times New Roman" w:hAnsi="Times New Roman" w:cs="Times New Roman"/>
          <w:sz w:val="28"/>
          <w:szCs w:val="28"/>
        </w:rPr>
        <w:t xml:space="preserve"> в электронной форме</w:t>
      </w:r>
      <w:r w:rsidR="000B055C" w:rsidRPr="00E65FBD">
        <w:rPr>
          <w:rFonts w:ascii="Times New Roman" w:hAnsi="Times New Roman" w:cs="Times New Roman"/>
          <w:sz w:val="28"/>
          <w:szCs w:val="28"/>
        </w:rPr>
        <w:t>, конкурс</w:t>
      </w:r>
      <w:r w:rsidR="004849BD" w:rsidRPr="00E65FBD">
        <w:rPr>
          <w:rFonts w:ascii="Times New Roman" w:hAnsi="Times New Roman" w:cs="Times New Roman"/>
          <w:sz w:val="28"/>
          <w:szCs w:val="28"/>
        </w:rPr>
        <w:t xml:space="preserve"> в электронной форме</w:t>
      </w:r>
      <w:r w:rsidR="00A72CB0" w:rsidRPr="00E65FBD">
        <w:rPr>
          <w:rFonts w:ascii="Times New Roman" w:hAnsi="Times New Roman" w:cs="Times New Roman"/>
          <w:sz w:val="28"/>
          <w:szCs w:val="28"/>
        </w:rPr>
        <w:t>)</w:t>
      </w:r>
      <w:r w:rsidR="004849BD" w:rsidRPr="00E65FBD">
        <w:rPr>
          <w:rFonts w:ascii="Times New Roman" w:hAnsi="Times New Roman" w:cs="Times New Roman"/>
          <w:sz w:val="28"/>
          <w:szCs w:val="28"/>
        </w:rPr>
        <w:t>,</w:t>
      </w:r>
      <w:r w:rsidR="00A72CB0" w:rsidRPr="00E65FBD">
        <w:rPr>
          <w:rFonts w:ascii="Times New Roman" w:hAnsi="Times New Roman" w:cs="Times New Roman"/>
          <w:sz w:val="28"/>
          <w:szCs w:val="28"/>
        </w:rPr>
        <w:t xml:space="preserve"> в режиме реального времени на сайте в информационно-телекоммуникационной сети Интернет</w:t>
      </w:r>
      <w:r w:rsidR="002D0CCE" w:rsidRPr="00E65FBD">
        <w:rPr>
          <w:rFonts w:ascii="Times New Roman" w:hAnsi="Times New Roman" w:cs="Times New Roman"/>
          <w:sz w:val="28"/>
          <w:szCs w:val="28"/>
        </w:rPr>
        <w:t>, а также юридическое лицо, обладающее соответствующим аппаратно-программным комплексом.</w:t>
      </w:r>
    </w:p>
    <w:p w:rsidR="00E65FBD" w:rsidRDefault="00E65FBD" w:rsidP="00E65FBD">
      <w:pPr>
        <w:pStyle w:val="ae"/>
        <w:tabs>
          <w:tab w:val="left" w:pos="1985"/>
          <w:tab w:val="left" w:pos="2268"/>
        </w:tabs>
        <w:spacing w:after="0" w:line="240" w:lineRule="auto"/>
        <w:ind w:left="0" w:firstLine="851"/>
        <w:jc w:val="center"/>
        <w:outlineLvl w:val="0"/>
        <w:rPr>
          <w:rFonts w:ascii="Times New Roman" w:hAnsi="Times New Roman" w:cs="Times New Roman"/>
          <w:b/>
          <w:sz w:val="28"/>
          <w:szCs w:val="28"/>
        </w:rPr>
      </w:pPr>
    </w:p>
    <w:p w:rsidR="006242A5" w:rsidRPr="00C923A4" w:rsidRDefault="006242A5" w:rsidP="00E65FBD">
      <w:pPr>
        <w:pStyle w:val="ae"/>
        <w:tabs>
          <w:tab w:val="left" w:pos="1985"/>
          <w:tab w:val="left" w:pos="2268"/>
        </w:tabs>
        <w:spacing w:after="0" w:line="240" w:lineRule="auto"/>
        <w:ind w:left="0" w:firstLine="851"/>
        <w:jc w:val="center"/>
        <w:outlineLvl w:val="0"/>
        <w:rPr>
          <w:rFonts w:ascii="Times New Roman" w:hAnsi="Times New Roman" w:cs="Times New Roman"/>
          <w:b/>
          <w:sz w:val="28"/>
          <w:szCs w:val="28"/>
        </w:rPr>
      </w:pPr>
    </w:p>
    <w:p w:rsidR="00E65FBD" w:rsidRPr="00C923A4" w:rsidRDefault="00E65FBD" w:rsidP="00E65FBD">
      <w:pPr>
        <w:pStyle w:val="ae"/>
        <w:tabs>
          <w:tab w:val="left" w:pos="1985"/>
          <w:tab w:val="left" w:pos="2268"/>
        </w:tabs>
        <w:spacing w:after="0" w:line="240" w:lineRule="auto"/>
        <w:ind w:left="0" w:firstLine="851"/>
        <w:jc w:val="center"/>
        <w:outlineLvl w:val="0"/>
        <w:rPr>
          <w:rFonts w:ascii="Times New Roman" w:hAnsi="Times New Roman" w:cs="Times New Roman"/>
          <w:b/>
          <w:sz w:val="28"/>
          <w:szCs w:val="28"/>
        </w:rPr>
      </w:pPr>
    </w:p>
    <w:p w:rsidR="00E65FBD" w:rsidRPr="00C923A4" w:rsidRDefault="00E65FBD" w:rsidP="00E65FBD">
      <w:pPr>
        <w:pStyle w:val="ae"/>
        <w:tabs>
          <w:tab w:val="left" w:pos="1985"/>
          <w:tab w:val="left" w:pos="2268"/>
        </w:tabs>
        <w:spacing w:after="0" w:line="240" w:lineRule="auto"/>
        <w:ind w:left="0" w:firstLine="851"/>
        <w:jc w:val="center"/>
        <w:outlineLvl w:val="0"/>
        <w:rPr>
          <w:rFonts w:ascii="Times New Roman" w:hAnsi="Times New Roman" w:cs="Times New Roman"/>
          <w:b/>
          <w:sz w:val="28"/>
          <w:szCs w:val="28"/>
        </w:rPr>
      </w:pPr>
    </w:p>
    <w:p w:rsidR="00E65FBD" w:rsidRPr="00C923A4" w:rsidRDefault="00E65FBD" w:rsidP="00E65FBD">
      <w:pPr>
        <w:pStyle w:val="ae"/>
        <w:tabs>
          <w:tab w:val="left" w:pos="1985"/>
          <w:tab w:val="left" w:pos="2268"/>
        </w:tabs>
        <w:spacing w:after="0" w:line="240" w:lineRule="auto"/>
        <w:ind w:left="0" w:firstLine="851"/>
        <w:jc w:val="center"/>
        <w:outlineLvl w:val="0"/>
        <w:rPr>
          <w:rFonts w:ascii="Times New Roman" w:hAnsi="Times New Roman" w:cs="Times New Roman"/>
          <w:b/>
          <w:sz w:val="28"/>
          <w:szCs w:val="28"/>
        </w:rPr>
      </w:pPr>
    </w:p>
    <w:p w:rsidR="00E65FBD" w:rsidRPr="00C923A4" w:rsidRDefault="00E65FBD" w:rsidP="00E65FBD">
      <w:pPr>
        <w:pStyle w:val="ae"/>
        <w:tabs>
          <w:tab w:val="left" w:pos="1985"/>
          <w:tab w:val="left" w:pos="2268"/>
        </w:tabs>
        <w:spacing w:after="0" w:line="240" w:lineRule="auto"/>
        <w:ind w:left="0" w:firstLine="851"/>
        <w:jc w:val="center"/>
        <w:outlineLvl w:val="0"/>
        <w:rPr>
          <w:rFonts w:ascii="Times New Roman" w:hAnsi="Times New Roman" w:cs="Times New Roman"/>
          <w:b/>
          <w:sz w:val="28"/>
          <w:szCs w:val="28"/>
        </w:rPr>
      </w:pPr>
    </w:p>
    <w:p w:rsidR="00F837B9" w:rsidRDefault="00F837B9">
      <w:pPr>
        <w:rPr>
          <w:rFonts w:ascii="Times New Roman" w:eastAsiaTheme="minorHAnsi" w:hAnsi="Times New Roman" w:cs="Times New Roman"/>
          <w:b/>
          <w:sz w:val="28"/>
          <w:szCs w:val="28"/>
          <w:lang w:eastAsia="en-US"/>
        </w:rPr>
      </w:pPr>
      <w:r>
        <w:rPr>
          <w:rFonts w:ascii="Times New Roman" w:hAnsi="Times New Roman" w:cs="Times New Roman"/>
          <w:b/>
          <w:sz w:val="28"/>
          <w:szCs w:val="28"/>
        </w:rPr>
        <w:br w:type="page"/>
      </w:r>
    </w:p>
    <w:p w:rsidR="00E10D90" w:rsidRPr="00E65FBD" w:rsidRDefault="00E10D90" w:rsidP="003039A1">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2" w:name="_Toc448221847"/>
      <w:r w:rsidRPr="00E65FBD">
        <w:rPr>
          <w:rFonts w:ascii="Times New Roman" w:hAnsi="Times New Roman" w:cs="Times New Roman"/>
          <w:b/>
          <w:sz w:val="28"/>
          <w:szCs w:val="28"/>
        </w:rPr>
        <w:lastRenderedPageBreak/>
        <w:t>Глава 1.</w:t>
      </w:r>
      <w:r w:rsidR="00B31185" w:rsidRPr="00E65FBD">
        <w:rPr>
          <w:rFonts w:ascii="Times New Roman" w:hAnsi="Times New Roman" w:cs="Times New Roman"/>
          <w:b/>
          <w:sz w:val="28"/>
          <w:szCs w:val="28"/>
        </w:rPr>
        <w:t xml:space="preserve"> </w:t>
      </w:r>
      <w:r w:rsidRPr="00E65FBD">
        <w:rPr>
          <w:rFonts w:ascii="Times New Roman" w:hAnsi="Times New Roman" w:cs="Times New Roman"/>
          <w:b/>
          <w:sz w:val="28"/>
          <w:szCs w:val="28"/>
        </w:rPr>
        <w:t>Общие положения</w:t>
      </w:r>
      <w:bookmarkEnd w:id="2"/>
    </w:p>
    <w:p w:rsidR="00FF6754" w:rsidRPr="00E65FBD" w:rsidRDefault="00FF6754" w:rsidP="00E65FBD">
      <w:pPr>
        <w:tabs>
          <w:tab w:val="left" w:pos="1985"/>
          <w:tab w:val="left" w:pos="2268"/>
        </w:tabs>
        <w:spacing w:after="0" w:line="240" w:lineRule="auto"/>
        <w:ind w:firstLine="851"/>
        <w:jc w:val="center"/>
        <w:rPr>
          <w:rFonts w:ascii="Times New Roman" w:hAnsi="Times New Roman" w:cs="Times New Roman"/>
          <w:sz w:val="28"/>
          <w:szCs w:val="28"/>
        </w:rPr>
      </w:pPr>
    </w:p>
    <w:p w:rsidR="00E10D90" w:rsidRPr="00E65FBD" w:rsidRDefault="00E10D90" w:rsidP="00D97E18">
      <w:pPr>
        <w:pStyle w:val="2"/>
        <w:ind w:firstLine="0"/>
        <w:jc w:val="center"/>
        <w:rPr>
          <w:b w:val="0"/>
          <w:szCs w:val="28"/>
        </w:rPr>
      </w:pPr>
      <w:bookmarkStart w:id="3" w:name="_Toc448221848"/>
      <w:r w:rsidRPr="00E65FBD">
        <w:rPr>
          <w:b w:val="0"/>
          <w:szCs w:val="28"/>
        </w:rPr>
        <w:t>Статья 1.</w:t>
      </w:r>
      <w:r w:rsidR="00B31185" w:rsidRPr="00E65FBD">
        <w:rPr>
          <w:b w:val="0"/>
          <w:szCs w:val="28"/>
        </w:rPr>
        <w:t xml:space="preserve"> </w:t>
      </w:r>
      <w:r w:rsidR="00E15CB4" w:rsidRPr="00E65FBD">
        <w:rPr>
          <w:b w:val="0"/>
          <w:szCs w:val="28"/>
        </w:rPr>
        <w:t>Ц</w:t>
      </w:r>
      <w:r w:rsidRPr="00E65FBD">
        <w:rPr>
          <w:b w:val="0"/>
          <w:szCs w:val="28"/>
        </w:rPr>
        <w:t xml:space="preserve">ели </w:t>
      </w:r>
      <w:r w:rsidR="00E15CB4" w:rsidRPr="00E65FBD">
        <w:rPr>
          <w:b w:val="0"/>
          <w:szCs w:val="28"/>
        </w:rPr>
        <w:t>р</w:t>
      </w:r>
      <w:r w:rsidRPr="00E65FBD">
        <w:rPr>
          <w:b w:val="0"/>
          <w:szCs w:val="28"/>
        </w:rPr>
        <w:t>егулирования</w:t>
      </w:r>
      <w:r w:rsidR="00E15CB4" w:rsidRPr="00E65FBD">
        <w:rPr>
          <w:b w:val="0"/>
          <w:szCs w:val="28"/>
        </w:rPr>
        <w:t xml:space="preserve"> и</w:t>
      </w:r>
      <w:r w:rsidR="00696E43" w:rsidRPr="00E65FBD">
        <w:rPr>
          <w:b w:val="0"/>
          <w:szCs w:val="28"/>
        </w:rPr>
        <w:t xml:space="preserve"> </w:t>
      </w:r>
      <w:r w:rsidR="00E15CB4" w:rsidRPr="00E65FBD">
        <w:rPr>
          <w:b w:val="0"/>
          <w:szCs w:val="28"/>
        </w:rPr>
        <w:t xml:space="preserve">отношения, регулируемые </w:t>
      </w:r>
      <w:r w:rsidRPr="00E65FBD">
        <w:rPr>
          <w:b w:val="0"/>
          <w:szCs w:val="28"/>
        </w:rPr>
        <w:t>Положени</w:t>
      </w:r>
      <w:r w:rsidR="00E15CB4" w:rsidRPr="00E65FBD">
        <w:rPr>
          <w:b w:val="0"/>
          <w:szCs w:val="28"/>
        </w:rPr>
        <w:t>ем</w:t>
      </w:r>
      <w:bookmarkEnd w:id="3"/>
    </w:p>
    <w:p w:rsidR="00FF6754" w:rsidRPr="00E65FBD" w:rsidRDefault="00FF6754" w:rsidP="00E65FBD">
      <w:pPr>
        <w:tabs>
          <w:tab w:val="left" w:pos="1985"/>
          <w:tab w:val="left" w:pos="2268"/>
        </w:tabs>
        <w:spacing w:after="0" w:line="240" w:lineRule="auto"/>
        <w:ind w:firstLine="851"/>
        <w:jc w:val="center"/>
        <w:rPr>
          <w:rFonts w:ascii="Times New Roman" w:hAnsi="Times New Roman" w:cs="Times New Roman"/>
          <w:sz w:val="28"/>
          <w:szCs w:val="28"/>
        </w:rPr>
      </w:pPr>
    </w:p>
    <w:p w:rsidR="00552C81" w:rsidRPr="00E65FBD" w:rsidRDefault="00552C81" w:rsidP="00357290">
      <w:pPr>
        <w:pStyle w:val="ae"/>
        <w:numPr>
          <w:ilvl w:val="1"/>
          <w:numId w:val="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Положение о закупочной деятельности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«Агентство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по ипотечному жилищному кредитованию» (далее – Положение) </w:t>
      </w:r>
      <w:r w:rsidR="005C6C25" w:rsidRPr="00E65FBD">
        <w:rPr>
          <w:rFonts w:ascii="Times New Roman" w:hAnsi="Times New Roman" w:cs="Times New Roman"/>
          <w:sz w:val="28"/>
          <w:szCs w:val="28"/>
        </w:rPr>
        <w:t>утверждено</w:t>
      </w:r>
      <w:r w:rsidRPr="00E65FBD">
        <w:rPr>
          <w:rFonts w:ascii="Times New Roman" w:hAnsi="Times New Roman" w:cs="Times New Roman"/>
          <w:sz w:val="28"/>
          <w:szCs w:val="28"/>
        </w:rPr>
        <w:t xml:space="preserve"> в</w:t>
      </w:r>
      <w:r w:rsidR="005C6C25" w:rsidRPr="00E65FBD">
        <w:rPr>
          <w:rFonts w:ascii="Times New Roman" w:hAnsi="Times New Roman" w:cs="Times New Roman"/>
          <w:sz w:val="28"/>
          <w:szCs w:val="28"/>
        </w:rPr>
        <w:t xml:space="preserve"> соответствии с законодательством Российской Федерации во </w:t>
      </w:r>
      <w:r w:rsidRPr="00E65FBD">
        <w:rPr>
          <w:rFonts w:ascii="Times New Roman" w:hAnsi="Times New Roman" w:cs="Times New Roman"/>
          <w:sz w:val="28"/>
          <w:szCs w:val="28"/>
        </w:rPr>
        <w:t>исполнение Федерального зако</w:t>
      </w:r>
      <w:r w:rsidR="005C6C25" w:rsidRPr="00E65FBD">
        <w:rPr>
          <w:rFonts w:ascii="Times New Roman" w:hAnsi="Times New Roman" w:cs="Times New Roman"/>
          <w:sz w:val="28"/>
          <w:szCs w:val="28"/>
        </w:rPr>
        <w:t xml:space="preserve">на от 18 июля 2011 года №223-ФЗ </w:t>
      </w:r>
      <w:r w:rsidRPr="00E65FBD">
        <w:rPr>
          <w:rFonts w:ascii="Times New Roman" w:hAnsi="Times New Roman" w:cs="Times New Roman"/>
          <w:sz w:val="28"/>
          <w:szCs w:val="28"/>
        </w:rPr>
        <w:t xml:space="preserve">«О закупках товаров, работ, услуг отдельными видами юридических лиц» и применяется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к отношениям, связанным с осуществлением закупок товаров, работ, услуг для обеспечения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w:t>
      </w:r>
      <w:r w:rsidR="00D93098" w:rsidRPr="00E65FBD">
        <w:rPr>
          <w:rFonts w:ascii="Times New Roman" w:hAnsi="Times New Roman" w:cs="Times New Roman"/>
          <w:sz w:val="28"/>
          <w:szCs w:val="28"/>
        </w:rPr>
        <w:t xml:space="preserve"> и/или</w:t>
      </w:r>
      <w:r w:rsidR="008122AD" w:rsidRPr="00E65FBD">
        <w:rPr>
          <w:rFonts w:ascii="Times New Roman" w:hAnsi="Times New Roman" w:cs="Times New Roman"/>
          <w:sz w:val="28"/>
          <w:szCs w:val="28"/>
        </w:rPr>
        <w:t xml:space="preserve"> </w:t>
      </w:r>
      <w:r w:rsidR="00D93098" w:rsidRPr="00E65FBD">
        <w:rPr>
          <w:rFonts w:ascii="Times New Roman" w:hAnsi="Times New Roman" w:cs="Times New Roman"/>
          <w:sz w:val="28"/>
          <w:szCs w:val="28"/>
        </w:rPr>
        <w:t>организаций единого инсти</w:t>
      </w:r>
      <w:r w:rsidR="006F4F0D" w:rsidRPr="00E65FBD">
        <w:rPr>
          <w:rFonts w:ascii="Times New Roman" w:hAnsi="Times New Roman" w:cs="Times New Roman"/>
          <w:sz w:val="28"/>
          <w:szCs w:val="28"/>
        </w:rPr>
        <w:t>ту</w:t>
      </w:r>
      <w:r w:rsidR="00D93098" w:rsidRPr="00E65FBD">
        <w:rPr>
          <w:rFonts w:ascii="Times New Roman" w:hAnsi="Times New Roman" w:cs="Times New Roman"/>
          <w:sz w:val="28"/>
          <w:szCs w:val="28"/>
        </w:rPr>
        <w:t>та развития в жилищной сфере</w:t>
      </w:r>
      <w:r w:rsidR="00E07111" w:rsidRPr="00E65FBD">
        <w:rPr>
          <w:rFonts w:ascii="Times New Roman" w:hAnsi="Times New Roman" w:cs="Times New Roman"/>
          <w:sz w:val="28"/>
          <w:szCs w:val="28"/>
        </w:rPr>
        <w:t>.</w:t>
      </w:r>
    </w:p>
    <w:p w:rsidR="003402F6" w:rsidRDefault="00BF2D04" w:rsidP="003402F6">
      <w:pPr>
        <w:pStyle w:val="ae"/>
        <w:numPr>
          <w:ilvl w:val="1"/>
          <w:numId w:val="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Положение устанавливает принципы закупки товаров, работ, услуг для</w:t>
      </w:r>
      <w:r w:rsidR="00E15CB4" w:rsidRPr="00E65FBD">
        <w:rPr>
          <w:rFonts w:ascii="Times New Roman" w:hAnsi="Times New Roman" w:cs="Times New Roman"/>
          <w:sz w:val="28"/>
          <w:szCs w:val="28"/>
        </w:rPr>
        <w:t xml:space="preserve"> обеспечения</w:t>
      </w:r>
      <w:r w:rsidRPr="00E65FBD">
        <w:rPr>
          <w:rFonts w:ascii="Times New Roman" w:hAnsi="Times New Roman" w:cs="Times New Roman"/>
          <w:sz w:val="28"/>
          <w:szCs w:val="28"/>
        </w:rPr>
        <w:t xml:space="preserve">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требования к закупке товаров, работ, услуг для </w:t>
      </w:r>
      <w:r w:rsidR="00E15CB4" w:rsidRPr="00E65FBD">
        <w:rPr>
          <w:rFonts w:ascii="Times New Roman" w:hAnsi="Times New Roman" w:cs="Times New Roman"/>
          <w:sz w:val="28"/>
          <w:szCs w:val="28"/>
        </w:rPr>
        <w:t xml:space="preserve">обеспечения </w:t>
      </w:r>
      <w:r w:rsidRPr="00E65FBD">
        <w:rPr>
          <w:rFonts w:ascii="Times New Roman" w:hAnsi="Times New Roman" w:cs="Times New Roman"/>
          <w:sz w:val="28"/>
          <w:szCs w:val="28"/>
        </w:rPr>
        <w:t xml:space="preserve">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а также </w:t>
      </w:r>
      <w:r w:rsidR="00D77573" w:rsidRPr="00E65FBD">
        <w:rPr>
          <w:rFonts w:ascii="Times New Roman" w:hAnsi="Times New Roman" w:cs="Times New Roman"/>
          <w:sz w:val="28"/>
          <w:szCs w:val="28"/>
        </w:rPr>
        <w:t xml:space="preserve">регламентирует </w:t>
      </w:r>
      <w:r w:rsidRPr="00E65FBD">
        <w:rPr>
          <w:rFonts w:ascii="Times New Roman" w:hAnsi="Times New Roman" w:cs="Times New Roman"/>
          <w:sz w:val="28"/>
          <w:szCs w:val="28"/>
        </w:rPr>
        <w:t xml:space="preserve">правила и порядок закупки товаров, работ, услуг для </w:t>
      </w:r>
      <w:r w:rsidR="00E15CB4" w:rsidRPr="00E65FBD">
        <w:rPr>
          <w:rFonts w:ascii="Times New Roman" w:hAnsi="Times New Roman" w:cs="Times New Roman"/>
          <w:sz w:val="28"/>
          <w:szCs w:val="28"/>
        </w:rPr>
        <w:t xml:space="preserve">обеспечения </w:t>
      </w:r>
      <w:r w:rsidRPr="00E65FBD">
        <w:rPr>
          <w:rFonts w:ascii="Times New Roman" w:hAnsi="Times New Roman" w:cs="Times New Roman"/>
          <w:sz w:val="28"/>
          <w:szCs w:val="28"/>
        </w:rPr>
        <w:t xml:space="preserve">нужд </w:t>
      </w:r>
      <w:r w:rsidR="00947FEA" w:rsidRPr="00947FEA">
        <w:rPr>
          <w:rFonts w:ascii="Times New Roman" w:hAnsi="Times New Roman" w:cs="Times New Roman"/>
          <w:sz w:val="28"/>
          <w:szCs w:val="28"/>
        </w:rPr>
        <w:br/>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w:t>
      </w:r>
      <w:r w:rsidR="00FB636A" w:rsidRPr="00E65FBD">
        <w:rPr>
          <w:rFonts w:ascii="Times New Roman" w:hAnsi="Times New Roman" w:cs="Times New Roman"/>
          <w:sz w:val="28"/>
          <w:szCs w:val="28"/>
        </w:rPr>
        <w:t xml:space="preserve">, а также </w:t>
      </w:r>
      <w:r w:rsidR="0064360A" w:rsidRPr="00E65FBD">
        <w:rPr>
          <w:rFonts w:ascii="Times New Roman" w:hAnsi="Times New Roman" w:cs="Times New Roman"/>
          <w:sz w:val="28"/>
          <w:szCs w:val="28"/>
        </w:rPr>
        <w:t xml:space="preserve">устанавливает принципы закупки товаров, работ, услуг для обеспечения нужд </w:t>
      </w:r>
      <w:r w:rsidR="00A70006" w:rsidRPr="00E65FBD">
        <w:rPr>
          <w:rFonts w:ascii="Times New Roman" w:hAnsi="Times New Roman" w:cs="Times New Roman"/>
          <w:sz w:val="28"/>
          <w:szCs w:val="28"/>
        </w:rPr>
        <w:t>организаций единого института развития в жилищной сфере</w:t>
      </w:r>
      <w:r w:rsidR="0064360A" w:rsidRPr="00E65FBD">
        <w:rPr>
          <w:rFonts w:ascii="Times New Roman" w:hAnsi="Times New Roman" w:cs="Times New Roman"/>
          <w:sz w:val="28"/>
          <w:szCs w:val="28"/>
        </w:rPr>
        <w:t xml:space="preserve">, требования к закупке товаров, работ, услуг для обеспечения нужд </w:t>
      </w:r>
      <w:r w:rsidR="00A70006" w:rsidRPr="00E65FBD">
        <w:rPr>
          <w:rFonts w:ascii="Times New Roman" w:hAnsi="Times New Roman" w:cs="Times New Roman"/>
          <w:sz w:val="28"/>
          <w:szCs w:val="28"/>
        </w:rPr>
        <w:t>организаций единого института развития в жилищной сфере</w:t>
      </w:r>
      <w:r w:rsidR="0064360A" w:rsidRPr="00E65FBD">
        <w:rPr>
          <w:rFonts w:ascii="Times New Roman" w:hAnsi="Times New Roman" w:cs="Times New Roman"/>
          <w:sz w:val="28"/>
          <w:szCs w:val="28"/>
        </w:rPr>
        <w:t xml:space="preserve">, а также регламентирует правила и порядок закупки товаров, работ, услуг для обеспечения нужд </w:t>
      </w:r>
      <w:r w:rsidR="00A70006" w:rsidRPr="00E65FBD">
        <w:rPr>
          <w:rFonts w:ascii="Times New Roman" w:hAnsi="Times New Roman" w:cs="Times New Roman"/>
          <w:sz w:val="28"/>
          <w:szCs w:val="28"/>
        </w:rPr>
        <w:t xml:space="preserve">организаций единого института развития в жилищной сфере </w:t>
      </w:r>
      <w:r w:rsidR="00FE57F5" w:rsidRPr="00E65FBD">
        <w:rPr>
          <w:rFonts w:ascii="Times New Roman" w:hAnsi="Times New Roman" w:cs="Times New Roman"/>
          <w:sz w:val="28"/>
          <w:szCs w:val="28"/>
        </w:rPr>
        <w:t>в соответствии с</w:t>
      </w:r>
      <w:r w:rsidR="00A70006" w:rsidRPr="00E65FBD">
        <w:rPr>
          <w:rFonts w:ascii="Times New Roman" w:hAnsi="Times New Roman" w:cs="Times New Roman"/>
          <w:sz w:val="28"/>
          <w:szCs w:val="28"/>
        </w:rPr>
        <w:t xml:space="preserve"> заключенны</w:t>
      </w:r>
      <w:r w:rsidR="00FE57F5" w:rsidRPr="00E65FBD">
        <w:rPr>
          <w:rFonts w:ascii="Times New Roman" w:hAnsi="Times New Roman" w:cs="Times New Roman"/>
          <w:sz w:val="28"/>
          <w:szCs w:val="28"/>
        </w:rPr>
        <w:t>ми</w:t>
      </w:r>
      <w:r w:rsidR="00A70006" w:rsidRPr="00E65FBD">
        <w:rPr>
          <w:rFonts w:ascii="Times New Roman" w:hAnsi="Times New Roman" w:cs="Times New Roman"/>
          <w:sz w:val="28"/>
          <w:szCs w:val="28"/>
        </w:rPr>
        <w:t xml:space="preserve"> между АО «АИЖК» и организациями единого института развития в жилищной сфере договор</w:t>
      </w:r>
      <w:r w:rsidR="002428E2" w:rsidRPr="00E65FBD">
        <w:rPr>
          <w:rFonts w:ascii="Times New Roman" w:hAnsi="Times New Roman" w:cs="Times New Roman"/>
          <w:sz w:val="28"/>
          <w:szCs w:val="28"/>
        </w:rPr>
        <w:t xml:space="preserve">ами и/или внутренними документами АО «АИЖК» (организаций единого института развития в жилищной сфере). </w:t>
      </w:r>
    </w:p>
    <w:p w:rsidR="003402F6" w:rsidRPr="003402F6" w:rsidRDefault="003402F6" w:rsidP="003402F6">
      <w:pPr>
        <w:pStyle w:val="ae"/>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3402F6">
        <w:rPr>
          <w:rFonts w:ascii="Times New Roman" w:hAnsi="Times New Roman" w:cs="Times New Roman"/>
          <w:sz w:val="28"/>
          <w:szCs w:val="28"/>
        </w:rPr>
        <w:t>Во исполнение Положения АО «АИЖК»</w:t>
      </w:r>
      <w:r>
        <w:rPr>
          <w:rFonts w:ascii="Times New Roman" w:hAnsi="Times New Roman" w:cs="Times New Roman"/>
          <w:sz w:val="28"/>
          <w:szCs w:val="28"/>
        </w:rPr>
        <w:t xml:space="preserve"> (организациями единого института развития в жилищной сфере) </w:t>
      </w:r>
      <w:r w:rsidRPr="003402F6">
        <w:rPr>
          <w:rFonts w:ascii="Times New Roman" w:hAnsi="Times New Roman" w:cs="Times New Roman"/>
          <w:sz w:val="28"/>
          <w:szCs w:val="28"/>
        </w:rPr>
        <w:t>могут быть утверждены</w:t>
      </w:r>
      <w:r>
        <w:rPr>
          <w:rFonts w:ascii="Times New Roman" w:hAnsi="Times New Roman" w:cs="Times New Roman"/>
          <w:sz w:val="28"/>
          <w:szCs w:val="28"/>
        </w:rPr>
        <w:t xml:space="preserve"> внутренние документы АО «АИЖК» (организацией единого института развития </w:t>
      </w:r>
      <w:r w:rsidR="00947FEA" w:rsidRPr="00947FEA">
        <w:rPr>
          <w:rFonts w:ascii="Times New Roman" w:hAnsi="Times New Roman" w:cs="Times New Roman"/>
          <w:sz w:val="28"/>
          <w:szCs w:val="28"/>
        </w:rPr>
        <w:br/>
      </w:r>
      <w:r>
        <w:rPr>
          <w:rFonts w:ascii="Times New Roman" w:hAnsi="Times New Roman" w:cs="Times New Roman"/>
          <w:sz w:val="28"/>
          <w:szCs w:val="28"/>
        </w:rPr>
        <w:t>в жилищной сфере)</w:t>
      </w:r>
      <w:r w:rsidRPr="003402F6">
        <w:rPr>
          <w:rFonts w:ascii="Times New Roman" w:hAnsi="Times New Roman" w:cs="Times New Roman"/>
          <w:sz w:val="28"/>
          <w:szCs w:val="28"/>
        </w:rPr>
        <w:t xml:space="preserve">. </w:t>
      </w:r>
    </w:p>
    <w:p w:rsidR="00340BBD" w:rsidRDefault="005239B2" w:rsidP="00E65FBD">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2D747E">
        <w:rPr>
          <w:rFonts w:ascii="Times New Roman" w:hAnsi="Times New Roman" w:cs="Times New Roman"/>
          <w:sz w:val="28"/>
          <w:szCs w:val="28"/>
        </w:rPr>
        <w:t xml:space="preserve">В случае, если на организацию единого института развития в жилищной сфере распространяется действие Федерального закона от 18 июля 2011 года №223-ФЗ </w:t>
      </w:r>
      <w:r w:rsidRPr="00CA7776">
        <w:rPr>
          <w:rFonts w:ascii="Times New Roman" w:hAnsi="Times New Roman" w:cs="Times New Roman"/>
          <w:sz w:val="28"/>
          <w:szCs w:val="28"/>
        </w:rPr>
        <w:t>«О закупках товаров, работ,</w:t>
      </w:r>
      <w:r w:rsidRPr="002D747E">
        <w:rPr>
          <w:rFonts w:ascii="Times New Roman" w:hAnsi="Times New Roman" w:cs="Times New Roman"/>
          <w:sz w:val="28"/>
          <w:szCs w:val="28"/>
        </w:rPr>
        <w:t xml:space="preserve"> услуг отдельными видами юридических лиц», орган управления указанной организации  вправе в порядке, установленном указанным федеральным законом, утвердить положение о закупочной деятельности указанной организации путем присоединения к Положению.</w:t>
      </w:r>
      <w:r w:rsidRPr="002D747E">
        <w:t xml:space="preserve"> </w:t>
      </w:r>
      <w:r w:rsidR="00FB636A" w:rsidRPr="00E65FBD">
        <w:rPr>
          <w:rFonts w:ascii="Times New Roman" w:hAnsi="Times New Roman" w:cs="Times New Roman"/>
          <w:sz w:val="28"/>
          <w:szCs w:val="28"/>
        </w:rPr>
        <w:t xml:space="preserve">В случае, если </w:t>
      </w:r>
      <w:r w:rsidR="00FB636A" w:rsidRPr="00E65FBD">
        <w:rPr>
          <w:rFonts w:ascii="Times New Roman" w:eastAsiaTheme="minorEastAsia" w:hAnsi="Times New Roman" w:cs="Times New Roman"/>
          <w:sz w:val="28"/>
          <w:szCs w:val="28"/>
          <w:lang w:eastAsia="ru-RU"/>
        </w:rPr>
        <w:t>на организацию единого института развития в жилищной сфере не распространяется действие  Федерального закона от 18 июля 2011 года №223-ФЗ «О закупках товаров, работ, услуг отдельными видами юридических лиц»,</w:t>
      </w:r>
      <w:r w:rsidR="00FB636A" w:rsidRPr="00E65FBD">
        <w:rPr>
          <w:rFonts w:ascii="Times New Roman" w:hAnsi="Times New Roman" w:cs="Times New Roman"/>
          <w:sz w:val="28"/>
          <w:szCs w:val="28"/>
        </w:rPr>
        <w:t xml:space="preserve"> </w:t>
      </w:r>
      <w:r w:rsidR="00FD0AED" w:rsidRPr="00E65FBD">
        <w:rPr>
          <w:rFonts w:ascii="Times New Roman" w:hAnsi="Times New Roman" w:cs="Times New Roman"/>
          <w:sz w:val="28"/>
          <w:szCs w:val="28"/>
        </w:rPr>
        <w:t>орган</w:t>
      </w:r>
      <w:r w:rsidR="00340BBD" w:rsidRPr="00E65FBD">
        <w:rPr>
          <w:rFonts w:ascii="Times New Roman" w:hAnsi="Times New Roman" w:cs="Times New Roman"/>
          <w:sz w:val="28"/>
          <w:szCs w:val="28"/>
        </w:rPr>
        <w:t xml:space="preserve"> управления указанной организации вправе принять внутренний документ, содержащий решение о присоединении к Положению. В случае внесения изменений в Положение, такие изменения с момента их вступления в силу обязательны </w:t>
      </w:r>
      <w:r w:rsidR="00340BBD" w:rsidRPr="00E65FBD">
        <w:rPr>
          <w:rFonts w:ascii="Times New Roman" w:hAnsi="Times New Roman" w:cs="Times New Roman"/>
          <w:sz w:val="28"/>
          <w:szCs w:val="28"/>
        </w:rPr>
        <w:lastRenderedPageBreak/>
        <w:t>для организаций единого института развития в жилищной сфере, присоединившихся к Положению.</w:t>
      </w:r>
    </w:p>
    <w:p w:rsidR="002E1793" w:rsidRPr="00E65FBD" w:rsidRDefault="002E1793" w:rsidP="00357290">
      <w:pPr>
        <w:pStyle w:val="ae"/>
        <w:numPr>
          <w:ilvl w:val="1"/>
          <w:numId w:val="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Ц</w:t>
      </w:r>
      <w:r w:rsidR="00E10D90" w:rsidRPr="00E65FBD">
        <w:rPr>
          <w:rFonts w:ascii="Times New Roman" w:hAnsi="Times New Roman" w:cs="Times New Roman"/>
          <w:sz w:val="28"/>
          <w:szCs w:val="28"/>
        </w:rPr>
        <w:t>ел</w:t>
      </w:r>
      <w:r w:rsidRPr="00E65FBD">
        <w:rPr>
          <w:rFonts w:ascii="Times New Roman" w:hAnsi="Times New Roman" w:cs="Times New Roman"/>
          <w:sz w:val="28"/>
          <w:szCs w:val="28"/>
        </w:rPr>
        <w:t>ями</w:t>
      </w:r>
      <w:r w:rsidR="00E10D90" w:rsidRPr="00E65FBD">
        <w:rPr>
          <w:rFonts w:ascii="Times New Roman" w:hAnsi="Times New Roman" w:cs="Times New Roman"/>
          <w:sz w:val="28"/>
          <w:szCs w:val="28"/>
        </w:rPr>
        <w:t xml:space="preserve"> регулирования Положения явля</w:t>
      </w:r>
      <w:r w:rsidRPr="00E65FBD">
        <w:rPr>
          <w:rFonts w:ascii="Times New Roman" w:hAnsi="Times New Roman" w:cs="Times New Roman"/>
          <w:sz w:val="28"/>
          <w:szCs w:val="28"/>
        </w:rPr>
        <w:t>ю</w:t>
      </w:r>
      <w:r w:rsidR="00E10D90" w:rsidRPr="00E65FBD">
        <w:rPr>
          <w:rFonts w:ascii="Times New Roman" w:hAnsi="Times New Roman" w:cs="Times New Roman"/>
          <w:sz w:val="28"/>
          <w:szCs w:val="28"/>
        </w:rPr>
        <w:t>тся</w:t>
      </w:r>
      <w:r w:rsidRPr="00E65FBD">
        <w:rPr>
          <w:rFonts w:ascii="Times New Roman" w:hAnsi="Times New Roman" w:cs="Times New Roman"/>
          <w:sz w:val="28"/>
          <w:szCs w:val="28"/>
        </w:rPr>
        <w:t>:</w:t>
      </w:r>
    </w:p>
    <w:p w:rsidR="002E1793" w:rsidRPr="00E65FBD" w:rsidRDefault="002E1793" w:rsidP="00B5031A">
      <w:pPr>
        <w:pStyle w:val="ae"/>
        <w:numPr>
          <w:ilvl w:val="0"/>
          <w:numId w:val="2"/>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создание условий для своевременного и полного удовлетворения потребностей </w:t>
      </w:r>
      <w:r w:rsidR="003A1079" w:rsidRPr="00E65FBD">
        <w:rPr>
          <w:rFonts w:ascii="Times New Roman" w:hAnsi="Times New Roman" w:cs="Times New Roman"/>
          <w:sz w:val="28"/>
          <w:szCs w:val="28"/>
        </w:rPr>
        <w:t>АО</w:t>
      </w:r>
      <w:r w:rsidR="00EE0097" w:rsidRPr="00E65FBD">
        <w:rPr>
          <w:rFonts w:ascii="Times New Roman" w:hAnsi="Times New Roman" w:cs="Times New Roman"/>
          <w:sz w:val="28"/>
          <w:szCs w:val="28"/>
        </w:rPr>
        <w:t xml:space="preserve"> «АИЖК»</w:t>
      </w:r>
      <w:r w:rsidRPr="00E65FBD">
        <w:rPr>
          <w:rFonts w:ascii="Times New Roman" w:hAnsi="Times New Roman" w:cs="Times New Roman"/>
          <w:sz w:val="28"/>
          <w:szCs w:val="28"/>
        </w:rPr>
        <w:t xml:space="preserve"> в товарах, работах, услугах с необходимыми показателями цены, качества и надежности;</w:t>
      </w:r>
    </w:p>
    <w:p w:rsidR="002E1793" w:rsidRPr="00E65FBD" w:rsidRDefault="002E1793" w:rsidP="00B5031A">
      <w:pPr>
        <w:pStyle w:val="ae"/>
        <w:numPr>
          <w:ilvl w:val="0"/>
          <w:numId w:val="2"/>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эффективное использование денежных средств;</w:t>
      </w:r>
    </w:p>
    <w:p w:rsidR="002E1793" w:rsidRPr="00E65FBD" w:rsidRDefault="002E1793" w:rsidP="00B5031A">
      <w:pPr>
        <w:pStyle w:val="ae"/>
        <w:numPr>
          <w:ilvl w:val="0"/>
          <w:numId w:val="2"/>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расширение возможностей участия юридических и физических лиц в закупке товаров, работ, услуг для </w:t>
      </w:r>
      <w:r w:rsidR="00E15CB4" w:rsidRPr="00E65FBD">
        <w:rPr>
          <w:rFonts w:ascii="Times New Roman" w:hAnsi="Times New Roman" w:cs="Times New Roman"/>
          <w:sz w:val="28"/>
          <w:szCs w:val="28"/>
        </w:rPr>
        <w:t xml:space="preserve">обеспечения </w:t>
      </w:r>
      <w:r w:rsidRPr="00E65FBD">
        <w:rPr>
          <w:rFonts w:ascii="Times New Roman" w:hAnsi="Times New Roman" w:cs="Times New Roman"/>
          <w:sz w:val="28"/>
          <w:szCs w:val="28"/>
        </w:rPr>
        <w:t xml:space="preserve">нужд </w:t>
      </w:r>
      <w:r w:rsidR="003A1079" w:rsidRPr="00E65FBD">
        <w:rPr>
          <w:rFonts w:ascii="Times New Roman" w:hAnsi="Times New Roman" w:cs="Times New Roman"/>
          <w:sz w:val="28"/>
          <w:szCs w:val="28"/>
        </w:rPr>
        <w:t>АО</w:t>
      </w:r>
      <w:r w:rsidR="00EE0097" w:rsidRPr="00E65FBD">
        <w:rPr>
          <w:rFonts w:ascii="Times New Roman" w:hAnsi="Times New Roman" w:cs="Times New Roman"/>
          <w:sz w:val="28"/>
          <w:szCs w:val="28"/>
        </w:rPr>
        <w:t xml:space="preserve"> «АИЖК»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и стимулирование такого участия;</w:t>
      </w:r>
    </w:p>
    <w:p w:rsidR="002E1793" w:rsidRPr="00E65FBD" w:rsidRDefault="002E1793" w:rsidP="00B5031A">
      <w:pPr>
        <w:pStyle w:val="ae"/>
        <w:numPr>
          <w:ilvl w:val="0"/>
          <w:numId w:val="2"/>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развитие добросовестной конкуренции;</w:t>
      </w:r>
    </w:p>
    <w:p w:rsidR="002E1793" w:rsidRPr="00E65FBD" w:rsidRDefault="002E1793" w:rsidP="00B5031A">
      <w:pPr>
        <w:pStyle w:val="ae"/>
        <w:numPr>
          <w:ilvl w:val="0"/>
          <w:numId w:val="2"/>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обеспечение гласности и прозрачности закупки;</w:t>
      </w:r>
    </w:p>
    <w:p w:rsidR="002E1793" w:rsidRPr="00E65FBD" w:rsidRDefault="002E1793" w:rsidP="00B5031A">
      <w:pPr>
        <w:pStyle w:val="ae"/>
        <w:numPr>
          <w:ilvl w:val="0"/>
          <w:numId w:val="2"/>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предотвращение коррупции и других злоупотреблений.</w:t>
      </w:r>
    </w:p>
    <w:p w:rsidR="00F46699" w:rsidRPr="00E65FBD" w:rsidRDefault="00F46699" w:rsidP="00357290">
      <w:pPr>
        <w:pStyle w:val="ae"/>
        <w:numPr>
          <w:ilvl w:val="1"/>
          <w:numId w:val="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Положение регулирует отношения, направленные на обеспечение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w:t>
      </w:r>
      <w:r w:rsidR="00497811" w:rsidRPr="00335A3A">
        <w:rPr>
          <w:rFonts w:ascii="Times New Roman" w:hAnsi="Times New Roman" w:cs="Times New Roman"/>
          <w:sz w:val="28"/>
          <w:szCs w:val="28"/>
        </w:rPr>
        <w:t>и организаций единого института развития в жилищной сфере в случаях</w:t>
      </w:r>
      <w:r w:rsidR="00335A3A" w:rsidRPr="00335A3A">
        <w:rPr>
          <w:rFonts w:ascii="Times New Roman" w:hAnsi="Times New Roman" w:cs="Times New Roman"/>
          <w:sz w:val="28"/>
          <w:szCs w:val="28"/>
        </w:rPr>
        <w:t xml:space="preserve"> и порядке</w:t>
      </w:r>
      <w:r w:rsidR="00497811" w:rsidRPr="00335A3A">
        <w:rPr>
          <w:rFonts w:ascii="Times New Roman" w:hAnsi="Times New Roman" w:cs="Times New Roman"/>
          <w:sz w:val="28"/>
          <w:szCs w:val="28"/>
        </w:rPr>
        <w:t>, установленных настоящим Положением,</w:t>
      </w:r>
      <w:r w:rsidR="00497811">
        <w:rPr>
          <w:rFonts w:ascii="Times New Roman" w:hAnsi="Times New Roman" w:cs="Times New Roman"/>
          <w:sz w:val="28"/>
          <w:szCs w:val="28"/>
        </w:rPr>
        <w:t xml:space="preserve"> </w:t>
      </w:r>
      <w:r w:rsidRPr="00E65FBD">
        <w:rPr>
          <w:rFonts w:ascii="Times New Roman" w:hAnsi="Times New Roman" w:cs="Times New Roman"/>
          <w:sz w:val="28"/>
          <w:szCs w:val="28"/>
        </w:rPr>
        <w:t>в части, касающейся:</w:t>
      </w:r>
    </w:p>
    <w:p w:rsidR="00F46699" w:rsidRPr="00E65FBD" w:rsidRDefault="00F46699" w:rsidP="0070374D">
      <w:pPr>
        <w:pStyle w:val="ae"/>
        <w:numPr>
          <w:ilvl w:val="0"/>
          <w:numId w:val="5"/>
        </w:numPr>
        <w:tabs>
          <w:tab w:val="left" w:pos="1276"/>
          <w:tab w:val="left" w:pos="1985"/>
          <w:tab w:val="left" w:pos="2268"/>
        </w:tabs>
        <w:spacing w:after="0" w:line="240" w:lineRule="auto"/>
        <w:contextualSpacing w:val="0"/>
        <w:jc w:val="both"/>
        <w:rPr>
          <w:rFonts w:ascii="Times New Roman" w:hAnsi="Times New Roman" w:cs="Times New Roman"/>
          <w:sz w:val="28"/>
          <w:szCs w:val="28"/>
        </w:rPr>
      </w:pPr>
      <w:r w:rsidRPr="00E65FBD">
        <w:rPr>
          <w:rFonts w:ascii="Times New Roman" w:hAnsi="Times New Roman" w:cs="Times New Roman"/>
          <w:sz w:val="28"/>
          <w:szCs w:val="28"/>
        </w:rPr>
        <w:t>планирования закупок товаров, работ, услуг;</w:t>
      </w:r>
    </w:p>
    <w:p w:rsidR="00F46699" w:rsidRPr="00E65FBD" w:rsidRDefault="00F46699" w:rsidP="0070374D">
      <w:pPr>
        <w:pStyle w:val="ae"/>
        <w:numPr>
          <w:ilvl w:val="0"/>
          <w:numId w:val="5"/>
        </w:numPr>
        <w:tabs>
          <w:tab w:val="left" w:pos="1276"/>
          <w:tab w:val="left" w:pos="1985"/>
          <w:tab w:val="left" w:pos="2268"/>
        </w:tabs>
        <w:spacing w:after="0" w:line="240" w:lineRule="auto"/>
        <w:contextualSpacing w:val="0"/>
        <w:jc w:val="both"/>
        <w:rPr>
          <w:rFonts w:ascii="Times New Roman" w:hAnsi="Times New Roman" w:cs="Times New Roman"/>
          <w:sz w:val="28"/>
          <w:szCs w:val="28"/>
        </w:rPr>
      </w:pPr>
      <w:r w:rsidRPr="00E65FBD">
        <w:rPr>
          <w:rFonts w:ascii="Times New Roman" w:hAnsi="Times New Roman" w:cs="Times New Roman"/>
          <w:sz w:val="28"/>
          <w:szCs w:val="28"/>
        </w:rPr>
        <w:t>определения поставщиков товаров (работ, услуг);</w:t>
      </w:r>
    </w:p>
    <w:p w:rsidR="00F46699" w:rsidRPr="00E65FBD" w:rsidRDefault="00F46699" w:rsidP="0070374D">
      <w:pPr>
        <w:pStyle w:val="ae"/>
        <w:numPr>
          <w:ilvl w:val="0"/>
          <w:numId w:val="5"/>
        </w:numPr>
        <w:tabs>
          <w:tab w:val="left" w:pos="1276"/>
          <w:tab w:val="left" w:pos="1985"/>
          <w:tab w:val="left" w:pos="2268"/>
        </w:tabs>
        <w:spacing w:after="0" w:line="240" w:lineRule="auto"/>
        <w:contextualSpacing w:val="0"/>
        <w:jc w:val="both"/>
        <w:rPr>
          <w:rFonts w:ascii="Times New Roman" w:hAnsi="Times New Roman" w:cs="Times New Roman"/>
          <w:sz w:val="28"/>
          <w:szCs w:val="28"/>
        </w:rPr>
      </w:pPr>
      <w:r w:rsidRPr="00E65FBD">
        <w:rPr>
          <w:rFonts w:ascii="Times New Roman" w:hAnsi="Times New Roman" w:cs="Times New Roman"/>
          <w:sz w:val="28"/>
          <w:szCs w:val="28"/>
        </w:rPr>
        <w:t>заключения гражданско-правого договора, предметом которого является поставка товара, выполнение работ, оказание услуг;</w:t>
      </w:r>
    </w:p>
    <w:p w:rsidR="00497811" w:rsidRDefault="002D7C4C" w:rsidP="0070374D">
      <w:pPr>
        <w:pStyle w:val="ae"/>
        <w:numPr>
          <w:ilvl w:val="0"/>
          <w:numId w:val="5"/>
        </w:numPr>
        <w:tabs>
          <w:tab w:val="left" w:pos="1276"/>
          <w:tab w:val="left" w:pos="1985"/>
          <w:tab w:val="left" w:pos="2268"/>
        </w:tabs>
        <w:spacing w:after="0" w:line="240" w:lineRule="auto"/>
        <w:contextualSpacing w:val="0"/>
        <w:jc w:val="both"/>
        <w:rPr>
          <w:rFonts w:ascii="Times New Roman" w:hAnsi="Times New Roman" w:cs="Times New Roman"/>
          <w:sz w:val="28"/>
          <w:szCs w:val="28"/>
        </w:rPr>
      </w:pPr>
      <w:r w:rsidRPr="00E65FBD">
        <w:rPr>
          <w:rFonts w:ascii="Times New Roman" w:hAnsi="Times New Roman" w:cs="Times New Roman"/>
          <w:sz w:val="28"/>
          <w:szCs w:val="28"/>
        </w:rPr>
        <w:t>проведения проверок в сфе</w:t>
      </w:r>
      <w:r w:rsidR="004713D1" w:rsidRPr="00E65FBD">
        <w:rPr>
          <w:rFonts w:ascii="Times New Roman" w:hAnsi="Times New Roman" w:cs="Times New Roman"/>
          <w:sz w:val="28"/>
          <w:szCs w:val="28"/>
        </w:rPr>
        <w:t>ре закупок товаров, работ</w:t>
      </w:r>
      <w:r w:rsidR="005F5904">
        <w:rPr>
          <w:rFonts w:ascii="Times New Roman" w:hAnsi="Times New Roman" w:cs="Times New Roman"/>
          <w:sz w:val="28"/>
          <w:szCs w:val="28"/>
        </w:rPr>
        <w:t>,</w:t>
      </w:r>
      <w:r w:rsidR="004713D1" w:rsidRPr="00E65FBD">
        <w:rPr>
          <w:rFonts w:ascii="Times New Roman" w:hAnsi="Times New Roman" w:cs="Times New Roman"/>
          <w:sz w:val="28"/>
          <w:szCs w:val="28"/>
        </w:rPr>
        <w:t xml:space="preserve"> услуг.</w:t>
      </w:r>
    </w:p>
    <w:p w:rsidR="00BF2D04" w:rsidRPr="00E65FBD" w:rsidRDefault="00BF2D04" w:rsidP="00357290">
      <w:pPr>
        <w:pStyle w:val="ae"/>
        <w:numPr>
          <w:ilvl w:val="1"/>
          <w:numId w:val="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Положение не регулирует отношения, предусмотренные частью 4 статьи 1 Федерального закона от 18 июля 2011 года №223-ФЗ «О закупках товаров, работ, услуг отдельными видами юридических лиц»</w:t>
      </w:r>
      <w:r w:rsidR="00E15CB4" w:rsidRPr="00E65FBD">
        <w:rPr>
          <w:rFonts w:ascii="Times New Roman" w:hAnsi="Times New Roman" w:cs="Times New Roman"/>
          <w:sz w:val="28"/>
          <w:szCs w:val="28"/>
        </w:rPr>
        <w:t xml:space="preserve">. </w:t>
      </w:r>
    </w:p>
    <w:p w:rsidR="0064360A" w:rsidRDefault="00356728" w:rsidP="00E65FBD">
      <w:pPr>
        <w:pStyle w:val="ae"/>
        <w:tabs>
          <w:tab w:val="left" w:pos="1985"/>
          <w:tab w:val="left" w:pos="2268"/>
        </w:tabs>
        <w:spacing w:after="0" w:line="240" w:lineRule="auto"/>
        <w:ind w:left="0" w:firstLine="851"/>
        <w:contextualSpacing w:val="0"/>
        <w:jc w:val="both"/>
        <w:rPr>
          <w:rFonts w:ascii="Times New Roman" w:eastAsiaTheme="minorEastAsia" w:hAnsi="Times New Roman" w:cs="Times New Roman"/>
          <w:sz w:val="28"/>
          <w:szCs w:val="28"/>
          <w:lang w:eastAsia="ru-RU"/>
        </w:rPr>
      </w:pPr>
      <w:r w:rsidRPr="00E65FBD">
        <w:rPr>
          <w:rFonts w:ascii="Times New Roman" w:hAnsi="Times New Roman" w:cs="Times New Roman"/>
          <w:sz w:val="28"/>
          <w:szCs w:val="28"/>
        </w:rPr>
        <w:t xml:space="preserve">При предоставлении АО «АИЖК»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и техническому перевооружению объектов капитального строительства на АО «АИЖК» при осуществлении закупок за счет указанных средств распространяются положения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регулирующие деятельность заказчика, в случаях и в пределах, которые определены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в соответствии с бюджетным законодательством Российской Федерации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r w:rsidR="0064360A" w:rsidRPr="00E65FBD">
        <w:rPr>
          <w:rFonts w:ascii="Times New Roman" w:eastAsiaTheme="minorEastAsia" w:hAnsi="Times New Roman" w:cs="Times New Roman"/>
          <w:sz w:val="28"/>
          <w:szCs w:val="28"/>
          <w:lang w:eastAsia="ru-RU"/>
        </w:rPr>
        <w:t xml:space="preserve"> </w:t>
      </w:r>
    </w:p>
    <w:p w:rsidR="00537307" w:rsidRPr="00E65FBD" w:rsidRDefault="00865E67" w:rsidP="00C54D0A">
      <w:pPr>
        <w:pStyle w:val="ae"/>
        <w:numPr>
          <w:ilvl w:val="1"/>
          <w:numId w:val="1"/>
        </w:numPr>
        <w:tabs>
          <w:tab w:val="left" w:pos="1418"/>
          <w:tab w:val="left" w:pos="1985"/>
          <w:tab w:val="left" w:pos="2268"/>
        </w:tabs>
        <w:spacing w:after="0" w:line="240" w:lineRule="auto"/>
        <w:ind w:left="0" w:firstLine="851"/>
        <w:contextualSpacing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Согласование и утверждение любых </w:t>
      </w:r>
      <w:r w:rsidR="00C54D0A">
        <w:rPr>
          <w:rFonts w:ascii="Times New Roman" w:eastAsiaTheme="minorEastAsia" w:hAnsi="Times New Roman" w:cs="Times New Roman"/>
          <w:sz w:val="28"/>
          <w:szCs w:val="28"/>
          <w:lang w:eastAsia="ru-RU"/>
        </w:rPr>
        <w:t xml:space="preserve">справок; писем; </w:t>
      </w:r>
      <w:r>
        <w:rPr>
          <w:rFonts w:ascii="Times New Roman" w:eastAsiaTheme="minorEastAsia" w:hAnsi="Times New Roman" w:cs="Times New Roman"/>
          <w:sz w:val="28"/>
          <w:szCs w:val="28"/>
          <w:lang w:eastAsia="ru-RU"/>
        </w:rPr>
        <w:t>заявок</w:t>
      </w:r>
      <w:r w:rsidRPr="00865E67">
        <w:rPr>
          <w:rFonts w:ascii="Times New Roman" w:eastAsiaTheme="minorEastAsia" w:hAnsi="Times New Roman" w:cs="Times New Roman"/>
          <w:sz w:val="28"/>
          <w:szCs w:val="28"/>
          <w:lang w:eastAsia="ru-RU"/>
        </w:rPr>
        <w:t xml:space="preserve"> </w:t>
      </w:r>
      <w:r w:rsidR="00947FEA" w:rsidRPr="00947FEA">
        <w:rPr>
          <w:rFonts w:ascii="Times New Roman" w:eastAsiaTheme="minorEastAsia" w:hAnsi="Times New Roman" w:cs="Times New Roman"/>
          <w:sz w:val="28"/>
          <w:szCs w:val="28"/>
          <w:lang w:eastAsia="ru-RU"/>
        </w:rPr>
        <w:br/>
      </w:r>
      <w:r w:rsidR="00C54D0A">
        <w:rPr>
          <w:rFonts w:ascii="Times New Roman" w:eastAsiaTheme="minorEastAsia" w:hAnsi="Times New Roman" w:cs="Times New Roman"/>
          <w:sz w:val="28"/>
          <w:szCs w:val="28"/>
          <w:lang w:eastAsia="ru-RU"/>
        </w:rPr>
        <w:t xml:space="preserve">(в том числе, заявок </w:t>
      </w:r>
      <w:r w:rsidRPr="00865E67">
        <w:rPr>
          <w:rFonts w:ascii="Times New Roman" w:eastAsiaTheme="minorEastAsia" w:hAnsi="Times New Roman" w:cs="Times New Roman"/>
          <w:sz w:val="28"/>
          <w:szCs w:val="28"/>
          <w:lang w:eastAsia="ru-RU"/>
        </w:rPr>
        <w:t>на организацию закупочной процедуры</w:t>
      </w:r>
      <w:r>
        <w:rPr>
          <w:rFonts w:ascii="Times New Roman" w:eastAsiaTheme="minorEastAsia" w:hAnsi="Times New Roman" w:cs="Times New Roman"/>
          <w:sz w:val="28"/>
          <w:szCs w:val="28"/>
          <w:lang w:eastAsia="ru-RU"/>
        </w:rPr>
        <w:t xml:space="preserve">; </w:t>
      </w:r>
      <w:r w:rsidRPr="00865E67">
        <w:rPr>
          <w:rFonts w:ascii="Times New Roman" w:eastAsiaTheme="minorEastAsia" w:hAnsi="Times New Roman" w:cs="Times New Roman"/>
          <w:sz w:val="28"/>
          <w:szCs w:val="28"/>
          <w:lang w:eastAsia="ru-RU"/>
        </w:rPr>
        <w:t xml:space="preserve">заявок </w:t>
      </w:r>
      <w:r w:rsidR="00947FEA" w:rsidRPr="00947FEA">
        <w:rPr>
          <w:rFonts w:ascii="Times New Roman" w:eastAsiaTheme="minorEastAsia" w:hAnsi="Times New Roman" w:cs="Times New Roman"/>
          <w:sz w:val="28"/>
          <w:szCs w:val="28"/>
          <w:lang w:eastAsia="ru-RU"/>
        </w:rPr>
        <w:br/>
      </w:r>
      <w:r w:rsidRPr="00865E67">
        <w:rPr>
          <w:rFonts w:ascii="Times New Roman" w:eastAsiaTheme="minorEastAsia" w:hAnsi="Times New Roman" w:cs="Times New Roman"/>
          <w:sz w:val="28"/>
          <w:szCs w:val="28"/>
          <w:lang w:eastAsia="ru-RU"/>
        </w:rPr>
        <w:t>в отношении договора, заключаемого с единственным поставщиком,</w:t>
      </w:r>
      <w:r>
        <w:rPr>
          <w:rFonts w:ascii="Times New Roman" w:eastAsiaTheme="minorEastAsia" w:hAnsi="Times New Roman" w:cs="Times New Roman"/>
          <w:sz w:val="28"/>
          <w:szCs w:val="28"/>
          <w:lang w:eastAsia="ru-RU"/>
        </w:rPr>
        <w:t xml:space="preserve"> </w:t>
      </w:r>
      <w:r w:rsidRPr="00865E67">
        <w:rPr>
          <w:rFonts w:ascii="Times New Roman" w:eastAsiaTheme="minorEastAsia" w:hAnsi="Times New Roman" w:cs="Times New Roman"/>
          <w:sz w:val="28"/>
          <w:szCs w:val="28"/>
          <w:lang w:eastAsia="ru-RU"/>
        </w:rPr>
        <w:t>подрядчиком, исполнителем</w:t>
      </w:r>
      <w:r w:rsidR="00C54D0A">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r w:rsidRPr="00865E67">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извещений о закупке; документаций </w:t>
      </w:r>
      <w:r w:rsidR="00947FEA" w:rsidRPr="00947FEA">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о закупке; протоколов</w:t>
      </w:r>
      <w:r w:rsidR="00C54D0A">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865E67">
        <w:rPr>
          <w:rFonts w:ascii="Times New Roman" w:eastAsiaTheme="minorEastAsia" w:hAnsi="Times New Roman" w:cs="Times New Roman"/>
          <w:sz w:val="28"/>
          <w:szCs w:val="28"/>
          <w:lang w:eastAsia="ru-RU"/>
        </w:rPr>
        <w:t>составляемы</w:t>
      </w:r>
      <w:r w:rsidR="00C54D0A">
        <w:rPr>
          <w:rFonts w:ascii="Times New Roman" w:eastAsiaTheme="minorEastAsia" w:hAnsi="Times New Roman" w:cs="Times New Roman"/>
          <w:sz w:val="28"/>
          <w:szCs w:val="28"/>
          <w:lang w:eastAsia="ru-RU"/>
        </w:rPr>
        <w:t>х</w:t>
      </w:r>
      <w:r w:rsidRPr="00865E67">
        <w:rPr>
          <w:rFonts w:ascii="Times New Roman" w:eastAsiaTheme="minorEastAsia" w:hAnsi="Times New Roman" w:cs="Times New Roman"/>
          <w:sz w:val="28"/>
          <w:szCs w:val="28"/>
          <w:lang w:eastAsia="ru-RU"/>
        </w:rPr>
        <w:t xml:space="preserve"> в ходе закупки</w:t>
      </w:r>
      <w:r w:rsidR="00C54D0A">
        <w:rPr>
          <w:rFonts w:ascii="Times New Roman" w:eastAsiaTheme="minorEastAsia" w:hAnsi="Times New Roman" w:cs="Times New Roman"/>
          <w:sz w:val="28"/>
          <w:szCs w:val="28"/>
          <w:lang w:eastAsia="ru-RU"/>
        </w:rPr>
        <w:t xml:space="preserve">; и иных  </w:t>
      </w:r>
      <w:r>
        <w:rPr>
          <w:rFonts w:ascii="Times New Roman" w:eastAsiaTheme="minorEastAsia" w:hAnsi="Times New Roman" w:cs="Times New Roman"/>
          <w:sz w:val="28"/>
          <w:szCs w:val="28"/>
          <w:lang w:eastAsia="ru-RU"/>
        </w:rPr>
        <w:t>может осуществляться на бумажных носителях</w:t>
      </w:r>
      <w:r w:rsidR="00C54D0A">
        <w:rPr>
          <w:rFonts w:ascii="Times New Roman" w:eastAsiaTheme="minorEastAsia" w:hAnsi="Times New Roman" w:cs="Times New Roman"/>
          <w:sz w:val="28"/>
          <w:szCs w:val="28"/>
          <w:lang w:eastAsia="ru-RU"/>
        </w:rPr>
        <w:t xml:space="preserve"> или</w:t>
      </w:r>
      <w:r>
        <w:rPr>
          <w:rFonts w:ascii="Times New Roman" w:eastAsiaTheme="minorEastAsia" w:hAnsi="Times New Roman" w:cs="Times New Roman"/>
          <w:sz w:val="28"/>
          <w:szCs w:val="28"/>
          <w:lang w:eastAsia="ru-RU"/>
        </w:rPr>
        <w:t xml:space="preserve"> в электронной  форме </w:t>
      </w:r>
      <w:r w:rsidR="00947FEA" w:rsidRPr="00947FEA">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lastRenderedPageBreak/>
        <w:t>с использованием систем электронного документооборота</w:t>
      </w:r>
      <w:r w:rsidR="00C54D0A">
        <w:rPr>
          <w:rFonts w:ascii="Times New Roman" w:eastAsiaTheme="minorEastAsia" w:hAnsi="Times New Roman" w:cs="Times New Roman"/>
          <w:sz w:val="28"/>
          <w:szCs w:val="28"/>
          <w:lang w:eastAsia="ru-RU"/>
        </w:rPr>
        <w:t xml:space="preserve"> (автоматизированных систем для обеспечения закупочной деятельности)</w:t>
      </w:r>
      <w:r>
        <w:rPr>
          <w:rFonts w:ascii="Times New Roman" w:eastAsiaTheme="minorEastAsia" w:hAnsi="Times New Roman" w:cs="Times New Roman"/>
          <w:sz w:val="28"/>
          <w:szCs w:val="28"/>
          <w:lang w:eastAsia="ru-RU"/>
        </w:rPr>
        <w:t>.</w:t>
      </w:r>
      <w:r w:rsidR="00C54D0A">
        <w:rPr>
          <w:rFonts w:ascii="Times New Roman" w:eastAsiaTheme="minorEastAsia" w:hAnsi="Times New Roman" w:cs="Times New Roman"/>
          <w:sz w:val="28"/>
          <w:szCs w:val="28"/>
          <w:lang w:eastAsia="ru-RU"/>
        </w:rPr>
        <w:t xml:space="preserve"> </w:t>
      </w:r>
    </w:p>
    <w:p w:rsidR="007C38A1" w:rsidRPr="00E65FBD" w:rsidRDefault="007C38A1" w:rsidP="00E65FBD">
      <w:pPr>
        <w:tabs>
          <w:tab w:val="left" w:pos="1134"/>
          <w:tab w:val="left" w:pos="1985"/>
          <w:tab w:val="left" w:pos="2268"/>
        </w:tabs>
        <w:spacing w:after="0" w:line="240" w:lineRule="auto"/>
        <w:ind w:firstLine="851"/>
        <w:jc w:val="center"/>
        <w:rPr>
          <w:rFonts w:ascii="Times New Roman" w:hAnsi="Times New Roman" w:cs="Times New Roman"/>
          <w:sz w:val="28"/>
          <w:szCs w:val="28"/>
        </w:rPr>
      </w:pPr>
    </w:p>
    <w:p w:rsidR="00C00785" w:rsidRDefault="00C00785">
      <w:pPr>
        <w:rPr>
          <w:rFonts w:ascii="Times New Roman" w:eastAsia="Times New Roman" w:hAnsi="Times New Roman" w:cs="Times New Roman"/>
          <w:bCs/>
          <w:sz w:val="28"/>
          <w:szCs w:val="28"/>
        </w:rPr>
      </w:pPr>
      <w:r>
        <w:rPr>
          <w:b/>
          <w:szCs w:val="28"/>
        </w:rPr>
        <w:br w:type="page"/>
      </w:r>
    </w:p>
    <w:p w:rsidR="00E10D90" w:rsidRPr="00E65FBD" w:rsidRDefault="00E10D90" w:rsidP="002F600E">
      <w:pPr>
        <w:pStyle w:val="2"/>
        <w:ind w:firstLine="0"/>
        <w:jc w:val="center"/>
        <w:rPr>
          <w:b w:val="0"/>
          <w:szCs w:val="28"/>
        </w:rPr>
      </w:pPr>
      <w:bookmarkStart w:id="4" w:name="_Toc448221849"/>
      <w:r w:rsidRPr="00E65FBD">
        <w:rPr>
          <w:b w:val="0"/>
          <w:szCs w:val="28"/>
        </w:rPr>
        <w:lastRenderedPageBreak/>
        <w:t xml:space="preserve">Статья </w:t>
      </w:r>
      <w:r w:rsidR="0073166B" w:rsidRPr="00E65FBD">
        <w:rPr>
          <w:b w:val="0"/>
          <w:szCs w:val="28"/>
        </w:rPr>
        <w:t>2</w:t>
      </w:r>
      <w:r w:rsidRPr="00E65FBD">
        <w:rPr>
          <w:b w:val="0"/>
          <w:szCs w:val="28"/>
        </w:rPr>
        <w:t>.</w:t>
      </w:r>
      <w:r w:rsidR="00B31185" w:rsidRPr="00E65FBD">
        <w:rPr>
          <w:b w:val="0"/>
          <w:szCs w:val="28"/>
        </w:rPr>
        <w:t xml:space="preserve"> </w:t>
      </w:r>
      <w:r w:rsidRPr="00E65FBD">
        <w:rPr>
          <w:b w:val="0"/>
          <w:szCs w:val="28"/>
        </w:rPr>
        <w:t xml:space="preserve">Принципы закупки </w:t>
      </w:r>
      <w:r w:rsidR="00FF6754" w:rsidRPr="00E65FBD">
        <w:rPr>
          <w:b w:val="0"/>
          <w:szCs w:val="28"/>
        </w:rPr>
        <w:t>товаров, работ, услуг</w:t>
      </w:r>
      <w:r w:rsidR="008D5BB8" w:rsidRPr="00E65FBD">
        <w:rPr>
          <w:b w:val="0"/>
          <w:szCs w:val="28"/>
        </w:rPr>
        <w:t xml:space="preserve"> </w:t>
      </w:r>
      <w:r w:rsidR="00FF6754" w:rsidRPr="00E65FBD">
        <w:rPr>
          <w:b w:val="0"/>
          <w:szCs w:val="28"/>
        </w:rPr>
        <w:t xml:space="preserve">для обеспечения нужд </w:t>
      </w:r>
      <w:r w:rsidR="00107A16" w:rsidRPr="00E65FBD">
        <w:rPr>
          <w:b w:val="0"/>
          <w:szCs w:val="28"/>
        </w:rPr>
        <w:t xml:space="preserve">АО  </w:t>
      </w:r>
      <w:r w:rsidR="00FF6754" w:rsidRPr="00E65FBD">
        <w:rPr>
          <w:b w:val="0"/>
          <w:szCs w:val="28"/>
        </w:rPr>
        <w:t>«АИЖК»</w:t>
      </w:r>
      <w:bookmarkEnd w:id="4"/>
    </w:p>
    <w:p w:rsidR="00FF6754" w:rsidRPr="00E65FBD" w:rsidRDefault="00FF6754" w:rsidP="00E65FBD">
      <w:pPr>
        <w:tabs>
          <w:tab w:val="left" w:pos="1134"/>
          <w:tab w:val="left" w:pos="1985"/>
          <w:tab w:val="left" w:pos="2268"/>
        </w:tabs>
        <w:spacing w:after="0" w:line="240" w:lineRule="auto"/>
        <w:ind w:firstLine="851"/>
        <w:jc w:val="center"/>
        <w:rPr>
          <w:rFonts w:ascii="Times New Roman" w:hAnsi="Times New Roman" w:cs="Times New Roman"/>
          <w:sz w:val="28"/>
          <w:szCs w:val="28"/>
        </w:rPr>
      </w:pPr>
    </w:p>
    <w:p w:rsidR="00E10D90" w:rsidRPr="00E65FBD" w:rsidRDefault="00E10D90" w:rsidP="00357290">
      <w:pPr>
        <w:pStyle w:val="ae"/>
        <w:numPr>
          <w:ilvl w:val="1"/>
          <w:numId w:val="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закупке товаров, работ, услуг </w:t>
      </w:r>
      <w:r w:rsidR="003A1079" w:rsidRPr="00E65FBD">
        <w:rPr>
          <w:rFonts w:ascii="Times New Roman" w:hAnsi="Times New Roman" w:cs="Times New Roman"/>
          <w:sz w:val="28"/>
          <w:szCs w:val="28"/>
        </w:rPr>
        <w:t>АО</w:t>
      </w:r>
      <w:r w:rsidR="00FF6754" w:rsidRPr="00E65FBD">
        <w:rPr>
          <w:rFonts w:ascii="Times New Roman" w:hAnsi="Times New Roman" w:cs="Times New Roman"/>
          <w:sz w:val="28"/>
          <w:szCs w:val="28"/>
        </w:rPr>
        <w:t xml:space="preserve"> «АИЖК» </w:t>
      </w:r>
      <w:r w:rsidR="00D11CD1" w:rsidRPr="00E65FBD">
        <w:rPr>
          <w:rFonts w:ascii="Times New Roman" w:hAnsi="Times New Roman" w:cs="Times New Roman"/>
          <w:sz w:val="28"/>
          <w:szCs w:val="28"/>
        </w:rPr>
        <w:t>руководств</w:t>
      </w:r>
      <w:r w:rsidR="00142F77" w:rsidRPr="00E65FBD">
        <w:rPr>
          <w:rFonts w:ascii="Times New Roman" w:hAnsi="Times New Roman" w:cs="Times New Roman"/>
          <w:sz w:val="28"/>
          <w:szCs w:val="28"/>
        </w:rPr>
        <w:t>у</w:t>
      </w:r>
      <w:r w:rsidR="00FF6754" w:rsidRPr="00E65FBD">
        <w:rPr>
          <w:rFonts w:ascii="Times New Roman" w:hAnsi="Times New Roman" w:cs="Times New Roman"/>
          <w:sz w:val="28"/>
          <w:szCs w:val="28"/>
        </w:rPr>
        <w:t xml:space="preserve">ется </w:t>
      </w:r>
      <w:r w:rsidRPr="00E65FBD">
        <w:rPr>
          <w:rFonts w:ascii="Times New Roman" w:hAnsi="Times New Roman" w:cs="Times New Roman"/>
          <w:sz w:val="28"/>
          <w:szCs w:val="28"/>
        </w:rPr>
        <w:t>следующими принципами:</w:t>
      </w:r>
    </w:p>
    <w:p w:rsidR="00E10D90" w:rsidRPr="00E65FBD" w:rsidRDefault="00E10D90" w:rsidP="00B5031A">
      <w:pPr>
        <w:pStyle w:val="ae"/>
        <w:numPr>
          <w:ilvl w:val="0"/>
          <w:numId w:val="10"/>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информационная открытость закупки;</w:t>
      </w:r>
    </w:p>
    <w:p w:rsidR="00E10D90" w:rsidRPr="00E65FBD" w:rsidRDefault="00E10D90" w:rsidP="00B5031A">
      <w:pPr>
        <w:pStyle w:val="ae"/>
        <w:numPr>
          <w:ilvl w:val="0"/>
          <w:numId w:val="10"/>
        </w:numPr>
        <w:tabs>
          <w:tab w:val="left" w:pos="0"/>
          <w:tab w:val="left" w:pos="1276"/>
          <w:tab w:val="left" w:pos="1560"/>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равноправие, справедливость, отсутствие дискриминации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и необоснованных ограничений конкуренции по отношению к участникам закупки; </w:t>
      </w:r>
    </w:p>
    <w:p w:rsidR="005C55DD" w:rsidRPr="00E65FBD" w:rsidRDefault="00E10D90" w:rsidP="00B5031A">
      <w:pPr>
        <w:pStyle w:val="ae"/>
        <w:numPr>
          <w:ilvl w:val="0"/>
          <w:numId w:val="10"/>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w:t>
      </w:r>
      <w:r w:rsidR="00FF6754" w:rsidRPr="00E65FBD">
        <w:rPr>
          <w:rFonts w:ascii="Times New Roman" w:hAnsi="Times New Roman" w:cs="Times New Roman"/>
          <w:sz w:val="28"/>
          <w:szCs w:val="28"/>
        </w:rPr>
        <w:t>ой продукции</w:t>
      </w:r>
      <w:r w:rsidRPr="00E65FBD">
        <w:rPr>
          <w:rFonts w:ascii="Times New Roman" w:hAnsi="Times New Roman" w:cs="Times New Roman"/>
          <w:sz w:val="28"/>
          <w:szCs w:val="28"/>
        </w:rPr>
        <w:t xml:space="preserve">) и реализация мер, направленных на сокращение издержек </w:t>
      </w:r>
      <w:r w:rsidR="003A1079" w:rsidRPr="00E65FBD">
        <w:rPr>
          <w:rFonts w:ascii="Times New Roman" w:hAnsi="Times New Roman" w:cs="Times New Roman"/>
          <w:sz w:val="28"/>
          <w:szCs w:val="28"/>
        </w:rPr>
        <w:t>АО</w:t>
      </w:r>
      <w:r w:rsidR="00FF6754" w:rsidRPr="00E65FBD">
        <w:rPr>
          <w:rFonts w:ascii="Times New Roman" w:hAnsi="Times New Roman" w:cs="Times New Roman"/>
          <w:sz w:val="28"/>
          <w:szCs w:val="28"/>
        </w:rPr>
        <w:t xml:space="preserve"> «АИЖК»</w:t>
      </w:r>
      <w:r w:rsidRPr="00E65FBD">
        <w:rPr>
          <w:rFonts w:ascii="Times New Roman" w:hAnsi="Times New Roman" w:cs="Times New Roman"/>
          <w:sz w:val="28"/>
          <w:szCs w:val="28"/>
        </w:rPr>
        <w:t>;</w:t>
      </w:r>
    </w:p>
    <w:p w:rsidR="00F8501E" w:rsidRPr="00E65FBD" w:rsidRDefault="00E10D90" w:rsidP="00B5031A">
      <w:pPr>
        <w:pStyle w:val="ae"/>
        <w:numPr>
          <w:ilvl w:val="0"/>
          <w:numId w:val="10"/>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отсутствие ограничения допуска к участию в закупке путем установления неизмеряемых </w:t>
      </w:r>
      <w:r w:rsidR="00F8501E" w:rsidRPr="00E65FBD">
        <w:rPr>
          <w:rFonts w:ascii="Times New Roman" w:hAnsi="Times New Roman" w:cs="Times New Roman"/>
          <w:sz w:val="28"/>
          <w:szCs w:val="28"/>
        </w:rPr>
        <w:t>требований к участникам закупки;</w:t>
      </w:r>
    </w:p>
    <w:p w:rsidR="00F8501E" w:rsidRPr="00E65FBD" w:rsidRDefault="00F8501E" w:rsidP="00B5031A">
      <w:pPr>
        <w:pStyle w:val="ae"/>
        <w:numPr>
          <w:ilvl w:val="0"/>
          <w:numId w:val="10"/>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 </w:t>
      </w:r>
      <w:r w:rsidRPr="00C54D0A">
        <w:rPr>
          <w:rFonts w:ascii="Times New Roman" w:hAnsi="Times New Roman" w:cs="Times New Roman"/>
          <w:sz w:val="28"/>
          <w:szCs w:val="28"/>
        </w:rPr>
        <w:t>плановое и поэтапно</w:t>
      </w:r>
      <w:r w:rsidR="00B40045" w:rsidRPr="00CA788A">
        <w:rPr>
          <w:rFonts w:ascii="Times New Roman" w:hAnsi="Times New Roman" w:cs="Times New Roman"/>
          <w:sz w:val="28"/>
          <w:szCs w:val="28"/>
        </w:rPr>
        <w:t>е</w:t>
      </w:r>
      <w:r w:rsidRPr="00CA788A">
        <w:rPr>
          <w:rFonts w:ascii="Times New Roman" w:hAnsi="Times New Roman" w:cs="Times New Roman"/>
          <w:sz w:val="28"/>
          <w:szCs w:val="28"/>
        </w:rPr>
        <w:t xml:space="preserve"> замещение закупки иностранных товаров, работ, услуг закупкой, эквивалентной по техническим характеристикам </w:t>
      </w:r>
      <w:r w:rsidR="00947FEA" w:rsidRPr="00947FEA">
        <w:rPr>
          <w:rFonts w:ascii="Times New Roman" w:hAnsi="Times New Roman" w:cs="Times New Roman"/>
          <w:sz w:val="28"/>
          <w:szCs w:val="28"/>
        </w:rPr>
        <w:br/>
      </w:r>
      <w:r w:rsidRPr="00CA788A">
        <w:rPr>
          <w:rFonts w:ascii="Times New Roman" w:hAnsi="Times New Roman" w:cs="Times New Roman"/>
          <w:sz w:val="28"/>
          <w:szCs w:val="28"/>
        </w:rPr>
        <w:t>и потребительским свойствам, российских товаров, работ, услуг, используемых при осуществлении инвестиционных пр</w:t>
      </w:r>
      <w:r w:rsidRPr="009D4E04">
        <w:rPr>
          <w:rFonts w:ascii="Times New Roman" w:hAnsi="Times New Roman" w:cs="Times New Roman"/>
          <w:sz w:val="28"/>
          <w:szCs w:val="28"/>
        </w:rPr>
        <w:t xml:space="preserve">одуктов и текущей деятельности, исходя из принципов экономической целесообразности </w:t>
      </w:r>
      <w:r w:rsidR="00947FEA" w:rsidRPr="00947FEA">
        <w:rPr>
          <w:rFonts w:ascii="Times New Roman" w:hAnsi="Times New Roman" w:cs="Times New Roman"/>
          <w:sz w:val="28"/>
          <w:szCs w:val="28"/>
        </w:rPr>
        <w:br/>
      </w:r>
      <w:r w:rsidRPr="009D4E04">
        <w:rPr>
          <w:rFonts w:ascii="Times New Roman" w:hAnsi="Times New Roman" w:cs="Times New Roman"/>
          <w:sz w:val="28"/>
          <w:szCs w:val="28"/>
        </w:rPr>
        <w:t>и</w:t>
      </w:r>
      <w:r w:rsidR="004F168D" w:rsidRPr="009D4E04">
        <w:rPr>
          <w:rFonts w:ascii="Times New Roman" w:hAnsi="Times New Roman" w:cs="Times New Roman"/>
          <w:sz w:val="28"/>
          <w:szCs w:val="28"/>
        </w:rPr>
        <w:t xml:space="preserve"> технологической обоснованности;</w:t>
      </w:r>
    </w:p>
    <w:p w:rsidR="006B0BB1" w:rsidRPr="00E65FBD" w:rsidRDefault="006B0BB1" w:rsidP="00B5031A">
      <w:pPr>
        <w:pStyle w:val="ae"/>
        <w:numPr>
          <w:ilvl w:val="0"/>
          <w:numId w:val="10"/>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отсутствие личной </w:t>
      </w:r>
      <w:r w:rsidR="00C83A80" w:rsidRPr="00E65FBD">
        <w:rPr>
          <w:rFonts w:ascii="Times New Roman" w:hAnsi="Times New Roman" w:cs="Times New Roman"/>
          <w:sz w:val="28"/>
          <w:szCs w:val="28"/>
        </w:rPr>
        <w:t>(</w:t>
      </w:r>
      <w:r w:rsidRPr="00E65FBD">
        <w:rPr>
          <w:rFonts w:ascii="Times New Roman" w:hAnsi="Times New Roman" w:cs="Times New Roman"/>
          <w:sz w:val="28"/>
          <w:szCs w:val="28"/>
        </w:rPr>
        <w:t>иной заинтересованности</w:t>
      </w:r>
      <w:r w:rsidR="00C83A80" w:rsidRPr="00E65FBD">
        <w:rPr>
          <w:rFonts w:ascii="Times New Roman" w:hAnsi="Times New Roman" w:cs="Times New Roman"/>
          <w:sz w:val="28"/>
          <w:szCs w:val="28"/>
        </w:rPr>
        <w:t>)</w:t>
      </w:r>
      <w:r w:rsidRPr="00E65FBD">
        <w:rPr>
          <w:rFonts w:ascii="Times New Roman" w:hAnsi="Times New Roman" w:cs="Times New Roman"/>
          <w:sz w:val="28"/>
          <w:szCs w:val="28"/>
        </w:rPr>
        <w:t xml:space="preserve"> </w:t>
      </w:r>
      <w:r w:rsidR="00C83A80" w:rsidRPr="00E65FBD">
        <w:rPr>
          <w:rFonts w:ascii="Times New Roman" w:hAnsi="Times New Roman" w:cs="Times New Roman"/>
          <w:sz w:val="28"/>
          <w:szCs w:val="28"/>
        </w:rPr>
        <w:t xml:space="preserve">и конфликта интересов в деятельности </w:t>
      </w:r>
      <w:r w:rsidRPr="00E65FBD">
        <w:rPr>
          <w:rFonts w:ascii="Times New Roman" w:hAnsi="Times New Roman" w:cs="Times New Roman"/>
          <w:sz w:val="28"/>
          <w:szCs w:val="28"/>
        </w:rPr>
        <w:t xml:space="preserve">сотрудников структурных подразделений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АО «АИЖК», осуществляющих подготовку, организацию и проведение закупочных процедур в порядке, установленным Положением, а также членов Единой закупочной комиссии</w:t>
      </w:r>
      <w:r w:rsidR="00C83A80" w:rsidRPr="00E65FBD">
        <w:rPr>
          <w:rFonts w:ascii="Times New Roman" w:hAnsi="Times New Roman" w:cs="Times New Roman"/>
          <w:sz w:val="28"/>
          <w:szCs w:val="28"/>
        </w:rPr>
        <w:t>. Указанные сотрудники и/или члены Единой закупочной комиссии при наличии личной (иной заинтересованности) и конфликта интересов обязаны заявить Генеральному директору АО «АИЖК» или уполномоченному им лицу о наличии указанных личной (иной заинтересованности) и конфликта интересов</w:t>
      </w:r>
      <w:r w:rsidR="002500E0" w:rsidRPr="00E65FBD">
        <w:rPr>
          <w:rFonts w:ascii="Times New Roman" w:hAnsi="Times New Roman" w:cs="Times New Roman"/>
          <w:sz w:val="28"/>
          <w:szCs w:val="28"/>
        </w:rPr>
        <w:t>;</w:t>
      </w:r>
    </w:p>
    <w:p w:rsidR="006B0BB1" w:rsidRPr="00E65FBD" w:rsidRDefault="006B0BB1" w:rsidP="00B5031A">
      <w:pPr>
        <w:pStyle w:val="ae"/>
        <w:numPr>
          <w:ilvl w:val="0"/>
          <w:numId w:val="10"/>
        </w:numPr>
        <w:tabs>
          <w:tab w:val="left" w:pos="1276"/>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недопущение осуществления сотрудниками структурных подразделений АО «АИЖК», осуществляющими подготовку, организацию </w:t>
      </w:r>
      <w:r w:rsidR="00947FEA" w:rsidRPr="004154F3">
        <w:rPr>
          <w:rFonts w:ascii="Times New Roman" w:hAnsi="Times New Roman" w:cs="Times New Roman"/>
          <w:sz w:val="28"/>
          <w:szCs w:val="28"/>
        </w:rPr>
        <w:br/>
      </w:r>
      <w:r w:rsidRPr="00E65FBD">
        <w:rPr>
          <w:rFonts w:ascii="Times New Roman" w:hAnsi="Times New Roman" w:cs="Times New Roman"/>
          <w:sz w:val="28"/>
          <w:szCs w:val="28"/>
        </w:rPr>
        <w:t>и проведение закупочных процедур в порядке, установленным Положением, а также членами Единой закупочной комиссии, координации деятельности участников закупки.</w:t>
      </w:r>
    </w:p>
    <w:p w:rsidR="00D1671F" w:rsidRPr="00E65FBD" w:rsidRDefault="00FF6754" w:rsidP="00357290">
      <w:pPr>
        <w:pStyle w:val="ae"/>
        <w:numPr>
          <w:ilvl w:val="1"/>
          <w:numId w:val="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в закупке по критериям и в порядке, которые не указаны в документации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3A1079" w:rsidRPr="00E65FBD">
        <w:rPr>
          <w:rFonts w:ascii="Times New Roman" w:hAnsi="Times New Roman" w:cs="Times New Roman"/>
          <w:sz w:val="28"/>
          <w:szCs w:val="28"/>
        </w:rPr>
        <w:t>АО</w:t>
      </w:r>
      <w:r w:rsidR="00D1671F" w:rsidRPr="00E65FBD">
        <w:rPr>
          <w:rFonts w:ascii="Times New Roman" w:hAnsi="Times New Roman" w:cs="Times New Roman"/>
          <w:sz w:val="28"/>
          <w:szCs w:val="28"/>
        </w:rPr>
        <w:t xml:space="preserve"> «АИЖК»</w:t>
      </w:r>
      <w:r w:rsidRPr="00E65FBD">
        <w:rPr>
          <w:rFonts w:ascii="Times New Roman" w:hAnsi="Times New Roman" w:cs="Times New Roman"/>
          <w:sz w:val="28"/>
          <w:szCs w:val="28"/>
        </w:rPr>
        <w:t xml:space="preserve">, применяются в равной степени ко всем </w:t>
      </w:r>
      <w:r w:rsidRPr="00E65FBD">
        <w:rPr>
          <w:rFonts w:ascii="Times New Roman" w:hAnsi="Times New Roman" w:cs="Times New Roman"/>
          <w:sz w:val="28"/>
          <w:szCs w:val="28"/>
        </w:rPr>
        <w:lastRenderedPageBreak/>
        <w:t xml:space="preserve">участникам закупки, к предлагаемым ими товарам, работам, услугам,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к условиям исполнения договора.</w:t>
      </w:r>
    </w:p>
    <w:p w:rsidR="00F54EFE" w:rsidRPr="00E65FBD" w:rsidRDefault="00D1671F" w:rsidP="00357290">
      <w:pPr>
        <w:pStyle w:val="ae"/>
        <w:numPr>
          <w:ilvl w:val="1"/>
          <w:numId w:val="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закупке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в обязательном порядке устанавливает требование об отсутствии сведений об участниках закупки в реестре недобросовестных поставщиков, предусмотренном </w:t>
      </w:r>
      <w:hyperlink r:id="rId9" w:history="1">
        <w:r w:rsidRPr="00E65FBD">
          <w:rPr>
            <w:rFonts w:ascii="Times New Roman" w:hAnsi="Times New Roman" w:cs="Times New Roman"/>
            <w:sz w:val="28"/>
            <w:szCs w:val="28"/>
          </w:rPr>
          <w:t>статьей 5</w:t>
        </w:r>
      </w:hyperlink>
      <w:r w:rsidRPr="00E65FBD">
        <w:rPr>
          <w:rFonts w:ascii="Times New Roman" w:hAnsi="Times New Roman" w:cs="Times New Roman"/>
          <w:sz w:val="28"/>
          <w:szCs w:val="28"/>
        </w:rPr>
        <w:t xml:space="preserve">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0" w:history="1">
        <w:r w:rsidRPr="00E65FBD">
          <w:rPr>
            <w:rFonts w:ascii="Times New Roman" w:hAnsi="Times New Roman" w:cs="Times New Roman"/>
            <w:sz w:val="28"/>
            <w:szCs w:val="28"/>
          </w:rPr>
          <w:t>законом</w:t>
        </w:r>
      </w:hyperlink>
      <w:r w:rsidRPr="00E65FBD">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67E2D" w:rsidRPr="00E65FBD" w:rsidRDefault="003A1079" w:rsidP="00357290">
      <w:pPr>
        <w:pStyle w:val="ae"/>
        <w:numPr>
          <w:ilvl w:val="1"/>
          <w:numId w:val="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АО</w:t>
      </w:r>
      <w:r w:rsidR="00941F21" w:rsidRPr="00E65FBD">
        <w:rPr>
          <w:rFonts w:ascii="Times New Roman" w:hAnsi="Times New Roman" w:cs="Times New Roman"/>
          <w:sz w:val="28"/>
          <w:szCs w:val="28"/>
        </w:rPr>
        <w:t xml:space="preserve"> «АИЖК» осуществляет закупки у субъектов малого </w:t>
      </w:r>
      <w:r w:rsidR="00947FEA" w:rsidRPr="00947FEA">
        <w:rPr>
          <w:rFonts w:ascii="Times New Roman" w:hAnsi="Times New Roman" w:cs="Times New Roman"/>
          <w:sz w:val="28"/>
          <w:szCs w:val="28"/>
        </w:rPr>
        <w:br/>
      </w:r>
      <w:r w:rsidR="00941F21" w:rsidRPr="00E65FBD">
        <w:rPr>
          <w:rFonts w:ascii="Times New Roman" w:hAnsi="Times New Roman" w:cs="Times New Roman"/>
          <w:sz w:val="28"/>
          <w:szCs w:val="28"/>
        </w:rPr>
        <w:t>и среднего предпринимательства в течение календарного года в</w:t>
      </w:r>
      <w:r w:rsidR="00B67E2D" w:rsidRPr="00E65FBD">
        <w:rPr>
          <w:rFonts w:ascii="Times New Roman" w:hAnsi="Times New Roman" w:cs="Times New Roman"/>
          <w:sz w:val="28"/>
          <w:szCs w:val="28"/>
        </w:rPr>
        <w:t xml:space="preserve"> соответствии с особенностями участия субъектов малого и среднего предпринимательства в закупке и в годовом </w:t>
      </w:r>
      <w:r w:rsidR="00941F21" w:rsidRPr="00E65FBD">
        <w:rPr>
          <w:rFonts w:ascii="Times New Roman" w:hAnsi="Times New Roman" w:cs="Times New Roman"/>
          <w:sz w:val="28"/>
          <w:szCs w:val="28"/>
        </w:rPr>
        <w:t>объеме, установленн</w:t>
      </w:r>
      <w:r w:rsidR="00B67E2D" w:rsidRPr="00E65FBD">
        <w:rPr>
          <w:rFonts w:ascii="Times New Roman" w:hAnsi="Times New Roman" w:cs="Times New Roman"/>
          <w:sz w:val="28"/>
          <w:szCs w:val="28"/>
        </w:rPr>
        <w:t xml:space="preserve">ыми </w:t>
      </w:r>
      <w:r w:rsidR="00941F21" w:rsidRPr="00E65FBD">
        <w:rPr>
          <w:rFonts w:ascii="Times New Roman" w:hAnsi="Times New Roman" w:cs="Times New Roman"/>
          <w:sz w:val="28"/>
          <w:szCs w:val="28"/>
        </w:rPr>
        <w:t xml:space="preserve">Правительством Российской Федерации, в том числе постановлением Правительства РФ от 11 декабря 2014 года </w:t>
      </w:r>
      <w:r w:rsidR="00512D99" w:rsidRPr="00E65FBD">
        <w:rPr>
          <w:rFonts w:ascii="Times New Roman" w:hAnsi="Times New Roman" w:cs="Times New Roman"/>
          <w:sz w:val="28"/>
          <w:szCs w:val="28"/>
        </w:rPr>
        <w:t>№</w:t>
      </w:r>
      <w:r w:rsidR="00941F21" w:rsidRPr="00E65FB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w:t>
      </w:r>
      <w:r w:rsidR="00B67E2D" w:rsidRPr="00E65FBD">
        <w:rPr>
          <w:rFonts w:ascii="Times New Roman" w:hAnsi="Times New Roman" w:cs="Times New Roman"/>
          <w:sz w:val="28"/>
          <w:szCs w:val="28"/>
        </w:rPr>
        <w:t xml:space="preserve">, а также размещает годовой отчет о закупке товаров, работ, услуг </w:t>
      </w:r>
      <w:r w:rsidRPr="00E65FBD">
        <w:rPr>
          <w:rFonts w:ascii="Times New Roman" w:hAnsi="Times New Roman" w:cs="Times New Roman"/>
          <w:sz w:val="28"/>
          <w:szCs w:val="28"/>
        </w:rPr>
        <w:t>АО</w:t>
      </w:r>
      <w:r w:rsidR="00B67E2D" w:rsidRPr="00E65FBD">
        <w:rPr>
          <w:rFonts w:ascii="Times New Roman" w:hAnsi="Times New Roman" w:cs="Times New Roman"/>
          <w:sz w:val="28"/>
          <w:szCs w:val="28"/>
        </w:rPr>
        <w:t xml:space="preserve"> «АИЖК» у субъектов малого и среднего предпринимательства, подготовленный </w:t>
      </w:r>
      <w:r w:rsidR="00B93266" w:rsidRPr="00E65FBD">
        <w:rPr>
          <w:rFonts w:ascii="Times New Roman" w:hAnsi="Times New Roman" w:cs="Times New Roman"/>
          <w:sz w:val="28"/>
          <w:szCs w:val="28"/>
        </w:rPr>
        <w:t xml:space="preserve">и подписанный </w:t>
      </w:r>
      <w:r w:rsidR="00B67E2D" w:rsidRPr="00E65FBD">
        <w:rPr>
          <w:rFonts w:ascii="Times New Roman" w:hAnsi="Times New Roman" w:cs="Times New Roman"/>
          <w:sz w:val="28"/>
          <w:szCs w:val="28"/>
        </w:rPr>
        <w:t xml:space="preserve">в соответствии </w:t>
      </w:r>
      <w:r w:rsidR="00947FEA" w:rsidRPr="00947FEA">
        <w:rPr>
          <w:rFonts w:ascii="Times New Roman" w:hAnsi="Times New Roman" w:cs="Times New Roman"/>
          <w:sz w:val="28"/>
          <w:szCs w:val="28"/>
        </w:rPr>
        <w:br/>
      </w:r>
      <w:r w:rsidR="00B67E2D" w:rsidRPr="00E65FBD">
        <w:rPr>
          <w:rFonts w:ascii="Times New Roman" w:hAnsi="Times New Roman" w:cs="Times New Roman"/>
          <w:sz w:val="28"/>
          <w:szCs w:val="28"/>
        </w:rPr>
        <w:t xml:space="preserve">с требованиями к содержанию </w:t>
      </w:r>
      <w:r w:rsidR="00B93266" w:rsidRPr="00E65FBD">
        <w:rPr>
          <w:rFonts w:ascii="Times New Roman" w:hAnsi="Times New Roman" w:cs="Times New Roman"/>
          <w:sz w:val="28"/>
          <w:szCs w:val="28"/>
        </w:rPr>
        <w:t xml:space="preserve">и по форме, </w:t>
      </w:r>
      <w:r w:rsidR="00B67E2D" w:rsidRPr="00E65FBD">
        <w:rPr>
          <w:rFonts w:ascii="Times New Roman" w:hAnsi="Times New Roman" w:cs="Times New Roman"/>
          <w:sz w:val="28"/>
          <w:szCs w:val="28"/>
        </w:rPr>
        <w:t xml:space="preserve">утвержденными указанным постановлением Правительства Российской Федерации. </w:t>
      </w:r>
    </w:p>
    <w:p w:rsidR="005923CB" w:rsidRPr="00E65FBD" w:rsidRDefault="00D1740B"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При</w:t>
      </w:r>
      <w:r w:rsidR="009F68D8" w:rsidRPr="00E65FBD">
        <w:rPr>
          <w:rFonts w:ascii="Times New Roman" w:eastAsiaTheme="minorHAnsi" w:hAnsi="Times New Roman" w:cs="Times New Roman"/>
          <w:sz w:val="28"/>
          <w:szCs w:val="28"/>
          <w:lang w:eastAsia="en-US"/>
        </w:rPr>
        <w:t xml:space="preserve"> осуществлени</w:t>
      </w:r>
      <w:r w:rsidRPr="00E65FBD">
        <w:rPr>
          <w:rFonts w:ascii="Times New Roman" w:eastAsiaTheme="minorHAnsi" w:hAnsi="Times New Roman" w:cs="Times New Roman"/>
          <w:sz w:val="28"/>
          <w:szCs w:val="28"/>
          <w:lang w:eastAsia="en-US"/>
        </w:rPr>
        <w:t>и</w:t>
      </w:r>
      <w:r w:rsidR="009F68D8" w:rsidRPr="00E65FBD">
        <w:rPr>
          <w:rFonts w:ascii="Times New Roman" w:eastAsiaTheme="minorHAnsi" w:hAnsi="Times New Roman" w:cs="Times New Roman"/>
          <w:sz w:val="28"/>
          <w:szCs w:val="28"/>
          <w:lang w:eastAsia="en-US"/>
        </w:rPr>
        <w:t xml:space="preserve"> </w:t>
      </w:r>
      <w:r w:rsidR="003A1079" w:rsidRPr="00E65FBD">
        <w:rPr>
          <w:rFonts w:ascii="Times New Roman" w:eastAsiaTheme="minorHAnsi" w:hAnsi="Times New Roman" w:cs="Times New Roman"/>
          <w:sz w:val="28"/>
          <w:szCs w:val="28"/>
          <w:lang w:eastAsia="en-US"/>
        </w:rPr>
        <w:t>АО</w:t>
      </w:r>
      <w:r w:rsidR="009F68D8" w:rsidRPr="00E65FBD">
        <w:rPr>
          <w:rFonts w:ascii="Times New Roman" w:eastAsiaTheme="minorHAnsi" w:hAnsi="Times New Roman" w:cs="Times New Roman"/>
          <w:sz w:val="28"/>
          <w:szCs w:val="28"/>
          <w:lang w:eastAsia="en-US"/>
        </w:rPr>
        <w:t xml:space="preserve"> «АИЖК» </w:t>
      </w:r>
      <w:r w:rsidRPr="00E65FBD">
        <w:rPr>
          <w:rFonts w:ascii="Times New Roman" w:eastAsiaTheme="minorHAnsi" w:hAnsi="Times New Roman" w:cs="Times New Roman"/>
          <w:sz w:val="28"/>
          <w:szCs w:val="28"/>
          <w:lang w:eastAsia="en-US"/>
        </w:rPr>
        <w:t xml:space="preserve">закупок </w:t>
      </w:r>
      <w:r w:rsidR="005923CB" w:rsidRPr="00E65FBD">
        <w:rPr>
          <w:rFonts w:ascii="Times New Roman" w:eastAsiaTheme="minorHAnsi" w:hAnsi="Times New Roman" w:cs="Times New Roman"/>
          <w:sz w:val="28"/>
          <w:szCs w:val="28"/>
          <w:lang w:eastAsia="en-US"/>
        </w:rPr>
        <w:t>в порядке,</w:t>
      </w:r>
      <w:r w:rsidR="0071120F" w:rsidRPr="00E65FBD">
        <w:rPr>
          <w:rFonts w:ascii="Times New Roman" w:eastAsiaTheme="minorHAnsi" w:hAnsi="Times New Roman" w:cs="Times New Roman"/>
          <w:sz w:val="28"/>
          <w:szCs w:val="28"/>
          <w:lang w:eastAsia="en-US"/>
        </w:rPr>
        <w:t xml:space="preserve"> установленном абзаце</w:t>
      </w:r>
      <w:r w:rsidRPr="00E65FBD">
        <w:rPr>
          <w:rFonts w:ascii="Times New Roman" w:eastAsiaTheme="minorHAnsi" w:hAnsi="Times New Roman" w:cs="Times New Roman"/>
          <w:sz w:val="28"/>
          <w:szCs w:val="28"/>
          <w:lang w:eastAsia="en-US"/>
        </w:rPr>
        <w:t>м</w:t>
      </w:r>
      <w:r w:rsidR="0071120F" w:rsidRPr="00E65FBD">
        <w:rPr>
          <w:rFonts w:ascii="Times New Roman" w:eastAsiaTheme="minorHAnsi" w:hAnsi="Times New Roman" w:cs="Times New Roman"/>
          <w:sz w:val="28"/>
          <w:szCs w:val="28"/>
          <w:lang w:eastAsia="en-US"/>
        </w:rPr>
        <w:t xml:space="preserve"> перв</w:t>
      </w:r>
      <w:r w:rsidRPr="00E65FBD">
        <w:rPr>
          <w:rFonts w:ascii="Times New Roman" w:eastAsiaTheme="minorHAnsi" w:hAnsi="Times New Roman" w:cs="Times New Roman"/>
          <w:sz w:val="28"/>
          <w:szCs w:val="28"/>
          <w:lang w:eastAsia="en-US"/>
        </w:rPr>
        <w:t>ым</w:t>
      </w:r>
      <w:r w:rsidR="00512D99" w:rsidRPr="00E65FBD">
        <w:rPr>
          <w:rFonts w:ascii="Times New Roman" w:eastAsiaTheme="minorHAnsi" w:hAnsi="Times New Roman" w:cs="Times New Roman"/>
          <w:sz w:val="28"/>
          <w:szCs w:val="28"/>
          <w:lang w:eastAsia="en-US"/>
        </w:rPr>
        <w:t xml:space="preserve"> части 4</w:t>
      </w:r>
      <w:r w:rsidR="0071120F" w:rsidRPr="00E65FBD">
        <w:rPr>
          <w:rFonts w:ascii="Times New Roman" w:eastAsiaTheme="minorHAnsi" w:hAnsi="Times New Roman" w:cs="Times New Roman"/>
          <w:sz w:val="28"/>
          <w:szCs w:val="28"/>
          <w:lang w:eastAsia="en-US"/>
        </w:rPr>
        <w:t xml:space="preserve"> настоящей статьи, </w:t>
      </w:r>
      <w:r w:rsidR="009F68D8" w:rsidRPr="00E65FBD">
        <w:rPr>
          <w:rFonts w:ascii="Times New Roman" w:eastAsiaTheme="minorHAnsi" w:hAnsi="Times New Roman" w:cs="Times New Roman"/>
          <w:sz w:val="28"/>
          <w:szCs w:val="28"/>
          <w:lang w:eastAsia="en-US"/>
        </w:rPr>
        <w:t>участниками которой являются только субъект</w:t>
      </w:r>
      <w:r w:rsidRPr="00E65FBD">
        <w:rPr>
          <w:rFonts w:ascii="Times New Roman" w:eastAsiaTheme="minorHAnsi" w:hAnsi="Times New Roman" w:cs="Times New Roman"/>
          <w:sz w:val="28"/>
          <w:szCs w:val="28"/>
          <w:lang w:eastAsia="en-US"/>
        </w:rPr>
        <w:t>ы</w:t>
      </w:r>
      <w:r w:rsidR="009F68D8" w:rsidRPr="00E65FBD">
        <w:rPr>
          <w:rFonts w:ascii="Times New Roman" w:eastAsiaTheme="minorHAnsi" w:hAnsi="Times New Roman" w:cs="Times New Roman"/>
          <w:sz w:val="28"/>
          <w:szCs w:val="28"/>
          <w:lang w:eastAsia="en-US"/>
        </w:rPr>
        <w:t xml:space="preserve"> малого и среднего предпринимательства</w:t>
      </w:r>
      <w:r w:rsidRPr="00E65FBD">
        <w:rPr>
          <w:rFonts w:ascii="Times New Roman" w:eastAsiaTheme="minorHAnsi" w:hAnsi="Times New Roman" w:cs="Times New Roman"/>
          <w:sz w:val="28"/>
          <w:szCs w:val="28"/>
          <w:lang w:eastAsia="en-US"/>
        </w:rPr>
        <w:t xml:space="preserve">, в документации </w:t>
      </w:r>
      <w:r w:rsidR="00947FEA" w:rsidRPr="00947FEA">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о закупке должны быть предусмотрены следующие условия</w:t>
      </w:r>
      <w:r w:rsidR="005923CB" w:rsidRPr="00E65FBD">
        <w:rPr>
          <w:rFonts w:ascii="Times New Roman" w:eastAsiaTheme="minorHAnsi" w:hAnsi="Times New Roman" w:cs="Times New Roman"/>
          <w:sz w:val="28"/>
          <w:szCs w:val="28"/>
          <w:lang w:eastAsia="en-US"/>
        </w:rPr>
        <w:t>:</w:t>
      </w:r>
    </w:p>
    <w:p w:rsidR="009E0973" w:rsidRPr="00E65FBD" w:rsidRDefault="009E0973"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в случае, если в извещении о закупке, документации о закупке предусмотрено требование к обеспечению заявки</w:t>
      </w:r>
      <w:r w:rsidR="00B30876" w:rsidRPr="00E65FBD">
        <w:rPr>
          <w:rFonts w:ascii="Times New Roman" w:hAnsi="Times New Roman" w:cs="Times New Roman"/>
          <w:sz w:val="28"/>
          <w:szCs w:val="28"/>
        </w:rPr>
        <w:t xml:space="preserve"> на участие в закупке, </w:t>
      </w:r>
      <w:r w:rsidRPr="00E65FBD">
        <w:rPr>
          <w:rFonts w:ascii="Times New Roman" w:hAnsi="Times New Roman" w:cs="Times New Roman"/>
          <w:sz w:val="28"/>
          <w:szCs w:val="28"/>
        </w:rPr>
        <w:t xml:space="preserve">размер такого обеспечения заявки </w:t>
      </w:r>
      <w:r w:rsidR="00B30876" w:rsidRPr="00E65FBD">
        <w:rPr>
          <w:rFonts w:ascii="Times New Roman" w:hAnsi="Times New Roman" w:cs="Times New Roman"/>
          <w:sz w:val="28"/>
          <w:szCs w:val="28"/>
        </w:rPr>
        <w:t xml:space="preserve">на участие в закупке </w:t>
      </w:r>
      <w:r w:rsidRPr="00E65FBD">
        <w:rPr>
          <w:rFonts w:ascii="Times New Roman" w:hAnsi="Times New Roman" w:cs="Times New Roman"/>
          <w:sz w:val="28"/>
          <w:szCs w:val="28"/>
        </w:rPr>
        <w:t>не может превышать 2 процента начальной (максимальной) цены договора</w:t>
      </w:r>
      <w:r w:rsidR="008D1070" w:rsidRPr="00E65FBD">
        <w:rPr>
          <w:rFonts w:ascii="Times New Roman" w:hAnsi="Times New Roman" w:cs="Times New Roman"/>
          <w:sz w:val="28"/>
          <w:szCs w:val="28"/>
        </w:rPr>
        <w:t xml:space="preserve"> (цена лота)</w:t>
      </w:r>
      <w:r w:rsidR="00344808" w:rsidRPr="00E65FBD">
        <w:rPr>
          <w:rFonts w:ascii="Times New Roman" w:hAnsi="Times New Roman" w:cs="Times New Roman"/>
          <w:sz w:val="28"/>
          <w:szCs w:val="28"/>
        </w:rPr>
        <w:t>/лимита денежных средств, предусмотренных на данную закупку</w:t>
      </w:r>
      <w:r w:rsidRPr="00E65FBD">
        <w:rPr>
          <w:rFonts w:ascii="Times New Roman" w:hAnsi="Times New Roman" w:cs="Times New Roman"/>
          <w:sz w:val="28"/>
          <w:szCs w:val="28"/>
        </w:rPr>
        <w:t xml:space="preserve">. При этом такое обеспечение заявки </w:t>
      </w:r>
      <w:r w:rsidR="00B30876" w:rsidRPr="00E65FBD">
        <w:rPr>
          <w:rFonts w:ascii="Times New Roman" w:hAnsi="Times New Roman" w:cs="Times New Roman"/>
          <w:sz w:val="28"/>
          <w:szCs w:val="28"/>
        </w:rPr>
        <w:t xml:space="preserve">на участие в закупке </w:t>
      </w:r>
      <w:r w:rsidRPr="00E65FBD">
        <w:rPr>
          <w:rFonts w:ascii="Times New Roman" w:hAnsi="Times New Roman" w:cs="Times New Roman"/>
          <w:sz w:val="28"/>
          <w:szCs w:val="28"/>
        </w:rPr>
        <w:t>может предоставляться участником закупки по его выбору путем внесения денежных средств на счет, указанный в документации о закупке, путем предоставления банковской гарантии или иным способом, предусмотренным документацией о закупке;</w:t>
      </w:r>
    </w:p>
    <w:p w:rsidR="008E7418" w:rsidRPr="00E65FBD" w:rsidRDefault="008E7418"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возврат обеспечения заявок</w:t>
      </w:r>
      <w:r w:rsidR="00B30876" w:rsidRPr="00E65FBD">
        <w:rPr>
          <w:rFonts w:ascii="Times New Roman" w:hAnsi="Times New Roman" w:cs="Times New Roman"/>
          <w:sz w:val="28"/>
          <w:szCs w:val="28"/>
        </w:rPr>
        <w:t xml:space="preserve"> на участие в закупке </w:t>
      </w:r>
      <w:r w:rsidRPr="00E65FBD">
        <w:rPr>
          <w:rFonts w:ascii="Times New Roman" w:hAnsi="Times New Roman" w:cs="Times New Roman"/>
          <w:sz w:val="28"/>
          <w:szCs w:val="28"/>
        </w:rPr>
        <w:t xml:space="preserve">осуществляется в срок не более 7 рабочих дней со дня </w:t>
      </w:r>
      <w:r w:rsidR="00B30876" w:rsidRPr="00E65FBD">
        <w:rPr>
          <w:rFonts w:ascii="Times New Roman" w:hAnsi="Times New Roman" w:cs="Times New Roman"/>
          <w:sz w:val="28"/>
          <w:szCs w:val="28"/>
        </w:rPr>
        <w:t>размещения</w:t>
      </w:r>
      <w:r w:rsidRPr="00E65FBD">
        <w:rPr>
          <w:rFonts w:ascii="Times New Roman" w:hAnsi="Times New Roman" w:cs="Times New Roman"/>
          <w:sz w:val="28"/>
          <w:szCs w:val="28"/>
        </w:rPr>
        <w:t xml:space="preserve"> </w:t>
      </w:r>
      <w:r w:rsidR="00CD475F" w:rsidRPr="00E65FBD">
        <w:rPr>
          <w:rFonts w:ascii="Times New Roman" w:hAnsi="Times New Roman" w:cs="Times New Roman"/>
          <w:sz w:val="28"/>
          <w:szCs w:val="28"/>
        </w:rPr>
        <w:t>в единой информационной системе протокола</w:t>
      </w:r>
      <w:r w:rsidR="00FC47D9" w:rsidRPr="00E65FBD">
        <w:rPr>
          <w:rFonts w:ascii="Times New Roman" w:hAnsi="Times New Roman" w:cs="Times New Roman"/>
          <w:sz w:val="28"/>
          <w:szCs w:val="28"/>
        </w:rPr>
        <w:t xml:space="preserve"> о</w:t>
      </w:r>
      <w:r w:rsidR="00CD475F" w:rsidRPr="00E65FBD">
        <w:rPr>
          <w:rFonts w:ascii="Times New Roman" w:hAnsi="Times New Roman" w:cs="Times New Roman"/>
          <w:sz w:val="28"/>
          <w:szCs w:val="28"/>
        </w:rPr>
        <w:t xml:space="preserve"> результата</w:t>
      </w:r>
      <w:r w:rsidR="00FC47D9" w:rsidRPr="00E65FBD">
        <w:rPr>
          <w:rFonts w:ascii="Times New Roman" w:hAnsi="Times New Roman" w:cs="Times New Roman"/>
          <w:sz w:val="28"/>
          <w:szCs w:val="28"/>
        </w:rPr>
        <w:t>х</w:t>
      </w:r>
      <w:r w:rsidR="00CD475F" w:rsidRPr="00E65FBD">
        <w:rPr>
          <w:rFonts w:ascii="Times New Roman" w:hAnsi="Times New Roman" w:cs="Times New Roman"/>
          <w:sz w:val="28"/>
          <w:szCs w:val="28"/>
        </w:rPr>
        <w:t xml:space="preserve"> </w:t>
      </w:r>
      <w:r w:rsidR="00646CD7" w:rsidRPr="00E65FBD">
        <w:rPr>
          <w:rFonts w:ascii="Times New Roman" w:hAnsi="Times New Roman" w:cs="Times New Roman"/>
          <w:sz w:val="28"/>
          <w:szCs w:val="28"/>
        </w:rPr>
        <w:t>закупки</w:t>
      </w:r>
      <w:r w:rsidR="00CD475F"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всем участникам закупки, за исключением победителя закупки и участника закупки,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с которым заключается договор в случае </w:t>
      </w:r>
      <w:r w:rsidR="00B30876" w:rsidRPr="00E65FBD">
        <w:rPr>
          <w:rFonts w:ascii="Times New Roman" w:hAnsi="Times New Roman" w:cs="Times New Roman"/>
          <w:sz w:val="28"/>
          <w:szCs w:val="28"/>
        </w:rPr>
        <w:t>уклонения</w:t>
      </w:r>
      <w:r w:rsidRPr="00E65FBD">
        <w:rPr>
          <w:rFonts w:ascii="Times New Roman" w:hAnsi="Times New Roman" w:cs="Times New Roman"/>
          <w:sz w:val="28"/>
          <w:szCs w:val="28"/>
        </w:rPr>
        <w:t xml:space="preserve"> победителя закупки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от заключения договора; в срок не более 7 рабочих дней со дня заключения договора </w:t>
      </w:r>
      <w:bookmarkStart w:id="5" w:name="Par3"/>
      <w:bookmarkStart w:id="6" w:name="Par5"/>
      <w:bookmarkStart w:id="7" w:name="Par6"/>
      <w:bookmarkEnd w:id="5"/>
      <w:bookmarkEnd w:id="6"/>
      <w:bookmarkEnd w:id="7"/>
      <w:r w:rsidRPr="00E65FBD">
        <w:rPr>
          <w:rFonts w:ascii="Times New Roman" w:hAnsi="Times New Roman" w:cs="Times New Roman"/>
          <w:sz w:val="28"/>
          <w:szCs w:val="28"/>
        </w:rPr>
        <w:t>победител</w:t>
      </w:r>
      <w:r w:rsidR="00B30876" w:rsidRPr="00E65FBD">
        <w:rPr>
          <w:rFonts w:ascii="Times New Roman" w:hAnsi="Times New Roman" w:cs="Times New Roman"/>
          <w:sz w:val="28"/>
          <w:szCs w:val="28"/>
        </w:rPr>
        <w:t>ю</w:t>
      </w:r>
      <w:r w:rsidRPr="00E65FBD">
        <w:rPr>
          <w:rFonts w:ascii="Times New Roman" w:hAnsi="Times New Roman" w:cs="Times New Roman"/>
          <w:sz w:val="28"/>
          <w:szCs w:val="28"/>
        </w:rPr>
        <w:t xml:space="preserve"> закупки и участнику закупки, с которым заключается договор в случае </w:t>
      </w:r>
      <w:r w:rsidR="00B30876" w:rsidRPr="00E65FBD">
        <w:rPr>
          <w:rFonts w:ascii="Times New Roman" w:hAnsi="Times New Roman" w:cs="Times New Roman"/>
          <w:sz w:val="28"/>
          <w:szCs w:val="28"/>
        </w:rPr>
        <w:t>уклонения</w:t>
      </w:r>
      <w:r w:rsidRPr="00E65FBD">
        <w:rPr>
          <w:rFonts w:ascii="Times New Roman" w:hAnsi="Times New Roman" w:cs="Times New Roman"/>
          <w:sz w:val="28"/>
          <w:szCs w:val="28"/>
        </w:rPr>
        <w:t xml:space="preserve"> победителя закупки от заключения договора</w:t>
      </w:r>
      <w:r w:rsidR="00E45D96" w:rsidRPr="00E65FBD">
        <w:rPr>
          <w:rFonts w:ascii="Times New Roman" w:hAnsi="Times New Roman" w:cs="Times New Roman"/>
          <w:sz w:val="28"/>
          <w:szCs w:val="28"/>
        </w:rPr>
        <w:t>;</w:t>
      </w:r>
    </w:p>
    <w:p w:rsidR="008E7418" w:rsidRPr="00E65FBD" w:rsidRDefault="008E7418"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в случае, если в извещении о закупке, документации о закупке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и проекте договора предусмотрено требование об обеспечении исполнения договора, размер такого обеспечения исполнения договора не может превышать 5 процентов </w:t>
      </w:r>
      <w:r w:rsidR="00344808" w:rsidRPr="00E65FBD">
        <w:rPr>
          <w:rFonts w:ascii="Times New Roman" w:hAnsi="Times New Roman" w:cs="Times New Roman"/>
          <w:sz w:val="28"/>
          <w:szCs w:val="28"/>
        </w:rPr>
        <w:t xml:space="preserve">от </w:t>
      </w:r>
      <w:r w:rsidR="008D1070" w:rsidRPr="00E65FBD">
        <w:rPr>
          <w:rFonts w:ascii="Times New Roman" w:hAnsi="Times New Roman" w:cs="Times New Roman"/>
          <w:sz w:val="28"/>
          <w:szCs w:val="28"/>
        </w:rPr>
        <w:t>начальной (максимальной) цены договора (цена лота)</w:t>
      </w:r>
      <w:r w:rsidRPr="00E65FBD">
        <w:rPr>
          <w:rFonts w:ascii="Times New Roman" w:hAnsi="Times New Roman" w:cs="Times New Roman"/>
          <w:sz w:val="28"/>
          <w:szCs w:val="28"/>
        </w:rPr>
        <w:t>, если договором не предусмотрена выплата аванса; размер обеспечения исполнения договора устанавливается в размере аванса, если договором предусмотрена выплата аванса. При этом такое обеспечение исполнения договора может предоставляться участником закупки по его выбору путем внесения денежных средств на счет, указанный в документации о закупке, путем предоставления банковской гарантии или иным способом, предусмотренным документацией о закупке.</w:t>
      </w:r>
    </w:p>
    <w:p w:rsidR="005923CB" w:rsidRPr="00E65FBD" w:rsidRDefault="005923C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срок подписания договора с субъектами малого и среднего предпринимательства не может превышать 20 рабочих дней с момента подведения итогов указанной закупки;</w:t>
      </w:r>
    </w:p>
    <w:p w:rsidR="005923CB" w:rsidRPr="00E65FBD" w:rsidRDefault="005923C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максимальный срок оплаты субъектам малого и среднего предпринимательства, с которым заключены договоры по результатам указанной закупки, не может превышать </w:t>
      </w:r>
      <w:r w:rsidR="008D1070" w:rsidRPr="00E65FBD">
        <w:rPr>
          <w:rFonts w:ascii="Times New Roman" w:hAnsi="Times New Roman" w:cs="Times New Roman"/>
          <w:sz w:val="28"/>
          <w:szCs w:val="28"/>
        </w:rPr>
        <w:t xml:space="preserve">30 календарных </w:t>
      </w:r>
      <w:r w:rsidRPr="00E65FBD">
        <w:rPr>
          <w:rFonts w:ascii="Times New Roman" w:hAnsi="Times New Roman" w:cs="Times New Roman"/>
          <w:sz w:val="28"/>
          <w:szCs w:val="28"/>
        </w:rPr>
        <w:t>дней с момента подписания актов сдачи-приемки;</w:t>
      </w:r>
    </w:p>
    <w:p w:rsidR="005923CB" w:rsidRPr="00E65FBD" w:rsidRDefault="005923C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документации о закупке должна быть предусмотрена возможность обеспечения переуступки прав требования по договорам, которые будут заключены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с субъектами малого и среднего предпринимательства по результатам указанной закупки, в пользу финансово-кре</w:t>
      </w:r>
      <w:r w:rsidR="00FD56B0" w:rsidRPr="00E65FBD">
        <w:rPr>
          <w:rFonts w:ascii="Times New Roman" w:hAnsi="Times New Roman" w:cs="Times New Roman"/>
          <w:sz w:val="28"/>
          <w:szCs w:val="28"/>
        </w:rPr>
        <w:t>дитных организаций (факторинг)</w:t>
      </w:r>
      <w:r w:rsidR="008E7418" w:rsidRPr="00E65FBD">
        <w:rPr>
          <w:rFonts w:ascii="Times New Roman" w:hAnsi="Times New Roman" w:cs="Times New Roman"/>
          <w:sz w:val="28"/>
          <w:szCs w:val="28"/>
        </w:rPr>
        <w:t>.</w:t>
      </w:r>
    </w:p>
    <w:p w:rsidR="00DB1EA0" w:rsidRPr="0070101E" w:rsidRDefault="00DB1EA0" w:rsidP="0070101E">
      <w:pPr>
        <w:pStyle w:val="ConsPlusNormal"/>
        <w:ind w:firstLine="851"/>
        <w:jc w:val="both"/>
        <w:rPr>
          <w:rFonts w:ascii="Times New Roman" w:hAnsi="Times New Roman" w:cs="Times New Roman"/>
          <w:sz w:val="28"/>
          <w:szCs w:val="28"/>
        </w:rPr>
      </w:pPr>
      <w:r w:rsidRPr="00E65FBD">
        <w:rPr>
          <w:rFonts w:ascii="Times New Roman" w:hAnsi="Times New Roman" w:cs="Times New Roman"/>
          <w:sz w:val="28"/>
          <w:szCs w:val="28"/>
        </w:rPr>
        <w:t>При осуществлении АО «АИЖК» закупок в порядке, уста</w:t>
      </w:r>
      <w:r w:rsidR="00512D99" w:rsidRPr="00E65FBD">
        <w:rPr>
          <w:rFonts w:ascii="Times New Roman" w:hAnsi="Times New Roman" w:cs="Times New Roman"/>
          <w:sz w:val="28"/>
          <w:szCs w:val="28"/>
        </w:rPr>
        <w:t>новленном абзацем первым части 4</w:t>
      </w:r>
      <w:r w:rsidRPr="00E65FBD">
        <w:rPr>
          <w:rFonts w:ascii="Times New Roman" w:hAnsi="Times New Roman" w:cs="Times New Roman"/>
          <w:sz w:val="28"/>
          <w:szCs w:val="28"/>
        </w:rPr>
        <w:t xml:space="preserve"> настоящей статьи, участниками которой являются только субъекты малого и среднего предпринимательства, </w:t>
      </w:r>
      <w:r w:rsidR="00B50153" w:rsidRPr="00E65FBD">
        <w:rPr>
          <w:rFonts w:ascii="Times New Roman" w:hAnsi="Times New Roman" w:cs="Times New Roman"/>
          <w:sz w:val="28"/>
          <w:szCs w:val="28"/>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Декларация о соответствии участника закупки критериям отнесения </w:t>
      </w:r>
      <w:r w:rsidR="00947FEA" w:rsidRPr="00947FEA">
        <w:rPr>
          <w:rFonts w:ascii="Times New Roman" w:hAnsi="Times New Roman" w:cs="Times New Roman"/>
          <w:sz w:val="28"/>
          <w:szCs w:val="28"/>
        </w:rPr>
        <w:br/>
      </w:r>
      <w:r w:rsidR="00B50153" w:rsidRPr="00E65FBD">
        <w:rPr>
          <w:rFonts w:ascii="Times New Roman" w:hAnsi="Times New Roman" w:cs="Times New Roman"/>
          <w:sz w:val="28"/>
          <w:szCs w:val="28"/>
        </w:rPr>
        <w:t xml:space="preserve">к субъектам малого и среднего предпринимательства, установленным </w:t>
      </w:r>
      <w:hyperlink r:id="rId11" w:history="1">
        <w:r w:rsidR="00B50153" w:rsidRPr="00E65FBD">
          <w:rPr>
            <w:rFonts w:ascii="Times New Roman" w:hAnsi="Times New Roman" w:cs="Times New Roman"/>
            <w:sz w:val="28"/>
            <w:szCs w:val="28"/>
          </w:rPr>
          <w:t>статьей 4</w:t>
        </w:r>
      </w:hyperlink>
      <w:r w:rsidR="00B50153" w:rsidRPr="00E65FBD">
        <w:rPr>
          <w:rFonts w:ascii="Times New Roman" w:hAnsi="Times New Roman" w:cs="Times New Roman"/>
          <w:sz w:val="28"/>
          <w:szCs w:val="28"/>
        </w:rPr>
        <w:t xml:space="preserve"> Федерального закона от 24 июля 2007 года №209-ФЗ «О развитии малого </w:t>
      </w:r>
      <w:r w:rsidR="00947FEA" w:rsidRPr="00947FEA">
        <w:rPr>
          <w:rFonts w:ascii="Times New Roman" w:hAnsi="Times New Roman" w:cs="Times New Roman"/>
          <w:sz w:val="28"/>
          <w:szCs w:val="28"/>
        </w:rPr>
        <w:br/>
      </w:r>
      <w:r w:rsidR="00B50153" w:rsidRPr="00E65FBD">
        <w:rPr>
          <w:rFonts w:ascii="Times New Roman" w:hAnsi="Times New Roman" w:cs="Times New Roman"/>
          <w:sz w:val="28"/>
          <w:szCs w:val="28"/>
        </w:rPr>
        <w:t xml:space="preserve">и среднего предпринимательства в Российской Федерации», содержащая </w:t>
      </w:r>
      <w:r w:rsidR="00947FEA" w:rsidRPr="00947FEA">
        <w:rPr>
          <w:rFonts w:ascii="Times New Roman" w:hAnsi="Times New Roman" w:cs="Times New Roman"/>
          <w:sz w:val="28"/>
          <w:szCs w:val="28"/>
        </w:rPr>
        <w:br/>
      </w:r>
      <w:r w:rsidR="00B50153" w:rsidRPr="00E65FBD">
        <w:rPr>
          <w:rFonts w:ascii="Times New Roman" w:hAnsi="Times New Roman" w:cs="Times New Roman"/>
          <w:sz w:val="28"/>
          <w:szCs w:val="28"/>
        </w:rPr>
        <w:t>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w:t>
      </w:r>
      <w:r w:rsidR="005A317A" w:rsidRPr="00E65FBD">
        <w:rPr>
          <w:rFonts w:ascii="Times New Roman" w:hAnsi="Times New Roman" w:cs="Times New Roman"/>
          <w:sz w:val="28"/>
          <w:szCs w:val="28"/>
        </w:rPr>
        <w:t>,</w:t>
      </w:r>
      <w:r w:rsidR="00B50153" w:rsidRPr="00E65FBD">
        <w:rPr>
          <w:rFonts w:ascii="Times New Roman" w:hAnsi="Times New Roman" w:cs="Times New Roman"/>
          <w:sz w:val="28"/>
          <w:szCs w:val="28"/>
        </w:rPr>
        <w:t xml:space="preserve"> представленной в приложении к Положению </w:t>
      </w:r>
      <w:r w:rsidR="00947FEA" w:rsidRPr="004154F3">
        <w:rPr>
          <w:rFonts w:ascii="Times New Roman" w:hAnsi="Times New Roman" w:cs="Times New Roman"/>
          <w:sz w:val="28"/>
          <w:szCs w:val="28"/>
        </w:rPr>
        <w:br/>
      </w:r>
      <w:r w:rsidR="00B50153" w:rsidRPr="00E65FBD">
        <w:rPr>
          <w:rFonts w:ascii="Times New Roman" w:hAnsi="Times New Roman" w:cs="Times New Roman"/>
          <w:sz w:val="28"/>
          <w:szCs w:val="28"/>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года №1352 «Об особенностях участия субъектов малого </w:t>
      </w:r>
      <w:r w:rsidR="00947FEA" w:rsidRPr="00947FEA">
        <w:rPr>
          <w:rFonts w:ascii="Times New Roman" w:hAnsi="Times New Roman" w:cs="Times New Roman"/>
          <w:sz w:val="28"/>
          <w:szCs w:val="28"/>
        </w:rPr>
        <w:br/>
      </w:r>
      <w:r w:rsidR="00B50153" w:rsidRPr="00E65FBD">
        <w:rPr>
          <w:rFonts w:ascii="Times New Roman" w:hAnsi="Times New Roman" w:cs="Times New Roman"/>
          <w:sz w:val="28"/>
          <w:szCs w:val="28"/>
        </w:rPr>
        <w:t xml:space="preserve">и </w:t>
      </w:r>
      <w:r w:rsidR="00B50153" w:rsidRPr="0070101E">
        <w:rPr>
          <w:rFonts w:ascii="Times New Roman" w:hAnsi="Times New Roman" w:cs="Times New Roman"/>
          <w:sz w:val="28"/>
          <w:szCs w:val="28"/>
        </w:rPr>
        <w:t>среднего предпринимательства в закупках товаров, работ, услуг отдельными видами юридических лиц».</w:t>
      </w:r>
    </w:p>
    <w:p w:rsidR="0070101E" w:rsidRPr="0070101E" w:rsidRDefault="0070101E" w:rsidP="0070101E">
      <w:pPr>
        <w:autoSpaceDE w:val="0"/>
        <w:autoSpaceDN w:val="0"/>
        <w:adjustRightInd w:val="0"/>
        <w:spacing w:after="0" w:line="240" w:lineRule="auto"/>
        <w:ind w:firstLine="851"/>
        <w:jc w:val="both"/>
        <w:outlineLvl w:val="0"/>
        <w:rPr>
          <w:rFonts w:ascii="Times New Roman" w:eastAsiaTheme="minorHAnsi" w:hAnsi="Times New Roman" w:cs="Times New Roman"/>
          <w:sz w:val="28"/>
          <w:szCs w:val="28"/>
          <w:lang w:eastAsia="en-US"/>
        </w:rPr>
      </w:pPr>
      <w:r w:rsidRPr="0070101E">
        <w:rPr>
          <w:rFonts w:ascii="Times New Roman" w:eastAsiaTheme="minorHAnsi" w:hAnsi="Times New Roman" w:cs="Times New Roman"/>
          <w:sz w:val="28"/>
          <w:szCs w:val="28"/>
          <w:lang w:eastAsia="en-US"/>
        </w:rPr>
        <w:t xml:space="preserve">В случае если участник закупки, с которым заключается договор по результатам осуществления закупки путем проведения запроса цен, запроса </w:t>
      </w:r>
      <w:r w:rsidRPr="0070101E">
        <w:rPr>
          <w:rFonts w:ascii="Times New Roman" w:eastAsiaTheme="minorHAnsi" w:hAnsi="Times New Roman" w:cs="Times New Roman"/>
          <w:sz w:val="28"/>
          <w:szCs w:val="28"/>
          <w:lang w:eastAsia="en-US"/>
        </w:rPr>
        <w:lastRenderedPageBreak/>
        <w:t xml:space="preserve">предложений, является субъектом малого или среднего </w:t>
      </w:r>
      <w:bookmarkStart w:id="8" w:name="_GoBack"/>
      <w:bookmarkEnd w:id="8"/>
      <w:r w:rsidRPr="0070101E">
        <w:rPr>
          <w:rFonts w:ascii="Times New Roman" w:eastAsiaTheme="minorHAnsi" w:hAnsi="Times New Roman" w:cs="Times New Roman"/>
          <w:sz w:val="28"/>
          <w:szCs w:val="28"/>
          <w:lang w:eastAsia="en-US"/>
        </w:rPr>
        <w:t>предпринимательства, такой участник вправе использовать уступку права требования (факторинг) при исполнении договоров на поставку товаров (выполнение работ, оказание услуг) при соблюдении им следующего порядка:</w:t>
      </w:r>
    </w:p>
    <w:p w:rsidR="0070101E" w:rsidRPr="0070101E" w:rsidRDefault="0070101E" w:rsidP="0070101E">
      <w:pPr>
        <w:numPr>
          <w:ilvl w:val="0"/>
          <w:numId w:val="72"/>
        </w:numPr>
        <w:tabs>
          <w:tab w:val="left" w:pos="1134"/>
        </w:tabs>
        <w:autoSpaceDE w:val="0"/>
        <w:autoSpaceDN w:val="0"/>
        <w:adjustRightInd w:val="0"/>
        <w:spacing w:after="0" w:line="240" w:lineRule="auto"/>
        <w:ind w:left="0" w:firstLine="851"/>
        <w:contextualSpacing/>
        <w:jc w:val="both"/>
        <w:rPr>
          <w:rFonts w:ascii="Times New Roman" w:eastAsiaTheme="minorHAnsi" w:hAnsi="Times New Roman" w:cs="Times New Roman"/>
          <w:sz w:val="28"/>
          <w:szCs w:val="28"/>
          <w:lang w:eastAsia="en-US"/>
        </w:rPr>
      </w:pPr>
      <w:r w:rsidRPr="0070101E">
        <w:rPr>
          <w:rFonts w:ascii="Times New Roman" w:eastAsiaTheme="minorHAnsi" w:hAnsi="Times New Roman" w:cs="Times New Roman"/>
          <w:sz w:val="28"/>
          <w:szCs w:val="28"/>
          <w:lang w:eastAsia="en-US"/>
        </w:rPr>
        <w:t>проект договора финансирования под уступку денежного требования направляется участником закупки заказчику до заключения договора;</w:t>
      </w:r>
    </w:p>
    <w:p w:rsidR="0070101E" w:rsidRDefault="0070101E" w:rsidP="0070101E">
      <w:pPr>
        <w:numPr>
          <w:ilvl w:val="0"/>
          <w:numId w:val="72"/>
        </w:numPr>
        <w:tabs>
          <w:tab w:val="left" w:pos="1134"/>
        </w:tabs>
        <w:autoSpaceDE w:val="0"/>
        <w:autoSpaceDN w:val="0"/>
        <w:adjustRightInd w:val="0"/>
        <w:spacing w:after="0" w:line="240" w:lineRule="auto"/>
        <w:ind w:left="0" w:firstLine="851"/>
        <w:contextualSpacing/>
        <w:jc w:val="both"/>
        <w:rPr>
          <w:rFonts w:ascii="Times New Roman" w:eastAsiaTheme="minorHAnsi" w:hAnsi="Times New Roman" w:cs="Times New Roman"/>
          <w:sz w:val="28"/>
          <w:szCs w:val="28"/>
          <w:lang w:eastAsia="en-US"/>
        </w:rPr>
      </w:pPr>
      <w:r w:rsidRPr="0070101E">
        <w:rPr>
          <w:rFonts w:ascii="Times New Roman" w:eastAsiaTheme="minorHAnsi" w:hAnsi="Times New Roman" w:cs="Times New Roman"/>
          <w:sz w:val="28"/>
          <w:szCs w:val="28"/>
          <w:lang w:eastAsia="en-US"/>
        </w:rPr>
        <w:t xml:space="preserve"> направление поставщиком (подрядчиком, исполнителем) копии заключенного договора финансирования под уступку денежного требования                                  в адрес заказчика не позднее 3 рабочих дней с момента заключения такого договора;</w:t>
      </w:r>
    </w:p>
    <w:p w:rsidR="0070101E" w:rsidRPr="0070101E" w:rsidRDefault="0070101E" w:rsidP="0070101E">
      <w:pPr>
        <w:numPr>
          <w:ilvl w:val="0"/>
          <w:numId w:val="72"/>
        </w:numPr>
        <w:tabs>
          <w:tab w:val="left" w:pos="1134"/>
        </w:tabs>
        <w:autoSpaceDE w:val="0"/>
        <w:autoSpaceDN w:val="0"/>
        <w:adjustRightInd w:val="0"/>
        <w:spacing w:after="0" w:line="240" w:lineRule="auto"/>
        <w:ind w:left="0" w:firstLine="851"/>
        <w:contextualSpacing/>
        <w:jc w:val="both"/>
        <w:rPr>
          <w:rFonts w:ascii="Times New Roman" w:eastAsiaTheme="minorHAnsi" w:hAnsi="Times New Roman" w:cs="Times New Roman"/>
          <w:sz w:val="28"/>
          <w:szCs w:val="28"/>
          <w:lang w:eastAsia="en-US"/>
        </w:rPr>
      </w:pPr>
      <w:r w:rsidRPr="0070101E">
        <w:rPr>
          <w:rFonts w:ascii="Times New Roman" w:hAnsi="Times New Roman" w:cs="Times New Roman"/>
          <w:sz w:val="28"/>
          <w:szCs w:val="28"/>
        </w:rPr>
        <w:t>проект договора финансирования под уступку денежного требования должен содержать запрет на последующую уступку денежного требования финансовым агентом.</w:t>
      </w:r>
    </w:p>
    <w:p w:rsidR="008C5906" w:rsidRPr="00E65FBD" w:rsidRDefault="00D1740B" w:rsidP="0070101E">
      <w:pPr>
        <w:pStyle w:val="ae"/>
        <w:numPr>
          <w:ilvl w:val="1"/>
          <w:numId w:val="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70101E">
        <w:rPr>
          <w:rFonts w:ascii="Times New Roman" w:hAnsi="Times New Roman" w:cs="Times New Roman"/>
          <w:sz w:val="28"/>
          <w:szCs w:val="28"/>
        </w:rPr>
        <w:t>В документации о закупке может быть также установлен наиболее благоприятный</w:t>
      </w:r>
      <w:r w:rsidRPr="00E65FBD">
        <w:rPr>
          <w:rFonts w:ascii="Times New Roman" w:hAnsi="Times New Roman" w:cs="Times New Roman"/>
          <w:sz w:val="28"/>
          <w:szCs w:val="28"/>
        </w:rPr>
        <w:t xml:space="preserve"> режим </w:t>
      </w:r>
      <w:r w:rsidR="00DC0BA9" w:rsidRPr="00E65FBD">
        <w:rPr>
          <w:rFonts w:ascii="Times New Roman" w:hAnsi="Times New Roman" w:cs="Times New Roman"/>
          <w:sz w:val="28"/>
          <w:szCs w:val="28"/>
        </w:rPr>
        <w:t xml:space="preserve">к </w:t>
      </w:r>
      <w:r w:rsidR="008C5906" w:rsidRPr="00E65FBD">
        <w:rPr>
          <w:rFonts w:ascii="Times New Roman" w:hAnsi="Times New Roman" w:cs="Times New Roman"/>
          <w:sz w:val="28"/>
          <w:szCs w:val="28"/>
        </w:rPr>
        <w:t>товар</w:t>
      </w:r>
      <w:r w:rsidR="00DC0BA9" w:rsidRPr="00E65FBD">
        <w:rPr>
          <w:rFonts w:ascii="Times New Roman" w:hAnsi="Times New Roman" w:cs="Times New Roman"/>
          <w:sz w:val="28"/>
          <w:szCs w:val="28"/>
        </w:rPr>
        <w:t>ам (р</w:t>
      </w:r>
      <w:r w:rsidR="008C5906" w:rsidRPr="00E65FBD">
        <w:rPr>
          <w:rFonts w:ascii="Times New Roman" w:hAnsi="Times New Roman" w:cs="Times New Roman"/>
          <w:sz w:val="28"/>
          <w:szCs w:val="28"/>
        </w:rPr>
        <w:t>абот</w:t>
      </w:r>
      <w:r w:rsidR="00DC0BA9" w:rsidRPr="00E65FBD">
        <w:rPr>
          <w:rFonts w:ascii="Times New Roman" w:hAnsi="Times New Roman" w:cs="Times New Roman"/>
          <w:sz w:val="28"/>
          <w:szCs w:val="28"/>
        </w:rPr>
        <w:t>ам</w:t>
      </w:r>
      <w:r w:rsidR="008C5906" w:rsidRPr="00E65FBD">
        <w:rPr>
          <w:rFonts w:ascii="Times New Roman" w:hAnsi="Times New Roman" w:cs="Times New Roman"/>
          <w:sz w:val="28"/>
          <w:szCs w:val="28"/>
        </w:rPr>
        <w:t>, услуг</w:t>
      </w:r>
      <w:r w:rsidR="00DC0BA9" w:rsidRPr="00E65FBD">
        <w:rPr>
          <w:rFonts w:ascii="Times New Roman" w:hAnsi="Times New Roman" w:cs="Times New Roman"/>
          <w:sz w:val="28"/>
          <w:szCs w:val="28"/>
        </w:rPr>
        <w:t>ам)</w:t>
      </w:r>
      <w:r w:rsidR="008C5906" w:rsidRPr="00E65FBD">
        <w:rPr>
          <w:rFonts w:ascii="Times New Roman" w:hAnsi="Times New Roman" w:cs="Times New Roman"/>
          <w:sz w:val="28"/>
          <w:szCs w:val="28"/>
        </w:rPr>
        <w:t>, произведенны</w:t>
      </w:r>
      <w:r w:rsidR="00DC0BA9" w:rsidRPr="00E65FBD">
        <w:rPr>
          <w:rFonts w:ascii="Times New Roman" w:hAnsi="Times New Roman" w:cs="Times New Roman"/>
          <w:sz w:val="28"/>
          <w:szCs w:val="28"/>
        </w:rPr>
        <w:t>м</w:t>
      </w:r>
      <w:r w:rsidR="008C5906" w:rsidRPr="00E65FBD">
        <w:rPr>
          <w:rFonts w:ascii="Times New Roman" w:hAnsi="Times New Roman" w:cs="Times New Roman"/>
          <w:sz w:val="28"/>
          <w:szCs w:val="28"/>
        </w:rPr>
        <w:t xml:space="preserve"> в пределах таможенной территории Российской Федерации, </w:t>
      </w:r>
      <w:r w:rsidR="00DC0BA9" w:rsidRPr="00E65FBD">
        <w:rPr>
          <w:rFonts w:ascii="Times New Roman" w:hAnsi="Times New Roman" w:cs="Times New Roman"/>
          <w:sz w:val="28"/>
          <w:szCs w:val="28"/>
        </w:rPr>
        <w:t xml:space="preserve">предусматривающий </w:t>
      </w:r>
      <w:r w:rsidRPr="00E65FBD">
        <w:rPr>
          <w:rFonts w:ascii="Times New Roman" w:hAnsi="Times New Roman" w:cs="Times New Roman"/>
          <w:sz w:val="28"/>
          <w:szCs w:val="28"/>
        </w:rPr>
        <w:t xml:space="preserve">следующие </w:t>
      </w:r>
      <w:r w:rsidR="008C5906" w:rsidRPr="00E65FBD">
        <w:rPr>
          <w:rFonts w:ascii="Times New Roman" w:hAnsi="Times New Roman" w:cs="Times New Roman"/>
          <w:sz w:val="28"/>
          <w:szCs w:val="28"/>
        </w:rPr>
        <w:t>преференции для поставщиков</w:t>
      </w:r>
      <w:r w:rsidR="00DC0BA9" w:rsidRPr="00E65FBD">
        <w:rPr>
          <w:rFonts w:ascii="Times New Roman" w:hAnsi="Times New Roman" w:cs="Times New Roman"/>
          <w:sz w:val="28"/>
          <w:szCs w:val="28"/>
        </w:rPr>
        <w:t xml:space="preserve"> (подрядчиков, исполнителей) товаров (работ, </w:t>
      </w:r>
      <w:r w:rsidR="008C5906" w:rsidRPr="00E65FBD">
        <w:rPr>
          <w:rFonts w:ascii="Times New Roman" w:hAnsi="Times New Roman" w:cs="Times New Roman"/>
          <w:sz w:val="28"/>
          <w:szCs w:val="28"/>
        </w:rPr>
        <w:t>услуг</w:t>
      </w:r>
      <w:r w:rsidR="00DC0BA9" w:rsidRPr="00E65FBD">
        <w:rPr>
          <w:rFonts w:ascii="Times New Roman" w:hAnsi="Times New Roman" w:cs="Times New Roman"/>
          <w:sz w:val="28"/>
          <w:szCs w:val="28"/>
        </w:rPr>
        <w:t>)</w:t>
      </w:r>
      <w:r w:rsidR="008C5906" w:rsidRPr="00E65FBD">
        <w:rPr>
          <w:rFonts w:ascii="Times New Roman" w:hAnsi="Times New Roman" w:cs="Times New Roman"/>
          <w:sz w:val="28"/>
          <w:szCs w:val="28"/>
        </w:rPr>
        <w:t xml:space="preserve">, произведенных </w:t>
      </w:r>
      <w:r w:rsidR="00947FEA" w:rsidRPr="00947FEA">
        <w:rPr>
          <w:rFonts w:ascii="Times New Roman" w:hAnsi="Times New Roman" w:cs="Times New Roman"/>
          <w:sz w:val="28"/>
          <w:szCs w:val="28"/>
        </w:rPr>
        <w:br/>
      </w:r>
      <w:r w:rsidR="008C5906" w:rsidRPr="00E65FBD">
        <w:rPr>
          <w:rFonts w:ascii="Times New Roman" w:hAnsi="Times New Roman" w:cs="Times New Roman"/>
          <w:sz w:val="28"/>
          <w:szCs w:val="28"/>
        </w:rPr>
        <w:t xml:space="preserve">в пределах таможенной </w:t>
      </w:r>
      <w:r w:rsidRPr="00E65FBD">
        <w:rPr>
          <w:rFonts w:ascii="Times New Roman" w:hAnsi="Times New Roman" w:cs="Times New Roman"/>
          <w:sz w:val="28"/>
          <w:szCs w:val="28"/>
        </w:rPr>
        <w:t>территории Российской Федерации</w:t>
      </w:r>
      <w:r w:rsidR="008C5906" w:rsidRPr="00E65FBD">
        <w:rPr>
          <w:rFonts w:ascii="Times New Roman" w:hAnsi="Times New Roman" w:cs="Times New Roman"/>
          <w:sz w:val="28"/>
          <w:szCs w:val="28"/>
        </w:rPr>
        <w:t>:</w:t>
      </w:r>
    </w:p>
    <w:p w:rsidR="00815D38" w:rsidRPr="00E65FBD" w:rsidRDefault="008C5906"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преференц</w:t>
      </w:r>
      <w:r w:rsidR="00DC0BA9" w:rsidRPr="00E65FBD">
        <w:rPr>
          <w:rFonts w:ascii="Times New Roman" w:hAnsi="Times New Roman" w:cs="Times New Roman"/>
          <w:sz w:val="28"/>
          <w:szCs w:val="28"/>
        </w:rPr>
        <w:t>ии при определении цены закупки</w:t>
      </w:r>
      <w:r w:rsidR="00815D38" w:rsidRPr="00E65FBD">
        <w:rPr>
          <w:rFonts w:ascii="Times New Roman" w:hAnsi="Times New Roman" w:cs="Times New Roman"/>
          <w:sz w:val="28"/>
          <w:szCs w:val="28"/>
        </w:rPr>
        <w:t xml:space="preserve"> (при осуществлении закупки товаров, работ, услуг с использованием конкурентных способов определения поставщиков (подрядчиков, исполнителей), указанных в части 2 статьи 1</w:t>
      </w:r>
      <w:r w:rsidR="0071330C" w:rsidRPr="00E65FBD">
        <w:rPr>
          <w:rFonts w:ascii="Times New Roman" w:hAnsi="Times New Roman" w:cs="Times New Roman"/>
          <w:sz w:val="28"/>
          <w:szCs w:val="28"/>
        </w:rPr>
        <w:t>9</w:t>
      </w:r>
      <w:r w:rsidR="00815D38" w:rsidRPr="00E65FBD">
        <w:rPr>
          <w:rFonts w:ascii="Times New Roman" w:hAnsi="Times New Roman" w:cs="Times New Roman"/>
          <w:sz w:val="28"/>
          <w:szCs w:val="28"/>
        </w:rPr>
        <w:t xml:space="preserve"> Положения, указанные преференции не могут превышать 15 процентов от начальной (максимальной) цены договора (цен</w:t>
      </w:r>
      <w:r w:rsidR="00387E9D" w:rsidRPr="00E65FBD">
        <w:rPr>
          <w:rFonts w:ascii="Times New Roman" w:hAnsi="Times New Roman" w:cs="Times New Roman"/>
          <w:sz w:val="28"/>
          <w:szCs w:val="28"/>
        </w:rPr>
        <w:t>ы</w:t>
      </w:r>
      <w:r w:rsidR="00815D38" w:rsidRPr="00E65FBD">
        <w:rPr>
          <w:rFonts w:ascii="Times New Roman" w:hAnsi="Times New Roman" w:cs="Times New Roman"/>
          <w:sz w:val="28"/>
          <w:szCs w:val="28"/>
        </w:rPr>
        <w:t xml:space="preserve"> лота))</w:t>
      </w:r>
      <w:r w:rsidR="00940F9D" w:rsidRPr="00E65FBD">
        <w:rPr>
          <w:rFonts w:ascii="Times New Roman" w:hAnsi="Times New Roman" w:cs="Times New Roman"/>
          <w:sz w:val="28"/>
          <w:szCs w:val="28"/>
        </w:rPr>
        <w:t>,</w:t>
      </w:r>
      <w:r w:rsidR="00815D38" w:rsidRPr="00E65FBD">
        <w:rPr>
          <w:rFonts w:ascii="Times New Roman" w:hAnsi="Times New Roman" w:cs="Times New Roman"/>
          <w:sz w:val="28"/>
          <w:szCs w:val="28"/>
        </w:rPr>
        <w:t xml:space="preserve"> </w:t>
      </w:r>
    </w:p>
    <w:p w:rsidR="00D1740B" w:rsidRPr="00E65FBD" w:rsidRDefault="00D1740B"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и/или </w:t>
      </w:r>
    </w:p>
    <w:p w:rsidR="00813C15" w:rsidRDefault="00815D38" w:rsidP="002D747E">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условия</w:t>
      </w:r>
      <w:r w:rsidR="00DC0BA9"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указанные в абзаце втором части </w:t>
      </w:r>
      <w:r w:rsidR="0071330C" w:rsidRPr="00E65FBD">
        <w:rPr>
          <w:rFonts w:ascii="Times New Roman" w:hAnsi="Times New Roman" w:cs="Times New Roman"/>
          <w:sz w:val="28"/>
          <w:szCs w:val="28"/>
        </w:rPr>
        <w:t>4</w:t>
      </w:r>
      <w:r w:rsidRPr="00E65FBD">
        <w:rPr>
          <w:rFonts w:ascii="Times New Roman" w:hAnsi="Times New Roman" w:cs="Times New Roman"/>
          <w:sz w:val="28"/>
          <w:szCs w:val="28"/>
        </w:rPr>
        <w:t xml:space="preserve"> настоящей статьи.</w:t>
      </w:r>
    </w:p>
    <w:p w:rsidR="00813C15"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5.1. При осуществлении закупок путем проведения конкурса, аукциона, запроса предложений, запроса цен, запроса цен в порядке, предусматривающем упрощенную форму, АО «АИЖК» обязано устанавливать приоритет российским инновационным строительным материалам по отношению к инновационным строительным материалам, происходящим из иностранного государства (далее - приоритет).</w:t>
      </w:r>
    </w:p>
    <w:p w:rsidR="00813C15"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 xml:space="preserve">Со дня вступления в силу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АО «АИЖК» обязано при осуществлении закупок путем проведения конкурса, аукциона, запроса предложений, запроса цен, запроса цен в порядке, предусматривающем упрощенную форму, устанавливать приоритет товаров российского происхождения, работ, услуг, выполняемых, </w:t>
      </w:r>
      <w:r w:rsidRPr="002D747E">
        <w:rPr>
          <w:rFonts w:ascii="Times New Roman" w:hAnsi="Times New Roman" w:cs="Times New Roman"/>
          <w:sz w:val="28"/>
          <w:szCs w:val="28"/>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13C15"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При осуществлении закупок товаров, работ, услуг путем проведения конкурса, запроса предложений, запроса цен, запроса цен в порядке, предусматривающем упрощенную форму, при проведении которых установлен приоритет,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участник, предложивший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13C15"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При осуществлении закупок товаров, работ, услуг путем проведения аукциона, при проведении которого установлен приоритет,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13C15"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При осуществлении закупок товаров, работ, услуг путем проведения аукциона, при проведении которого установлен приоритет,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13C15"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Приоритет не предоставляется в случаях, если:</w:t>
      </w:r>
    </w:p>
    <w:p w:rsidR="00813C15"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а) закупка признана проведенной с отсутствием конкуренции/несостоявшейся;</w:t>
      </w:r>
    </w:p>
    <w:p w:rsidR="00813C15"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13C15"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13C15"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участник, предложивший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239B2" w:rsidRPr="002D747E" w:rsidRDefault="005239B2" w:rsidP="002D747E">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602BC" w:rsidRPr="00E65FBD" w:rsidRDefault="003602BC" w:rsidP="00357290">
      <w:pPr>
        <w:pStyle w:val="ae"/>
        <w:numPr>
          <w:ilvl w:val="1"/>
          <w:numId w:val="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целях обеспечения эффективного осуществления закупочной деятельности структурное подразделение АО «АИЖК», уполномоченное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на осуществление проверок в сфере закупок, осуществляет функции контроля, в том числе функции текущего и последующего контроля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в отношении:</w:t>
      </w:r>
    </w:p>
    <w:p w:rsidR="003602BC" w:rsidRPr="009D4E04" w:rsidRDefault="003602BC"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C54D0A">
        <w:rPr>
          <w:rFonts w:ascii="Times New Roman" w:hAnsi="Times New Roman" w:cs="Times New Roman"/>
          <w:sz w:val="28"/>
          <w:szCs w:val="28"/>
        </w:rPr>
        <w:t xml:space="preserve">целевого, эффективного и обоснованного расходования денежных средств на закупку товаров, работ, услуг для нужд АО «АИЖК» </w:t>
      </w:r>
      <w:r w:rsidRPr="009D4E04">
        <w:rPr>
          <w:rFonts w:ascii="Times New Roman" w:hAnsi="Times New Roman" w:cs="Times New Roman"/>
          <w:sz w:val="28"/>
          <w:szCs w:val="28"/>
        </w:rPr>
        <w:t xml:space="preserve">и/или </w:t>
      </w:r>
      <w:r w:rsidR="00720378" w:rsidRPr="009D4E04">
        <w:rPr>
          <w:rFonts w:ascii="Times New Roman" w:hAnsi="Times New Roman" w:cs="Times New Roman"/>
          <w:sz w:val="28"/>
          <w:szCs w:val="28"/>
        </w:rPr>
        <w:t>организаций единого института развития в жилищной сфере</w:t>
      </w:r>
      <w:r w:rsidRPr="009D4E04">
        <w:rPr>
          <w:rFonts w:ascii="Times New Roman" w:hAnsi="Times New Roman" w:cs="Times New Roman"/>
          <w:sz w:val="28"/>
          <w:szCs w:val="28"/>
        </w:rPr>
        <w:t>;</w:t>
      </w:r>
    </w:p>
    <w:p w:rsidR="003602BC" w:rsidRPr="00E65FBD" w:rsidRDefault="003602BC"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осуществления закупочной деятельности АО «АИЖК» и</w:t>
      </w:r>
      <w:r w:rsidR="00435687" w:rsidRPr="00E65FBD">
        <w:rPr>
          <w:rFonts w:ascii="Times New Roman" w:hAnsi="Times New Roman" w:cs="Times New Roman"/>
          <w:sz w:val="28"/>
          <w:szCs w:val="28"/>
        </w:rPr>
        <w:t>/или</w:t>
      </w:r>
      <w:r w:rsidRPr="00E65FBD">
        <w:rPr>
          <w:rFonts w:ascii="Times New Roman" w:hAnsi="Times New Roman" w:cs="Times New Roman"/>
          <w:sz w:val="28"/>
          <w:szCs w:val="28"/>
        </w:rPr>
        <w:t xml:space="preserve"> </w:t>
      </w:r>
      <w:r w:rsidR="00720378" w:rsidRPr="00E65FBD">
        <w:rPr>
          <w:rFonts w:ascii="Times New Roman" w:hAnsi="Times New Roman" w:cs="Times New Roman"/>
          <w:sz w:val="28"/>
          <w:szCs w:val="28"/>
        </w:rPr>
        <w:t>организаций единого института развития в жилищной сфере</w:t>
      </w:r>
      <w:r w:rsidRPr="00E65FBD">
        <w:rPr>
          <w:rFonts w:ascii="Times New Roman" w:hAnsi="Times New Roman" w:cs="Times New Roman"/>
          <w:sz w:val="28"/>
          <w:szCs w:val="28"/>
        </w:rPr>
        <w:t xml:space="preserve">, в том числе установления корректного и обоснованного размера начальной (максимальной) цены договора (цена лота), цены договора, заключаемого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с единственным поставщиком (подрядчиком, исполнителем)</w:t>
      </w:r>
      <w:r w:rsidR="00442C86" w:rsidRPr="00E65FBD">
        <w:rPr>
          <w:rFonts w:ascii="Times New Roman" w:hAnsi="Times New Roman" w:cs="Times New Roman"/>
          <w:sz w:val="28"/>
          <w:szCs w:val="28"/>
        </w:rPr>
        <w:t xml:space="preserve"> в порядке, установленном нормативными правовыми актами</w:t>
      </w:r>
      <w:r w:rsidR="00207A60" w:rsidRPr="00E65FBD">
        <w:rPr>
          <w:rFonts w:ascii="Times New Roman" w:hAnsi="Times New Roman" w:cs="Times New Roman"/>
          <w:sz w:val="28"/>
          <w:szCs w:val="28"/>
        </w:rPr>
        <w:t xml:space="preserve"> Российской Федерации</w:t>
      </w:r>
      <w:r w:rsidR="00AC2D25" w:rsidRPr="00E65FBD">
        <w:rPr>
          <w:rFonts w:ascii="Times New Roman" w:hAnsi="Times New Roman" w:cs="Times New Roman"/>
          <w:sz w:val="28"/>
          <w:szCs w:val="28"/>
        </w:rPr>
        <w:t xml:space="preserve">, </w:t>
      </w:r>
      <w:r w:rsidR="00442C86" w:rsidRPr="00E65FBD">
        <w:rPr>
          <w:rFonts w:ascii="Times New Roman" w:hAnsi="Times New Roman" w:cs="Times New Roman"/>
          <w:sz w:val="28"/>
          <w:szCs w:val="28"/>
        </w:rPr>
        <w:t>Положением</w:t>
      </w:r>
      <w:r w:rsidR="004603BB" w:rsidRPr="00E65FBD">
        <w:rPr>
          <w:rFonts w:ascii="Times New Roman" w:hAnsi="Times New Roman" w:cs="Times New Roman"/>
          <w:sz w:val="28"/>
          <w:szCs w:val="28"/>
        </w:rPr>
        <w:t>,</w:t>
      </w:r>
      <w:r w:rsidR="00AC2D25" w:rsidRPr="00E65FBD">
        <w:rPr>
          <w:rFonts w:ascii="Times New Roman" w:hAnsi="Times New Roman" w:cs="Times New Roman"/>
          <w:sz w:val="28"/>
          <w:szCs w:val="28"/>
        </w:rPr>
        <w:t xml:space="preserve"> иными внутренними документами АО «АИЖК»</w:t>
      </w:r>
      <w:r w:rsidRPr="00E65FBD">
        <w:rPr>
          <w:rFonts w:ascii="Times New Roman" w:hAnsi="Times New Roman" w:cs="Times New Roman"/>
          <w:sz w:val="28"/>
          <w:szCs w:val="28"/>
        </w:rPr>
        <w:t>;</w:t>
      </w:r>
    </w:p>
    <w:p w:rsidR="003602BC" w:rsidRPr="00E65FBD" w:rsidRDefault="0043568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соблюдения порядка </w:t>
      </w:r>
      <w:r w:rsidR="003602BC" w:rsidRPr="00E65FBD">
        <w:rPr>
          <w:rFonts w:ascii="Times New Roman" w:hAnsi="Times New Roman" w:cs="Times New Roman"/>
          <w:sz w:val="28"/>
          <w:szCs w:val="28"/>
        </w:rPr>
        <w:t xml:space="preserve">размещения в единой информационной системе информации о закупке (которая подлежит в соответствии </w:t>
      </w:r>
      <w:r w:rsidR="00947FEA" w:rsidRPr="00947FEA">
        <w:rPr>
          <w:rFonts w:ascii="Times New Roman" w:hAnsi="Times New Roman" w:cs="Times New Roman"/>
          <w:sz w:val="28"/>
          <w:szCs w:val="28"/>
        </w:rPr>
        <w:br/>
      </w:r>
      <w:r w:rsidR="003602BC" w:rsidRPr="00E65FBD">
        <w:rPr>
          <w:rFonts w:ascii="Times New Roman" w:hAnsi="Times New Roman" w:cs="Times New Roman"/>
          <w:sz w:val="28"/>
          <w:szCs w:val="28"/>
        </w:rPr>
        <w:t xml:space="preserve">с Федеральным законом от 18 июля 2011 года №223-ФЗ «О закупках товаров, работ, услуг отдельными видами юридических лиц» размещению в единой информационной системе) и по </w:t>
      </w:r>
      <w:r w:rsidRPr="00E65FBD">
        <w:rPr>
          <w:rFonts w:ascii="Times New Roman" w:hAnsi="Times New Roman" w:cs="Times New Roman"/>
          <w:sz w:val="28"/>
          <w:szCs w:val="28"/>
        </w:rPr>
        <w:t xml:space="preserve">соблюдению при </w:t>
      </w:r>
      <w:r w:rsidR="003602BC" w:rsidRPr="00E65FBD">
        <w:rPr>
          <w:rFonts w:ascii="Times New Roman" w:hAnsi="Times New Roman" w:cs="Times New Roman"/>
          <w:sz w:val="28"/>
          <w:szCs w:val="28"/>
        </w:rPr>
        <w:t>заключени</w:t>
      </w:r>
      <w:r w:rsidRPr="00E65FBD">
        <w:rPr>
          <w:rFonts w:ascii="Times New Roman" w:hAnsi="Times New Roman" w:cs="Times New Roman"/>
          <w:sz w:val="28"/>
          <w:szCs w:val="28"/>
        </w:rPr>
        <w:t>и</w:t>
      </w:r>
      <w:r w:rsidR="003602BC" w:rsidRPr="00E65FBD">
        <w:rPr>
          <w:rFonts w:ascii="Times New Roman" w:hAnsi="Times New Roman" w:cs="Times New Roman"/>
          <w:sz w:val="28"/>
          <w:szCs w:val="28"/>
        </w:rPr>
        <w:t xml:space="preserve"> договора План</w:t>
      </w:r>
      <w:r w:rsidRPr="00E65FBD">
        <w:rPr>
          <w:rFonts w:ascii="Times New Roman" w:hAnsi="Times New Roman" w:cs="Times New Roman"/>
          <w:sz w:val="28"/>
          <w:szCs w:val="28"/>
        </w:rPr>
        <w:t>а</w:t>
      </w:r>
      <w:r w:rsidR="005E0A4F" w:rsidRPr="00E65FBD">
        <w:rPr>
          <w:rFonts w:ascii="Times New Roman" w:hAnsi="Times New Roman" w:cs="Times New Roman"/>
          <w:sz w:val="28"/>
          <w:szCs w:val="28"/>
        </w:rPr>
        <w:t xml:space="preserve"> </w:t>
      </w:r>
      <w:r w:rsidR="005E0A4F" w:rsidRPr="00E65FBD">
        <w:rPr>
          <w:rFonts w:ascii="Times New Roman" w:hAnsi="Times New Roman" w:cs="Times New Roman"/>
          <w:sz w:val="28"/>
          <w:szCs w:val="28"/>
        </w:rPr>
        <w:lastRenderedPageBreak/>
        <w:t>закуп</w:t>
      </w:r>
      <w:r w:rsidR="003602BC" w:rsidRPr="00E65FBD">
        <w:rPr>
          <w:rFonts w:ascii="Times New Roman" w:hAnsi="Times New Roman" w:cs="Times New Roman"/>
          <w:sz w:val="28"/>
          <w:szCs w:val="28"/>
        </w:rPr>
        <w:t>к</w:t>
      </w:r>
      <w:r w:rsidR="005E0A4F" w:rsidRPr="00E65FBD">
        <w:rPr>
          <w:rFonts w:ascii="Times New Roman" w:hAnsi="Times New Roman" w:cs="Times New Roman"/>
          <w:sz w:val="28"/>
          <w:szCs w:val="28"/>
        </w:rPr>
        <w:t>и</w:t>
      </w:r>
      <w:r w:rsidR="003602BC" w:rsidRPr="00E65FBD">
        <w:rPr>
          <w:rFonts w:ascii="Times New Roman" w:hAnsi="Times New Roman" w:cs="Times New Roman"/>
          <w:sz w:val="28"/>
          <w:szCs w:val="28"/>
        </w:rPr>
        <w:t xml:space="preserve"> товаров, работ, услуг для обеспечения нужд АО «АИЖК»</w:t>
      </w:r>
      <w:r w:rsidRPr="00E65FBD">
        <w:rPr>
          <w:rFonts w:ascii="Times New Roman" w:hAnsi="Times New Roman" w:cs="Times New Roman"/>
          <w:sz w:val="28"/>
          <w:szCs w:val="28"/>
        </w:rPr>
        <w:t xml:space="preserve"> и/или организаций единого института развития в жилищной сфере</w:t>
      </w:r>
      <w:r w:rsidR="003602BC" w:rsidRPr="00E65FBD">
        <w:rPr>
          <w:rFonts w:ascii="Times New Roman" w:hAnsi="Times New Roman" w:cs="Times New Roman"/>
          <w:sz w:val="28"/>
          <w:szCs w:val="28"/>
        </w:rPr>
        <w:t>, а также План</w:t>
      </w:r>
      <w:r w:rsidRPr="00E65FBD">
        <w:rPr>
          <w:rFonts w:ascii="Times New Roman" w:hAnsi="Times New Roman" w:cs="Times New Roman"/>
          <w:sz w:val="28"/>
          <w:szCs w:val="28"/>
        </w:rPr>
        <w:t>а</w:t>
      </w:r>
      <w:r w:rsidR="003602BC" w:rsidRPr="00E65FBD">
        <w:rPr>
          <w:rFonts w:ascii="Times New Roman" w:hAnsi="Times New Roman" w:cs="Times New Roman"/>
          <w:sz w:val="28"/>
          <w:szCs w:val="28"/>
        </w:rPr>
        <w:t xml:space="preserve"> закупки инновационной продукции, высокотехнологичной продукции </w:t>
      </w:r>
      <w:r w:rsidR="00947FEA" w:rsidRPr="00947FEA">
        <w:rPr>
          <w:rFonts w:ascii="Times New Roman" w:hAnsi="Times New Roman" w:cs="Times New Roman"/>
          <w:sz w:val="28"/>
          <w:szCs w:val="28"/>
        </w:rPr>
        <w:br/>
      </w:r>
      <w:r w:rsidR="003602BC" w:rsidRPr="00E65FBD">
        <w:rPr>
          <w:rFonts w:ascii="Times New Roman" w:hAnsi="Times New Roman" w:cs="Times New Roman"/>
          <w:sz w:val="28"/>
          <w:szCs w:val="28"/>
        </w:rPr>
        <w:t>на пять лет</w:t>
      </w:r>
      <w:r w:rsidR="00AD16DC" w:rsidRPr="00E65FBD">
        <w:rPr>
          <w:rFonts w:ascii="Times New Roman" w:hAnsi="Times New Roman" w:cs="Times New Roman"/>
          <w:sz w:val="28"/>
          <w:szCs w:val="28"/>
        </w:rPr>
        <w:t xml:space="preserve"> АО «АИЖК» и/или организаций единого института развития </w:t>
      </w:r>
      <w:r w:rsidR="00947FEA" w:rsidRPr="00947FEA">
        <w:rPr>
          <w:rFonts w:ascii="Times New Roman" w:hAnsi="Times New Roman" w:cs="Times New Roman"/>
          <w:sz w:val="28"/>
          <w:szCs w:val="28"/>
        </w:rPr>
        <w:br/>
      </w:r>
      <w:r w:rsidR="00AD16DC" w:rsidRPr="00E65FBD">
        <w:rPr>
          <w:rFonts w:ascii="Times New Roman" w:hAnsi="Times New Roman" w:cs="Times New Roman"/>
          <w:sz w:val="28"/>
          <w:szCs w:val="28"/>
        </w:rPr>
        <w:t>в жилищной сфере</w:t>
      </w:r>
      <w:r w:rsidR="003602BC" w:rsidRPr="00E65FBD">
        <w:rPr>
          <w:rFonts w:ascii="Times New Roman" w:hAnsi="Times New Roman" w:cs="Times New Roman"/>
          <w:sz w:val="28"/>
          <w:szCs w:val="28"/>
        </w:rPr>
        <w:t>;</w:t>
      </w:r>
    </w:p>
    <w:p w:rsidR="003602BC" w:rsidRPr="00E65FBD" w:rsidRDefault="003602BC"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соответствия заключенного договора условиям, предусмотренным </w:t>
      </w:r>
      <w:r w:rsidR="0071330C" w:rsidRPr="00E65FBD">
        <w:rPr>
          <w:rFonts w:ascii="Times New Roman" w:hAnsi="Times New Roman" w:cs="Times New Roman"/>
          <w:sz w:val="28"/>
          <w:szCs w:val="28"/>
        </w:rPr>
        <w:t>частью 1 статьи 39</w:t>
      </w:r>
      <w:r w:rsidRPr="00E65FBD">
        <w:rPr>
          <w:rFonts w:ascii="Times New Roman" w:hAnsi="Times New Roman" w:cs="Times New Roman"/>
          <w:sz w:val="28"/>
          <w:szCs w:val="28"/>
        </w:rPr>
        <w:t xml:space="preserve"> Положения; </w:t>
      </w:r>
    </w:p>
    <w:p w:rsidR="003602BC" w:rsidRPr="00E65FBD" w:rsidRDefault="003602BC"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сроков и качества исполнения договоров, а также обоснованности подписания АО «АИЖК» и/или </w:t>
      </w:r>
      <w:r w:rsidR="00720378" w:rsidRPr="00E65FBD">
        <w:rPr>
          <w:rFonts w:ascii="Times New Roman" w:hAnsi="Times New Roman" w:cs="Times New Roman"/>
          <w:sz w:val="28"/>
          <w:szCs w:val="28"/>
        </w:rPr>
        <w:t>организаци</w:t>
      </w:r>
      <w:r w:rsidR="00435687" w:rsidRPr="00E65FBD">
        <w:rPr>
          <w:rFonts w:ascii="Times New Roman" w:hAnsi="Times New Roman" w:cs="Times New Roman"/>
          <w:sz w:val="28"/>
          <w:szCs w:val="28"/>
        </w:rPr>
        <w:t>ями</w:t>
      </w:r>
      <w:r w:rsidR="00720378" w:rsidRPr="00E65FBD">
        <w:rPr>
          <w:rFonts w:ascii="Times New Roman" w:hAnsi="Times New Roman" w:cs="Times New Roman"/>
          <w:sz w:val="28"/>
          <w:szCs w:val="28"/>
        </w:rPr>
        <w:t xml:space="preserve"> единого института развития в жилищной сфере </w:t>
      </w:r>
      <w:r w:rsidRPr="00E65FBD">
        <w:rPr>
          <w:rFonts w:ascii="Times New Roman" w:hAnsi="Times New Roman" w:cs="Times New Roman"/>
          <w:sz w:val="28"/>
          <w:szCs w:val="28"/>
        </w:rPr>
        <w:t>актов, свидетельствующих о поставке товаров (приемке выполненных работ</w:t>
      </w:r>
      <w:r w:rsidR="00AD16DC" w:rsidRPr="00E65FBD">
        <w:rPr>
          <w:rFonts w:ascii="Times New Roman" w:hAnsi="Times New Roman" w:cs="Times New Roman"/>
          <w:sz w:val="28"/>
          <w:szCs w:val="28"/>
        </w:rPr>
        <w:t>,</w:t>
      </w:r>
      <w:r w:rsidRPr="00E65FBD">
        <w:rPr>
          <w:rFonts w:ascii="Times New Roman" w:hAnsi="Times New Roman" w:cs="Times New Roman"/>
          <w:sz w:val="28"/>
          <w:szCs w:val="28"/>
        </w:rPr>
        <w:t xml:space="preserve"> оказанных услуг), и направления АО «АИЖК» </w:t>
      </w:r>
      <w:r w:rsidR="00435687" w:rsidRPr="00E65FBD">
        <w:rPr>
          <w:rFonts w:ascii="Times New Roman" w:hAnsi="Times New Roman" w:cs="Times New Roman"/>
          <w:sz w:val="28"/>
          <w:szCs w:val="28"/>
        </w:rPr>
        <w:t xml:space="preserve">и/или организациями единого института развития в жилищной сфере </w:t>
      </w:r>
      <w:r w:rsidRPr="00E65FBD">
        <w:rPr>
          <w:rFonts w:ascii="Times New Roman" w:hAnsi="Times New Roman" w:cs="Times New Roman"/>
          <w:sz w:val="28"/>
          <w:szCs w:val="28"/>
        </w:rPr>
        <w:t>платежей по договору;</w:t>
      </w:r>
    </w:p>
    <w:p w:rsidR="003602BC" w:rsidRPr="00E65FBD" w:rsidRDefault="003602BC"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обоснованности заключения АО «АИЖК» </w:t>
      </w:r>
      <w:r w:rsidR="00435687" w:rsidRPr="00E65FBD">
        <w:rPr>
          <w:rFonts w:ascii="Times New Roman" w:hAnsi="Times New Roman" w:cs="Times New Roman"/>
          <w:sz w:val="28"/>
          <w:szCs w:val="28"/>
        </w:rPr>
        <w:t>и/</w:t>
      </w:r>
      <w:r w:rsidRPr="00E65FBD">
        <w:rPr>
          <w:rFonts w:ascii="Times New Roman" w:hAnsi="Times New Roman" w:cs="Times New Roman"/>
          <w:sz w:val="28"/>
          <w:szCs w:val="28"/>
        </w:rPr>
        <w:t xml:space="preserve">или </w:t>
      </w:r>
      <w:r w:rsidR="00720378" w:rsidRPr="00E65FBD">
        <w:rPr>
          <w:rFonts w:ascii="Times New Roman" w:hAnsi="Times New Roman" w:cs="Times New Roman"/>
          <w:sz w:val="28"/>
          <w:szCs w:val="28"/>
        </w:rPr>
        <w:t xml:space="preserve">организациями единого института развития в жилищной сфере </w:t>
      </w:r>
      <w:r w:rsidRPr="00E65FBD">
        <w:rPr>
          <w:rFonts w:ascii="Times New Roman" w:hAnsi="Times New Roman" w:cs="Times New Roman"/>
          <w:sz w:val="28"/>
          <w:szCs w:val="28"/>
        </w:rPr>
        <w:t>договоров с единственным поставщиком и дополнительных соглашений к договорам.</w:t>
      </w:r>
    </w:p>
    <w:p w:rsidR="00442C86" w:rsidRPr="00E65FBD" w:rsidRDefault="00442C86" w:rsidP="00357290">
      <w:pPr>
        <w:pStyle w:val="ae"/>
        <w:numPr>
          <w:ilvl w:val="1"/>
          <w:numId w:val="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АО «АИЖК», уполномоченное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на осуществление проверок в сфере закупок, уполномочено рассматривать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в порядке, установленном Положением, запросы участников закупки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о разъяснении результатов закупки.</w:t>
      </w:r>
    </w:p>
    <w:p w:rsidR="0040517E" w:rsidRPr="00E65FBD" w:rsidRDefault="005364BE" w:rsidP="00E65FBD">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Участник закупки вправе направить</w:t>
      </w:r>
      <w:r w:rsidR="00D515B0" w:rsidRPr="00E65FBD">
        <w:rPr>
          <w:rFonts w:ascii="Times New Roman" w:hAnsi="Times New Roman" w:cs="Times New Roman"/>
          <w:sz w:val="28"/>
          <w:szCs w:val="28"/>
        </w:rPr>
        <w:t xml:space="preserve"> в структурное подразделение </w:t>
      </w:r>
      <w:r w:rsidR="00947FEA" w:rsidRPr="00947FEA">
        <w:rPr>
          <w:rFonts w:ascii="Times New Roman" w:hAnsi="Times New Roman" w:cs="Times New Roman"/>
          <w:sz w:val="28"/>
          <w:szCs w:val="28"/>
        </w:rPr>
        <w:br/>
      </w:r>
      <w:r w:rsidR="00D515B0" w:rsidRPr="00E65FBD">
        <w:rPr>
          <w:rFonts w:ascii="Times New Roman" w:hAnsi="Times New Roman" w:cs="Times New Roman"/>
          <w:sz w:val="28"/>
          <w:szCs w:val="28"/>
        </w:rPr>
        <w:t xml:space="preserve">АО «АИЖК», уполномоченное на осуществление проверок в сфере закупок, </w:t>
      </w:r>
      <w:r w:rsidR="004704D6" w:rsidRPr="00E65FBD">
        <w:rPr>
          <w:rFonts w:ascii="Times New Roman" w:hAnsi="Times New Roman" w:cs="Times New Roman"/>
          <w:sz w:val="28"/>
          <w:szCs w:val="28"/>
        </w:rPr>
        <w:t>запрос о разъяснени</w:t>
      </w:r>
      <w:r w:rsidR="00E164AC" w:rsidRPr="00E65FBD">
        <w:rPr>
          <w:rFonts w:ascii="Times New Roman" w:hAnsi="Times New Roman" w:cs="Times New Roman"/>
          <w:sz w:val="28"/>
          <w:szCs w:val="28"/>
        </w:rPr>
        <w:t>и</w:t>
      </w:r>
      <w:r w:rsidR="004704D6" w:rsidRPr="00E65FBD">
        <w:rPr>
          <w:rFonts w:ascii="Times New Roman" w:hAnsi="Times New Roman" w:cs="Times New Roman"/>
          <w:sz w:val="28"/>
          <w:szCs w:val="28"/>
        </w:rPr>
        <w:t xml:space="preserve"> результатов закупки </w:t>
      </w:r>
      <w:r w:rsidRPr="00E65FBD">
        <w:rPr>
          <w:rFonts w:ascii="Times New Roman" w:hAnsi="Times New Roman" w:cs="Times New Roman"/>
          <w:sz w:val="28"/>
          <w:szCs w:val="28"/>
        </w:rPr>
        <w:t>не позднее, чем по истечении 10 дней со дня размещения в единой информационной системе протокола</w:t>
      </w:r>
      <w:r w:rsidR="00FC47D9" w:rsidRPr="00E65FBD">
        <w:rPr>
          <w:rFonts w:ascii="Times New Roman" w:hAnsi="Times New Roman" w:cs="Times New Roman"/>
          <w:sz w:val="28"/>
          <w:szCs w:val="28"/>
        </w:rPr>
        <w:t xml:space="preserve"> </w:t>
      </w:r>
      <w:r w:rsidR="00947FEA" w:rsidRPr="00947FEA">
        <w:rPr>
          <w:rFonts w:ascii="Times New Roman" w:hAnsi="Times New Roman" w:cs="Times New Roman"/>
          <w:sz w:val="28"/>
          <w:szCs w:val="28"/>
        </w:rPr>
        <w:br/>
      </w:r>
      <w:r w:rsidR="00FC47D9" w:rsidRPr="00E65FBD">
        <w:rPr>
          <w:rFonts w:ascii="Times New Roman" w:hAnsi="Times New Roman" w:cs="Times New Roman"/>
          <w:sz w:val="28"/>
          <w:szCs w:val="28"/>
        </w:rPr>
        <w:t xml:space="preserve">о </w:t>
      </w:r>
      <w:r w:rsidRPr="00E65FBD">
        <w:rPr>
          <w:rFonts w:ascii="Times New Roman" w:hAnsi="Times New Roman" w:cs="Times New Roman"/>
          <w:sz w:val="28"/>
          <w:szCs w:val="28"/>
        </w:rPr>
        <w:t>результатах закупки.</w:t>
      </w:r>
    </w:p>
    <w:p w:rsidR="005364BE" w:rsidRPr="00E65FBD" w:rsidRDefault="005364BE"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В случае поступления указанн</w:t>
      </w:r>
      <w:r w:rsidR="004704D6" w:rsidRPr="00E65FBD">
        <w:rPr>
          <w:rFonts w:ascii="Times New Roman" w:eastAsiaTheme="minorHAnsi" w:hAnsi="Times New Roman" w:cs="Times New Roman"/>
          <w:sz w:val="28"/>
          <w:szCs w:val="28"/>
          <w:lang w:eastAsia="en-US"/>
        </w:rPr>
        <w:t>ого</w:t>
      </w:r>
      <w:r w:rsidRPr="00E65FBD">
        <w:rPr>
          <w:rFonts w:ascii="Times New Roman" w:eastAsiaTheme="minorHAnsi" w:hAnsi="Times New Roman" w:cs="Times New Roman"/>
          <w:sz w:val="28"/>
          <w:szCs w:val="28"/>
          <w:lang w:eastAsia="en-US"/>
        </w:rPr>
        <w:t xml:space="preserve"> </w:t>
      </w:r>
      <w:r w:rsidR="004704D6" w:rsidRPr="00E65FBD">
        <w:rPr>
          <w:rFonts w:ascii="Times New Roman" w:eastAsiaTheme="minorHAnsi" w:hAnsi="Times New Roman" w:cs="Times New Roman"/>
          <w:sz w:val="28"/>
          <w:szCs w:val="28"/>
          <w:lang w:eastAsia="en-US"/>
        </w:rPr>
        <w:t xml:space="preserve">запроса </w:t>
      </w:r>
      <w:r w:rsidR="00E966CB" w:rsidRPr="00E65FBD">
        <w:rPr>
          <w:rFonts w:ascii="Times New Roman" w:eastAsiaTheme="minorHAnsi" w:hAnsi="Times New Roman" w:cs="Times New Roman"/>
          <w:sz w:val="28"/>
          <w:szCs w:val="28"/>
          <w:lang w:eastAsia="en-US"/>
        </w:rPr>
        <w:t xml:space="preserve">участника закупки </w:t>
      </w:r>
      <w:r w:rsidR="00947FEA" w:rsidRPr="00947FEA">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по истечении 10 дней со дня размещения в единой информационной системе протокола о результатах закупки, </w:t>
      </w:r>
      <w:r w:rsidR="002D6DCF" w:rsidRPr="00E65FBD">
        <w:rPr>
          <w:rFonts w:ascii="Times New Roman" w:eastAsiaTheme="minorHAnsi" w:hAnsi="Times New Roman" w:cs="Times New Roman"/>
          <w:sz w:val="28"/>
          <w:szCs w:val="28"/>
          <w:lang w:eastAsia="en-US"/>
        </w:rPr>
        <w:t xml:space="preserve">структурное подразделение АО «АИЖК», уполномоченное на осуществление проверок в сфере закупок, вправе </w:t>
      </w:r>
      <w:r w:rsidR="00947FEA" w:rsidRPr="00947FEA">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не рассматривать указанн</w:t>
      </w:r>
      <w:r w:rsidR="00435EA3" w:rsidRPr="00E65FBD">
        <w:rPr>
          <w:rFonts w:ascii="Times New Roman" w:eastAsiaTheme="minorHAnsi" w:hAnsi="Times New Roman" w:cs="Times New Roman"/>
          <w:sz w:val="28"/>
          <w:szCs w:val="28"/>
          <w:lang w:eastAsia="en-US"/>
        </w:rPr>
        <w:t>ый запрос участника закупки</w:t>
      </w:r>
      <w:r w:rsidRPr="00E65FBD">
        <w:rPr>
          <w:rFonts w:ascii="Times New Roman" w:eastAsiaTheme="minorHAnsi" w:hAnsi="Times New Roman" w:cs="Times New Roman"/>
          <w:sz w:val="28"/>
          <w:szCs w:val="28"/>
          <w:lang w:eastAsia="en-US"/>
        </w:rPr>
        <w:t>.</w:t>
      </w:r>
    </w:p>
    <w:p w:rsidR="00E966CB" w:rsidRPr="00E65FBD" w:rsidRDefault="005364BE"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В случае поступления указанно</w:t>
      </w:r>
      <w:r w:rsidR="004704D6" w:rsidRPr="00E65FBD">
        <w:rPr>
          <w:rFonts w:ascii="Times New Roman" w:eastAsiaTheme="minorHAnsi" w:hAnsi="Times New Roman" w:cs="Times New Roman"/>
          <w:sz w:val="28"/>
          <w:szCs w:val="28"/>
          <w:lang w:eastAsia="en-US"/>
        </w:rPr>
        <w:t xml:space="preserve">го запроса </w:t>
      </w:r>
      <w:r w:rsidR="00435EA3" w:rsidRPr="00E65FBD">
        <w:rPr>
          <w:rFonts w:ascii="Times New Roman" w:eastAsiaTheme="minorHAnsi" w:hAnsi="Times New Roman" w:cs="Times New Roman"/>
          <w:sz w:val="28"/>
          <w:szCs w:val="28"/>
          <w:lang w:eastAsia="en-US"/>
        </w:rPr>
        <w:t>участника закупки</w:t>
      </w:r>
      <w:r w:rsidRPr="00E65FBD">
        <w:rPr>
          <w:rFonts w:ascii="Times New Roman" w:eastAsiaTheme="minorHAnsi" w:hAnsi="Times New Roman" w:cs="Times New Roman"/>
          <w:sz w:val="28"/>
          <w:szCs w:val="28"/>
          <w:lang w:eastAsia="en-US"/>
        </w:rPr>
        <w:t xml:space="preserve"> </w:t>
      </w:r>
      <w:r w:rsidR="00435EA3" w:rsidRPr="00E65FBD">
        <w:rPr>
          <w:rFonts w:ascii="Times New Roman" w:eastAsiaTheme="minorHAnsi" w:hAnsi="Times New Roman" w:cs="Times New Roman"/>
          <w:sz w:val="28"/>
          <w:szCs w:val="28"/>
          <w:lang w:eastAsia="en-US"/>
        </w:rPr>
        <w:t xml:space="preserve">в </w:t>
      </w:r>
      <w:r w:rsidRPr="00E65FBD">
        <w:rPr>
          <w:rFonts w:ascii="Times New Roman" w:eastAsiaTheme="minorHAnsi" w:hAnsi="Times New Roman" w:cs="Times New Roman"/>
          <w:sz w:val="28"/>
          <w:szCs w:val="28"/>
          <w:lang w:eastAsia="en-US"/>
        </w:rPr>
        <w:t xml:space="preserve">срок, указанный в абзаце первом настоящей части, </w:t>
      </w:r>
      <w:r w:rsidR="0040517E" w:rsidRPr="00E65FBD">
        <w:rPr>
          <w:rFonts w:ascii="Times New Roman" w:eastAsiaTheme="minorHAnsi" w:hAnsi="Times New Roman" w:cs="Times New Roman"/>
          <w:sz w:val="28"/>
          <w:szCs w:val="28"/>
          <w:lang w:eastAsia="en-US"/>
        </w:rPr>
        <w:t xml:space="preserve">структурное подразделение </w:t>
      </w:r>
      <w:r w:rsidR="00947FEA" w:rsidRPr="00947FEA">
        <w:rPr>
          <w:rFonts w:ascii="Times New Roman" w:eastAsiaTheme="minorHAnsi" w:hAnsi="Times New Roman" w:cs="Times New Roman"/>
          <w:sz w:val="28"/>
          <w:szCs w:val="28"/>
          <w:lang w:eastAsia="en-US"/>
        </w:rPr>
        <w:br/>
      </w:r>
      <w:r w:rsidR="0040517E" w:rsidRPr="00E65FBD">
        <w:rPr>
          <w:rFonts w:ascii="Times New Roman" w:eastAsiaTheme="minorHAnsi" w:hAnsi="Times New Roman" w:cs="Times New Roman"/>
          <w:sz w:val="28"/>
          <w:szCs w:val="28"/>
          <w:lang w:eastAsia="en-US"/>
        </w:rPr>
        <w:t>АО «АИЖК», уполномоченное на осуществление проверок в сфере закупок</w:t>
      </w:r>
      <w:r w:rsidR="006F32B3" w:rsidRPr="00E65FBD">
        <w:rPr>
          <w:rFonts w:ascii="Times New Roman" w:eastAsiaTheme="minorHAnsi" w:hAnsi="Times New Roman" w:cs="Times New Roman"/>
          <w:sz w:val="28"/>
          <w:szCs w:val="28"/>
          <w:lang w:eastAsia="en-US"/>
        </w:rPr>
        <w:t>,</w:t>
      </w:r>
      <w:r w:rsidR="0040517E"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sz w:val="28"/>
          <w:szCs w:val="28"/>
          <w:lang w:eastAsia="en-US"/>
        </w:rPr>
        <w:t xml:space="preserve">рассматривает </w:t>
      </w:r>
      <w:r w:rsidR="00435EA3" w:rsidRPr="00E65FBD">
        <w:rPr>
          <w:rFonts w:ascii="Times New Roman" w:eastAsiaTheme="minorHAnsi" w:hAnsi="Times New Roman" w:cs="Times New Roman"/>
          <w:sz w:val="28"/>
          <w:szCs w:val="28"/>
          <w:lang w:eastAsia="en-US"/>
        </w:rPr>
        <w:t xml:space="preserve">указанный </w:t>
      </w:r>
      <w:r w:rsidR="004704D6" w:rsidRPr="00E65FBD">
        <w:rPr>
          <w:rFonts w:ascii="Times New Roman" w:eastAsiaTheme="minorHAnsi" w:hAnsi="Times New Roman" w:cs="Times New Roman"/>
          <w:sz w:val="28"/>
          <w:szCs w:val="28"/>
          <w:lang w:eastAsia="en-US"/>
        </w:rPr>
        <w:t xml:space="preserve">запрос </w:t>
      </w:r>
      <w:r w:rsidR="00435EA3" w:rsidRPr="00E65FBD">
        <w:rPr>
          <w:rFonts w:ascii="Times New Roman" w:eastAsiaTheme="minorHAnsi" w:hAnsi="Times New Roman" w:cs="Times New Roman"/>
          <w:sz w:val="28"/>
          <w:szCs w:val="28"/>
          <w:lang w:eastAsia="en-US"/>
        </w:rPr>
        <w:t xml:space="preserve">участника закупки и в течение 20 дней </w:t>
      </w:r>
      <w:r w:rsidR="00947FEA" w:rsidRPr="00947FEA">
        <w:rPr>
          <w:rFonts w:ascii="Times New Roman" w:eastAsiaTheme="minorHAnsi" w:hAnsi="Times New Roman" w:cs="Times New Roman"/>
          <w:sz w:val="28"/>
          <w:szCs w:val="28"/>
          <w:lang w:eastAsia="en-US"/>
        </w:rPr>
        <w:br/>
      </w:r>
      <w:r w:rsidR="00435EA3" w:rsidRPr="00E65FBD">
        <w:rPr>
          <w:rFonts w:ascii="Times New Roman" w:eastAsiaTheme="minorHAnsi" w:hAnsi="Times New Roman" w:cs="Times New Roman"/>
          <w:sz w:val="28"/>
          <w:szCs w:val="28"/>
          <w:lang w:eastAsia="en-US"/>
        </w:rPr>
        <w:t xml:space="preserve">с момента его поступления направляет участнику закупки ответ, содержащий </w:t>
      </w:r>
      <w:r w:rsidR="004704D6" w:rsidRPr="00E65FBD">
        <w:rPr>
          <w:rFonts w:ascii="Times New Roman" w:eastAsiaTheme="minorHAnsi" w:hAnsi="Times New Roman" w:cs="Times New Roman"/>
          <w:sz w:val="28"/>
          <w:szCs w:val="28"/>
          <w:lang w:eastAsia="en-US"/>
        </w:rPr>
        <w:t>разъяснени</w:t>
      </w:r>
      <w:r w:rsidR="00435EA3" w:rsidRPr="00E65FBD">
        <w:rPr>
          <w:rFonts w:ascii="Times New Roman" w:eastAsiaTheme="minorHAnsi" w:hAnsi="Times New Roman" w:cs="Times New Roman"/>
          <w:sz w:val="28"/>
          <w:szCs w:val="28"/>
          <w:lang w:eastAsia="en-US"/>
        </w:rPr>
        <w:t>е</w:t>
      </w:r>
      <w:r w:rsidR="004704D6" w:rsidRPr="00E65FBD">
        <w:rPr>
          <w:rFonts w:ascii="Times New Roman" w:eastAsiaTheme="minorHAnsi" w:hAnsi="Times New Roman" w:cs="Times New Roman"/>
          <w:sz w:val="28"/>
          <w:szCs w:val="28"/>
          <w:lang w:eastAsia="en-US"/>
        </w:rPr>
        <w:t xml:space="preserve"> результатов закупки</w:t>
      </w:r>
      <w:r w:rsidR="00AE35A6" w:rsidRPr="00E65FBD">
        <w:rPr>
          <w:rFonts w:ascii="Times New Roman" w:eastAsiaTheme="minorHAnsi" w:hAnsi="Times New Roman" w:cs="Times New Roman"/>
          <w:sz w:val="28"/>
          <w:szCs w:val="28"/>
          <w:lang w:eastAsia="en-US"/>
        </w:rPr>
        <w:t>.</w:t>
      </w:r>
    </w:p>
    <w:p w:rsidR="008E07C5" w:rsidRPr="00E65FBD" w:rsidRDefault="006F32B3"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В случаях, установленных Федеральным законом от 18 июля 2011 года №223-ФЗ «О закупках товаров, работ, услуг отдельными видами юридических лиц», у</w:t>
      </w:r>
      <w:r w:rsidR="006643E0" w:rsidRPr="00E65FBD">
        <w:rPr>
          <w:rFonts w:ascii="Times New Roman" w:eastAsiaTheme="minorHAnsi" w:hAnsi="Times New Roman" w:cs="Times New Roman"/>
          <w:sz w:val="28"/>
          <w:szCs w:val="28"/>
          <w:lang w:eastAsia="en-US"/>
        </w:rPr>
        <w:t>частник закупки вправе</w:t>
      </w:r>
      <w:r w:rsidRPr="00E65FBD">
        <w:rPr>
          <w:rFonts w:ascii="Times New Roman" w:eastAsiaTheme="minorHAnsi" w:hAnsi="Times New Roman" w:cs="Times New Roman"/>
          <w:sz w:val="28"/>
          <w:szCs w:val="28"/>
          <w:lang w:eastAsia="en-US"/>
        </w:rPr>
        <w:t xml:space="preserve"> </w:t>
      </w:r>
      <w:r w:rsidR="00D515B0" w:rsidRPr="00E65FBD">
        <w:rPr>
          <w:rFonts w:ascii="Times New Roman" w:eastAsiaTheme="minorHAnsi" w:hAnsi="Times New Roman" w:cs="Times New Roman"/>
          <w:sz w:val="28"/>
          <w:szCs w:val="28"/>
          <w:lang w:eastAsia="en-US"/>
        </w:rPr>
        <w:t xml:space="preserve">обжаловать действие </w:t>
      </w:r>
      <w:r w:rsidR="006643E0" w:rsidRPr="00E65FBD">
        <w:rPr>
          <w:rFonts w:ascii="Times New Roman" w:eastAsiaTheme="minorHAnsi" w:hAnsi="Times New Roman" w:cs="Times New Roman"/>
          <w:sz w:val="28"/>
          <w:szCs w:val="28"/>
          <w:lang w:eastAsia="en-US"/>
        </w:rPr>
        <w:t xml:space="preserve">(бездействие) </w:t>
      </w:r>
      <w:r w:rsidR="008E07C5" w:rsidRPr="00E65FBD">
        <w:rPr>
          <w:rFonts w:ascii="Times New Roman" w:eastAsiaTheme="minorHAnsi" w:hAnsi="Times New Roman" w:cs="Times New Roman"/>
          <w:sz w:val="28"/>
          <w:szCs w:val="28"/>
          <w:lang w:eastAsia="en-US"/>
        </w:rPr>
        <w:t>АО «АИЖК»</w:t>
      </w:r>
      <w:r w:rsidR="006643E0" w:rsidRPr="00E65FBD">
        <w:rPr>
          <w:rFonts w:ascii="Times New Roman" w:eastAsiaTheme="minorHAnsi" w:hAnsi="Times New Roman" w:cs="Times New Roman"/>
          <w:sz w:val="28"/>
          <w:szCs w:val="28"/>
          <w:lang w:eastAsia="en-US"/>
        </w:rPr>
        <w:t xml:space="preserve"> при закупке товаров, работ, услуг</w:t>
      </w:r>
      <w:r w:rsidR="00DE034E" w:rsidRPr="00E65FBD">
        <w:rPr>
          <w:rFonts w:ascii="Times New Roman" w:eastAsiaTheme="minorHAnsi" w:hAnsi="Times New Roman" w:cs="Times New Roman"/>
          <w:sz w:val="28"/>
          <w:szCs w:val="28"/>
          <w:lang w:eastAsia="en-US"/>
        </w:rPr>
        <w:t xml:space="preserve"> </w:t>
      </w:r>
      <w:r w:rsidR="00947FEA" w:rsidRPr="00947FEA">
        <w:rPr>
          <w:rFonts w:ascii="Times New Roman" w:eastAsiaTheme="minorHAnsi" w:hAnsi="Times New Roman" w:cs="Times New Roman"/>
          <w:sz w:val="28"/>
          <w:szCs w:val="28"/>
          <w:lang w:eastAsia="en-US"/>
        </w:rPr>
        <w:br/>
      </w:r>
      <w:r w:rsidR="006643E0" w:rsidRPr="00E65FBD">
        <w:rPr>
          <w:rFonts w:ascii="Times New Roman" w:eastAsiaTheme="minorHAnsi" w:hAnsi="Times New Roman" w:cs="Times New Roman"/>
          <w:sz w:val="28"/>
          <w:szCs w:val="28"/>
          <w:lang w:eastAsia="en-US"/>
        </w:rPr>
        <w:t>в антимонопольный орган в порядке, устано</w:t>
      </w:r>
      <w:r w:rsidRPr="00E65FBD">
        <w:rPr>
          <w:rFonts w:ascii="Times New Roman" w:eastAsiaTheme="minorHAnsi" w:hAnsi="Times New Roman" w:cs="Times New Roman"/>
          <w:sz w:val="28"/>
          <w:szCs w:val="28"/>
          <w:lang w:eastAsia="en-US"/>
        </w:rPr>
        <w:t>вленном антимонопольным органом. Участник закупки также вправе обжаловать</w:t>
      </w:r>
      <w:r w:rsidR="006643E0" w:rsidRPr="00E65FBD">
        <w:rPr>
          <w:rFonts w:ascii="Times New Roman" w:eastAsiaTheme="minorHAnsi" w:hAnsi="Times New Roman" w:cs="Times New Roman"/>
          <w:sz w:val="28"/>
          <w:szCs w:val="28"/>
          <w:lang w:eastAsia="en-US"/>
        </w:rPr>
        <w:t xml:space="preserve"> </w:t>
      </w:r>
      <w:r w:rsidR="00D515B0" w:rsidRPr="00E65FBD">
        <w:rPr>
          <w:rFonts w:ascii="Times New Roman" w:eastAsiaTheme="minorHAnsi" w:hAnsi="Times New Roman" w:cs="Times New Roman"/>
          <w:sz w:val="28"/>
          <w:szCs w:val="28"/>
          <w:lang w:eastAsia="en-US"/>
        </w:rPr>
        <w:t>действие</w:t>
      </w:r>
      <w:r w:rsidRPr="00E65FBD">
        <w:rPr>
          <w:rFonts w:ascii="Times New Roman" w:eastAsiaTheme="minorHAnsi" w:hAnsi="Times New Roman" w:cs="Times New Roman"/>
          <w:sz w:val="28"/>
          <w:szCs w:val="28"/>
          <w:lang w:eastAsia="en-US"/>
        </w:rPr>
        <w:t xml:space="preserve"> (бездействие) АО «АИЖК» при закупке товаров, работ, услуг </w:t>
      </w:r>
      <w:r w:rsidR="00DE034E" w:rsidRPr="00E65FBD">
        <w:rPr>
          <w:rFonts w:ascii="Times New Roman" w:eastAsiaTheme="minorHAnsi" w:hAnsi="Times New Roman" w:cs="Times New Roman"/>
          <w:sz w:val="28"/>
          <w:szCs w:val="28"/>
          <w:lang w:eastAsia="en-US"/>
        </w:rPr>
        <w:t>в судебном порядке.</w:t>
      </w:r>
    </w:p>
    <w:p w:rsidR="00F30AB6" w:rsidRPr="00E65FBD" w:rsidRDefault="00F30AB6"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A00BB1" w:rsidRPr="00E65FBD" w:rsidRDefault="00A00BB1" w:rsidP="00E65FBD">
      <w:pPr>
        <w:pStyle w:val="2"/>
        <w:ind w:firstLine="0"/>
        <w:jc w:val="center"/>
        <w:rPr>
          <w:rFonts w:eastAsiaTheme="minorHAnsi"/>
          <w:b w:val="0"/>
          <w:szCs w:val="28"/>
          <w:lang w:eastAsia="en-US"/>
        </w:rPr>
      </w:pPr>
      <w:bookmarkStart w:id="9" w:name="_Toc448221850"/>
      <w:r w:rsidRPr="00E65FBD">
        <w:rPr>
          <w:rFonts w:eastAsiaTheme="minorHAnsi"/>
          <w:b w:val="0"/>
          <w:szCs w:val="28"/>
          <w:lang w:eastAsia="en-US"/>
        </w:rPr>
        <w:lastRenderedPageBreak/>
        <w:t>Статья 3.</w:t>
      </w:r>
      <w:r w:rsidR="00B31185" w:rsidRPr="00E65FBD">
        <w:rPr>
          <w:rFonts w:eastAsiaTheme="minorHAnsi"/>
          <w:b w:val="0"/>
          <w:szCs w:val="28"/>
          <w:lang w:eastAsia="en-US"/>
        </w:rPr>
        <w:t xml:space="preserve"> </w:t>
      </w:r>
      <w:r w:rsidRPr="00E65FBD">
        <w:rPr>
          <w:rFonts w:eastAsiaTheme="minorHAnsi"/>
          <w:b w:val="0"/>
          <w:szCs w:val="28"/>
          <w:lang w:eastAsia="en-US"/>
        </w:rPr>
        <w:t>Информационное обеспечение закупки</w:t>
      </w:r>
      <w:bookmarkEnd w:id="9"/>
    </w:p>
    <w:p w:rsidR="00B67E2D" w:rsidRPr="00E65FBD" w:rsidRDefault="00B67E2D"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E604E2" w:rsidRPr="00E65FBD" w:rsidRDefault="00207A60"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Размещении в единой информационной системе информации, размещение которой предусмотрено Федеральным законом от 18 июля 2011 года №223-ФЗ «О закупках товаров, работ, услуг отдельными видами юридических лиц», осуществляется в соответствии с требованиями указанного федерального закона; Положения о размещении на официальном сайте информации о закупке, утвержденного постановлением Правительства Российской Федерации от 10 сентября 2012 года №</w:t>
      </w:r>
      <w:r w:rsidR="00F62189" w:rsidRPr="00E65FBD">
        <w:rPr>
          <w:rFonts w:ascii="Times New Roman" w:hAnsi="Times New Roman" w:cs="Times New Roman"/>
          <w:sz w:val="28"/>
          <w:szCs w:val="28"/>
        </w:rPr>
        <w:t> </w:t>
      </w:r>
      <w:r w:rsidRPr="00E65FBD">
        <w:rPr>
          <w:rFonts w:ascii="Times New Roman" w:hAnsi="Times New Roman" w:cs="Times New Roman"/>
          <w:sz w:val="28"/>
          <w:szCs w:val="28"/>
        </w:rPr>
        <w:t>908; Правилами формирования плана закупки товаров (работ, услуг) и требований к форме такого плана, утвержденными постановлением Правительства Российской Федерации от 17 сентября 2012 года №932; иными нормативными правовыми актами Российской Федерации</w:t>
      </w:r>
      <w:r w:rsidR="00906260" w:rsidRPr="00E65FBD">
        <w:rPr>
          <w:rFonts w:ascii="Times New Roman" w:hAnsi="Times New Roman" w:cs="Times New Roman"/>
          <w:sz w:val="28"/>
          <w:szCs w:val="28"/>
        </w:rPr>
        <w:t>, регламентирующими размещени</w:t>
      </w:r>
      <w:r w:rsidR="003B4694" w:rsidRPr="00E65FBD">
        <w:rPr>
          <w:rFonts w:ascii="Times New Roman" w:hAnsi="Times New Roman" w:cs="Times New Roman"/>
          <w:sz w:val="28"/>
          <w:szCs w:val="28"/>
        </w:rPr>
        <w:t>е</w:t>
      </w:r>
      <w:r w:rsidR="00906260" w:rsidRPr="00E65FBD">
        <w:rPr>
          <w:rFonts w:ascii="Times New Roman" w:hAnsi="Times New Roman" w:cs="Times New Roman"/>
          <w:sz w:val="28"/>
          <w:szCs w:val="28"/>
        </w:rPr>
        <w:t xml:space="preserve"> информации о закуп</w:t>
      </w:r>
      <w:r w:rsidR="003B4694" w:rsidRPr="00E65FBD">
        <w:rPr>
          <w:rFonts w:ascii="Times New Roman" w:hAnsi="Times New Roman" w:cs="Times New Roman"/>
          <w:sz w:val="28"/>
          <w:szCs w:val="28"/>
        </w:rPr>
        <w:t>ке</w:t>
      </w:r>
      <w:r w:rsidR="00906260" w:rsidRPr="00E65FBD">
        <w:rPr>
          <w:rFonts w:ascii="Times New Roman" w:hAnsi="Times New Roman" w:cs="Times New Roman"/>
          <w:sz w:val="28"/>
          <w:szCs w:val="28"/>
        </w:rPr>
        <w:t>; Положением</w:t>
      </w:r>
      <w:r w:rsidR="00946F46" w:rsidRPr="00E65FBD">
        <w:rPr>
          <w:rFonts w:ascii="Times New Roman" w:hAnsi="Times New Roman" w:cs="Times New Roman"/>
          <w:sz w:val="28"/>
          <w:szCs w:val="28"/>
        </w:rPr>
        <w:t>.</w:t>
      </w:r>
    </w:p>
    <w:p w:rsidR="00E604E2" w:rsidRPr="00E65FBD" w:rsidRDefault="00E604E2" w:rsidP="00E65FBD">
      <w:pPr>
        <w:tabs>
          <w:tab w:val="left" w:pos="1134"/>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sz w:val="28"/>
          <w:szCs w:val="28"/>
        </w:rPr>
        <w:t xml:space="preserve">В случае, если на организацию единого института развития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в жилищной сфере не распространяется действие  Федерального закона от 18 июля 2011 года №223-ФЗ «О закупках товаров, работ, услуг отдельными видами юридических лиц», размещение информации, указанной в абзаце первом настоящего пункта,</w:t>
      </w:r>
      <w:r w:rsidR="00F62189" w:rsidRPr="00E65FBD">
        <w:rPr>
          <w:rFonts w:ascii="Times New Roman" w:hAnsi="Times New Roman" w:cs="Times New Roman"/>
          <w:sz w:val="28"/>
          <w:szCs w:val="28"/>
        </w:rPr>
        <w:t xml:space="preserve"> в единой информационной системе</w:t>
      </w:r>
      <w:r w:rsidRPr="00E65FBD">
        <w:rPr>
          <w:rFonts w:ascii="Times New Roman" w:hAnsi="Times New Roman" w:cs="Times New Roman"/>
          <w:sz w:val="28"/>
          <w:szCs w:val="28"/>
        </w:rPr>
        <w:t xml:space="preserve"> </w:t>
      </w:r>
      <w:r w:rsidR="00F62189" w:rsidRPr="00E65FBD">
        <w:rPr>
          <w:rFonts w:ascii="Times New Roman" w:hAnsi="Times New Roman" w:cs="Times New Roman"/>
          <w:sz w:val="28"/>
          <w:szCs w:val="28"/>
        </w:rPr>
        <w:t>не является обязательным, такая информация</w:t>
      </w:r>
      <w:r w:rsidRPr="00E65FBD">
        <w:rPr>
          <w:rFonts w:ascii="Times New Roman" w:hAnsi="Times New Roman" w:cs="Times New Roman"/>
          <w:sz w:val="28"/>
          <w:szCs w:val="28"/>
        </w:rPr>
        <w:t xml:space="preserve"> </w:t>
      </w:r>
      <w:r w:rsidR="00F62189" w:rsidRPr="00E65FBD">
        <w:rPr>
          <w:rFonts w:ascii="Times New Roman" w:hAnsi="Times New Roman" w:cs="Times New Roman"/>
          <w:sz w:val="28"/>
          <w:szCs w:val="28"/>
        </w:rPr>
        <w:t xml:space="preserve">подлежит размещению на официальном сайте указанной организации единого института развития в жилищной сфере. </w:t>
      </w:r>
    </w:p>
    <w:p w:rsidR="00FB1E41" w:rsidRPr="00E65FBD" w:rsidRDefault="00FB1E41"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Положение</w:t>
      </w:r>
      <w:r w:rsidR="00C56C63" w:rsidRPr="00E65FBD">
        <w:rPr>
          <w:rFonts w:ascii="Times New Roman" w:hAnsi="Times New Roman" w:cs="Times New Roman"/>
          <w:sz w:val="28"/>
          <w:szCs w:val="28"/>
        </w:rPr>
        <w:t xml:space="preserve">, а также </w:t>
      </w:r>
      <w:r w:rsidRPr="00E65FBD">
        <w:rPr>
          <w:rFonts w:ascii="Times New Roman" w:hAnsi="Times New Roman" w:cs="Times New Roman"/>
          <w:sz w:val="28"/>
          <w:szCs w:val="28"/>
        </w:rPr>
        <w:t xml:space="preserve">изменения, вносимые в </w:t>
      </w:r>
      <w:r w:rsidR="006D25C3" w:rsidRPr="00E65FBD">
        <w:rPr>
          <w:rFonts w:ascii="Times New Roman" w:hAnsi="Times New Roman" w:cs="Times New Roman"/>
          <w:sz w:val="28"/>
          <w:szCs w:val="28"/>
        </w:rPr>
        <w:t>П</w:t>
      </w:r>
      <w:r w:rsidRPr="00E65FBD">
        <w:rPr>
          <w:rFonts w:ascii="Times New Roman" w:hAnsi="Times New Roman" w:cs="Times New Roman"/>
          <w:sz w:val="28"/>
          <w:szCs w:val="28"/>
        </w:rPr>
        <w:t xml:space="preserve">оложение, подлежат обязательному размещению в единой информационной системе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не позднее</w:t>
      </w:r>
      <w:r w:rsidR="00E861E5" w:rsidRPr="00E65FBD">
        <w:rPr>
          <w:rFonts w:ascii="Times New Roman" w:hAnsi="Times New Roman" w:cs="Times New Roman"/>
          <w:sz w:val="28"/>
          <w:szCs w:val="28"/>
        </w:rPr>
        <w:t>,</w:t>
      </w:r>
      <w:r w:rsidRPr="00E65FBD">
        <w:rPr>
          <w:rFonts w:ascii="Times New Roman" w:hAnsi="Times New Roman" w:cs="Times New Roman"/>
          <w:sz w:val="28"/>
          <w:szCs w:val="28"/>
        </w:rPr>
        <w:t xml:space="preserve"> чем в течение пятнадцати дней со дня утверждения.</w:t>
      </w:r>
    </w:p>
    <w:p w:rsidR="00BF62D7" w:rsidRPr="00E65FBD" w:rsidRDefault="00BF49F5"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на организацию закупочной деятельности, </w:t>
      </w:r>
      <w:r w:rsidR="00FB1E41" w:rsidRPr="00E65FBD">
        <w:rPr>
          <w:rFonts w:ascii="Times New Roman" w:hAnsi="Times New Roman" w:cs="Times New Roman"/>
          <w:sz w:val="28"/>
          <w:szCs w:val="28"/>
        </w:rPr>
        <w:t>размещает в</w:t>
      </w:r>
      <w:r w:rsidR="004132A2" w:rsidRPr="00E65FBD">
        <w:rPr>
          <w:rFonts w:ascii="Times New Roman" w:hAnsi="Times New Roman" w:cs="Times New Roman"/>
          <w:sz w:val="28"/>
          <w:szCs w:val="28"/>
        </w:rPr>
        <w:t xml:space="preserve"> единой информационной системе П</w:t>
      </w:r>
      <w:r w:rsidR="00FB1E41" w:rsidRPr="00E65FBD">
        <w:rPr>
          <w:rFonts w:ascii="Times New Roman" w:hAnsi="Times New Roman" w:cs="Times New Roman"/>
          <w:sz w:val="28"/>
          <w:szCs w:val="28"/>
        </w:rPr>
        <w:t xml:space="preserve">лан </w:t>
      </w:r>
      <w:r w:rsidR="005E0A4F" w:rsidRPr="00E65FBD">
        <w:rPr>
          <w:rFonts w:ascii="Times New Roman" w:hAnsi="Times New Roman" w:cs="Times New Roman"/>
          <w:sz w:val="28"/>
          <w:szCs w:val="28"/>
        </w:rPr>
        <w:t>закуп</w:t>
      </w:r>
      <w:r w:rsidR="00F63AA0" w:rsidRPr="00E65FBD">
        <w:rPr>
          <w:rFonts w:ascii="Times New Roman" w:hAnsi="Times New Roman" w:cs="Times New Roman"/>
          <w:sz w:val="28"/>
          <w:szCs w:val="28"/>
        </w:rPr>
        <w:t>к</w:t>
      </w:r>
      <w:r w:rsidR="005E0A4F" w:rsidRPr="00E65FBD">
        <w:rPr>
          <w:rFonts w:ascii="Times New Roman" w:hAnsi="Times New Roman" w:cs="Times New Roman"/>
          <w:sz w:val="28"/>
          <w:szCs w:val="28"/>
        </w:rPr>
        <w:t>и</w:t>
      </w:r>
      <w:r w:rsidR="00FB1E41" w:rsidRPr="00E65FBD">
        <w:rPr>
          <w:rFonts w:ascii="Times New Roman" w:hAnsi="Times New Roman" w:cs="Times New Roman"/>
          <w:sz w:val="28"/>
          <w:szCs w:val="28"/>
        </w:rPr>
        <w:t xml:space="preserve"> товаров, работ, услуг </w:t>
      </w:r>
      <w:r w:rsidR="00906260" w:rsidRPr="00E65FBD">
        <w:rPr>
          <w:rFonts w:ascii="Times New Roman" w:hAnsi="Times New Roman" w:cs="Times New Roman"/>
          <w:sz w:val="28"/>
          <w:szCs w:val="28"/>
        </w:rPr>
        <w:t xml:space="preserve">не менее чем </w:t>
      </w:r>
      <w:r w:rsidR="00595443" w:rsidRPr="00E65FBD">
        <w:rPr>
          <w:rFonts w:ascii="Times New Roman" w:hAnsi="Times New Roman" w:cs="Times New Roman"/>
          <w:sz w:val="28"/>
          <w:szCs w:val="28"/>
        </w:rPr>
        <w:t xml:space="preserve">на </w:t>
      </w:r>
      <w:r w:rsidR="003B2196" w:rsidRPr="00E65FBD">
        <w:rPr>
          <w:rFonts w:ascii="Times New Roman" w:hAnsi="Times New Roman" w:cs="Times New Roman"/>
          <w:sz w:val="28"/>
          <w:szCs w:val="28"/>
        </w:rPr>
        <w:t xml:space="preserve">один </w:t>
      </w:r>
      <w:r w:rsidR="00595443" w:rsidRPr="00E65FBD">
        <w:rPr>
          <w:rFonts w:ascii="Times New Roman" w:hAnsi="Times New Roman" w:cs="Times New Roman"/>
          <w:sz w:val="28"/>
          <w:szCs w:val="28"/>
        </w:rPr>
        <w:t xml:space="preserve">год (далее - </w:t>
      </w:r>
      <w:r w:rsidR="005E0A4F" w:rsidRPr="00E65FBD">
        <w:rPr>
          <w:rFonts w:ascii="Times New Roman" w:hAnsi="Times New Roman" w:cs="Times New Roman"/>
          <w:sz w:val="28"/>
          <w:szCs w:val="28"/>
        </w:rPr>
        <w:t>План закуп</w:t>
      </w:r>
      <w:r w:rsidR="00595443" w:rsidRPr="00E65FBD">
        <w:rPr>
          <w:rFonts w:ascii="Times New Roman" w:hAnsi="Times New Roman" w:cs="Times New Roman"/>
          <w:sz w:val="28"/>
          <w:szCs w:val="28"/>
        </w:rPr>
        <w:t>к</w:t>
      </w:r>
      <w:r w:rsidR="005E0A4F" w:rsidRPr="00E65FBD">
        <w:rPr>
          <w:rFonts w:ascii="Times New Roman" w:hAnsi="Times New Roman" w:cs="Times New Roman"/>
          <w:sz w:val="28"/>
          <w:szCs w:val="28"/>
        </w:rPr>
        <w:t>и</w:t>
      </w:r>
      <w:r w:rsidR="00595443" w:rsidRPr="00E65FBD">
        <w:rPr>
          <w:rFonts w:ascii="Times New Roman" w:hAnsi="Times New Roman" w:cs="Times New Roman"/>
          <w:sz w:val="28"/>
          <w:szCs w:val="28"/>
        </w:rPr>
        <w:t xml:space="preserve"> товаров, работ, услуг),</w:t>
      </w:r>
      <w:r w:rsidR="00FB1E41" w:rsidRPr="00E65FBD">
        <w:rPr>
          <w:rFonts w:ascii="Times New Roman" w:hAnsi="Times New Roman" w:cs="Times New Roman"/>
          <w:sz w:val="28"/>
          <w:szCs w:val="28"/>
        </w:rPr>
        <w:t xml:space="preserve"> </w:t>
      </w:r>
      <w:r w:rsidR="00595443" w:rsidRPr="00E65FBD">
        <w:rPr>
          <w:rFonts w:ascii="Times New Roman" w:hAnsi="Times New Roman" w:cs="Times New Roman"/>
          <w:sz w:val="28"/>
          <w:szCs w:val="28"/>
        </w:rPr>
        <w:t xml:space="preserve">а также План закупки инновационной продукции, высокотехнологичной продукции </w:t>
      </w:r>
      <w:r w:rsidR="00947FEA" w:rsidRPr="00947FEA">
        <w:rPr>
          <w:rFonts w:ascii="Times New Roman" w:hAnsi="Times New Roman" w:cs="Times New Roman"/>
          <w:sz w:val="28"/>
          <w:szCs w:val="28"/>
        </w:rPr>
        <w:br/>
      </w:r>
      <w:r w:rsidR="00906260" w:rsidRPr="00E65FBD">
        <w:rPr>
          <w:rFonts w:ascii="Times New Roman" w:hAnsi="Times New Roman" w:cs="Times New Roman"/>
          <w:sz w:val="28"/>
          <w:szCs w:val="28"/>
        </w:rPr>
        <w:t xml:space="preserve">не менее чем </w:t>
      </w:r>
      <w:r w:rsidR="00595443" w:rsidRPr="00E65FBD">
        <w:rPr>
          <w:rFonts w:ascii="Times New Roman" w:hAnsi="Times New Roman" w:cs="Times New Roman"/>
          <w:sz w:val="28"/>
          <w:szCs w:val="28"/>
        </w:rPr>
        <w:t>на пять лет, сформированные</w:t>
      </w:r>
      <w:r w:rsidR="00FB1E41" w:rsidRPr="00E65FBD">
        <w:rPr>
          <w:rFonts w:ascii="Times New Roman" w:hAnsi="Times New Roman" w:cs="Times New Roman"/>
          <w:sz w:val="28"/>
          <w:szCs w:val="28"/>
        </w:rPr>
        <w:t xml:space="preserve"> </w:t>
      </w:r>
      <w:r w:rsidR="00935F42" w:rsidRPr="00E65FBD">
        <w:rPr>
          <w:rFonts w:ascii="Times New Roman" w:hAnsi="Times New Roman" w:cs="Times New Roman"/>
          <w:sz w:val="28"/>
          <w:szCs w:val="28"/>
        </w:rPr>
        <w:t xml:space="preserve">в порядке и в соответствии </w:t>
      </w:r>
      <w:r w:rsidR="00947FEA" w:rsidRPr="00947FEA">
        <w:rPr>
          <w:rFonts w:ascii="Times New Roman" w:hAnsi="Times New Roman" w:cs="Times New Roman"/>
          <w:sz w:val="28"/>
          <w:szCs w:val="28"/>
        </w:rPr>
        <w:br/>
      </w:r>
      <w:r w:rsidR="00935F42" w:rsidRPr="00E65FBD">
        <w:rPr>
          <w:rFonts w:ascii="Times New Roman" w:hAnsi="Times New Roman" w:cs="Times New Roman"/>
          <w:sz w:val="28"/>
          <w:szCs w:val="28"/>
        </w:rPr>
        <w:t>с правилами и требованиями к форме так</w:t>
      </w:r>
      <w:r w:rsidR="00766881" w:rsidRPr="00E65FBD">
        <w:rPr>
          <w:rFonts w:ascii="Times New Roman" w:hAnsi="Times New Roman" w:cs="Times New Roman"/>
          <w:sz w:val="28"/>
          <w:szCs w:val="28"/>
        </w:rPr>
        <w:t>их</w:t>
      </w:r>
      <w:r w:rsidR="00935F42" w:rsidRPr="00E65FBD">
        <w:rPr>
          <w:rFonts w:ascii="Times New Roman" w:hAnsi="Times New Roman" w:cs="Times New Roman"/>
          <w:sz w:val="28"/>
          <w:szCs w:val="28"/>
        </w:rPr>
        <w:t xml:space="preserve"> план</w:t>
      </w:r>
      <w:r w:rsidR="00766881" w:rsidRPr="00E65FBD">
        <w:rPr>
          <w:rFonts w:ascii="Times New Roman" w:hAnsi="Times New Roman" w:cs="Times New Roman"/>
          <w:sz w:val="28"/>
          <w:szCs w:val="28"/>
        </w:rPr>
        <w:t>ов</w:t>
      </w:r>
      <w:r w:rsidR="00935F42" w:rsidRPr="00E65FBD">
        <w:rPr>
          <w:rFonts w:ascii="Times New Roman" w:hAnsi="Times New Roman" w:cs="Times New Roman"/>
          <w:sz w:val="28"/>
          <w:szCs w:val="28"/>
        </w:rPr>
        <w:t>, установленны</w:t>
      </w:r>
      <w:r w:rsidR="00766881" w:rsidRPr="00E65FBD">
        <w:rPr>
          <w:rFonts w:ascii="Times New Roman" w:hAnsi="Times New Roman" w:cs="Times New Roman"/>
          <w:sz w:val="28"/>
          <w:szCs w:val="28"/>
        </w:rPr>
        <w:t>х</w:t>
      </w:r>
      <w:r w:rsidR="00935F42" w:rsidRPr="00E65FBD">
        <w:rPr>
          <w:rFonts w:ascii="Times New Roman" w:hAnsi="Times New Roman" w:cs="Times New Roman"/>
          <w:sz w:val="28"/>
          <w:szCs w:val="28"/>
        </w:rPr>
        <w:t xml:space="preserve"> Правительством Российской Федерации, в том числе постановлением Правительства Российской Федерации от 17 сентября 2012 года N 932</w:t>
      </w:r>
      <w:r w:rsidR="000B1856" w:rsidRPr="00E65FBD">
        <w:rPr>
          <w:rFonts w:ascii="Times New Roman" w:hAnsi="Times New Roman" w:cs="Times New Roman"/>
          <w:sz w:val="28"/>
          <w:szCs w:val="28"/>
        </w:rPr>
        <w:t xml:space="preserve"> </w:t>
      </w:r>
      <w:r w:rsidR="00947FEA" w:rsidRPr="00947FEA">
        <w:rPr>
          <w:rFonts w:ascii="Times New Roman" w:hAnsi="Times New Roman" w:cs="Times New Roman"/>
          <w:sz w:val="28"/>
          <w:szCs w:val="28"/>
        </w:rPr>
        <w:br/>
      </w:r>
      <w:r w:rsidR="00935F42" w:rsidRPr="00E65FBD">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F63AA0" w:rsidRPr="00E65FBD">
        <w:rPr>
          <w:rFonts w:ascii="Times New Roman" w:hAnsi="Times New Roman" w:cs="Times New Roman"/>
          <w:sz w:val="28"/>
          <w:szCs w:val="28"/>
        </w:rPr>
        <w:t>, и утвержденны</w:t>
      </w:r>
      <w:r w:rsidR="00595443" w:rsidRPr="00E65FBD">
        <w:rPr>
          <w:rFonts w:ascii="Times New Roman" w:hAnsi="Times New Roman" w:cs="Times New Roman"/>
          <w:sz w:val="28"/>
          <w:szCs w:val="28"/>
        </w:rPr>
        <w:t>е</w:t>
      </w:r>
      <w:r w:rsidR="00F63AA0" w:rsidRPr="00E65FBD">
        <w:rPr>
          <w:rFonts w:ascii="Times New Roman" w:hAnsi="Times New Roman" w:cs="Times New Roman"/>
          <w:sz w:val="28"/>
          <w:szCs w:val="28"/>
        </w:rPr>
        <w:t xml:space="preserve"> Генеральным директором </w:t>
      </w:r>
      <w:r w:rsidR="003A1079" w:rsidRPr="00E65FBD">
        <w:rPr>
          <w:rFonts w:ascii="Times New Roman" w:hAnsi="Times New Roman" w:cs="Times New Roman"/>
          <w:sz w:val="28"/>
          <w:szCs w:val="28"/>
        </w:rPr>
        <w:t>АО</w:t>
      </w:r>
      <w:r w:rsidR="00F63AA0" w:rsidRPr="00E65FBD">
        <w:rPr>
          <w:rFonts w:ascii="Times New Roman" w:hAnsi="Times New Roman" w:cs="Times New Roman"/>
          <w:sz w:val="28"/>
          <w:szCs w:val="28"/>
        </w:rPr>
        <w:t xml:space="preserve"> «АИЖК» или уполномоченным</w:t>
      </w:r>
      <w:r w:rsidR="004132A2" w:rsidRPr="00E65FBD">
        <w:rPr>
          <w:rFonts w:ascii="Times New Roman" w:hAnsi="Times New Roman" w:cs="Times New Roman"/>
          <w:sz w:val="28"/>
          <w:szCs w:val="28"/>
        </w:rPr>
        <w:t xml:space="preserve"> </w:t>
      </w:r>
      <w:r w:rsidR="00374D56" w:rsidRPr="00E65FBD">
        <w:rPr>
          <w:rFonts w:ascii="Times New Roman" w:hAnsi="Times New Roman" w:cs="Times New Roman"/>
          <w:sz w:val="28"/>
          <w:szCs w:val="28"/>
        </w:rPr>
        <w:t>им лицом.</w:t>
      </w:r>
    </w:p>
    <w:p w:rsidR="003E7A3B" w:rsidRPr="00E65FBD" w:rsidRDefault="005D40D3"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единой информационной системе при закупке размещается информация о закупке, в том числе извещение о закупке, документация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о закупке, проект договора, являющийся неотъемлемой частью извещения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w:t>
      </w:r>
      <w:r w:rsidR="006B235F" w:rsidRPr="00E65FBD">
        <w:rPr>
          <w:rFonts w:ascii="Times New Roman" w:hAnsi="Times New Roman" w:cs="Times New Roman"/>
          <w:sz w:val="28"/>
          <w:szCs w:val="28"/>
        </w:rPr>
        <w:t xml:space="preserve"> </w:t>
      </w:r>
      <w:r w:rsidR="00947FEA" w:rsidRPr="00947FEA">
        <w:rPr>
          <w:rFonts w:ascii="Times New Roman" w:hAnsi="Times New Roman" w:cs="Times New Roman"/>
          <w:sz w:val="28"/>
          <w:szCs w:val="28"/>
        </w:rPr>
        <w:br/>
      </w:r>
      <w:r w:rsidR="006B235F" w:rsidRPr="00E65FBD">
        <w:rPr>
          <w:rFonts w:ascii="Times New Roman" w:hAnsi="Times New Roman" w:cs="Times New Roman"/>
          <w:sz w:val="28"/>
          <w:szCs w:val="28"/>
        </w:rPr>
        <w:lastRenderedPageBreak/>
        <w:t>от 18 июля 2011 года №223-ФЗ «О закупках товаров, работ, услуг отдельными видами юридических лиц».</w:t>
      </w:r>
    </w:p>
    <w:p w:rsidR="003F0689" w:rsidRPr="00E65FBD" w:rsidRDefault="00946F46"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Не подлежат размещению в </w:t>
      </w:r>
      <w:r w:rsidR="00AC0BC8" w:rsidRPr="00E65FBD">
        <w:rPr>
          <w:rFonts w:ascii="Times New Roman" w:eastAsiaTheme="minorHAnsi" w:hAnsi="Times New Roman" w:cs="Times New Roman"/>
          <w:sz w:val="28"/>
          <w:szCs w:val="28"/>
          <w:lang w:eastAsia="en-US"/>
        </w:rPr>
        <w:t>е</w:t>
      </w:r>
      <w:r w:rsidR="003F0689" w:rsidRPr="00E65FBD">
        <w:rPr>
          <w:rFonts w:ascii="Times New Roman" w:eastAsiaTheme="minorHAnsi" w:hAnsi="Times New Roman" w:cs="Times New Roman"/>
          <w:sz w:val="28"/>
          <w:szCs w:val="28"/>
          <w:lang w:eastAsia="en-US"/>
        </w:rPr>
        <w:t xml:space="preserve">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w:t>
      </w:r>
      <w:r w:rsidR="00947FEA" w:rsidRPr="00947FEA">
        <w:rPr>
          <w:rFonts w:ascii="Times New Roman" w:eastAsiaTheme="minorHAnsi" w:hAnsi="Times New Roman" w:cs="Times New Roman"/>
          <w:sz w:val="28"/>
          <w:szCs w:val="28"/>
          <w:lang w:eastAsia="en-US"/>
        </w:rPr>
        <w:br/>
      </w:r>
      <w:r w:rsidR="003F0689" w:rsidRPr="00E65FBD">
        <w:rPr>
          <w:rFonts w:ascii="Times New Roman" w:eastAsiaTheme="minorHAnsi" w:hAnsi="Times New Roman" w:cs="Times New Roman"/>
          <w:sz w:val="28"/>
          <w:szCs w:val="28"/>
          <w:lang w:eastAsia="en-US"/>
        </w:rPr>
        <w:t xml:space="preserve">о закупке, по которым принято </w:t>
      </w:r>
      <w:r w:rsidR="00D62F6C" w:rsidRPr="00E65FBD">
        <w:rPr>
          <w:rFonts w:ascii="Times New Roman" w:eastAsiaTheme="minorHAnsi" w:hAnsi="Times New Roman" w:cs="Times New Roman"/>
          <w:sz w:val="28"/>
          <w:szCs w:val="28"/>
          <w:lang w:eastAsia="en-US"/>
        </w:rPr>
        <w:t>соответс</w:t>
      </w:r>
      <w:r w:rsidR="005E12B8" w:rsidRPr="00E65FBD">
        <w:rPr>
          <w:rFonts w:ascii="Times New Roman" w:eastAsiaTheme="minorHAnsi" w:hAnsi="Times New Roman" w:cs="Times New Roman"/>
          <w:sz w:val="28"/>
          <w:szCs w:val="28"/>
          <w:lang w:eastAsia="en-US"/>
        </w:rPr>
        <w:t>т</w:t>
      </w:r>
      <w:r w:rsidR="00D62F6C" w:rsidRPr="00E65FBD">
        <w:rPr>
          <w:rFonts w:ascii="Times New Roman" w:eastAsiaTheme="minorHAnsi" w:hAnsi="Times New Roman" w:cs="Times New Roman"/>
          <w:sz w:val="28"/>
          <w:szCs w:val="28"/>
          <w:lang w:eastAsia="en-US"/>
        </w:rPr>
        <w:t xml:space="preserve">вующее </w:t>
      </w:r>
      <w:r w:rsidR="003F0689" w:rsidRPr="00E65FBD">
        <w:rPr>
          <w:rFonts w:ascii="Times New Roman" w:eastAsiaTheme="minorHAnsi" w:hAnsi="Times New Roman" w:cs="Times New Roman"/>
          <w:sz w:val="28"/>
          <w:szCs w:val="28"/>
          <w:lang w:eastAsia="en-US"/>
        </w:rPr>
        <w:t>решение Правительства Российской Федерации в соответствии с Федеральн</w:t>
      </w:r>
      <w:r w:rsidR="00D62F6C" w:rsidRPr="00E65FBD">
        <w:rPr>
          <w:rFonts w:ascii="Times New Roman" w:eastAsiaTheme="minorHAnsi" w:hAnsi="Times New Roman" w:cs="Times New Roman"/>
          <w:sz w:val="28"/>
          <w:szCs w:val="28"/>
          <w:lang w:eastAsia="en-US"/>
        </w:rPr>
        <w:t>ым</w:t>
      </w:r>
      <w:r w:rsidR="003F0689" w:rsidRPr="00E65FBD">
        <w:rPr>
          <w:rFonts w:ascii="Times New Roman" w:eastAsiaTheme="minorHAnsi" w:hAnsi="Times New Roman" w:cs="Times New Roman"/>
          <w:sz w:val="28"/>
          <w:szCs w:val="28"/>
          <w:lang w:eastAsia="en-US"/>
        </w:rPr>
        <w:t xml:space="preserve"> закон</w:t>
      </w:r>
      <w:r w:rsidR="00D62F6C" w:rsidRPr="00E65FBD">
        <w:rPr>
          <w:rFonts w:ascii="Times New Roman" w:eastAsiaTheme="minorHAnsi" w:hAnsi="Times New Roman" w:cs="Times New Roman"/>
          <w:sz w:val="28"/>
          <w:szCs w:val="28"/>
          <w:lang w:eastAsia="en-US"/>
        </w:rPr>
        <w:t>ом</w:t>
      </w:r>
      <w:r w:rsidR="003F0689" w:rsidRPr="00E65FBD">
        <w:rPr>
          <w:rFonts w:ascii="Times New Roman" w:eastAsiaTheme="minorHAnsi" w:hAnsi="Times New Roman" w:cs="Times New Roman"/>
          <w:sz w:val="28"/>
          <w:szCs w:val="28"/>
          <w:lang w:eastAsia="en-US"/>
        </w:rPr>
        <w:t xml:space="preserve"> от 18 июля 2011 года №223-ФЗ «О закупках товаров, работ, услуг отдельными видами юридических лиц». </w:t>
      </w:r>
      <w:r w:rsidR="00D62F6C" w:rsidRPr="00E65FBD">
        <w:rPr>
          <w:rFonts w:ascii="Times New Roman" w:eastAsiaTheme="minorHAnsi" w:hAnsi="Times New Roman" w:cs="Times New Roman"/>
          <w:sz w:val="28"/>
          <w:szCs w:val="28"/>
          <w:lang w:eastAsia="en-US"/>
        </w:rPr>
        <w:t>АО «АИЖК»</w:t>
      </w:r>
      <w:r w:rsidR="003F0689" w:rsidRPr="00E65FBD">
        <w:rPr>
          <w:rFonts w:ascii="Times New Roman" w:eastAsiaTheme="minorHAnsi" w:hAnsi="Times New Roman" w:cs="Times New Roman"/>
          <w:sz w:val="28"/>
          <w:szCs w:val="28"/>
          <w:lang w:eastAsia="en-US"/>
        </w:rPr>
        <w:t xml:space="preserve"> вправе не размещать в единой информационной системе сведения о закупке товаров, работ, услуг, стоимость которых не превышает 100 тысяч рублей. В случае, если годовая выручка </w:t>
      </w:r>
      <w:r w:rsidR="00D62F6C" w:rsidRPr="00E65FBD">
        <w:rPr>
          <w:rFonts w:ascii="Times New Roman" w:eastAsiaTheme="minorHAnsi" w:hAnsi="Times New Roman" w:cs="Times New Roman"/>
          <w:sz w:val="28"/>
          <w:szCs w:val="28"/>
          <w:lang w:eastAsia="en-US"/>
        </w:rPr>
        <w:t>АО «АИЖК»</w:t>
      </w:r>
      <w:r w:rsidR="003F0689" w:rsidRPr="00E65FBD">
        <w:rPr>
          <w:rFonts w:ascii="Times New Roman" w:eastAsiaTheme="minorHAnsi" w:hAnsi="Times New Roman" w:cs="Times New Roman"/>
          <w:sz w:val="28"/>
          <w:szCs w:val="28"/>
          <w:lang w:eastAsia="en-US"/>
        </w:rPr>
        <w:t xml:space="preserve"> за отчетный финансовый год составляет более чем 5 миллиардов рублей, </w:t>
      </w:r>
      <w:r w:rsidR="00D62F6C" w:rsidRPr="00E65FBD">
        <w:rPr>
          <w:rFonts w:ascii="Times New Roman" w:eastAsiaTheme="minorHAnsi" w:hAnsi="Times New Roman" w:cs="Times New Roman"/>
          <w:sz w:val="28"/>
          <w:szCs w:val="28"/>
          <w:lang w:eastAsia="en-US"/>
        </w:rPr>
        <w:t>АО «АИЖК»</w:t>
      </w:r>
      <w:r w:rsidR="003F0689" w:rsidRPr="00E65FBD">
        <w:rPr>
          <w:rFonts w:ascii="Times New Roman" w:eastAsiaTheme="minorHAnsi" w:hAnsi="Times New Roman" w:cs="Times New Roman"/>
          <w:sz w:val="28"/>
          <w:szCs w:val="28"/>
          <w:lang w:eastAsia="en-US"/>
        </w:rPr>
        <w:t xml:space="preserve"> вправе не размещать в единой информационной системе сведения о закупке товаров, работ, услуг, стоимость которых не превышает 500 тысяч рублей.</w:t>
      </w:r>
    </w:p>
    <w:p w:rsidR="009A1F7A" w:rsidRPr="00E65FBD" w:rsidRDefault="00DB29AB"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sz w:val="28"/>
          <w:szCs w:val="28"/>
        </w:rPr>
        <w:t xml:space="preserve">Структурное подразделение АО «АИЖК», уполномоченное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на организацию закупочной деятельности, </w:t>
      </w:r>
      <w:r w:rsidRPr="00E65FBD">
        <w:rPr>
          <w:rFonts w:ascii="Times New Roman" w:eastAsiaTheme="minorHAnsi" w:hAnsi="Times New Roman" w:cs="Times New Roman"/>
          <w:sz w:val="28"/>
          <w:szCs w:val="28"/>
          <w:lang w:eastAsia="en-US"/>
        </w:rPr>
        <w:t xml:space="preserve">на основании заявления любого заинтересованного лица о предоставлении документации о закупке, </w:t>
      </w:r>
      <w:r w:rsidR="009A1F7A" w:rsidRPr="00E65FBD">
        <w:rPr>
          <w:rFonts w:ascii="Times New Roman" w:eastAsiaTheme="minorHAnsi" w:hAnsi="Times New Roman" w:cs="Times New Roman"/>
          <w:sz w:val="28"/>
          <w:szCs w:val="28"/>
          <w:lang w:eastAsia="en-US"/>
        </w:rPr>
        <w:t xml:space="preserve">которое </w:t>
      </w:r>
      <w:r w:rsidRPr="00E65FBD">
        <w:rPr>
          <w:rFonts w:ascii="Times New Roman" w:eastAsiaTheme="minorHAnsi" w:hAnsi="Times New Roman" w:cs="Times New Roman"/>
          <w:sz w:val="28"/>
          <w:szCs w:val="28"/>
          <w:lang w:eastAsia="en-US"/>
        </w:rPr>
        <w:t>поступи</w:t>
      </w:r>
      <w:r w:rsidR="009A1F7A" w:rsidRPr="00E65FBD">
        <w:rPr>
          <w:rFonts w:ascii="Times New Roman" w:eastAsiaTheme="minorHAnsi" w:hAnsi="Times New Roman" w:cs="Times New Roman"/>
          <w:sz w:val="28"/>
          <w:szCs w:val="28"/>
          <w:lang w:eastAsia="en-US"/>
        </w:rPr>
        <w:t xml:space="preserve">ло не ранее </w:t>
      </w:r>
      <w:r w:rsidRPr="00E65FBD">
        <w:rPr>
          <w:rFonts w:ascii="Times New Roman" w:eastAsiaTheme="minorHAnsi" w:hAnsi="Times New Roman" w:cs="Times New Roman"/>
          <w:sz w:val="28"/>
          <w:szCs w:val="28"/>
          <w:lang w:eastAsia="en-US"/>
        </w:rPr>
        <w:t>дня размещения в единой информационной системе извещения о закупке и документации о закупке</w:t>
      </w:r>
      <w:r w:rsidR="009A1F7A" w:rsidRPr="00E65FBD">
        <w:rPr>
          <w:rFonts w:ascii="Times New Roman" w:eastAsiaTheme="minorHAnsi" w:hAnsi="Times New Roman" w:cs="Times New Roman"/>
          <w:sz w:val="28"/>
          <w:szCs w:val="28"/>
          <w:lang w:eastAsia="en-US"/>
        </w:rPr>
        <w:t xml:space="preserve"> и не </w:t>
      </w:r>
      <w:r w:rsidRPr="00E65FBD">
        <w:rPr>
          <w:rFonts w:ascii="Times New Roman" w:eastAsiaTheme="minorHAnsi" w:hAnsi="Times New Roman" w:cs="Times New Roman"/>
          <w:sz w:val="28"/>
          <w:szCs w:val="28"/>
          <w:lang w:eastAsia="en-US"/>
        </w:rPr>
        <w:t>позднее</w:t>
      </w:r>
      <w:r w:rsidR="00E03F70" w:rsidRPr="00E65FBD">
        <w:rPr>
          <w:rFonts w:ascii="Times New Roman" w:eastAsiaTheme="minorHAnsi" w:hAnsi="Times New Roman" w:cs="Times New Roman"/>
          <w:sz w:val="28"/>
          <w:szCs w:val="28"/>
          <w:lang w:eastAsia="en-US"/>
        </w:rPr>
        <w:t>,</w:t>
      </w:r>
      <w:r w:rsidRPr="00E65FBD">
        <w:rPr>
          <w:rFonts w:ascii="Times New Roman" w:eastAsiaTheme="minorHAnsi" w:hAnsi="Times New Roman" w:cs="Times New Roman"/>
          <w:sz w:val="28"/>
          <w:szCs w:val="28"/>
          <w:lang w:eastAsia="en-US"/>
        </w:rPr>
        <w:t xml:space="preserve"> чем за </w:t>
      </w:r>
      <w:r w:rsidR="003B4694" w:rsidRPr="00E65FBD">
        <w:rPr>
          <w:rFonts w:ascii="Times New Roman" w:eastAsiaTheme="minorHAnsi" w:hAnsi="Times New Roman" w:cs="Times New Roman"/>
          <w:sz w:val="28"/>
          <w:szCs w:val="28"/>
          <w:lang w:eastAsia="en-US"/>
        </w:rPr>
        <w:t xml:space="preserve">два рабочих </w:t>
      </w:r>
      <w:r w:rsidRPr="00E65FBD">
        <w:rPr>
          <w:rFonts w:ascii="Times New Roman" w:eastAsiaTheme="minorHAnsi" w:hAnsi="Times New Roman" w:cs="Times New Roman"/>
          <w:sz w:val="28"/>
          <w:szCs w:val="28"/>
          <w:lang w:eastAsia="en-US"/>
        </w:rPr>
        <w:t xml:space="preserve">дня до окончания срока подачи заявок на участие в закупке, </w:t>
      </w:r>
      <w:r w:rsidR="009A1F7A" w:rsidRPr="00E65FBD">
        <w:rPr>
          <w:rFonts w:ascii="Times New Roman" w:eastAsiaTheme="minorHAnsi" w:hAnsi="Times New Roman" w:cs="Times New Roman"/>
          <w:sz w:val="28"/>
          <w:szCs w:val="28"/>
          <w:lang w:eastAsia="en-US"/>
        </w:rPr>
        <w:t xml:space="preserve">направляет в течение двух рабочих дней со дня получения заявления документацию о закупке на адрес электронной почты, </w:t>
      </w:r>
      <w:r w:rsidRPr="00E65FBD">
        <w:rPr>
          <w:rFonts w:ascii="Times New Roman" w:eastAsiaTheme="minorHAnsi" w:hAnsi="Times New Roman" w:cs="Times New Roman"/>
          <w:sz w:val="28"/>
          <w:szCs w:val="28"/>
          <w:lang w:eastAsia="en-US"/>
        </w:rPr>
        <w:t>указанн</w:t>
      </w:r>
      <w:r w:rsidR="009A1F7A" w:rsidRPr="00E65FBD">
        <w:rPr>
          <w:rFonts w:ascii="Times New Roman" w:eastAsiaTheme="minorHAnsi" w:hAnsi="Times New Roman" w:cs="Times New Roman"/>
          <w:sz w:val="28"/>
          <w:szCs w:val="28"/>
          <w:lang w:eastAsia="en-US"/>
        </w:rPr>
        <w:t xml:space="preserve">ый </w:t>
      </w:r>
      <w:r w:rsidR="00947FEA" w:rsidRPr="00947FEA">
        <w:rPr>
          <w:rFonts w:ascii="Times New Roman" w:eastAsiaTheme="minorHAnsi" w:hAnsi="Times New Roman" w:cs="Times New Roman"/>
          <w:sz w:val="28"/>
          <w:szCs w:val="28"/>
          <w:lang w:eastAsia="en-US"/>
        </w:rPr>
        <w:br/>
      </w:r>
      <w:r w:rsidR="009A1F7A" w:rsidRPr="00E65FBD">
        <w:rPr>
          <w:rFonts w:ascii="Times New Roman" w:eastAsiaTheme="minorHAnsi" w:hAnsi="Times New Roman" w:cs="Times New Roman"/>
          <w:sz w:val="28"/>
          <w:szCs w:val="28"/>
          <w:lang w:eastAsia="en-US"/>
        </w:rPr>
        <w:t>в заявлении</w:t>
      </w:r>
      <w:r w:rsidRPr="00E65FBD">
        <w:rPr>
          <w:rFonts w:ascii="Times New Roman" w:eastAsiaTheme="minorHAnsi" w:hAnsi="Times New Roman" w:cs="Times New Roman"/>
          <w:sz w:val="28"/>
          <w:szCs w:val="28"/>
          <w:lang w:eastAsia="en-US"/>
        </w:rPr>
        <w:t>.</w:t>
      </w:r>
    </w:p>
    <w:p w:rsidR="005D40D3" w:rsidRPr="00E65FBD" w:rsidRDefault="005D40D3"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В случае, если при заключении и исполнении договора изменяются объем, цена закупаемых товаров, работ, услуг или сроки исполнения договора</w:t>
      </w:r>
      <w:r w:rsidR="00231978" w:rsidRPr="00E65FBD">
        <w:rPr>
          <w:rFonts w:ascii="Times New Roman" w:eastAsiaTheme="minorHAnsi" w:hAnsi="Times New Roman" w:cs="Times New Roman"/>
          <w:sz w:val="28"/>
          <w:szCs w:val="28"/>
          <w:lang w:eastAsia="en-US"/>
        </w:rPr>
        <w:t xml:space="preserve">, в том числе </w:t>
      </w:r>
      <w:r w:rsidRPr="00E65FBD">
        <w:rPr>
          <w:rFonts w:ascii="Times New Roman" w:eastAsiaTheme="minorHAnsi" w:hAnsi="Times New Roman" w:cs="Times New Roman"/>
          <w:sz w:val="28"/>
          <w:szCs w:val="28"/>
          <w:lang w:eastAsia="en-US"/>
        </w:rPr>
        <w:t>по сравнению с указанными в протоколе</w:t>
      </w:r>
      <w:r w:rsidR="00FC47D9" w:rsidRPr="00E65FBD">
        <w:rPr>
          <w:rFonts w:ascii="Times New Roman" w:eastAsiaTheme="minorHAnsi" w:hAnsi="Times New Roman" w:cs="Times New Roman"/>
          <w:sz w:val="28"/>
          <w:szCs w:val="28"/>
          <w:lang w:eastAsia="en-US"/>
        </w:rPr>
        <w:t xml:space="preserve"> о результатах </w:t>
      </w:r>
      <w:r w:rsidRPr="00E65FBD">
        <w:rPr>
          <w:rFonts w:ascii="Times New Roman" w:eastAsiaTheme="minorHAnsi" w:hAnsi="Times New Roman" w:cs="Times New Roman"/>
          <w:sz w:val="28"/>
          <w:szCs w:val="28"/>
          <w:lang w:eastAsia="en-US"/>
        </w:rPr>
        <w:t>закупки, не позднее</w:t>
      </w:r>
      <w:r w:rsidR="00E03F70" w:rsidRPr="00E65FBD">
        <w:rPr>
          <w:rFonts w:ascii="Times New Roman" w:eastAsiaTheme="minorHAnsi" w:hAnsi="Times New Roman" w:cs="Times New Roman"/>
          <w:sz w:val="28"/>
          <w:szCs w:val="28"/>
          <w:lang w:eastAsia="en-US"/>
        </w:rPr>
        <w:t>,</w:t>
      </w:r>
      <w:r w:rsidRPr="00E65FBD">
        <w:rPr>
          <w:rFonts w:ascii="Times New Roman" w:eastAsiaTheme="minorHAnsi" w:hAnsi="Times New Roman" w:cs="Times New Roman"/>
          <w:sz w:val="28"/>
          <w:szCs w:val="28"/>
          <w:lang w:eastAsia="en-US"/>
        </w:rPr>
        <w:t xml:space="preserve"> чем в течение десяти дней со дня внесения изменений в договор в единой информационной системе размещается информация </w:t>
      </w:r>
      <w:r w:rsidR="00947FEA" w:rsidRPr="00947FEA">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об изменении договора с указанием измененных условий.</w:t>
      </w:r>
    </w:p>
    <w:p w:rsidR="00396054" w:rsidRPr="00E65FBD" w:rsidRDefault="00396054"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Структурное подразделение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w:t>
      </w:r>
      <w:r w:rsidRPr="00E65FBD">
        <w:rPr>
          <w:rFonts w:ascii="Times New Roman" w:hAnsi="Times New Roman" w:cs="Times New Roman"/>
          <w:sz w:val="28"/>
          <w:szCs w:val="28"/>
        </w:rPr>
        <w:t xml:space="preserve"> являющееся инициатором закупки, в течение трех рабочих дней со дня внесения указанных изменений в договор направляет в </w:t>
      </w:r>
      <w:r w:rsidRPr="00E65FBD">
        <w:rPr>
          <w:rFonts w:ascii="Times New Roman" w:eastAsiaTheme="minorHAnsi" w:hAnsi="Times New Roman" w:cs="Times New Roman"/>
          <w:sz w:val="28"/>
          <w:szCs w:val="28"/>
          <w:lang w:eastAsia="en-US"/>
        </w:rPr>
        <w:t xml:space="preserve">структурное подразделение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уполномоченное на организацию закупочной деятельности, информацию </w:t>
      </w:r>
      <w:r w:rsidR="00947FEA" w:rsidRPr="004154F3">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об изменении договора с указанием измененных условий. </w:t>
      </w:r>
      <w:r w:rsidRPr="00E65FBD">
        <w:rPr>
          <w:rFonts w:ascii="Times New Roman" w:hAnsi="Times New Roman" w:cs="Times New Roman"/>
          <w:sz w:val="28"/>
          <w:szCs w:val="28"/>
        </w:rPr>
        <w:t>Ст</w:t>
      </w:r>
      <w:r w:rsidRPr="00E65FBD">
        <w:rPr>
          <w:rFonts w:ascii="Times New Roman" w:eastAsiaTheme="minorHAnsi" w:hAnsi="Times New Roman" w:cs="Times New Roman"/>
          <w:sz w:val="28"/>
          <w:szCs w:val="28"/>
          <w:lang w:eastAsia="en-US"/>
        </w:rPr>
        <w:t xml:space="preserve">руктурное подразделение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w:t>
      </w:r>
      <w:r w:rsidRPr="00E65FBD">
        <w:rPr>
          <w:rFonts w:ascii="Times New Roman" w:hAnsi="Times New Roman" w:cs="Times New Roman"/>
          <w:sz w:val="28"/>
          <w:szCs w:val="28"/>
        </w:rPr>
        <w:t>уполномоченное на организацию закупочной деятельности, в течение трех рабочих дней со дня получения от структурного</w:t>
      </w:r>
      <w:r w:rsidRPr="00E65FBD">
        <w:rPr>
          <w:rFonts w:ascii="Times New Roman" w:eastAsiaTheme="minorHAnsi" w:hAnsi="Times New Roman" w:cs="Times New Roman"/>
          <w:sz w:val="28"/>
          <w:szCs w:val="28"/>
          <w:lang w:eastAsia="en-US"/>
        </w:rPr>
        <w:t xml:space="preserve"> подразделения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w:t>
      </w:r>
      <w:r w:rsidRPr="00E65FBD">
        <w:rPr>
          <w:rFonts w:ascii="Times New Roman" w:hAnsi="Times New Roman" w:cs="Times New Roman"/>
          <w:sz w:val="28"/>
          <w:szCs w:val="28"/>
        </w:rPr>
        <w:t xml:space="preserve"> являющегося инициатором закупки, информации </w:t>
      </w:r>
      <w:r w:rsidRPr="00E65FBD">
        <w:rPr>
          <w:rFonts w:ascii="Times New Roman" w:eastAsiaTheme="minorHAnsi" w:hAnsi="Times New Roman" w:cs="Times New Roman"/>
          <w:sz w:val="28"/>
          <w:szCs w:val="28"/>
          <w:lang w:eastAsia="en-US"/>
        </w:rPr>
        <w:t>об изменении договора с указанием измененных условий</w:t>
      </w:r>
      <w:r w:rsidRPr="00E65FBD">
        <w:rPr>
          <w:rFonts w:ascii="Times New Roman" w:hAnsi="Times New Roman" w:cs="Times New Roman"/>
          <w:sz w:val="28"/>
          <w:szCs w:val="28"/>
        </w:rPr>
        <w:t xml:space="preserve"> размещает в единой информационной системе информацию </w:t>
      </w:r>
      <w:r w:rsidRPr="00E65FBD">
        <w:rPr>
          <w:rFonts w:ascii="Times New Roman" w:eastAsiaTheme="minorHAnsi" w:hAnsi="Times New Roman" w:cs="Times New Roman"/>
          <w:sz w:val="28"/>
          <w:szCs w:val="28"/>
          <w:lang w:eastAsia="en-US"/>
        </w:rPr>
        <w:t>об изменении договора с указанием измененных условий.</w:t>
      </w:r>
    </w:p>
    <w:p w:rsidR="00C03B17" w:rsidRPr="00E65FBD" w:rsidRDefault="00C03B17"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Извещение о закупке является неотъемлемой частью документации о закупке. Сведения, содержащиеся в извещении о закупке, </w:t>
      </w:r>
      <w:r w:rsidRPr="00E65FBD">
        <w:rPr>
          <w:rFonts w:ascii="Times New Roman" w:hAnsi="Times New Roman" w:cs="Times New Roman"/>
          <w:sz w:val="28"/>
          <w:szCs w:val="28"/>
        </w:rPr>
        <w:lastRenderedPageBreak/>
        <w:t xml:space="preserve">должны соответствовать сведениям, содержащимся в документации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о закупке.</w:t>
      </w:r>
    </w:p>
    <w:p w:rsidR="005D3773" w:rsidRPr="00E65FBD" w:rsidRDefault="005D3773"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извещении о закупке должны быть указаны, в том числе следующие сведения:</w:t>
      </w:r>
    </w:p>
    <w:p w:rsidR="005D3773" w:rsidRPr="00E65FBD" w:rsidRDefault="005D3773" w:rsidP="00357290">
      <w:pPr>
        <w:pStyle w:val="ae"/>
        <w:numPr>
          <w:ilvl w:val="0"/>
          <w:numId w:val="12"/>
        </w:numPr>
        <w:tabs>
          <w:tab w:val="left" w:pos="1418"/>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способ</w:t>
      </w:r>
      <w:r w:rsidR="00AC3288" w:rsidRPr="00E65FBD">
        <w:rPr>
          <w:rFonts w:ascii="Times New Roman" w:hAnsi="Times New Roman" w:cs="Times New Roman"/>
          <w:sz w:val="28"/>
          <w:szCs w:val="28"/>
        </w:rPr>
        <w:t xml:space="preserve"> </w:t>
      </w:r>
      <w:r w:rsidRPr="00E65FBD">
        <w:rPr>
          <w:rFonts w:ascii="Times New Roman" w:hAnsi="Times New Roman" w:cs="Times New Roman"/>
          <w:sz w:val="28"/>
          <w:szCs w:val="28"/>
        </w:rPr>
        <w:t>закупки;</w:t>
      </w:r>
    </w:p>
    <w:p w:rsidR="005D3773" w:rsidRPr="00E65FBD" w:rsidRDefault="005D3773" w:rsidP="00357290">
      <w:pPr>
        <w:pStyle w:val="ae"/>
        <w:numPr>
          <w:ilvl w:val="0"/>
          <w:numId w:val="12"/>
        </w:numPr>
        <w:tabs>
          <w:tab w:val="left" w:pos="1418"/>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w:t>
      </w:r>
    </w:p>
    <w:p w:rsidR="00DB773A" w:rsidRPr="00E65FBD" w:rsidRDefault="005D3773" w:rsidP="00357290">
      <w:pPr>
        <w:pStyle w:val="ae"/>
        <w:numPr>
          <w:ilvl w:val="0"/>
          <w:numId w:val="12"/>
        </w:numPr>
        <w:tabs>
          <w:tab w:val="left" w:pos="1418"/>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предмет договора</w:t>
      </w:r>
      <w:r w:rsidR="009602BB" w:rsidRPr="00E65FBD">
        <w:rPr>
          <w:rFonts w:ascii="Times New Roman" w:hAnsi="Times New Roman" w:cs="Times New Roman"/>
          <w:sz w:val="28"/>
          <w:szCs w:val="28"/>
        </w:rPr>
        <w:t xml:space="preserve"> с указанием количества поставляемого товара, объема выполняемых работ, объема оказываемых услуг</w:t>
      </w:r>
      <w:r w:rsidR="00E158BA" w:rsidRPr="00E65FBD">
        <w:rPr>
          <w:rFonts w:ascii="Times New Roman" w:hAnsi="Times New Roman" w:cs="Times New Roman"/>
          <w:sz w:val="28"/>
          <w:szCs w:val="28"/>
        </w:rPr>
        <w:t>;</w:t>
      </w:r>
    </w:p>
    <w:p w:rsidR="00DB773A" w:rsidRPr="00E65FBD" w:rsidRDefault="00D20437" w:rsidP="00357290">
      <w:pPr>
        <w:pStyle w:val="ae"/>
        <w:numPr>
          <w:ilvl w:val="0"/>
          <w:numId w:val="12"/>
        </w:numPr>
        <w:tabs>
          <w:tab w:val="left" w:pos="1418"/>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сведения о начальной </w:t>
      </w:r>
      <w:r w:rsidR="00DB773A" w:rsidRPr="00E65FBD">
        <w:rPr>
          <w:rFonts w:ascii="Times New Roman" w:hAnsi="Times New Roman" w:cs="Times New Roman"/>
          <w:sz w:val="28"/>
          <w:szCs w:val="28"/>
        </w:rPr>
        <w:t>(максимальн</w:t>
      </w:r>
      <w:r w:rsidRPr="00E65FBD">
        <w:rPr>
          <w:rFonts w:ascii="Times New Roman" w:hAnsi="Times New Roman" w:cs="Times New Roman"/>
          <w:sz w:val="28"/>
          <w:szCs w:val="28"/>
        </w:rPr>
        <w:t>ой</w:t>
      </w:r>
      <w:r w:rsidR="00DB773A" w:rsidRPr="00E65FBD">
        <w:rPr>
          <w:rFonts w:ascii="Times New Roman" w:hAnsi="Times New Roman" w:cs="Times New Roman"/>
          <w:sz w:val="28"/>
          <w:szCs w:val="28"/>
        </w:rPr>
        <w:t>) цен</w:t>
      </w:r>
      <w:r w:rsidRPr="00E65FBD">
        <w:rPr>
          <w:rFonts w:ascii="Times New Roman" w:hAnsi="Times New Roman" w:cs="Times New Roman"/>
          <w:sz w:val="28"/>
          <w:szCs w:val="28"/>
        </w:rPr>
        <w:t>е</w:t>
      </w:r>
      <w:r w:rsidR="00DB773A" w:rsidRPr="00E65FBD">
        <w:rPr>
          <w:rFonts w:ascii="Times New Roman" w:hAnsi="Times New Roman" w:cs="Times New Roman"/>
          <w:sz w:val="28"/>
          <w:szCs w:val="28"/>
        </w:rPr>
        <w:t xml:space="preserve"> договора (цен</w:t>
      </w:r>
      <w:r w:rsidRPr="00E65FBD">
        <w:rPr>
          <w:rFonts w:ascii="Times New Roman" w:hAnsi="Times New Roman" w:cs="Times New Roman"/>
          <w:sz w:val="28"/>
          <w:szCs w:val="28"/>
        </w:rPr>
        <w:t>е</w:t>
      </w:r>
      <w:r w:rsidR="00DB773A" w:rsidRPr="00E65FBD">
        <w:rPr>
          <w:rFonts w:ascii="Times New Roman" w:hAnsi="Times New Roman" w:cs="Times New Roman"/>
          <w:sz w:val="28"/>
          <w:szCs w:val="28"/>
        </w:rPr>
        <w:t xml:space="preserve"> лота);</w:t>
      </w:r>
    </w:p>
    <w:p w:rsidR="005D3773" w:rsidRPr="00E65FBD" w:rsidRDefault="009602BB" w:rsidP="00357290">
      <w:pPr>
        <w:pStyle w:val="ae"/>
        <w:numPr>
          <w:ilvl w:val="0"/>
          <w:numId w:val="12"/>
        </w:numPr>
        <w:tabs>
          <w:tab w:val="left" w:pos="1418"/>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место поставки товара, выполнения работ, оказания услуг</w:t>
      </w:r>
      <w:r w:rsidR="008B41BC" w:rsidRPr="00E65FBD">
        <w:rPr>
          <w:rFonts w:ascii="Times New Roman" w:hAnsi="Times New Roman" w:cs="Times New Roman"/>
          <w:sz w:val="28"/>
          <w:szCs w:val="28"/>
        </w:rPr>
        <w:t>;</w:t>
      </w:r>
    </w:p>
    <w:p w:rsidR="00DB773A" w:rsidRPr="00E65FBD" w:rsidRDefault="00DB773A" w:rsidP="00357290">
      <w:pPr>
        <w:pStyle w:val="ae"/>
        <w:numPr>
          <w:ilvl w:val="0"/>
          <w:numId w:val="12"/>
        </w:numPr>
        <w:tabs>
          <w:tab w:val="left" w:pos="1418"/>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срок поставки товара, завершения выполнения работ, завершения оказания услуг</w:t>
      </w:r>
      <w:r w:rsidR="00EC665E" w:rsidRPr="00E65FBD">
        <w:rPr>
          <w:rFonts w:ascii="Times New Roman" w:hAnsi="Times New Roman" w:cs="Times New Roman"/>
          <w:sz w:val="28"/>
          <w:szCs w:val="28"/>
        </w:rPr>
        <w:t xml:space="preserve"> (в случае необходимости могут быть указаны</w:t>
      </w:r>
      <w:r w:rsidR="001728D8" w:rsidRPr="00E65FBD">
        <w:rPr>
          <w:rFonts w:ascii="Times New Roman" w:hAnsi="Times New Roman" w:cs="Times New Roman"/>
          <w:sz w:val="28"/>
          <w:szCs w:val="28"/>
        </w:rPr>
        <w:t xml:space="preserve"> периоды или </w:t>
      </w:r>
      <w:r w:rsidR="00EC665E" w:rsidRPr="00E65FBD">
        <w:rPr>
          <w:rFonts w:ascii="Times New Roman" w:hAnsi="Times New Roman" w:cs="Times New Roman"/>
          <w:sz w:val="28"/>
          <w:szCs w:val="28"/>
        </w:rPr>
        <w:t>этапы поставки товара, завершения выполнения работ, завершения оказания услуг)</w:t>
      </w:r>
      <w:r w:rsidRPr="00E65FBD">
        <w:rPr>
          <w:rFonts w:ascii="Times New Roman" w:hAnsi="Times New Roman" w:cs="Times New Roman"/>
          <w:sz w:val="28"/>
          <w:szCs w:val="28"/>
        </w:rPr>
        <w:t>;</w:t>
      </w:r>
    </w:p>
    <w:p w:rsidR="005D3773" w:rsidRPr="00E65FBD" w:rsidRDefault="005D3773" w:rsidP="00357290">
      <w:pPr>
        <w:pStyle w:val="ae"/>
        <w:numPr>
          <w:ilvl w:val="0"/>
          <w:numId w:val="12"/>
        </w:numPr>
        <w:tabs>
          <w:tab w:val="left" w:pos="1418"/>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срок, место и порядок предоставления документации о закупке;</w:t>
      </w:r>
    </w:p>
    <w:p w:rsidR="00813C15" w:rsidRDefault="0009025B" w:rsidP="00357290">
      <w:pPr>
        <w:pStyle w:val="ae"/>
        <w:numPr>
          <w:ilvl w:val="0"/>
          <w:numId w:val="12"/>
        </w:numPr>
        <w:tabs>
          <w:tab w:val="left" w:pos="1418"/>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порядок и место подачи заявок на участие в закупке; дата и время начала срока подачи заявок на участие в закупке</w:t>
      </w:r>
      <w:r w:rsidR="00D20437" w:rsidRPr="00E65FBD">
        <w:rPr>
          <w:rFonts w:ascii="Times New Roman" w:hAnsi="Times New Roman" w:cs="Times New Roman"/>
          <w:sz w:val="28"/>
          <w:szCs w:val="28"/>
        </w:rPr>
        <w:t>,</w:t>
      </w:r>
      <w:r w:rsidRPr="00E65FBD">
        <w:rPr>
          <w:rFonts w:ascii="Times New Roman" w:hAnsi="Times New Roman" w:cs="Times New Roman"/>
          <w:sz w:val="28"/>
          <w:szCs w:val="28"/>
        </w:rPr>
        <w:t xml:space="preserve"> дата и время окончания срока подачи заявок на участие в закупке; место, дата и время вскрытия конвертов с заявками на участие в запросе цен, с заявками на участие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в запросе предложений, с заявками на участие в конкурсе, с заявками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на участие в аукционе (при подаче предложения о цене договора в составе заявки на участие в аукционе; при проведении аукциона с участием аукциониста); место, дата и время открытия доступа к заявкам на участие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в закупке, поданным в форме электронных документов; место, дата и время проведения аукциона с участием аукциониста (при проведении аукциона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с участием аукциониста); адрес электронной площадки в сети Интернет, дата и время проведения аукциона в электронной форме; место и </w:t>
      </w:r>
      <w:r w:rsidR="00F93CFD" w:rsidRPr="00F93CFD">
        <w:rPr>
          <w:rFonts w:ascii="Times New Roman" w:hAnsi="Times New Roman" w:cs="Times New Roman"/>
          <w:sz w:val="28"/>
          <w:szCs w:val="28"/>
        </w:rPr>
        <w:t>дата (конкретная календарная дата или предельная дата)</w:t>
      </w:r>
      <w:r w:rsidR="00F93CFD"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рассмотрения, оценки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и сопоставления заявок на участие в закупке</w:t>
      </w:r>
      <w:r w:rsidR="00813C15">
        <w:rPr>
          <w:rFonts w:ascii="Times New Roman" w:hAnsi="Times New Roman" w:cs="Times New Roman"/>
          <w:sz w:val="28"/>
          <w:szCs w:val="28"/>
        </w:rPr>
        <w:t>;</w:t>
      </w:r>
    </w:p>
    <w:p w:rsidR="0009025B" w:rsidRPr="00813C15" w:rsidRDefault="00813C15" w:rsidP="00357290">
      <w:pPr>
        <w:pStyle w:val="ae"/>
        <w:numPr>
          <w:ilvl w:val="0"/>
          <w:numId w:val="12"/>
        </w:numPr>
        <w:tabs>
          <w:tab w:val="left" w:pos="1418"/>
          <w:tab w:val="left" w:pos="1560"/>
          <w:tab w:val="left" w:pos="2268"/>
        </w:tabs>
        <w:spacing w:after="0" w:line="240" w:lineRule="auto"/>
        <w:ind w:left="0" w:firstLine="851"/>
        <w:contextualSpacing w:val="0"/>
        <w:jc w:val="both"/>
        <w:rPr>
          <w:rFonts w:ascii="Times New Roman" w:hAnsi="Times New Roman" w:cs="Times New Roman"/>
          <w:sz w:val="28"/>
          <w:szCs w:val="28"/>
        </w:rPr>
      </w:pPr>
      <w:r w:rsidRPr="002D747E">
        <w:rPr>
          <w:rFonts w:ascii="Times New Roman" w:hAnsi="Times New Roman" w:cs="Times New Roman"/>
          <w:sz w:val="28"/>
          <w:szCs w:val="28"/>
        </w:rPr>
        <w:t>информация о предоставлении приоритета по отношению к товарам, происходящим из иностранного государства, работам, услугам, выполняемым, оказываемым иностранными лицами.</w:t>
      </w:r>
    </w:p>
    <w:p w:rsidR="005D3773" w:rsidRPr="00E65FBD" w:rsidRDefault="005D3773"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документации о закупке должны быть </w:t>
      </w:r>
      <w:r w:rsidR="001310F5" w:rsidRPr="00E65FBD">
        <w:rPr>
          <w:rFonts w:ascii="Times New Roman" w:hAnsi="Times New Roman" w:cs="Times New Roman"/>
          <w:sz w:val="28"/>
          <w:szCs w:val="28"/>
        </w:rPr>
        <w:t xml:space="preserve">указаны, </w:t>
      </w:r>
      <w:r w:rsidRPr="00E65FBD">
        <w:rPr>
          <w:rFonts w:ascii="Times New Roman" w:hAnsi="Times New Roman" w:cs="Times New Roman"/>
          <w:sz w:val="28"/>
          <w:szCs w:val="28"/>
        </w:rPr>
        <w:t>в том числе</w:t>
      </w:r>
      <w:r w:rsidR="001310F5" w:rsidRPr="00E65FBD">
        <w:rPr>
          <w:rFonts w:ascii="Times New Roman" w:hAnsi="Times New Roman" w:cs="Times New Roman"/>
          <w:sz w:val="28"/>
          <w:szCs w:val="28"/>
        </w:rPr>
        <w:t xml:space="preserve"> следующие сведения</w:t>
      </w:r>
      <w:r w:rsidRPr="00E65FBD">
        <w:rPr>
          <w:rFonts w:ascii="Times New Roman" w:hAnsi="Times New Roman" w:cs="Times New Roman"/>
          <w:sz w:val="28"/>
          <w:szCs w:val="28"/>
        </w:rPr>
        <w:t>:</w:t>
      </w:r>
    </w:p>
    <w:p w:rsidR="005D3773" w:rsidRPr="00E65FBD" w:rsidRDefault="005D3773" w:rsidP="00B5031A">
      <w:pPr>
        <w:pStyle w:val="ae"/>
        <w:numPr>
          <w:ilvl w:val="0"/>
          <w:numId w:val="13"/>
        </w:numPr>
        <w:tabs>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w:t>
      </w:r>
    </w:p>
    <w:p w:rsidR="00C00D57" w:rsidRPr="00E65FBD" w:rsidRDefault="005D3773" w:rsidP="00B5031A">
      <w:pPr>
        <w:pStyle w:val="ae"/>
        <w:numPr>
          <w:ilvl w:val="0"/>
          <w:numId w:val="13"/>
        </w:numPr>
        <w:tabs>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требования к содержанию, форме, оформлению и составу заявки на участие в закупке</w:t>
      </w:r>
      <w:r w:rsidR="00C00D57" w:rsidRPr="00E65FBD">
        <w:rPr>
          <w:rFonts w:ascii="Times New Roman" w:hAnsi="Times New Roman" w:cs="Times New Roman"/>
          <w:sz w:val="28"/>
          <w:szCs w:val="28"/>
        </w:rPr>
        <w:t>, в том числе подаваемой в форме электронного документа;</w:t>
      </w:r>
    </w:p>
    <w:p w:rsidR="005D3773" w:rsidRPr="00E65FBD" w:rsidRDefault="005D3773" w:rsidP="00B5031A">
      <w:pPr>
        <w:pStyle w:val="ae"/>
        <w:numPr>
          <w:ilvl w:val="0"/>
          <w:numId w:val="13"/>
        </w:numPr>
        <w:tabs>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728D8" w:rsidRPr="00E65FBD" w:rsidRDefault="001728D8" w:rsidP="00B5031A">
      <w:pPr>
        <w:pStyle w:val="ae"/>
        <w:numPr>
          <w:ilvl w:val="0"/>
          <w:numId w:val="13"/>
        </w:numPr>
        <w:tabs>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место, условия и сроки (периоды или этапы) поставки товара, выполнения работ, оказания услуг;</w:t>
      </w:r>
    </w:p>
    <w:p w:rsidR="001728D8" w:rsidRPr="00E65FBD" w:rsidRDefault="007D3EA6" w:rsidP="00B5031A">
      <w:pPr>
        <w:pStyle w:val="ae"/>
        <w:numPr>
          <w:ilvl w:val="0"/>
          <w:numId w:val="13"/>
        </w:numPr>
        <w:tabs>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сведения о </w:t>
      </w:r>
      <w:r w:rsidR="001728D8" w:rsidRPr="00E65FBD">
        <w:rPr>
          <w:rFonts w:ascii="Times New Roman" w:hAnsi="Times New Roman" w:cs="Times New Roman"/>
          <w:sz w:val="28"/>
          <w:szCs w:val="28"/>
        </w:rPr>
        <w:t>начальн</w:t>
      </w:r>
      <w:r w:rsidRPr="00E65FBD">
        <w:rPr>
          <w:rFonts w:ascii="Times New Roman" w:hAnsi="Times New Roman" w:cs="Times New Roman"/>
          <w:sz w:val="28"/>
          <w:szCs w:val="28"/>
        </w:rPr>
        <w:t>ой</w:t>
      </w:r>
      <w:r w:rsidR="001728D8" w:rsidRPr="00E65FBD">
        <w:rPr>
          <w:rFonts w:ascii="Times New Roman" w:hAnsi="Times New Roman" w:cs="Times New Roman"/>
          <w:sz w:val="28"/>
          <w:szCs w:val="28"/>
        </w:rPr>
        <w:t xml:space="preserve"> (максимальн</w:t>
      </w:r>
      <w:r w:rsidRPr="00E65FBD">
        <w:rPr>
          <w:rFonts w:ascii="Times New Roman" w:hAnsi="Times New Roman" w:cs="Times New Roman"/>
          <w:sz w:val="28"/>
          <w:szCs w:val="28"/>
        </w:rPr>
        <w:t>ой</w:t>
      </w:r>
      <w:r w:rsidR="001728D8" w:rsidRPr="00E65FBD">
        <w:rPr>
          <w:rFonts w:ascii="Times New Roman" w:hAnsi="Times New Roman" w:cs="Times New Roman"/>
          <w:sz w:val="28"/>
          <w:szCs w:val="28"/>
        </w:rPr>
        <w:t>) цен</w:t>
      </w:r>
      <w:r w:rsidRPr="00E65FBD">
        <w:rPr>
          <w:rFonts w:ascii="Times New Roman" w:hAnsi="Times New Roman" w:cs="Times New Roman"/>
          <w:sz w:val="28"/>
          <w:szCs w:val="28"/>
        </w:rPr>
        <w:t>е</w:t>
      </w:r>
      <w:r w:rsidR="001728D8" w:rsidRPr="00E65FBD">
        <w:rPr>
          <w:rFonts w:ascii="Times New Roman" w:hAnsi="Times New Roman" w:cs="Times New Roman"/>
          <w:sz w:val="28"/>
          <w:szCs w:val="28"/>
        </w:rPr>
        <w:t xml:space="preserve"> договора (</w:t>
      </w:r>
      <w:r w:rsidR="00387E9D" w:rsidRPr="00E65FBD">
        <w:rPr>
          <w:rFonts w:ascii="Times New Roman" w:hAnsi="Times New Roman" w:cs="Times New Roman"/>
          <w:sz w:val="28"/>
          <w:szCs w:val="28"/>
        </w:rPr>
        <w:t xml:space="preserve">цене </w:t>
      </w:r>
      <w:r w:rsidR="001728D8" w:rsidRPr="00E65FBD">
        <w:rPr>
          <w:rFonts w:ascii="Times New Roman" w:hAnsi="Times New Roman" w:cs="Times New Roman"/>
          <w:sz w:val="28"/>
          <w:szCs w:val="28"/>
        </w:rPr>
        <w:t>лота);</w:t>
      </w:r>
    </w:p>
    <w:p w:rsidR="006418AD" w:rsidRPr="00E65FBD" w:rsidRDefault="006418AD" w:rsidP="00B5031A">
      <w:pPr>
        <w:pStyle w:val="ae"/>
        <w:numPr>
          <w:ilvl w:val="0"/>
          <w:numId w:val="13"/>
        </w:numPr>
        <w:tabs>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D3773" w:rsidRPr="00E65FBD" w:rsidRDefault="006418AD" w:rsidP="00B5031A">
      <w:pPr>
        <w:pStyle w:val="ae"/>
        <w:numPr>
          <w:ilvl w:val="0"/>
          <w:numId w:val="13"/>
        </w:numPr>
        <w:tabs>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форма, сроки и порядок оплаты товара, работы, услуги;</w:t>
      </w:r>
    </w:p>
    <w:p w:rsidR="005D3773" w:rsidRPr="00E65FBD" w:rsidRDefault="0009025B" w:rsidP="00B5031A">
      <w:pPr>
        <w:pStyle w:val="ae"/>
        <w:numPr>
          <w:ilvl w:val="0"/>
          <w:numId w:val="13"/>
        </w:numPr>
        <w:tabs>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порядок и место подачи заявок на участие в закупке; дата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и время начала срока подачи заявок на участие в закупке; дата и время окончания срока подачи заявок на участие в закупке; место, дата и время вскрытия конвертов с заявками на участие в запросе цен, с заявками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на участие в запросе предложений, с заявками на участие в конкурсе,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с заявками на участие в аукционе (при подаче предложения о цене договора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в составе заявки на участие в аукционе; при проведении аукциона с участием аукциониста); место, дата и время открытия доступа к заявкам на участие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в закупке, поданным в форме электронных документов; место, дата и время проведения аукциона с участием аукциониста (при проведении аукциона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с участием аукциониста); адрес электронной площадки в сети Интернет, дата и время проведения аукциона в электронной форме; место и </w:t>
      </w:r>
      <w:r w:rsidR="00F93CFD" w:rsidRPr="00874675">
        <w:rPr>
          <w:rFonts w:ascii="Times New Roman" w:hAnsi="Times New Roman" w:cs="Times New Roman"/>
          <w:sz w:val="28"/>
          <w:szCs w:val="28"/>
        </w:rPr>
        <w:t>дата (конкретная календарная дата или предельная дата)</w:t>
      </w:r>
      <w:r w:rsidRPr="00E65FBD">
        <w:rPr>
          <w:rFonts w:ascii="Times New Roman" w:hAnsi="Times New Roman" w:cs="Times New Roman"/>
          <w:sz w:val="28"/>
          <w:szCs w:val="28"/>
        </w:rPr>
        <w:t xml:space="preserve"> рассмотрения, оценки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и сопоставления заявок на участие в закупке.</w:t>
      </w:r>
    </w:p>
    <w:p w:rsidR="005D3773" w:rsidRPr="00E65FBD" w:rsidRDefault="005D3773" w:rsidP="00B5031A">
      <w:pPr>
        <w:pStyle w:val="ae"/>
        <w:numPr>
          <w:ilvl w:val="0"/>
          <w:numId w:val="13"/>
        </w:numPr>
        <w:tabs>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57CBB" w:rsidRPr="00E65FBD" w:rsidRDefault="00D57CBB" w:rsidP="00B5031A">
      <w:pPr>
        <w:pStyle w:val="ae"/>
        <w:numPr>
          <w:ilvl w:val="0"/>
          <w:numId w:val="13"/>
        </w:numPr>
        <w:tabs>
          <w:tab w:val="left" w:pos="1134"/>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информация о возможности одностороннего отказа от исполнени</w:t>
      </w:r>
      <w:r w:rsidR="006418AD" w:rsidRPr="00E65FBD">
        <w:rPr>
          <w:rFonts w:ascii="Times New Roman" w:hAnsi="Times New Roman" w:cs="Times New Roman"/>
          <w:sz w:val="28"/>
          <w:szCs w:val="28"/>
        </w:rPr>
        <w:t>я договора;</w:t>
      </w:r>
    </w:p>
    <w:p w:rsidR="00D57CBB" w:rsidRPr="00E65FBD" w:rsidRDefault="00D57CBB" w:rsidP="00B5031A">
      <w:pPr>
        <w:pStyle w:val="ae"/>
        <w:numPr>
          <w:ilvl w:val="0"/>
          <w:numId w:val="13"/>
        </w:numPr>
        <w:tabs>
          <w:tab w:val="left" w:pos="1134"/>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об участии субъектов малого и среднего предпринимательства в закупке, осуществляемой в соответствии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с особенностями, предусмотренными частью </w:t>
      </w:r>
      <w:r w:rsidR="0071330C" w:rsidRPr="00E65FBD">
        <w:rPr>
          <w:rFonts w:ascii="Times New Roman" w:hAnsi="Times New Roman" w:cs="Times New Roman"/>
          <w:sz w:val="28"/>
          <w:szCs w:val="28"/>
        </w:rPr>
        <w:t>4</w:t>
      </w:r>
      <w:r w:rsidRPr="00E65FBD">
        <w:rPr>
          <w:rFonts w:ascii="Times New Roman" w:hAnsi="Times New Roman" w:cs="Times New Roman"/>
          <w:sz w:val="28"/>
          <w:szCs w:val="28"/>
        </w:rPr>
        <w:t xml:space="preserve"> статьи 2 Положения (в случае установления особенностей участия субъектов малого и среднего предпринимательства в закупке).</w:t>
      </w:r>
    </w:p>
    <w:p w:rsidR="00D57CBB" w:rsidRPr="00E65FBD" w:rsidRDefault="005D3773" w:rsidP="00B5031A">
      <w:pPr>
        <w:pStyle w:val="ae"/>
        <w:numPr>
          <w:ilvl w:val="0"/>
          <w:numId w:val="13"/>
        </w:numPr>
        <w:tabs>
          <w:tab w:val="left" w:pos="1134"/>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формы, порядок, дата начала и дата окончания срока предоставления участникам закупки разъяснений по</w:t>
      </w:r>
      <w:r w:rsidR="00D57CBB" w:rsidRPr="00E65FBD">
        <w:rPr>
          <w:rFonts w:ascii="Times New Roman" w:hAnsi="Times New Roman" w:cs="Times New Roman"/>
          <w:sz w:val="28"/>
          <w:szCs w:val="28"/>
        </w:rPr>
        <w:t xml:space="preserve">ложений документации </w:t>
      </w:r>
      <w:r w:rsidR="00947FEA" w:rsidRPr="00947FEA">
        <w:rPr>
          <w:rFonts w:ascii="Times New Roman" w:hAnsi="Times New Roman" w:cs="Times New Roman"/>
          <w:sz w:val="28"/>
          <w:szCs w:val="28"/>
        </w:rPr>
        <w:br/>
      </w:r>
      <w:r w:rsidR="00D57CBB" w:rsidRPr="00E65FBD">
        <w:rPr>
          <w:rFonts w:ascii="Times New Roman" w:hAnsi="Times New Roman" w:cs="Times New Roman"/>
          <w:sz w:val="28"/>
          <w:szCs w:val="28"/>
        </w:rPr>
        <w:t>о закупке;</w:t>
      </w:r>
    </w:p>
    <w:p w:rsidR="008D013E" w:rsidRPr="00E65FBD" w:rsidRDefault="005D3773" w:rsidP="00B5031A">
      <w:pPr>
        <w:pStyle w:val="ae"/>
        <w:numPr>
          <w:ilvl w:val="0"/>
          <w:numId w:val="13"/>
        </w:numPr>
        <w:tabs>
          <w:tab w:val="left" w:pos="1134"/>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критерии оценки и сопоставления заявок на участие в закупке</w:t>
      </w:r>
      <w:r w:rsidR="001728D8" w:rsidRPr="00E65FBD">
        <w:rPr>
          <w:rFonts w:ascii="Times New Roman" w:hAnsi="Times New Roman" w:cs="Times New Roman"/>
          <w:sz w:val="28"/>
          <w:szCs w:val="28"/>
        </w:rPr>
        <w:t xml:space="preserve"> (</w:t>
      </w:r>
      <w:r w:rsidR="00EC665E" w:rsidRPr="00E65FBD">
        <w:rPr>
          <w:rFonts w:ascii="Times New Roman" w:hAnsi="Times New Roman" w:cs="Times New Roman"/>
          <w:sz w:val="28"/>
          <w:szCs w:val="28"/>
        </w:rPr>
        <w:t xml:space="preserve">в случае проведения закупки способом </w:t>
      </w:r>
      <w:r w:rsidR="007120BB" w:rsidRPr="00E65FBD">
        <w:rPr>
          <w:rFonts w:ascii="Times New Roman" w:hAnsi="Times New Roman" w:cs="Times New Roman"/>
          <w:sz w:val="28"/>
          <w:szCs w:val="28"/>
        </w:rPr>
        <w:t>запрос предложений (в том числе, запрос предложений в электронной форме) или конкурс (в том числе</w:t>
      </w:r>
      <w:r w:rsidR="008D013E" w:rsidRPr="00E65FBD">
        <w:rPr>
          <w:rFonts w:ascii="Times New Roman" w:hAnsi="Times New Roman" w:cs="Times New Roman"/>
          <w:sz w:val="28"/>
          <w:szCs w:val="28"/>
        </w:rPr>
        <w:t>, конкурс в электронной форме))</w:t>
      </w:r>
      <w:r w:rsidR="00384CB4" w:rsidRPr="00E65FBD">
        <w:rPr>
          <w:rFonts w:ascii="Times New Roman" w:hAnsi="Times New Roman" w:cs="Times New Roman"/>
          <w:sz w:val="28"/>
          <w:szCs w:val="28"/>
        </w:rPr>
        <w:t>, величины значимости этих критериев</w:t>
      </w:r>
      <w:r w:rsidR="008D013E" w:rsidRPr="00E65FBD">
        <w:rPr>
          <w:rFonts w:ascii="Times New Roman" w:hAnsi="Times New Roman" w:cs="Times New Roman"/>
          <w:sz w:val="28"/>
          <w:szCs w:val="28"/>
        </w:rPr>
        <w:t>;</w:t>
      </w:r>
    </w:p>
    <w:p w:rsidR="007120BB" w:rsidRDefault="005D3773" w:rsidP="00B5031A">
      <w:pPr>
        <w:pStyle w:val="ae"/>
        <w:numPr>
          <w:ilvl w:val="0"/>
          <w:numId w:val="13"/>
        </w:numPr>
        <w:tabs>
          <w:tab w:val="left" w:pos="1134"/>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порядок оценки и сопоставления заявок на участие в закупке</w:t>
      </w:r>
      <w:r w:rsidR="00EC665E" w:rsidRPr="00E65FBD">
        <w:rPr>
          <w:rFonts w:ascii="Times New Roman" w:hAnsi="Times New Roman" w:cs="Times New Roman"/>
          <w:sz w:val="28"/>
          <w:szCs w:val="28"/>
        </w:rPr>
        <w:t xml:space="preserve"> </w:t>
      </w:r>
      <w:r w:rsidR="00947FEA" w:rsidRPr="00947FEA">
        <w:rPr>
          <w:rFonts w:ascii="Times New Roman" w:hAnsi="Times New Roman" w:cs="Times New Roman"/>
          <w:sz w:val="28"/>
          <w:szCs w:val="28"/>
        </w:rPr>
        <w:br/>
      </w:r>
      <w:r w:rsidR="00AC6540" w:rsidRPr="00E65FBD">
        <w:rPr>
          <w:rFonts w:ascii="Times New Roman" w:hAnsi="Times New Roman" w:cs="Times New Roman"/>
          <w:sz w:val="28"/>
          <w:szCs w:val="28"/>
        </w:rPr>
        <w:t>(в случае проведения закупки способом запрос предложений (</w:t>
      </w:r>
      <w:r w:rsidR="007120BB" w:rsidRPr="00E65FBD">
        <w:rPr>
          <w:rFonts w:ascii="Times New Roman" w:hAnsi="Times New Roman" w:cs="Times New Roman"/>
          <w:sz w:val="28"/>
          <w:szCs w:val="28"/>
        </w:rPr>
        <w:t>в том числе, запрос предложений в электронной форме) или конкурс (в том числе, конкурс в электронной форме))</w:t>
      </w:r>
      <w:r w:rsidR="0078309B">
        <w:rPr>
          <w:rFonts w:ascii="Times New Roman" w:hAnsi="Times New Roman" w:cs="Times New Roman"/>
          <w:sz w:val="28"/>
          <w:szCs w:val="28"/>
        </w:rPr>
        <w:t>;</w:t>
      </w:r>
    </w:p>
    <w:p w:rsidR="0078309B" w:rsidRPr="00CA7776" w:rsidRDefault="0078309B" w:rsidP="00B5031A">
      <w:pPr>
        <w:pStyle w:val="ae"/>
        <w:numPr>
          <w:ilvl w:val="0"/>
          <w:numId w:val="13"/>
        </w:numPr>
        <w:tabs>
          <w:tab w:val="left" w:pos="1134"/>
          <w:tab w:val="left" w:pos="1418"/>
          <w:tab w:val="left" w:pos="2268"/>
        </w:tabs>
        <w:spacing w:after="0" w:line="240" w:lineRule="auto"/>
        <w:ind w:left="0" w:firstLine="851"/>
        <w:contextualSpacing w:val="0"/>
        <w:jc w:val="both"/>
        <w:rPr>
          <w:rFonts w:ascii="Times New Roman" w:hAnsi="Times New Roman" w:cs="Times New Roman"/>
          <w:sz w:val="28"/>
          <w:szCs w:val="28"/>
        </w:rPr>
      </w:pPr>
      <w:r w:rsidRPr="002D747E">
        <w:rPr>
          <w:rFonts w:ascii="Times New Roman" w:hAnsi="Times New Roman" w:cs="Times New Roman"/>
          <w:sz w:val="28"/>
          <w:szCs w:val="28"/>
        </w:rPr>
        <w:t>информация о предоставлении приоритета по отношению к товарам, происходящим из иностранного государства, работам, услугам, выполняемым, оказываемым иностранными лицами.</w:t>
      </w:r>
    </w:p>
    <w:p w:rsidR="00C00D57" w:rsidRDefault="00C00D5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Неотъемлемой частью документации о закупке является проект договора.</w:t>
      </w:r>
    </w:p>
    <w:p w:rsidR="0078309B" w:rsidRPr="002D747E" w:rsidRDefault="0078309B" w:rsidP="002D747E">
      <w:pPr>
        <w:spacing w:after="0" w:line="240" w:lineRule="auto"/>
        <w:ind w:firstLine="851"/>
        <w:jc w:val="both"/>
        <w:rPr>
          <w:rFonts w:ascii="Times New Roman" w:hAnsi="Times New Roman" w:cs="Times New Roman"/>
          <w:sz w:val="28"/>
          <w:szCs w:val="28"/>
        </w:rPr>
      </w:pPr>
      <w:r w:rsidRPr="00CA7776">
        <w:rPr>
          <w:rFonts w:ascii="Times New Roman" w:eastAsiaTheme="minorHAnsi" w:hAnsi="Times New Roman" w:cs="Times New Roman"/>
          <w:sz w:val="28"/>
          <w:szCs w:val="28"/>
          <w:lang w:eastAsia="en-US"/>
        </w:rPr>
        <w:t xml:space="preserve">7.1. </w:t>
      </w:r>
      <w:r w:rsidRPr="002D747E">
        <w:rPr>
          <w:rFonts w:ascii="Times New Roman" w:hAnsi="Times New Roman" w:cs="Times New Roman"/>
          <w:sz w:val="28"/>
          <w:szCs w:val="28"/>
        </w:rPr>
        <w:t>В случае если при проведении закупки устанавливается приоритет российским товарам, работам, услугам документация о закупке должна содержать:</w:t>
      </w:r>
    </w:p>
    <w:p w:rsidR="0078309B" w:rsidRPr="002D747E" w:rsidRDefault="0078309B" w:rsidP="002D747E">
      <w:pPr>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а) требование об указании (декларировании) участнико</w:t>
      </w:r>
      <w:r w:rsidRPr="00CA7776">
        <w:rPr>
          <w:rFonts w:ascii="Times New Roman" w:hAnsi="Times New Roman" w:cs="Times New Roman"/>
          <w:sz w:val="28"/>
          <w:szCs w:val="28"/>
        </w:rPr>
        <w:t xml:space="preserve">м закупки в заявке на участие  </w:t>
      </w:r>
      <w:r w:rsidRPr="002D747E">
        <w:rPr>
          <w:rFonts w:ascii="Times New Roman" w:hAnsi="Times New Roman" w:cs="Times New Roman"/>
          <w:sz w:val="28"/>
          <w:szCs w:val="28"/>
        </w:rPr>
        <w:t>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8309B" w:rsidRPr="002D747E" w:rsidRDefault="0078309B" w:rsidP="002D747E">
      <w:pPr>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8309B" w:rsidRPr="002D747E" w:rsidRDefault="0078309B" w:rsidP="002D747E">
      <w:pPr>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78309B" w:rsidRPr="002D747E" w:rsidRDefault="0078309B" w:rsidP="002D747E">
      <w:pPr>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8309B" w:rsidRPr="002D747E" w:rsidRDefault="0078309B" w:rsidP="002D747E">
      <w:pPr>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 xml:space="preserve">д) условие о том, что для целей установления </w:t>
      </w:r>
      <w:r w:rsidRPr="00CA7776">
        <w:rPr>
          <w:rFonts w:ascii="Times New Roman" w:hAnsi="Times New Roman" w:cs="Times New Roman"/>
          <w:sz w:val="28"/>
          <w:szCs w:val="28"/>
        </w:rPr>
        <w:t>соотношения цены предлагаемы</w:t>
      </w:r>
      <w:r>
        <w:rPr>
          <w:rFonts w:ascii="Times New Roman" w:hAnsi="Times New Roman" w:cs="Times New Roman"/>
          <w:sz w:val="28"/>
          <w:szCs w:val="28"/>
        </w:rPr>
        <w:t xml:space="preserve">х </w:t>
      </w:r>
      <w:r w:rsidRPr="002D747E">
        <w:rPr>
          <w:rFonts w:ascii="Times New Roman" w:hAnsi="Times New Roman" w:cs="Times New Roman"/>
          <w:sz w:val="28"/>
          <w:szCs w:val="28"/>
        </w:rPr>
        <w:t>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5.1. статьи 2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8309B" w:rsidRPr="002D747E" w:rsidRDefault="0078309B" w:rsidP="002D747E">
      <w:pPr>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8309B" w:rsidRPr="002D747E" w:rsidRDefault="0078309B" w:rsidP="002D747E">
      <w:pPr>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8309B" w:rsidRPr="002D747E" w:rsidRDefault="0078309B" w:rsidP="002D747E">
      <w:pPr>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8309B" w:rsidRPr="00CA7776" w:rsidRDefault="0078309B" w:rsidP="00CA7776">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2D747E">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430B" w:rsidRPr="00E65FBD" w:rsidRDefault="000B1856"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Изменения, вносимые в извещение о закупке, документацию </w:t>
      </w:r>
      <w:r w:rsidR="00947FEA" w:rsidRPr="004154F3">
        <w:rPr>
          <w:rFonts w:ascii="Times New Roman" w:hAnsi="Times New Roman" w:cs="Times New Roman"/>
          <w:sz w:val="28"/>
          <w:szCs w:val="28"/>
        </w:rPr>
        <w:br/>
      </w:r>
      <w:r w:rsidRPr="00E65FBD">
        <w:rPr>
          <w:rFonts w:ascii="Times New Roman" w:hAnsi="Times New Roman" w:cs="Times New Roman"/>
          <w:sz w:val="28"/>
          <w:szCs w:val="28"/>
        </w:rPr>
        <w:t xml:space="preserve">о закупке, разъяснения положений такой документации, размещаются </w:t>
      </w:r>
      <w:r w:rsidR="009C131E" w:rsidRPr="00E65FBD">
        <w:rPr>
          <w:rFonts w:ascii="Times New Roman" w:hAnsi="Times New Roman" w:cs="Times New Roman"/>
          <w:sz w:val="28"/>
          <w:szCs w:val="28"/>
        </w:rPr>
        <w:t xml:space="preserve">структурным подразделением </w:t>
      </w:r>
      <w:r w:rsidR="003A1079" w:rsidRPr="00E65FBD">
        <w:rPr>
          <w:rFonts w:ascii="Times New Roman" w:hAnsi="Times New Roman" w:cs="Times New Roman"/>
          <w:sz w:val="28"/>
          <w:szCs w:val="28"/>
        </w:rPr>
        <w:t>АО</w:t>
      </w:r>
      <w:r w:rsidR="009C131E" w:rsidRPr="00E65FBD">
        <w:rPr>
          <w:rFonts w:ascii="Times New Roman" w:hAnsi="Times New Roman" w:cs="Times New Roman"/>
          <w:sz w:val="28"/>
          <w:szCs w:val="28"/>
        </w:rPr>
        <w:t xml:space="preserve"> «АИЖК», уполномоченным на организацию закупочной деятельности, </w:t>
      </w:r>
      <w:r w:rsidRPr="00E65FBD">
        <w:rPr>
          <w:rFonts w:ascii="Times New Roman" w:hAnsi="Times New Roman" w:cs="Times New Roman"/>
          <w:sz w:val="28"/>
          <w:szCs w:val="28"/>
        </w:rPr>
        <w:t>в единой информационной системе не позднее</w:t>
      </w:r>
      <w:r w:rsidR="000D46BB" w:rsidRPr="00E65FBD">
        <w:rPr>
          <w:rFonts w:ascii="Times New Roman" w:hAnsi="Times New Roman" w:cs="Times New Roman"/>
          <w:sz w:val="28"/>
          <w:szCs w:val="28"/>
        </w:rPr>
        <w:t>,</w:t>
      </w:r>
      <w:r w:rsidRPr="00E65FBD">
        <w:rPr>
          <w:rFonts w:ascii="Times New Roman" w:hAnsi="Times New Roman" w:cs="Times New Roman"/>
          <w:sz w:val="28"/>
          <w:szCs w:val="28"/>
        </w:rPr>
        <w:t xml:space="preserve"> чем в течение трех дней со дня принятия</w:t>
      </w:r>
      <w:r w:rsidR="00997FDF" w:rsidRPr="00E65FBD">
        <w:rPr>
          <w:rFonts w:ascii="Times New Roman" w:hAnsi="Times New Roman" w:cs="Times New Roman"/>
          <w:sz w:val="28"/>
          <w:szCs w:val="28"/>
        </w:rPr>
        <w:t xml:space="preserve"> р</w:t>
      </w:r>
      <w:r w:rsidRPr="00E65FBD">
        <w:rPr>
          <w:rFonts w:ascii="Times New Roman" w:hAnsi="Times New Roman" w:cs="Times New Roman"/>
          <w:sz w:val="28"/>
          <w:szCs w:val="28"/>
        </w:rPr>
        <w:t>ешения о внесении указанных изменений, предоставления указанных разъяснений</w:t>
      </w:r>
      <w:r w:rsidR="000E6173" w:rsidRPr="00E65FBD">
        <w:rPr>
          <w:rFonts w:ascii="Times New Roman" w:hAnsi="Times New Roman" w:cs="Times New Roman"/>
          <w:sz w:val="28"/>
          <w:szCs w:val="28"/>
        </w:rPr>
        <w:t>, в порядке, предусмотренном Положением</w:t>
      </w:r>
      <w:r w:rsidRPr="00E65FBD">
        <w:rPr>
          <w:rFonts w:ascii="Times New Roman" w:hAnsi="Times New Roman" w:cs="Times New Roman"/>
          <w:sz w:val="28"/>
          <w:szCs w:val="28"/>
        </w:rPr>
        <w:t>.</w:t>
      </w:r>
    </w:p>
    <w:p w:rsidR="00AD2AAB" w:rsidRPr="00E65FBD" w:rsidRDefault="00AD2AAB"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sz w:val="28"/>
          <w:szCs w:val="28"/>
          <w:lang w:eastAsia="en-US"/>
        </w:rPr>
        <w:t>И</w:t>
      </w:r>
      <w:r w:rsidR="0045430B" w:rsidRPr="00E65FBD">
        <w:rPr>
          <w:rFonts w:ascii="Times New Roman" w:eastAsiaTheme="minorHAnsi" w:hAnsi="Times New Roman" w:cs="Times New Roman"/>
          <w:sz w:val="28"/>
          <w:szCs w:val="28"/>
          <w:lang w:eastAsia="en-US"/>
        </w:rPr>
        <w:t>зменени</w:t>
      </w:r>
      <w:r w:rsidRPr="00E65FBD">
        <w:rPr>
          <w:rFonts w:ascii="Times New Roman" w:eastAsiaTheme="minorHAnsi" w:hAnsi="Times New Roman" w:cs="Times New Roman"/>
          <w:sz w:val="28"/>
          <w:szCs w:val="28"/>
          <w:lang w:eastAsia="en-US"/>
        </w:rPr>
        <w:t xml:space="preserve">я </w:t>
      </w:r>
      <w:r w:rsidR="0045430B" w:rsidRPr="00E65FBD">
        <w:rPr>
          <w:rFonts w:ascii="Times New Roman" w:eastAsiaTheme="minorHAnsi" w:hAnsi="Times New Roman" w:cs="Times New Roman"/>
          <w:sz w:val="28"/>
          <w:szCs w:val="28"/>
          <w:lang w:eastAsia="en-US"/>
        </w:rPr>
        <w:t xml:space="preserve">в извещение о закупке и/или документацию о закупке, предусматривающие изменение сроков, предусмотренных пунктом 8 части </w:t>
      </w:r>
      <w:r w:rsidR="0071330C" w:rsidRPr="00E65FBD">
        <w:rPr>
          <w:rFonts w:ascii="Times New Roman" w:eastAsiaTheme="minorHAnsi" w:hAnsi="Times New Roman" w:cs="Times New Roman"/>
          <w:sz w:val="28"/>
          <w:szCs w:val="28"/>
          <w:lang w:eastAsia="en-US"/>
        </w:rPr>
        <w:t>6</w:t>
      </w:r>
      <w:r w:rsidR="0045430B" w:rsidRPr="00E65FBD">
        <w:rPr>
          <w:rFonts w:ascii="Times New Roman" w:eastAsiaTheme="minorHAnsi" w:hAnsi="Times New Roman" w:cs="Times New Roman"/>
          <w:sz w:val="28"/>
          <w:szCs w:val="28"/>
          <w:lang w:eastAsia="en-US"/>
        </w:rPr>
        <w:t xml:space="preserve"> и пун</w:t>
      </w:r>
      <w:r w:rsidRPr="00E65FBD">
        <w:rPr>
          <w:rFonts w:ascii="Times New Roman" w:eastAsiaTheme="minorHAnsi" w:hAnsi="Times New Roman" w:cs="Times New Roman"/>
          <w:sz w:val="28"/>
          <w:szCs w:val="28"/>
          <w:lang w:eastAsia="en-US"/>
        </w:rPr>
        <w:t xml:space="preserve">ктом 8 части </w:t>
      </w:r>
      <w:r w:rsidR="0071330C" w:rsidRPr="00E65FBD">
        <w:rPr>
          <w:rFonts w:ascii="Times New Roman" w:eastAsiaTheme="minorHAnsi" w:hAnsi="Times New Roman" w:cs="Times New Roman"/>
          <w:sz w:val="28"/>
          <w:szCs w:val="28"/>
          <w:lang w:eastAsia="en-US"/>
        </w:rPr>
        <w:t>7</w:t>
      </w:r>
      <w:r w:rsidRPr="00E65FBD">
        <w:rPr>
          <w:rFonts w:ascii="Times New Roman" w:eastAsiaTheme="minorHAnsi" w:hAnsi="Times New Roman" w:cs="Times New Roman"/>
          <w:sz w:val="28"/>
          <w:szCs w:val="28"/>
          <w:lang w:eastAsia="en-US"/>
        </w:rPr>
        <w:t xml:space="preserve"> настоящей статьи, </w:t>
      </w:r>
      <w:r w:rsidR="00D261B9" w:rsidRPr="00E65FBD">
        <w:rPr>
          <w:rFonts w:ascii="Times New Roman" w:hAnsi="Times New Roman" w:cs="Times New Roman"/>
          <w:sz w:val="28"/>
          <w:szCs w:val="28"/>
        </w:rPr>
        <w:t>а также в целях устранения техническ</w:t>
      </w:r>
      <w:r w:rsidR="00D4571B" w:rsidRPr="00E65FBD">
        <w:rPr>
          <w:rFonts w:ascii="Times New Roman" w:hAnsi="Times New Roman" w:cs="Times New Roman"/>
          <w:sz w:val="28"/>
          <w:szCs w:val="28"/>
        </w:rPr>
        <w:t>их</w:t>
      </w:r>
      <w:r w:rsidR="00D261B9" w:rsidRPr="00E65FBD">
        <w:rPr>
          <w:rFonts w:ascii="Times New Roman" w:hAnsi="Times New Roman" w:cs="Times New Roman"/>
          <w:sz w:val="28"/>
          <w:szCs w:val="28"/>
        </w:rPr>
        <w:t xml:space="preserve"> ошиб</w:t>
      </w:r>
      <w:r w:rsidR="00D4571B" w:rsidRPr="00E65FBD">
        <w:rPr>
          <w:rFonts w:ascii="Times New Roman" w:hAnsi="Times New Roman" w:cs="Times New Roman"/>
          <w:sz w:val="28"/>
          <w:szCs w:val="28"/>
        </w:rPr>
        <w:t>о</w:t>
      </w:r>
      <w:r w:rsidR="00D261B9" w:rsidRPr="00E65FBD">
        <w:rPr>
          <w:rFonts w:ascii="Times New Roman" w:hAnsi="Times New Roman" w:cs="Times New Roman"/>
          <w:sz w:val="28"/>
          <w:szCs w:val="28"/>
        </w:rPr>
        <w:t xml:space="preserve">к, </w:t>
      </w:r>
      <w:r w:rsidRPr="00E65FBD">
        <w:rPr>
          <w:rFonts w:ascii="Times New Roman" w:eastAsiaTheme="minorHAnsi" w:hAnsi="Times New Roman" w:cs="Times New Roman"/>
          <w:sz w:val="28"/>
          <w:szCs w:val="28"/>
          <w:lang w:eastAsia="en-US"/>
        </w:rPr>
        <w:t xml:space="preserve">могут быть внесены структурным подразделением </w:t>
      </w:r>
      <w:r w:rsidR="00947FEA" w:rsidRPr="00947FEA">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АО «АИЖК, уполномоченным на организацию закупочной деятельности, </w:t>
      </w:r>
      <w:r w:rsidR="00947FEA" w:rsidRPr="00947FEA">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и не требуют отдельного утверждения Единой закупочной комиссией.</w:t>
      </w:r>
    </w:p>
    <w:p w:rsidR="000B1856" w:rsidRPr="00E65FBD" w:rsidRDefault="000B1856"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Протоколы, составляемые в ходе закупки, размещаются </w:t>
      </w:r>
      <w:r w:rsidR="009C131E" w:rsidRPr="00E65FBD">
        <w:rPr>
          <w:rFonts w:ascii="Times New Roman" w:hAnsi="Times New Roman" w:cs="Times New Roman"/>
          <w:sz w:val="28"/>
          <w:szCs w:val="28"/>
        </w:rPr>
        <w:t xml:space="preserve">структурным подразделением </w:t>
      </w:r>
      <w:r w:rsidR="003A1079" w:rsidRPr="00E65FBD">
        <w:rPr>
          <w:rFonts w:ascii="Times New Roman" w:hAnsi="Times New Roman" w:cs="Times New Roman"/>
          <w:sz w:val="28"/>
          <w:szCs w:val="28"/>
        </w:rPr>
        <w:t>АО</w:t>
      </w:r>
      <w:r w:rsidR="009C131E" w:rsidRPr="00E65FBD">
        <w:rPr>
          <w:rFonts w:ascii="Times New Roman" w:hAnsi="Times New Roman" w:cs="Times New Roman"/>
          <w:sz w:val="28"/>
          <w:szCs w:val="28"/>
        </w:rPr>
        <w:t xml:space="preserve"> «АИЖК», уполномоченным </w:t>
      </w:r>
      <w:r w:rsidR="00947FEA" w:rsidRPr="00947FEA">
        <w:rPr>
          <w:rFonts w:ascii="Times New Roman" w:hAnsi="Times New Roman" w:cs="Times New Roman"/>
          <w:sz w:val="28"/>
          <w:szCs w:val="28"/>
        </w:rPr>
        <w:br/>
      </w:r>
      <w:r w:rsidR="009C131E" w:rsidRPr="00E65FBD">
        <w:rPr>
          <w:rFonts w:ascii="Times New Roman" w:hAnsi="Times New Roman" w:cs="Times New Roman"/>
          <w:sz w:val="28"/>
          <w:szCs w:val="28"/>
        </w:rPr>
        <w:t xml:space="preserve">на организацию закупочной деятельности, </w:t>
      </w:r>
      <w:r w:rsidRPr="00E65FBD">
        <w:rPr>
          <w:rFonts w:ascii="Times New Roman" w:hAnsi="Times New Roman" w:cs="Times New Roman"/>
          <w:sz w:val="28"/>
          <w:szCs w:val="28"/>
        </w:rPr>
        <w:t>в единой информационной системе не позднее чем через три дня со дня подписания таких протоколов.</w:t>
      </w:r>
    </w:p>
    <w:p w:rsidR="000B1856" w:rsidRPr="00E65FBD" w:rsidRDefault="009C131E"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на организацию закупочной деятельности, </w:t>
      </w:r>
      <w:r w:rsidR="000B1856" w:rsidRPr="00E65FBD">
        <w:rPr>
          <w:rFonts w:ascii="Times New Roman" w:hAnsi="Times New Roman" w:cs="Times New Roman"/>
          <w:sz w:val="28"/>
          <w:szCs w:val="28"/>
        </w:rPr>
        <w:t>не позднее 10-го числа месяца, следующего за отчетным месяцем, размещает в единой информационной системе:</w:t>
      </w:r>
    </w:p>
    <w:p w:rsidR="000B1856" w:rsidRPr="00E65FBD" w:rsidRDefault="000B1856" w:rsidP="00B5031A">
      <w:pPr>
        <w:pStyle w:val="ae"/>
        <w:numPr>
          <w:ilvl w:val="0"/>
          <w:numId w:val="1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сведения о количестве и об общей стоимости договоров, заключенных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по результатам закупки товаров, работ, услуг;</w:t>
      </w:r>
    </w:p>
    <w:p w:rsidR="000B1856" w:rsidRPr="00E65FBD" w:rsidRDefault="000B1856" w:rsidP="00B5031A">
      <w:pPr>
        <w:pStyle w:val="ae"/>
        <w:numPr>
          <w:ilvl w:val="0"/>
          <w:numId w:val="1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сведения о количестве и об общей стоимости договоров, заключенных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по результатам закупки у единственного поставщика (исполнителя, подрядчика);</w:t>
      </w:r>
    </w:p>
    <w:p w:rsidR="000B1856" w:rsidRPr="00E65FBD" w:rsidRDefault="000B1856" w:rsidP="00B5031A">
      <w:pPr>
        <w:pStyle w:val="ae"/>
        <w:numPr>
          <w:ilvl w:val="0"/>
          <w:numId w:val="1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сведения о количестве и об общей стоимости договоров, заключенных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по результатам закупки, сведения о которой </w:t>
      </w:r>
      <w:r w:rsidRPr="00E65FBD">
        <w:rPr>
          <w:rFonts w:ascii="Times New Roman" w:hAnsi="Times New Roman" w:cs="Times New Roman"/>
          <w:sz w:val="28"/>
          <w:szCs w:val="28"/>
        </w:rPr>
        <w:lastRenderedPageBreak/>
        <w:t xml:space="preserve">составляют государственную тайну или в отношении которой приняты решения Правительства Российской Федерации в соответствии с </w:t>
      </w:r>
      <w:r w:rsidR="00326E19" w:rsidRPr="00E65FBD">
        <w:rPr>
          <w:rFonts w:ascii="Times New Roman" w:hAnsi="Times New Roman" w:cs="Times New Roman"/>
          <w:sz w:val="28"/>
          <w:szCs w:val="28"/>
        </w:rPr>
        <w:t xml:space="preserve">частью 16 статьи 4 </w:t>
      </w:r>
      <w:r w:rsidRPr="00E65FBD">
        <w:rPr>
          <w:rFonts w:ascii="Times New Roman" w:hAnsi="Times New Roman" w:cs="Times New Roman"/>
          <w:sz w:val="28"/>
          <w:szCs w:val="28"/>
        </w:rPr>
        <w:t>Федеральн</w:t>
      </w:r>
      <w:r w:rsidR="00326E19" w:rsidRPr="00E65FBD">
        <w:rPr>
          <w:rFonts w:ascii="Times New Roman" w:hAnsi="Times New Roman" w:cs="Times New Roman"/>
          <w:sz w:val="28"/>
          <w:szCs w:val="28"/>
        </w:rPr>
        <w:t>ого закона</w:t>
      </w:r>
      <w:r w:rsidR="00CB0B1F" w:rsidRPr="00E65FBD">
        <w:rPr>
          <w:rFonts w:ascii="Times New Roman" w:hAnsi="Times New Roman" w:cs="Times New Roman"/>
          <w:sz w:val="28"/>
          <w:szCs w:val="28"/>
        </w:rPr>
        <w:t xml:space="preserve"> от 18 июля 2011 года №223-ФЗ «О закупках товаров, работ, услуг отдельными видами юридических лиц»</w:t>
      </w:r>
      <w:r w:rsidRPr="00E65FBD">
        <w:rPr>
          <w:rFonts w:ascii="Times New Roman" w:hAnsi="Times New Roman" w:cs="Times New Roman"/>
          <w:sz w:val="28"/>
          <w:szCs w:val="28"/>
        </w:rPr>
        <w:t>;</w:t>
      </w:r>
    </w:p>
    <w:p w:rsidR="000B1856" w:rsidRPr="00E65FBD" w:rsidRDefault="000B1856" w:rsidP="00B5031A">
      <w:pPr>
        <w:pStyle w:val="ae"/>
        <w:numPr>
          <w:ilvl w:val="0"/>
          <w:numId w:val="1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сведения о количестве и об общей стоимости договоров, заключенных </w:t>
      </w:r>
      <w:r w:rsidR="003A1079" w:rsidRPr="00E65FBD">
        <w:rPr>
          <w:rFonts w:ascii="Times New Roman" w:hAnsi="Times New Roman" w:cs="Times New Roman"/>
          <w:sz w:val="28"/>
          <w:szCs w:val="28"/>
        </w:rPr>
        <w:t>АО</w:t>
      </w:r>
      <w:r w:rsidR="00684ED3" w:rsidRPr="00E65FBD">
        <w:rPr>
          <w:rFonts w:ascii="Times New Roman" w:hAnsi="Times New Roman" w:cs="Times New Roman"/>
          <w:sz w:val="28"/>
          <w:szCs w:val="28"/>
        </w:rPr>
        <w:t xml:space="preserve"> «АИЖК»</w:t>
      </w:r>
      <w:r w:rsidRPr="00E65FBD">
        <w:rPr>
          <w:rFonts w:ascii="Times New Roman" w:hAnsi="Times New Roman" w:cs="Times New Roman"/>
          <w:sz w:val="28"/>
          <w:szCs w:val="28"/>
        </w:rPr>
        <w:t xml:space="preserve"> по результатам закупки у субъектов малого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и среднего предпринимательства.</w:t>
      </w:r>
    </w:p>
    <w:p w:rsidR="00044CFC" w:rsidRPr="00E65FBD" w:rsidRDefault="00393F1F" w:rsidP="00357290">
      <w:pPr>
        <w:tabs>
          <w:tab w:val="left" w:pos="0"/>
          <w:tab w:val="left" w:pos="1560"/>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Порядок расчета сведений, предусмотренных настоящ</w:t>
      </w:r>
      <w:r w:rsidR="002628FF" w:rsidRPr="00E65FBD">
        <w:rPr>
          <w:rFonts w:ascii="Times New Roman" w:hAnsi="Times New Roman" w:cs="Times New Roman"/>
          <w:sz w:val="28"/>
          <w:szCs w:val="28"/>
        </w:rPr>
        <w:t>ей частью</w:t>
      </w:r>
      <w:r w:rsidRPr="00E65FBD">
        <w:rPr>
          <w:rFonts w:ascii="Times New Roman" w:hAnsi="Times New Roman" w:cs="Times New Roman"/>
          <w:sz w:val="28"/>
          <w:szCs w:val="28"/>
        </w:rPr>
        <w:t xml:space="preserve">, может быть установлен внутренними документами АО «АИЖК». </w:t>
      </w:r>
    </w:p>
    <w:p w:rsidR="00886E6B" w:rsidRPr="00E65FBD" w:rsidRDefault="00085CE5"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w:t>
      </w:r>
      <w:r w:rsidR="00610786" w:rsidRPr="00E65FBD">
        <w:rPr>
          <w:rFonts w:ascii="Times New Roman" w:hAnsi="Times New Roman" w:cs="Times New Roman"/>
          <w:sz w:val="28"/>
          <w:szCs w:val="28"/>
        </w:rPr>
        <w:t>нформаци</w:t>
      </w:r>
      <w:r w:rsidRPr="00E65FBD">
        <w:rPr>
          <w:rFonts w:ascii="Times New Roman" w:hAnsi="Times New Roman" w:cs="Times New Roman"/>
          <w:sz w:val="28"/>
          <w:szCs w:val="28"/>
        </w:rPr>
        <w:t>я</w:t>
      </w:r>
      <w:r w:rsidR="00610786" w:rsidRPr="00E65FBD">
        <w:rPr>
          <w:rFonts w:ascii="Times New Roman" w:hAnsi="Times New Roman" w:cs="Times New Roman"/>
          <w:sz w:val="28"/>
          <w:szCs w:val="28"/>
        </w:rPr>
        <w:t xml:space="preserve"> и документы, установленные </w:t>
      </w:r>
      <w:r w:rsidR="007B2804" w:rsidRPr="00E65FBD">
        <w:rPr>
          <w:rFonts w:ascii="Times New Roman" w:hAnsi="Times New Roman" w:cs="Times New Roman"/>
          <w:sz w:val="28"/>
          <w:szCs w:val="28"/>
        </w:rPr>
        <w:t xml:space="preserve">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 </w:t>
      </w:r>
      <w:r w:rsidR="00886E6B" w:rsidRPr="00E65FBD">
        <w:rPr>
          <w:rFonts w:ascii="Times New Roman" w:hAnsi="Times New Roman" w:cs="Times New Roman"/>
          <w:sz w:val="28"/>
          <w:szCs w:val="28"/>
        </w:rPr>
        <w:t>в соответствии с Федеральным законом от 18 июля 2011 года №223-ФЗ «О закупках товаров, работ, услуг отдельными видами юридических лиц»</w:t>
      </w:r>
      <w:r w:rsidR="00610786" w:rsidRPr="00E65FBD">
        <w:rPr>
          <w:rFonts w:ascii="Times New Roman" w:hAnsi="Times New Roman" w:cs="Times New Roman"/>
          <w:sz w:val="28"/>
          <w:szCs w:val="28"/>
        </w:rPr>
        <w:t>,</w:t>
      </w:r>
      <w:r w:rsidR="00021D05" w:rsidRPr="00E65FBD">
        <w:rPr>
          <w:rFonts w:ascii="Times New Roman" w:hAnsi="Times New Roman" w:cs="Times New Roman"/>
          <w:sz w:val="28"/>
          <w:szCs w:val="28"/>
        </w:rPr>
        <w:t xml:space="preserve"> в отношении заключения договора</w:t>
      </w:r>
      <w:r w:rsidR="00610786"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должны быть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 xml:space="preserve">в течение трех рабочих дней со дня заключения договора внесены </w:t>
      </w:r>
      <w:r w:rsidR="00610786" w:rsidRPr="00E65FBD">
        <w:rPr>
          <w:rFonts w:ascii="Times New Roman" w:hAnsi="Times New Roman" w:cs="Times New Roman"/>
          <w:sz w:val="28"/>
          <w:szCs w:val="28"/>
        </w:rPr>
        <w:t xml:space="preserve">в реестр договоров. </w:t>
      </w:r>
    </w:p>
    <w:p w:rsidR="00E23153" w:rsidRPr="00E65FBD" w:rsidRDefault="00E731A1"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Во исполнение требований абзаца первого части 11 настоящей статьи </w:t>
      </w:r>
      <w:r w:rsidR="00886E6B" w:rsidRPr="00E65FBD">
        <w:rPr>
          <w:rFonts w:ascii="Times New Roman" w:eastAsiaTheme="minorHAnsi" w:hAnsi="Times New Roman" w:cs="Times New Roman"/>
          <w:sz w:val="28"/>
          <w:szCs w:val="28"/>
          <w:lang w:eastAsia="en-US"/>
        </w:rPr>
        <w:t xml:space="preserve">Структурное подразделение </w:t>
      </w:r>
      <w:r w:rsidR="003A1079" w:rsidRPr="00E65FBD">
        <w:rPr>
          <w:rFonts w:ascii="Times New Roman" w:eastAsiaTheme="minorHAnsi" w:hAnsi="Times New Roman" w:cs="Times New Roman"/>
          <w:sz w:val="28"/>
          <w:szCs w:val="28"/>
          <w:lang w:eastAsia="en-US"/>
        </w:rPr>
        <w:t>АО</w:t>
      </w:r>
      <w:r w:rsidR="00886E6B" w:rsidRPr="00E65FBD">
        <w:rPr>
          <w:rFonts w:ascii="Times New Roman" w:eastAsiaTheme="minorHAnsi" w:hAnsi="Times New Roman" w:cs="Times New Roman"/>
          <w:sz w:val="28"/>
          <w:szCs w:val="28"/>
          <w:lang w:eastAsia="en-US"/>
        </w:rPr>
        <w:t xml:space="preserve"> «АИЖК»,</w:t>
      </w:r>
      <w:r w:rsidR="00886E6B" w:rsidRPr="00E65FBD">
        <w:rPr>
          <w:rFonts w:ascii="Times New Roman" w:hAnsi="Times New Roman" w:cs="Times New Roman"/>
          <w:sz w:val="28"/>
          <w:szCs w:val="28"/>
        </w:rPr>
        <w:t xml:space="preserve"> являющееся инициатором закупки, в течение одного рабочего дня со дня заключения договора направляет в с</w:t>
      </w:r>
      <w:r w:rsidR="00886E6B" w:rsidRPr="00E65FBD">
        <w:rPr>
          <w:rFonts w:ascii="Times New Roman" w:eastAsiaTheme="minorHAnsi" w:hAnsi="Times New Roman" w:cs="Times New Roman"/>
          <w:sz w:val="28"/>
          <w:szCs w:val="28"/>
          <w:lang w:eastAsia="en-US"/>
        </w:rPr>
        <w:t xml:space="preserve">труктурное подразделение </w:t>
      </w:r>
      <w:r w:rsidR="003A1079" w:rsidRPr="00E65FBD">
        <w:rPr>
          <w:rFonts w:ascii="Times New Roman" w:eastAsiaTheme="minorHAnsi" w:hAnsi="Times New Roman" w:cs="Times New Roman"/>
          <w:sz w:val="28"/>
          <w:szCs w:val="28"/>
          <w:lang w:eastAsia="en-US"/>
        </w:rPr>
        <w:t>АО</w:t>
      </w:r>
      <w:r w:rsidR="00886E6B" w:rsidRPr="00E65FBD">
        <w:rPr>
          <w:rFonts w:ascii="Times New Roman" w:eastAsiaTheme="minorHAnsi" w:hAnsi="Times New Roman" w:cs="Times New Roman"/>
          <w:sz w:val="28"/>
          <w:szCs w:val="28"/>
          <w:lang w:eastAsia="en-US"/>
        </w:rPr>
        <w:t xml:space="preserve"> «АИЖК», </w:t>
      </w:r>
      <w:r w:rsidR="00886E6B" w:rsidRPr="00E65FBD">
        <w:rPr>
          <w:rFonts w:ascii="Times New Roman" w:hAnsi="Times New Roman" w:cs="Times New Roman"/>
          <w:sz w:val="28"/>
          <w:szCs w:val="28"/>
        </w:rPr>
        <w:t xml:space="preserve">уполномоченное </w:t>
      </w:r>
      <w:r w:rsidR="00947FEA" w:rsidRPr="00947FEA">
        <w:rPr>
          <w:rFonts w:ascii="Times New Roman" w:hAnsi="Times New Roman" w:cs="Times New Roman"/>
          <w:sz w:val="28"/>
          <w:szCs w:val="28"/>
        </w:rPr>
        <w:br/>
      </w:r>
      <w:r w:rsidR="00886E6B" w:rsidRPr="00E65FBD">
        <w:rPr>
          <w:rFonts w:ascii="Times New Roman" w:hAnsi="Times New Roman" w:cs="Times New Roman"/>
          <w:sz w:val="28"/>
          <w:szCs w:val="28"/>
        </w:rPr>
        <w:t xml:space="preserve">на организацию закупочной деятельности, </w:t>
      </w:r>
      <w:r w:rsidR="00886E6B" w:rsidRPr="00E65FBD">
        <w:rPr>
          <w:rFonts w:ascii="Times New Roman" w:eastAsiaTheme="minorHAnsi" w:hAnsi="Times New Roman" w:cs="Times New Roman"/>
          <w:sz w:val="28"/>
          <w:szCs w:val="28"/>
          <w:lang w:eastAsia="en-US"/>
        </w:rPr>
        <w:t>информацию и документы</w:t>
      </w:r>
      <w:r w:rsidR="00021D05" w:rsidRPr="00E65FBD">
        <w:rPr>
          <w:rFonts w:ascii="Times New Roman" w:eastAsiaTheme="minorHAnsi" w:hAnsi="Times New Roman" w:cs="Times New Roman"/>
          <w:sz w:val="28"/>
          <w:szCs w:val="28"/>
          <w:lang w:eastAsia="en-US"/>
        </w:rPr>
        <w:t xml:space="preserve"> </w:t>
      </w:r>
      <w:r w:rsidR="00947FEA" w:rsidRPr="00947FEA">
        <w:rPr>
          <w:rFonts w:ascii="Times New Roman" w:eastAsiaTheme="minorHAnsi" w:hAnsi="Times New Roman" w:cs="Times New Roman"/>
          <w:sz w:val="28"/>
          <w:szCs w:val="28"/>
          <w:lang w:eastAsia="en-US"/>
        </w:rPr>
        <w:br/>
      </w:r>
      <w:r w:rsidR="00021D05" w:rsidRPr="00E65FBD">
        <w:rPr>
          <w:rFonts w:ascii="Times New Roman" w:eastAsiaTheme="minorHAnsi" w:hAnsi="Times New Roman" w:cs="Times New Roman"/>
          <w:sz w:val="28"/>
          <w:szCs w:val="28"/>
          <w:lang w:eastAsia="en-US"/>
        </w:rPr>
        <w:t>в отношении заключен</w:t>
      </w:r>
      <w:r w:rsidR="004802F8" w:rsidRPr="00E65FBD">
        <w:rPr>
          <w:rFonts w:ascii="Times New Roman" w:eastAsiaTheme="minorHAnsi" w:hAnsi="Times New Roman" w:cs="Times New Roman"/>
          <w:sz w:val="28"/>
          <w:szCs w:val="28"/>
          <w:lang w:eastAsia="en-US"/>
        </w:rPr>
        <w:t>ного</w:t>
      </w:r>
      <w:r w:rsidR="00021D05" w:rsidRPr="00E65FBD">
        <w:rPr>
          <w:rFonts w:ascii="Times New Roman" w:eastAsiaTheme="minorHAnsi" w:hAnsi="Times New Roman" w:cs="Times New Roman"/>
          <w:sz w:val="28"/>
          <w:szCs w:val="28"/>
          <w:lang w:eastAsia="en-US"/>
        </w:rPr>
        <w:t xml:space="preserve"> договора</w:t>
      </w:r>
      <w:r w:rsidR="00886E6B" w:rsidRPr="00E65FBD">
        <w:rPr>
          <w:rFonts w:ascii="Times New Roman" w:eastAsiaTheme="minorHAnsi" w:hAnsi="Times New Roman" w:cs="Times New Roman"/>
          <w:sz w:val="28"/>
          <w:szCs w:val="28"/>
          <w:lang w:eastAsia="en-US"/>
        </w:rPr>
        <w:t xml:space="preserve">. </w:t>
      </w:r>
      <w:r w:rsidR="00886E6B" w:rsidRPr="00E65FBD">
        <w:rPr>
          <w:rFonts w:ascii="Times New Roman" w:hAnsi="Times New Roman" w:cs="Times New Roman"/>
          <w:sz w:val="28"/>
          <w:szCs w:val="28"/>
        </w:rPr>
        <w:t>Ст</w:t>
      </w:r>
      <w:r w:rsidR="00886E6B" w:rsidRPr="00E65FBD">
        <w:rPr>
          <w:rFonts w:ascii="Times New Roman" w:eastAsiaTheme="minorHAnsi" w:hAnsi="Times New Roman" w:cs="Times New Roman"/>
          <w:sz w:val="28"/>
          <w:szCs w:val="28"/>
          <w:lang w:eastAsia="en-US"/>
        </w:rPr>
        <w:t xml:space="preserve">руктурное подразделение </w:t>
      </w:r>
      <w:r w:rsidR="00947FEA" w:rsidRPr="00947FEA">
        <w:rPr>
          <w:rFonts w:ascii="Times New Roman" w:eastAsiaTheme="minorHAnsi" w:hAnsi="Times New Roman" w:cs="Times New Roman"/>
          <w:sz w:val="28"/>
          <w:szCs w:val="28"/>
          <w:lang w:eastAsia="en-US"/>
        </w:rPr>
        <w:br/>
      </w:r>
      <w:r w:rsidR="003A1079" w:rsidRPr="00E65FBD">
        <w:rPr>
          <w:rFonts w:ascii="Times New Roman" w:eastAsiaTheme="minorHAnsi" w:hAnsi="Times New Roman" w:cs="Times New Roman"/>
          <w:sz w:val="28"/>
          <w:szCs w:val="28"/>
          <w:lang w:eastAsia="en-US"/>
        </w:rPr>
        <w:t>АО</w:t>
      </w:r>
      <w:r w:rsidR="00886E6B" w:rsidRPr="00E65FBD">
        <w:rPr>
          <w:rFonts w:ascii="Times New Roman" w:eastAsiaTheme="minorHAnsi" w:hAnsi="Times New Roman" w:cs="Times New Roman"/>
          <w:sz w:val="28"/>
          <w:szCs w:val="28"/>
          <w:lang w:eastAsia="en-US"/>
        </w:rPr>
        <w:t xml:space="preserve"> «АИЖК», </w:t>
      </w:r>
      <w:r w:rsidR="00886E6B" w:rsidRPr="00E65FBD">
        <w:rPr>
          <w:rFonts w:ascii="Times New Roman" w:hAnsi="Times New Roman" w:cs="Times New Roman"/>
          <w:sz w:val="28"/>
          <w:szCs w:val="28"/>
        </w:rPr>
        <w:t xml:space="preserve">уполномоченное на организацию закупочной деятельности, </w:t>
      </w:r>
      <w:r w:rsidR="00947FEA" w:rsidRPr="00947FEA">
        <w:rPr>
          <w:rFonts w:ascii="Times New Roman" w:hAnsi="Times New Roman" w:cs="Times New Roman"/>
          <w:sz w:val="28"/>
          <w:szCs w:val="28"/>
        </w:rPr>
        <w:br/>
      </w:r>
      <w:r w:rsidR="00886E6B" w:rsidRPr="00E65FBD">
        <w:rPr>
          <w:rFonts w:ascii="Times New Roman" w:hAnsi="Times New Roman" w:cs="Times New Roman"/>
          <w:sz w:val="28"/>
          <w:szCs w:val="28"/>
        </w:rPr>
        <w:t>в течение одного рабочего дня со дня получения от структурного</w:t>
      </w:r>
      <w:r w:rsidR="00886E6B" w:rsidRPr="00E65FBD">
        <w:rPr>
          <w:rFonts w:ascii="Times New Roman" w:eastAsiaTheme="minorHAnsi" w:hAnsi="Times New Roman" w:cs="Times New Roman"/>
          <w:sz w:val="28"/>
          <w:szCs w:val="28"/>
          <w:lang w:eastAsia="en-US"/>
        </w:rPr>
        <w:t xml:space="preserve"> подразделения </w:t>
      </w:r>
      <w:r w:rsidR="003A1079" w:rsidRPr="00E65FBD">
        <w:rPr>
          <w:rFonts w:ascii="Times New Roman" w:eastAsiaTheme="minorHAnsi" w:hAnsi="Times New Roman" w:cs="Times New Roman"/>
          <w:sz w:val="28"/>
          <w:szCs w:val="28"/>
          <w:lang w:eastAsia="en-US"/>
        </w:rPr>
        <w:t>АО</w:t>
      </w:r>
      <w:r w:rsidR="00886E6B" w:rsidRPr="00E65FBD">
        <w:rPr>
          <w:rFonts w:ascii="Times New Roman" w:eastAsiaTheme="minorHAnsi" w:hAnsi="Times New Roman" w:cs="Times New Roman"/>
          <w:sz w:val="28"/>
          <w:szCs w:val="28"/>
          <w:lang w:eastAsia="en-US"/>
        </w:rPr>
        <w:t xml:space="preserve"> «АИЖК»,</w:t>
      </w:r>
      <w:r w:rsidR="00886E6B" w:rsidRPr="00E65FBD">
        <w:rPr>
          <w:rFonts w:ascii="Times New Roman" w:hAnsi="Times New Roman" w:cs="Times New Roman"/>
          <w:sz w:val="28"/>
          <w:szCs w:val="28"/>
        </w:rPr>
        <w:t xml:space="preserve"> являющегося инициатором закупки, указанных информации и документов</w:t>
      </w:r>
      <w:r w:rsidR="00021D05" w:rsidRPr="00E65FBD">
        <w:rPr>
          <w:rFonts w:ascii="Times New Roman" w:hAnsi="Times New Roman" w:cs="Times New Roman"/>
          <w:sz w:val="28"/>
          <w:szCs w:val="28"/>
        </w:rPr>
        <w:t xml:space="preserve"> </w:t>
      </w:r>
      <w:r w:rsidR="00886E6B" w:rsidRPr="00E65FBD">
        <w:rPr>
          <w:rFonts w:ascii="Times New Roman" w:hAnsi="Times New Roman" w:cs="Times New Roman"/>
          <w:sz w:val="28"/>
          <w:szCs w:val="28"/>
        </w:rPr>
        <w:t>вносит в реестр договоров указанные информацию и документы.</w:t>
      </w:r>
    </w:p>
    <w:p w:rsidR="000F7E86" w:rsidRPr="00E65FBD" w:rsidRDefault="00E731A1"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sz w:val="28"/>
          <w:szCs w:val="28"/>
        </w:rPr>
        <w:t xml:space="preserve">Если в договор были внесены изменения, в реестр договоров должны быть внесены информация и документы, в отношении которых были внесены изменения. </w:t>
      </w:r>
      <w:r w:rsidR="000600E8" w:rsidRPr="00E65FBD">
        <w:rPr>
          <w:rFonts w:ascii="Times New Roman" w:eastAsiaTheme="minorHAnsi" w:hAnsi="Times New Roman" w:cs="Times New Roman"/>
          <w:sz w:val="28"/>
          <w:szCs w:val="28"/>
          <w:lang w:eastAsia="en-US"/>
        </w:rPr>
        <w:t>Информация об</w:t>
      </w:r>
      <w:r w:rsidR="00021D05" w:rsidRPr="00E65FBD">
        <w:rPr>
          <w:rFonts w:ascii="Times New Roman" w:eastAsiaTheme="minorHAnsi" w:hAnsi="Times New Roman" w:cs="Times New Roman"/>
          <w:sz w:val="28"/>
          <w:szCs w:val="28"/>
          <w:lang w:eastAsia="en-US"/>
        </w:rPr>
        <w:t xml:space="preserve"> изменении договора</w:t>
      </w:r>
      <w:r w:rsidR="00F220D8" w:rsidRPr="00E65FBD">
        <w:rPr>
          <w:rFonts w:ascii="Times New Roman" w:eastAsiaTheme="minorHAnsi" w:hAnsi="Times New Roman" w:cs="Times New Roman"/>
          <w:sz w:val="28"/>
          <w:szCs w:val="28"/>
          <w:lang w:eastAsia="en-US"/>
        </w:rPr>
        <w:t xml:space="preserve"> и документы, подтверждающие такие изменения</w:t>
      </w:r>
      <w:r w:rsidR="00021D05" w:rsidRPr="00E65FBD">
        <w:rPr>
          <w:rFonts w:ascii="Times New Roman" w:eastAsiaTheme="minorHAnsi" w:hAnsi="Times New Roman" w:cs="Times New Roman"/>
          <w:sz w:val="28"/>
          <w:szCs w:val="28"/>
          <w:lang w:eastAsia="en-US"/>
        </w:rPr>
        <w:t>,</w:t>
      </w:r>
      <w:r w:rsidR="000600E8" w:rsidRPr="00E65FBD">
        <w:rPr>
          <w:rFonts w:ascii="Times New Roman" w:eastAsiaTheme="minorHAnsi" w:hAnsi="Times New Roman" w:cs="Times New Roman"/>
          <w:sz w:val="28"/>
          <w:szCs w:val="28"/>
          <w:lang w:eastAsia="en-US"/>
        </w:rPr>
        <w:t xml:space="preserve"> </w:t>
      </w:r>
      <w:r w:rsidR="00F220D8" w:rsidRPr="00E65FBD">
        <w:rPr>
          <w:rFonts w:ascii="Times New Roman" w:eastAsiaTheme="minorHAnsi" w:hAnsi="Times New Roman" w:cs="Times New Roman"/>
          <w:sz w:val="28"/>
          <w:szCs w:val="28"/>
          <w:lang w:eastAsia="en-US"/>
        </w:rPr>
        <w:t xml:space="preserve">информация и документы, касающиеся результатов исполнения </w:t>
      </w:r>
      <w:r w:rsidR="000600E8" w:rsidRPr="00E65FBD">
        <w:rPr>
          <w:rFonts w:ascii="Times New Roman" w:eastAsiaTheme="minorHAnsi" w:hAnsi="Times New Roman" w:cs="Times New Roman"/>
          <w:sz w:val="28"/>
          <w:szCs w:val="28"/>
          <w:lang w:eastAsia="en-US"/>
        </w:rPr>
        <w:t>договора</w:t>
      </w:r>
      <w:r w:rsidR="00F220D8" w:rsidRPr="00E65FBD">
        <w:rPr>
          <w:rFonts w:ascii="Times New Roman" w:eastAsiaTheme="minorHAnsi" w:hAnsi="Times New Roman" w:cs="Times New Roman"/>
          <w:sz w:val="28"/>
          <w:szCs w:val="28"/>
          <w:lang w:eastAsia="en-US"/>
        </w:rPr>
        <w:t>,</w:t>
      </w:r>
      <w:r w:rsidR="00021D05" w:rsidRPr="00E65FBD">
        <w:rPr>
          <w:rFonts w:ascii="Times New Roman" w:eastAsiaTheme="minorHAnsi" w:hAnsi="Times New Roman" w:cs="Times New Roman"/>
          <w:sz w:val="28"/>
          <w:szCs w:val="28"/>
          <w:lang w:eastAsia="en-US"/>
        </w:rPr>
        <w:t xml:space="preserve"> а также </w:t>
      </w:r>
      <w:r w:rsidR="00F220D8" w:rsidRPr="00E65FBD">
        <w:rPr>
          <w:rFonts w:ascii="Times New Roman" w:eastAsiaTheme="minorHAnsi" w:hAnsi="Times New Roman" w:cs="Times New Roman"/>
          <w:sz w:val="28"/>
          <w:szCs w:val="28"/>
          <w:lang w:eastAsia="en-US"/>
        </w:rPr>
        <w:t xml:space="preserve">информация о </w:t>
      </w:r>
      <w:r w:rsidR="00021D05" w:rsidRPr="00E65FBD">
        <w:rPr>
          <w:rFonts w:ascii="Times New Roman" w:eastAsiaTheme="minorHAnsi" w:hAnsi="Times New Roman" w:cs="Times New Roman"/>
          <w:sz w:val="28"/>
          <w:szCs w:val="28"/>
          <w:lang w:eastAsia="en-US"/>
        </w:rPr>
        <w:t>расторжении договора</w:t>
      </w:r>
      <w:r w:rsidR="00F220D8" w:rsidRPr="00E65FBD">
        <w:rPr>
          <w:rFonts w:ascii="Times New Roman" w:eastAsiaTheme="minorHAnsi" w:hAnsi="Times New Roman" w:cs="Times New Roman"/>
          <w:sz w:val="28"/>
          <w:szCs w:val="28"/>
          <w:lang w:eastAsia="en-US"/>
        </w:rPr>
        <w:t xml:space="preserve"> и документы, подтверждающие такое расторжение</w:t>
      </w:r>
      <w:r w:rsidR="000600E8" w:rsidRPr="00E65FBD">
        <w:rPr>
          <w:rFonts w:ascii="Times New Roman" w:eastAsiaTheme="minorHAnsi" w:hAnsi="Times New Roman" w:cs="Times New Roman"/>
          <w:sz w:val="28"/>
          <w:szCs w:val="28"/>
          <w:lang w:eastAsia="en-US"/>
        </w:rPr>
        <w:t xml:space="preserve"> должны быть внесены в реестр договоров в течение десяти дней со дня </w:t>
      </w:r>
      <w:r w:rsidR="009D347F" w:rsidRPr="00E65FBD">
        <w:rPr>
          <w:rFonts w:ascii="Times New Roman" w:eastAsiaTheme="minorHAnsi" w:hAnsi="Times New Roman" w:cs="Times New Roman"/>
          <w:sz w:val="28"/>
          <w:szCs w:val="28"/>
          <w:lang w:eastAsia="en-US"/>
        </w:rPr>
        <w:t>изменения</w:t>
      </w:r>
      <w:r w:rsidR="009D347F" w:rsidRPr="00E65FBD" w:rsidDel="009D347F">
        <w:rPr>
          <w:rFonts w:ascii="Times New Roman" w:eastAsiaTheme="minorHAnsi" w:hAnsi="Times New Roman" w:cs="Times New Roman"/>
          <w:sz w:val="28"/>
          <w:szCs w:val="28"/>
          <w:lang w:eastAsia="en-US"/>
        </w:rPr>
        <w:t xml:space="preserve"> </w:t>
      </w:r>
      <w:r w:rsidR="00021D05" w:rsidRPr="00E65FBD">
        <w:rPr>
          <w:rFonts w:ascii="Times New Roman" w:eastAsiaTheme="minorHAnsi" w:hAnsi="Times New Roman" w:cs="Times New Roman"/>
          <w:sz w:val="28"/>
          <w:szCs w:val="28"/>
          <w:lang w:eastAsia="en-US"/>
        </w:rPr>
        <w:t>(</w:t>
      </w:r>
      <w:r w:rsidR="009D347F" w:rsidRPr="00E65FBD">
        <w:rPr>
          <w:rFonts w:ascii="Times New Roman" w:eastAsiaTheme="minorHAnsi" w:hAnsi="Times New Roman" w:cs="Times New Roman"/>
          <w:sz w:val="28"/>
          <w:szCs w:val="28"/>
          <w:lang w:eastAsia="en-US"/>
        </w:rPr>
        <w:t>исполнения</w:t>
      </w:r>
      <w:r w:rsidR="00021D05" w:rsidRPr="00E65FBD">
        <w:rPr>
          <w:rFonts w:ascii="Times New Roman" w:eastAsiaTheme="minorHAnsi" w:hAnsi="Times New Roman" w:cs="Times New Roman"/>
          <w:sz w:val="28"/>
          <w:szCs w:val="28"/>
          <w:lang w:eastAsia="en-US"/>
        </w:rPr>
        <w:t>, расторжения)</w:t>
      </w:r>
      <w:r w:rsidR="000600E8" w:rsidRPr="00E65FBD">
        <w:rPr>
          <w:rFonts w:ascii="Times New Roman" w:eastAsiaTheme="minorHAnsi" w:hAnsi="Times New Roman" w:cs="Times New Roman"/>
          <w:sz w:val="28"/>
          <w:szCs w:val="28"/>
          <w:lang w:eastAsia="en-US"/>
        </w:rPr>
        <w:t xml:space="preserve"> договора</w:t>
      </w:r>
      <w:r w:rsidR="00021D05" w:rsidRPr="00E65FBD">
        <w:rPr>
          <w:rFonts w:ascii="Times New Roman" w:eastAsiaTheme="minorHAnsi" w:hAnsi="Times New Roman" w:cs="Times New Roman"/>
          <w:sz w:val="28"/>
          <w:szCs w:val="28"/>
          <w:lang w:eastAsia="en-US"/>
        </w:rPr>
        <w:t xml:space="preserve">. </w:t>
      </w:r>
      <w:r w:rsidR="009D347F" w:rsidRPr="00E65FBD">
        <w:rPr>
          <w:rFonts w:ascii="Times New Roman" w:eastAsiaTheme="minorHAnsi" w:hAnsi="Times New Roman" w:cs="Times New Roman"/>
          <w:sz w:val="28"/>
          <w:szCs w:val="28"/>
          <w:lang w:eastAsia="en-US"/>
        </w:rPr>
        <w:t xml:space="preserve">Информация о результатах исполнения договора, в том числе о его оплате размещаются в реестре договоров после исполнения всех обязательств, предусмотренных договором. </w:t>
      </w:r>
      <w:r w:rsidR="00021D05" w:rsidRPr="00E65FBD">
        <w:rPr>
          <w:rFonts w:ascii="Times New Roman" w:eastAsiaTheme="minorHAnsi" w:hAnsi="Times New Roman" w:cs="Times New Roman"/>
          <w:sz w:val="28"/>
          <w:szCs w:val="28"/>
          <w:lang w:eastAsia="en-US"/>
        </w:rPr>
        <w:t>П</w:t>
      </w:r>
      <w:r w:rsidR="000600E8" w:rsidRPr="00E65FBD">
        <w:rPr>
          <w:rFonts w:ascii="Times New Roman" w:eastAsiaTheme="minorHAnsi" w:hAnsi="Times New Roman" w:cs="Times New Roman"/>
          <w:sz w:val="28"/>
          <w:szCs w:val="28"/>
          <w:lang w:eastAsia="en-US"/>
        </w:rPr>
        <w:t>од исполнением</w:t>
      </w:r>
      <w:r w:rsidR="00021D05" w:rsidRPr="00E65FBD">
        <w:rPr>
          <w:rFonts w:ascii="Times New Roman" w:eastAsiaTheme="minorHAnsi" w:hAnsi="Times New Roman" w:cs="Times New Roman"/>
          <w:sz w:val="28"/>
          <w:szCs w:val="28"/>
          <w:lang w:eastAsia="en-US"/>
        </w:rPr>
        <w:t xml:space="preserve"> договора</w:t>
      </w:r>
      <w:r w:rsidR="000600E8" w:rsidRPr="00E65FBD">
        <w:rPr>
          <w:rFonts w:ascii="Times New Roman" w:eastAsiaTheme="minorHAnsi" w:hAnsi="Times New Roman" w:cs="Times New Roman"/>
          <w:sz w:val="28"/>
          <w:szCs w:val="28"/>
          <w:lang w:eastAsia="en-US"/>
        </w:rPr>
        <w:t xml:space="preserve"> понимается оформление приемки или оплаты товаров, работ, услуг в зависимости от того, какая из указанных дат наступит позже.</w:t>
      </w:r>
    </w:p>
    <w:p w:rsidR="00D21B83" w:rsidRPr="001032DB" w:rsidRDefault="00E731A1"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sz w:val="28"/>
          <w:szCs w:val="28"/>
          <w:lang w:eastAsia="en-US"/>
        </w:rPr>
        <w:t xml:space="preserve">Во исполнение требований абзаца третьего части 11 настоящей статьи </w:t>
      </w:r>
      <w:r w:rsidR="00886E6B" w:rsidRPr="00E65FBD">
        <w:rPr>
          <w:rFonts w:ascii="Times New Roman" w:eastAsiaTheme="minorHAnsi" w:hAnsi="Times New Roman" w:cs="Times New Roman"/>
          <w:sz w:val="28"/>
          <w:szCs w:val="28"/>
          <w:lang w:eastAsia="en-US"/>
        </w:rPr>
        <w:t xml:space="preserve">Структурное подразделение </w:t>
      </w:r>
      <w:r w:rsidR="003A1079" w:rsidRPr="00E65FBD">
        <w:rPr>
          <w:rFonts w:ascii="Times New Roman" w:eastAsiaTheme="minorHAnsi" w:hAnsi="Times New Roman" w:cs="Times New Roman"/>
          <w:sz w:val="28"/>
          <w:szCs w:val="28"/>
          <w:lang w:eastAsia="en-US"/>
        </w:rPr>
        <w:t>АО</w:t>
      </w:r>
      <w:r w:rsidR="00886E6B" w:rsidRPr="00E65FBD">
        <w:rPr>
          <w:rFonts w:ascii="Times New Roman" w:eastAsiaTheme="minorHAnsi" w:hAnsi="Times New Roman" w:cs="Times New Roman"/>
          <w:sz w:val="28"/>
          <w:szCs w:val="28"/>
          <w:lang w:eastAsia="en-US"/>
        </w:rPr>
        <w:t xml:space="preserve"> «АИЖК»,</w:t>
      </w:r>
      <w:r w:rsidR="00886E6B" w:rsidRPr="00E65FBD">
        <w:rPr>
          <w:rFonts w:ascii="Times New Roman" w:hAnsi="Times New Roman" w:cs="Times New Roman"/>
          <w:sz w:val="28"/>
          <w:szCs w:val="28"/>
        </w:rPr>
        <w:t xml:space="preserve"> являющееся инициатором закупки, в течение трех рабочих дней со дня</w:t>
      </w:r>
      <w:r w:rsidR="00876487" w:rsidRPr="00E65FBD">
        <w:rPr>
          <w:rFonts w:ascii="Times New Roman" w:hAnsi="Times New Roman" w:cs="Times New Roman"/>
          <w:sz w:val="28"/>
          <w:szCs w:val="28"/>
        </w:rPr>
        <w:t xml:space="preserve"> изменения</w:t>
      </w:r>
      <w:r w:rsidR="00F220D8" w:rsidRPr="00E65FBD">
        <w:rPr>
          <w:rFonts w:ascii="Times New Roman" w:hAnsi="Times New Roman" w:cs="Times New Roman"/>
          <w:sz w:val="28"/>
          <w:szCs w:val="28"/>
        </w:rPr>
        <w:t>,</w:t>
      </w:r>
      <w:r w:rsidR="00876487" w:rsidRPr="00E65FBD">
        <w:rPr>
          <w:rFonts w:ascii="Times New Roman" w:hAnsi="Times New Roman" w:cs="Times New Roman"/>
          <w:sz w:val="28"/>
          <w:szCs w:val="28"/>
        </w:rPr>
        <w:t xml:space="preserve"> </w:t>
      </w:r>
      <w:r w:rsidR="00F220D8" w:rsidRPr="00E65FBD">
        <w:rPr>
          <w:rFonts w:ascii="Times New Roman" w:hAnsi="Times New Roman" w:cs="Times New Roman"/>
          <w:sz w:val="28"/>
          <w:szCs w:val="28"/>
        </w:rPr>
        <w:t xml:space="preserve">исполнения </w:t>
      </w:r>
      <w:r w:rsidR="00876487" w:rsidRPr="00E65FBD">
        <w:rPr>
          <w:rFonts w:ascii="Times New Roman" w:hAnsi="Times New Roman" w:cs="Times New Roman"/>
          <w:sz w:val="28"/>
          <w:szCs w:val="28"/>
        </w:rPr>
        <w:t xml:space="preserve">или расторжения договора направляет в </w:t>
      </w:r>
      <w:r w:rsidR="00876487" w:rsidRPr="00E65FBD">
        <w:rPr>
          <w:rFonts w:ascii="Times New Roman" w:eastAsiaTheme="minorHAnsi" w:hAnsi="Times New Roman" w:cs="Times New Roman"/>
          <w:sz w:val="28"/>
          <w:szCs w:val="28"/>
          <w:lang w:eastAsia="en-US"/>
        </w:rPr>
        <w:t xml:space="preserve">структурное подразделение </w:t>
      </w:r>
      <w:r w:rsidR="00947FEA" w:rsidRPr="00947FEA">
        <w:rPr>
          <w:rFonts w:ascii="Times New Roman" w:eastAsiaTheme="minorHAnsi" w:hAnsi="Times New Roman" w:cs="Times New Roman"/>
          <w:sz w:val="28"/>
          <w:szCs w:val="28"/>
          <w:lang w:eastAsia="en-US"/>
        </w:rPr>
        <w:br/>
      </w:r>
      <w:r w:rsidR="003A1079" w:rsidRPr="00E65FBD">
        <w:rPr>
          <w:rFonts w:ascii="Times New Roman" w:eastAsiaTheme="minorHAnsi" w:hAnsi="Times New Roman" w:cs="Times New Roman"/>
          <w:sz w:val="28"/>
          <w:szCs w:val="28"/>
          <w:lang w:eastAsia="en-US"/>
        </w:rPr>
        <w:lastRenderedPageBreak/>
        <w:t>АО</w:t>
      </w:r>
      <w:r w:rsidR="00876487" w:rsidRPr="00E65FBD">
        <w:rPr>
          <w:rFonts w:ascii="Times New Roman" w:eastAsiaTheme="minorHAnsi" w:hAnsi="Times New Roman" w:cs="Times New Roman"/>
          <w:sz w:val="28"/>
          <w:szCs w:val="28"/>
          <w:lang w:eastAsia="en-US"/>
        </w:rPr>
        <w:t xml:space="preserve"> «АИЖК», уполномоченн</w:t>
      </w:r>
      <w:r w:rsidR="00D4571B" w:rsidRPr="00E65FBD">
        <w:rPr>
          <w:rFonts w:ascii="Times New Roman" w:eastAsiaTheme="minorHAnsi" w:hAnsi="Times New Roman" w:cs="Times New Roman"/>
          <w:sz w:val="28"/>
          <w:szCs w:val="28"/>
          <w:lang w:eastAsia="en-US"/>
        </w:rPr>
        <w:t>ое</w:t>
      </w:r>
      <w:r w:rsidR="00876487" w:rsidRPr="00E65FBD">
        <w:rPr>
          <w:rFonts w:ascii="Times New Roman" w:eastAsiaTheme="minorHAnsi" w:hAnsi="Times New Roman" w:cs="Times New Roman"/>
          <w:sz w:val="28"/>
          <w:szCs w:val="28"/>
          <w:lang w:eastAsia="en-US"/>
        </w:rPr>
        <w:t xml:space="preserve"> на организацию закупочной деятельности,</w:t>
      </w:r>
      <w:r w:rsidR="00F220D8" w:rsidRPr="00E65FBD">
        <w:rPr>
          <w:rFonts w:ascii="Times New Roman" w:eastAsiaTheme="minorHAnsi" w:hAnsi="Times New Roman" w:cs="Times New Roman"/>
          <w:sz w:val="28"/>
          <w:szCs w:val="28"/>
          <w:lang w:eastAsia="en-US"/>
        </w:rPr>
        <w:t xml:space="preserve"> информацию</w:t>
      </w:r>
      <w:r w:rsidR="00046D19" w:rsidRPr="00E65FBD">
        <w:rPr>
          <w:rFonts w:ascii="Times New Roman" w:eastAsiaTheme="minorHAnsi" w:hAnsi="Times New Roman" w:cs="Times New Roman"/>
          <w:sz w:val="28"/>
          <w:szCs w:val="28"/>
          <w:lang w:eastAsia="en-US"/>
        </w:rPr>
        <w:t xml:space="preserve"> об изменении договора</w:t>
      </w:r>
      <w:r w:rsidR="00F220D8" w:rsidRPr="00E65FBD">
        <w:rPr>
          <w:rFonts w:ascii="Times New Roman" w:eastAsiaTheme="minorHAnsi" w:hAnsi="Times New Roman" w:cs="Times New Roman"/>
          <w:sz w:val="28"/>
          <w:szCs w:val="28"/>
          <w:lang w:eastAsia="en-US"/>
        </w:rPr>
        <w:t xml:space="preserve"> и документы</w:t>
      </w:r>
      <w:r w:rsidR="00046D19" w:rsidRPr="00E65FBD">
        <w:rPr>
          <w:rFonts w:ascii="Times New Roman" w:eastAsiaTheme="minorHAnsi" w:hAnsi="Times New Roman" w:cs="Times New Roman"/>
          <w:sz w:val="28"/>
          <w:szCs w:val="28"/>
          <w:lang w:eastAsia="en-US"/>
        </w:rPr>
        <w:t>, подтверждающие такие изменения</w:t>
      </w:r>
      <w:r w:rsidR="00F220D8" w:rsidRPr="00E65FBD">
        <w:rPr>
          <w:rFonts w:ascii="Times New Roman" w:eastAsiaTheme="minorHAnsi" w:hAnsi="Times New Roman" w:cs="Times New Roman"/>
          <w:sz w:val="28"/>
          <w:szCs w:val="28"/>
          <w:lang w:eastAsia="en-US"/>
        </w:rPr>
        <w:t>,</w:t>
      </w:r>
      <w:r w:rsidR="00876487" w:rsidRPr="00E65FBD">
        <w:rPr>
          <w:rFonts w:ascii="Times New Roman" w:eastAsiaTheme="minorHAnsi" w:hAnsi="Times New Roman" w:cs="Times New Roman"/>
          <w:sz w:val="28"/>
          <w:szCs w:val="28"/>
          <w:lang w:eastAsia="en-US"/>
        </w:rPr>
        <w:t xml:space="preserve"> информацию </w:t>
      </w:r>
      <w:r w:rsidR="00021D05" w:rsidRPr="00E65FBD">
        <w:rPr>
          <w:rFonts w:ascii="Times New Roman" w:eastAsiaTheme="minorHAnsi" w:hAnsi="Times New Roman" w:cs="Times New Roman"/>
          <w:sz w:val="28"/>
          <w:szCs w:val="28"/>
          <w:lang w:eastAsia="en-US"/>
        </w:rPr>
        <w:t>и документы</w:t>
      </w:r>
      <w:r w:rsidR="00046D19" w:rsidRPr="00E65FBD">
        <w:rPr>
          <w:rFonts w:ascii="Times New Roman" w:eastAsiaTheme="minorHAnsi" w:hAnsi="Times New Roman" w:cs="Times New Roman"/>
          <w:sz w:val="28"/>
          <w:szCs w:val="28"/>
          <w:lang w:eastAsia="en-US"/>
        </w:rPr>
        <w:t xml:space="preserve">, касающиеся </w:t>
      </w:r>
      <w:r w:rsidR="00876487" w:rsidRPr="00E65FBD">
        <w:rPr>
          <w:rFonts w:ascii="Times New Roman" w:eastAsiaTheme="minorHAnsi" w:hAnsi="Times New Roman" w:cs="Times New Roman"/>
          <w:sz w:val="28"/>
          <w:szCs w:val="28"/>
          <w:lang w:eastAsia="en-US"/>
        </w:rPr>
        <w:t>результат</w:t>
      </w:r>
      <w:r w:rsidR="00046D19" w:rsidRPr="00E65FBD">
        <w:rPr>
          <w:rFonts w:ascii="Times New Roman" w:eastAsiaTheme="minorHAnsi" w:hAnsi="Times New Roman" w:cs="Times New Roman"/>
          <w:sz w:val="28"/>
          <w:szCs w:val="28"/>
          <w:lang w:eastAsia="en-US"/>
        </w:rPr>
        <w:t>ов</w:t>
      </w:r>
      <w:r w:rsidR="00876487" w:rsidRPr="00E65FBD">
        <w:rPr>
          <w:rFonts w:ascii="Times New Roman" w:eastAsiaTheme="minorHAnsi" w:hAnsi="Times New Roman" w:cs="Times New Roman"/>
          <w:sz w:val="28"/>
          <w:szCs w:val="28"/>
          <w:lang w:eastAsia="en-US"/>
        </w:rPr>
        <w:t xml:space="preserve"> исполнения договора</w:t>
      </w:r>
      <w:r w:rsidR="00D4571B" w:rsidRPr="00E65FBD">
        <w:rPr>
          <w:rFonts w:ascii="Times New Roman" w:eastAsiaTheme="minorHAnsi" w:hAnsi="Times New Roman" w:cs="Times New Roman"/>
          <w:sz w:val="28"/>
          <w:szCs w:val="28"/>
          <w:lang w:eastAsia="en-US"/>
        </w:rPr>
        <w:t xml:space="preserve"> (после подписания акта, свидетельствующего об исполнении договора, и направления АО «АИЖК» поставщику (подрядчику, исполнителю)</w:t>
      </w:r>
      <w:r w:rsidR="004457BC" w:rsidRPr="00E65FBD">
        <w:rPr>
          <w:rFonts w:ascii="Times New Roman" w:eastAsiaTheme="minorHAnsi" w:hAnsi="Times New Roman" w:cs="Times New Roman"/>
          <w:sz w:val="28"/>
          <w:szCs w:val="28"/>
          <w:lang w:eastAsia="en-US"/>
        </w:rPr>
        <w:t xml:space="preserve"> денежных средств, </w:t>
      </w:r>
      <w:r w:rsidR="00D4571B" w:rsidRPr="00E65FBD">
        <w:rPr>
          <w:rFonts w:ascii="Times New Roman" w:eastAsiaTheme="minorHAnsi" w:hAnsi="Times New Roman" w:cs="Times New Roman"/>
          <w:sz w:val="28"/>
          <w:szCs w:val="28"/>
          <w:lang w:eastAsia="en-US"/>
        </w:rPr>
        <w:t>предусмотренных договором)</w:t>
      </w:r>
      <w:r w:rsidR="00021D05" w:rsidRPr="00E65FBD">
        <w:rPr>
          <w:rFonts w:ascii="Times New Roman" w:eastAsiaTheme="minorHAnsi" w:hAnsi="Times New Roman" w:cs="Times New Roman"/>
          <w:sz w:val="28"/>
          <w:szCs w:val="28"/>
          <w:lang w:eastAsia="en-US"/>
        </w:rPr>
        <w:t xml:space="preserve">, информацию </w:t>
      </w:r>
      <w:r w:rsidR="00046D19" w:rsidRPr="00E65FBD">
        <w:rPr>
          <w:rFonts w:ascii="Times New Roman" w:eastAsiaTheme="minorHAnsi" w:hAnsi="Times New Roman" w:cs="Times New Roman"/>
          <w:sz w:val="28"/>
          <w:szCs w:val="28"/>
          <w:lang w:eastAsia="en-US"/>
        </w:rPr>
        <w:t xml:space="preserve">о расторжении договора </w:t>
      </w:r>
      <w:r w:rsidR="00021D05" w:rsidRPr="00E65FBD">
        <w:rPr>
          <w:rFonts w:ascii="Times New Roman" w:eastAsiaTheme="minorHAnsi" w:hAnsi="Times New Roman" w:cs="Times New Roman"/>
          <w:sz w:val="28"/>
          <w:szCs w:val="28"/>
          <w:lang w:eastAsia="en-US"/>
        </w:rPr>
        <w:t>и документы</w:t>
      </w:r>
      <w:r w:rsidR="009D347F" w:rsidRPr="00E65FBD">
        <w:rPr>
          <w:rFonts w:ascii="Times New Roman" w:eastAsiaTheme="minorHAnsi" w:hAnsi="Times New Roman" w:cs="Times New Roman"/>
          <w:sz w:val="28"/>
          <w:szCs w:val="28"/>
          <w:lang w:eastAsia="en-US"/>
        </w:rPr>
        <w:t>,</w:t>
      </w:r>
      <w:r w:rsidR="00021D05" w:rsidRPr="00E65FBD">
        <w:rPr>
          <w:rFonts w:ascii="Times New Roman" w:eastAsiaTheme="minorHAnsi" w:hAnsi="Times New Roman" w:cs="Times New Roman"/>
          <w:sz w:val="28"/>
          <w:szCs w:val="28"/>
          <w:lang w:eastAsia="en-US"/>
        </w:rPr>
        <w:t xml:space="preserve"> </w:t>
      </w:r>
      <w:r w:rsidR="00046D19" w:rsidRPr="00E65FBD">
        <w:rPr>
          <w:rFonts w:ascii="Times New Roman" w:eastAsiaTheme="minorHAnsi" w:hAnsi="Times New Roman" w:cs="Times New Roman"/>
          <w:sz w:val="28"/>
          <w:szCs w:val="28"/>
          <w:lang w:eastAsia="en-US"/>
        </w:rPr>
        <w:t>подтверждающие такое</w:t>
      </w:r>
      <w:r w:rsidR="00021D05" w:rsidRPr="00E65FBD">
        <w:rPr>
          <w:rFonts w:ascii="Times New Roman" w:eastAsiaTheme="minorHAnsi" w:hAnsi="Times New Roman" w:cs="Times New Roman"/>
          <w:sz w:val="28"/>
          <w:szCs w:val="28"/>
          <w:lang w:eastAsia="en-US"/>
        </w:rPr>
        <w:t xml:space="preserve"> расторжени</w:t>
      </w:r>
      <w:r w:rsidR="00046D19" w:rsidRPr="00E65FBD">
        <w:rPr>
          <w:rFonts w:ascii="Times New Roman" w:eastAsiaTheme="minorHAnsi" w:hAnsi="Times New Roman" w:cs="Times New Roman"/>
          <w:sz w:val="28"/>
          <w:szCs w:val="28"/>
          <w:lang w:eastAsia="en-US"/>
        </w:rPr>
        <w:t>е</w:t>
      </w:r>
      <w:r w:rsidR="00876487" w:rsidRPr="00E65FBD">
        <w:rPr>
          <w:rFonts w:ascii="Times New Roman" w:eastAsiaTheme="minorHAnsi" w:hAnsi="Times New Roman" w:cs="Times New Roman"/>
          <w:sz w:val="28"/>
          <w:szCs w:val="28"/>
          <w:lang w:eastAsia="en-US"/>
        </w:rPr>
        <w:t xml:space="preserve">. </w:t>
      </w:r>
      <w:r w:rsidR="00876487" w:rsidRPr="00E65FBD">
        <w:rPr>
          <w:rFonts w:ascii="Times New Roman" w:hAnsi="Times New Roman" w:cs="Times New Roman"/>
          <w:sz w:val="28"/>
          <w:szCs w:val="28"/>
        </w:rPr>
        <w:t>Ст</w:t>
      </w:r>
      <w:r w:rsidR="00876487" w:rsidRPr="00E65FBD">
        <w:rPr>
          <w:rFonts w:ascii="Times New Roman" w:eastAsiaTheme="minorHAnsi" w:hAnsi="Times New Roman" w:cs="Times New Roman"/>
          <w:sz w:val="28"/>
          <w:szCs w:val="28"/>
          <w:lang w:eastAsia="en-US"/>
        </w:rPr>
        <w:t xml:space="preserve">руктурное подразделение </w:t>
      </w:r>
      <w:r w:rsidR="003A1079" w:rsidRPr="00E65FBD">
        <w:rPr>
          <w:rFonts w:ascii="Times New Roman" w:eastAsiaTheme="minorHAnsi" w:hAnsi="Times New Roman" w:cs="Times New Roman"/>
          <w:sz w:val="28"/>
          <w:szCs w:val="28"/>
          <w:lang w:eastAsia="en-US"/>
        </w:rPr>
        <w:t>АО</w:t>
      </w:r>
      <w:r w:rsidR="00876487" w:rsidRPr="00E65FBD">
        <w:rPr>
          <w:rFonts w:ascii="Times New Roman" w:eastAsiaTheme="minorHAnsi" w:hAnsi="Times New Roman" w:cs="Times New Roman"/>
          <w:sz w:val="28"/>
          <w:szCs w:val="28"/>
          <w:lang w:eastAsia="en-US"/>
        </w:rPr>
        <w:t xml:space="preserve"> «АИЖК», </w:t>
      </w:r>
      <w:r w:rsidR="00876487" w:rsidRPr="00E65FBD">
        <w:rPr>
          <w:rFonts w:ascii="Times New Roman" w:hAnsi="Times New Roman" w:cs="Times New Roman"/>
          <w:sz w:val="28"/>
          <w:szCs w:val="28"/>
        </w:rPr>
        <w:t xml:space="preserve">уполномоченное </w:t>
      </w:r>
      <w:r w:rsidR="00947FEA" w:rsidRPr="00947FEA">
        <w:rPr>
          <w:rFonts w:ascii="Times New Roman" w:hAnsi="Times New Roman" w:cs="Times New Roman"/>
          <w:sz w:val="28"/>
          <w:szCs w:val="28"/>
        </w:rPr>
        <w:br/>
      </w:r>
      <w:r w:rsidR="00876487" w:rsidRPr="00E65FBD">
        <w:rPr>
          <w:rFonts w:ascii="Times New Roman" w:hAnsi="Times New Roman" w:cs="Times New Roman"/>
          <w:sz w:val="28"/>
          <w:szCs w:val="28"/>
        </w:rPr>
        <w:t xml:space="preserve">на организацию закупочной деятельности, в течение трех рабочих дней </w:t>
      </w:r>
      <w:r w:rsidR="00947FEA" w:rsidRPr="00947FEA">
        <w:rPr>
          <w:rFonts w:ascii="Times New Roman" w:hAnsi="Times New Roman" w:cs="Times New Roman"/>
          <w:sz w:val="28"/>
          <w:szCs w:val="28"/>
        </w:rPr>
        <w:br/>
      </w:r>
      <w:r w:rsidR="00876487" w:rsidRPr="00E65FBD">
        <w:rPr>
          <w:rFonts w:ascii="Times New Roman" w:hAnsi="Times New Roman" w:cs="Times New Roman"/>
          <w:sz w:val="28"/>
          <w:szCs w:val="28"/>
        </w:rPr>
        <w:t>со дня получения от структурного</w:t>
      </w:r>
      <w:r w:rsidR="00876487" w:rsidRPr="00E65FBD">
        <w:rPr>
          <w:rFonts w:ascii="Times New Roman" w:eastAsiaTheme="minorHAnsi" w:hAnsi="Times New Roman" w:cs="Times New Roman"/>
          <w:sz w:val="28"/>
          <w:szCs w:val="28"/>
          <w:lang w:eastAsia="en-US"/>
        </w:rPr>
        <w:t xml:space="preserve"> подразделения </w:t>
      </w:r>
      <w:r w:rsidR="003A1079" w:rsidRPr="00E65FBD">
        <w:rPr>
          <w:rFonts w:ascii="Times New Roman" w:eastAsiaTheme="minorHAnsi" w:hAnsi="Times New Roman" w:cs="Times New Roman"/>
          <w:sz w:val="28"/>
          <w:szCs w:val="28"/>
          <w:lang w:eastAsia="en-US"/>
        </w:rPr>
        <w:t>АО</w:t>
      </w:r>
      <w:r w:rsidR="00876487" w:rsidRPr="00E65FBD">
        <w:rPr>
          <w:rFonts w:ascii="Times New Roman" w:eastAsiaTheme="minorHAnsi" w:hAnsi="Times New Roman" w:cs="Times New Roman"/>
          <w:sz w:val="28"/>
          <w:szCs w:val="28"/>
          <w:lang w:eastAsia="en-US"/>
        </w:rPr>
        <w:t xml:space="preserve"> «АИЖК»,</w:t>
      </w:r>
      <w:r w:rsidR="00876487" w:rsidRPr="00E65FBD">
        <w:rPr>
          <w:rFonts w:ascii="Times New Roman" w:hAnsi="Times New Roman" w:cs="Times New Roman"/>
          <w:sz w:val="28"/>
          <w:szCs w:val="28"/>
        </w:rPr>
        <w:t xml:space="preserve"> являющегося инициатором закупки, информации </w:t>
      </w:r>
      <w:r w:rsidR="009D347F" w:rsidRPr="00E65FBD">
        <w:rPr>
          <w:rFonts w:ascii="Times New Roman" w:hAnsi="Times New Roman" w:cs="Times New Roman"/>
          <w:sz w:val="28"/>
          <w:szCs w:val="28"/>
        </w:rPr>
        <w:t xml:space="preserve"> и документов </w:t>
      </w:r>
      <w:r w:rsidR="00876487" w:rsidRPr="00E65FBD">
        <w:rPr>
          <w:rFonts w:ascii="Times New Roman" w:hAnsi="Times New Roman" w:cs="Times New Roman"/>
          <w:sz w:val="28"/>
          <w:szCs w:val="28"/>
        </w:rPr>
        <w:t>о</w:t>
      </w:r>
      <w:r w:rsidR="009D347F" w:rsidRPr="00E65FBD">
        <w:rPr>
          <w:rFonts w:ascii="Times New Roman" w:hAnsi="Times New Roman" w:cs="Times New Roman"/>
          <w:sz w:val="28"/>
          <w:szCs w:val="28"/>
        </w:rPr>
        <w:t>б изменении,</w:t>
      </w:r>
      <w:r w:rsidR="00876487" w:rsidRPr="00E65FBD">
        <w:rPr>
          <w:rFonts w:ascii="Times New Roman" w:hAnsi="Times New Roman" w:cs="Times New Roman"/>
          <w:sz w:val="28"/>
          <w:szCs w:val="28"/>
        </w:rPr>
        <w:t xml:space="preserve"> результатах исполнения договора</w:t>
      </w:r>
      <w:r w:rsidR="00D4571B" w:rsidRPr="00E65FBD">
        <w:rPr>
          <w:rFonts w:ascii="Times New Roman" w:hAnsi="Times New Roman" w:cs="Times New Roman"/>
          <w:sz w:val="28"/>
          <w:szCs w:val="28"/>
        </w:rPr>
        <w:t>,</w:t>
      </w:r>
      <w:r w:rsidR="009D347F" w:rsidRPr="00E65FBD">
        <w:rPr>
          <w:rFonts w:ascii="Times New Roman" w:hAnsi="Times New Roman" w:cs="Times New Roman"/>
          <w:sz w:val="28"/>
          <w:szCs w:val="28"/>
        </w:rPr>
        <w:t xml:space="preserve"> расторжении договора</w:t>
      </w:r>
      <w:r w:rsidR="00876487" w:rsidRPr="00E65FBD">
        <w:rPr>
          <w:rFonts w:ascii="Times New Roman" w:hAnsi="Times New Roman" w:cs="Times New Roman"/>
          <w:sz w:val="28"/>
          <w:szCs w:val="28"/>
        </w:rPr>
        <w:t xml:space="preserve"> вносит в реестр договоров информацию </w:t>
      </w:r>
      <w:r w:rsidR="00876487" w:rsidRPr="00E65FBD">
        <w:rPr>
          <w:rFonts w:ascii="Times New Roman" w:eastAsiaTheme="minorHAnsi" w:hAnsi="Times New Roman" w:cs="Times New Roman"/>
          <w:sz w:val="28"/>
          <w:szCs w:val="28"/>
          <w:lang w:eastAsia="en-US"/>
        </w:rPr>
        <w:t xml:space="preserve">о результатах </w:t>
      </w:r>
      <w:r w:rsidR="00876487" w:rsidRPr="001032DB">
        <w:rPr>
          <w:rFonts w:ascii="Times New Roman" w:eastAsiaTheme="minorHAnsi" w:hAnsi="Times New Roman" w:cs="Times New Roman"/>
          <w:sz w:val="28"/>
          <w:szCs w:val="28"/>
          <w:lang w:eastAsia="en-US"/>
        </w:rPr>
        <w:t>исполнения договора</w:t>
      </w:r>
      <w:r w:rsidR="00876487" w:rsidRPr="001032DB">
        <w:rPr>
          <w:rFonts w:ascii="Times New Roman" w:hAnsi="Times New Roman" w:cs="Times New Roman"/>
          <w:sz w:val="28"/>
          <w:szCs w:val="28"/>
        </w:rPr>
        <w:t>.</w:t>
      </w:r>
    </w:p>
    <w:p w:rsidR="00460A19" w:rsidRPr="00E65FBD" w:rsidRDefault="003A1079" w:rsidP="00357290">
      <w:pPr>
        <w:pStyle w:val="ae"/>
        <w:numPr>
          <w:ilvl w:val="1"/>
          <w:numId w:val="1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1032DB">
        <w:rPr>
          <w:rFonts w:ascii="Times New Roman" w:hAnsi="Times New Roman" w:cs="Times New Roman"/>
          <w:sz w:val="28"/>
          <w:szCs w:val="28"/>
        </w:rPr>
        <w:t>АО</w:t>
      </w:r>
      <w:r w:rsidR="00460A19" w:rsidRPr="001032DB">
        <w:rPr>
          <w:rFonts w:ascii="Times New Roman" w:hAnsi="Times New Roman" w:cs="Times New Roman"/>
          <w:sz w:val="28"/>
          <w:szCs w:val="28"/>
        </w:rPr>
        <w:t xml:space="preserve"> «АИЖК» вправе </w:t>
      </w:r>
      <w:r w:rsidR="001032DB" w:rsidRPr="001032DB">
        <w:rPr>
          <w:rFonts w:ascii="Times New Roman" w:hAnsi="Times New Roman" w:cs="Times New Roman"/>
          <w:sz w:val="28"/>
          <w:szCs w:val="28"/>
        </w:rPr>
        <w:t>«(за исключением  случаев</w:t>
      </w:r>
      <w:r w:rsidR="001032DB">
        <w:rPr>
          <w:rFonts w:ascii="Times New Roman" w:hAnsi="Times New Roman" w:cs="Times New Roman"/>
          <w:sz w:val="28"/>
          <w:szCs w:val="28"/>
        </w:rPr>
        <w:t>, указанных в части</w:t>
      </w:r>
      <w:r w:rsidR="001032DB" w:rsidRPr="001032DB">
        <w:rPr>
          <w:rFonts w:ascii="Times New Roman" w:hAnsi="Times New Roman" w:cs="Times New Roman"/>
          <w:sz w:val="28"/>
          <w:szCs w:val="28"/>
        </w:rPr>
        <w:t xml:space="preserve"> 13) </w:t>
      </w:r>
      <w:r w:rsidR="00460A19" w:rsidRPr="001032DB">
        <w:rPr>
          <w:rFonts w:ascii="Times New Roman" w:hAnsi="Times New Roman" w:cs="Times New Roman"/>
          <w:sz w:val="28"/>
          <w:szCs w:val="28"/>
        </w:rPr>
        <w:t xml:space="preserve">также разместить </w:t>
      </w:r>
      <w:r w:rsidR="00037CDB" w:rsidRPr="001032DB">
        <w:rPr>
          <w:rFonts w:ascii="Times New Roman" w:eastAsia="Times New Roman" w:hAnsi="Times New Roman" w:cs="Times New Roman"/>
          <w:sz w:val="28"/>
          <w:szCs w:val="28"/>
        </w:rPr>
        <w:t xml:space="preserve">в сети Интернет </w:t>
      </w:r>
      <w:r w:rsidR="00460A19" w:rsidRPr="001032DB">
        <w:rPr>
          <w:rFonts w:ascii="Times New Roman" w:hAnsi="Times New Roman" w:cs="Times New Roman"/>
          <w:sz w:val="28"/>
          <w:szCs w:val="28"/>
        </w:rPr>
        <w:t xml:space="preserve">на официальном сайте </w:t>
      </w:r>
      <w:r w:rsidRPr="001032DB">
        <w:rPr>
          <w:rFonts w:ascii="Times New Roman" w:hAnsi="Times New Roman" w:cs="Times New Roman"/>
          <w:sz w:val="28"/>
          <w:szCs w:val="28"/>
        </w:rPr>
        <w:t>АО</w:t>
      </w:r>
      <w:r w:rsidR="00460A19" w:rsidRPr="001032DB">
        <w:rPr>
          <w:rFonts w:ascii="Times New Roman" w:hAnsi="Times New Roman" w:cs="Times New Roman"/>
          <w:sz w:val="28"/>
          <w:szCs w:val="28"/>
        </w:rPr>
        <w:t xml:space="preserve"> «АИЖК»</w:t>
      </w:r>
      <w:r w:rsidR="00E604E2" w:rsidRPr="001032DB">
        <w:rPr>
          <w:rFonts w:ascii="Times New Roman" w:hAnsi="Times New Roman" w:cs="Times New Roman"/>
          <w:sz w:val="28"/>
          <w:szCs w:val="28"/>
        </w:rPr>
        <w:t xml:space="preserve"> (на официальном сайте организаций единого института развития в жилищной сфере</w:t>
      </w:r>
      <w:r w:rsidR="00E604E2" w:rsidRPr="00E65FBD">
        <w:rPr>
          <w:rFonts w:ascii="Times New Roman" w:hAnsi="Times New Roman" w:cs="Times New Roman"/>
          <w:sz w:val="28"/>
          <w:szCs w:val="28"/>
        </w:rPr>
        <w:t xml:space="preserve">) </w:t>
      </w:r>
      <w:r w:rsidR="00460A19" w:rsidRPr="00E65FBD">
        <w:rPr>
          <w:rFonts w:ascii="Times New Roman" w:hAnsi="Times New Roman" w:cs="Times New Roman"/>
          <w:sz w:val="28"/>
          <w:szCs w:val="28"/>
        </w:rPr>
        <w:t xml:space="preserve"> информацию и документы, указанные в настоящей статье, в том числе:</w:t>
      </w:r>
    </w:p>
    <w:p w:rsidR="00460A19" w:rsidRPr="00E65FBD" w:rsidRDefault="00460A1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Положение</w:t>
      </w:r>
      <w:r w:rsidR="00C56C63" w:rsidRPr="00E65FBD">
        <w:rPr>
          <w:rFonts w:ascii="Times New Roman" w:hAnsi="Times New Roman" w:cs="Times New Roman"/>
          <w:sz w:val="28"/>
          <w:szCs w:val="28"/>
        </w:rPr>
        <w:t xml:space="preserve">, а также </w:t>
      </w:r>
      <w:r w:rsidRPr="00E65FBD">
        <w:rPr>
          <w:rFonts w:ascii="Times New Roman" w:hAnsi="Times New Roman" w:cs="Times New Roman"/>
          <w:sz w:val="28"/>
          <w:szCs w:val="28"/>
        </w:rPr>
        <w:t>изменения,</w:t>
      </w:r>
      <w:r w:rsidR="006D25C3" w:rsidRPr="00E65FBD">
        <w:rPr>
          <w:rFonts w:ascii="Times New Roman" w:hAnsi="Times New Roman" w:cs="Times New Roman"/>
          <w:sz w:val="28"/>
          <w:szCs w:val="28"/>
        </w:rPr>
        <w:t xml:space="preserve"> вносимые в Положение;</w:t>
      </w:r>
    </w:p>
    <w:p w:rsidR="00460A19" w:rsidRPr="00E65FBD" w:rsidRDefault="005E0A4F"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План закуп</w:t>
      </w:r>
      <w:r w:rsidR="00460A19" w:rsidRPr="00E65FBD">
        <w:rPr>
          <w:rFonts w:ascii="Times New Roman" w:hAnsi="Times New Roman" w:cs="Times New Roman"/>
          <w:sz w:val="28"/>
          <w:szCs w:val="28"/>
        </w:rPr>
        <w:t>к</w:t>
      </w:r>
      <w:r w:rsidRPr="00E65FBD">
        <w:rPr>
          <w:rFonts w:ascii="Times New Roman" w:hAnsi="Times New Roman" w:cs="Times New Roman"/>
          <w:sz w:val="28"/>
          <w:szCs w:val="28"/>
        </w:rPr>
        <w:t>и</w:t>
      </w:r>
      <w:r w:rsidR="00460A19" w:rsidRPr="00E65FBD">
        <w:rPr>
          <w:rFonts w:ascii="Times New Roman" w:hAnsi="Times New Roman" w:cs="Times New Roman"/>
          <w:sz w:val="28"/>
          <w:szCs w:val="28"/>
        </w:rPr>
        <w:t xml:space="preserve"> товаров, работ, услуг</w:t>
      </w:r>
      <w:r w:rsidR="006D25C3" w:rsidRPr="00E65FBD">
        <w:rPr>
          <w:rFonts w:ascii="Times New Roman" w:hAnsi="Times New Roman" w:cs="Times New Roman"/>
          <w:sz w:val="28"/>
          <w:szCs w:val="28"/>
        </w:rPr>
        <w:t>;</w:t>
      </w:r>
    </w:p>
    <w:p w:rsidR="00601B65" w:rsidRPr="00E65FBD" w:rsidRDefault="00460A1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План закупки инновационной продукции</w:t>
      </w:r>
      <w:r w:rsidR="006D25C3" w:rsidRPr="00E65FBD">
        <w:rPr>
          <w:rFonts w:ascii="Times New Roman" w:hAnsi="Times New Roman" w:cs="Times New Roman"/>
          <w:sz w:val="28"/>
          <w:szCs w:val="28"/>
        </w:rPr>
        <w:t>, высокотехнологичной продукции;</w:t>
      </w:r>
      <w:r w:rsidR="00601B65" w:rsidRPr="00E65FBD">
        <w:rPr>
          <w:rFonts w:ascii="Times New Roman" w:hAnsi="Times New Roman" w:cs="Times New Roman"/>
          <w:sz w:val="28"/>
          <w:szCs w:val="28"/>
        </w:rPr>
        <w:t xml:space="preserve"> </w:t>
      </w:r>
    </w:p>
    <w:p w:rsidR="00460A19" w:rsidRPr="00E65FBD" w:rsidRDefault="00460A1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информацию о закупке</w:t>
      </w:r>
      <w:r w:rsidR="003E7A3B" w:rsidRPr="00E65FBD">
        <w:rPr>
          <w:rFonts w:ascii="Times New Roman" w:hAnsi="Times New Roman" w:cs="Times New Roman"/>
          <w:sz w:val="28"/>
          <w:szCs w:val="28"/>
        </w:rPr>
        <w:t xml:space="preserve">,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w:t>
      </w:r>
      <w:r w:rsidR="00947FEA" w:rsidRPr="00947FEA">
        <w:rPr>
          <w:rFonts w:ascii="Times New Roman" w:hAnsi="Times New Roman" w:cs="Times New Roman"/>
          <w:sz w:val="28"/>
          <w:szCs w:val="28"/>
        </w:rPr>
        <w:br/>
      </w:r>
      <w:r w:rsidR="003E7A3B" w:rsidRPr="00E65FBD">
        <w:rPr>
          <w:rFonts w:ascii="Times New Roman" w:hAnsi="Times New Roman" w:cs="Times New Roman"/>
          <w:sz w:val="28"/>
          <w:szCs w:val="28"/>
        </w:rPr>
        <w:t xml:space="preserve">в извещение о закупке и документацию о закупке,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18 июля 2011 года №223-ФЗ </w:t>
      </w:r>
      <w:r w:rsidR="00947FEA" w:rsidRPr="00947FEA">
        <w:rPr>
          <w:rFonts w:ascii="Times New Roman" w:hAnsi="Times New Roman" w:cs="Times New Roman"/>
          <w:sz w:val="28"/>
          <w:szCs w:val="28"/>
        </w:rPr>
        <w:br/>
      </w:r>
      <w:r w:rsidR="003E7A3B" w:rsidRPr="00E65FBD">
        <w:rPr>
          <w:rFonts w:ascii="Times New Roman" w:hAnsi="Times New Roman" w:cs="Times New Roman"/>
          <w:sz w:val="28"/>
          <w:szCs w:val="28"/>
        </w:rPr>
        <w:t>«О закупках товаров, работ, услуг отд</w:t>
      </w:r>
      <w:r w:rsidR="00A3477A" w:rsidRPr="00E65FBD">
        <w:rPr>
          <w:rFonts w:ascii="Times New Roman" w:hAnsi="Times New Roman" w:cs="Times New Roman"/>
          <w:sz w:val="28"/>
          <w:szCs w:val="28"/>
        </w:rPr>
        <w:t>ельными видами юридических лиц»</w:t>
      </w:r>
      <w:r w:rsidR="008D0EB4" w:rsidRPr="00E65FBD">
        <w:rPr>
          <w:rFonts w:ascii="Times New Roman" w:hAnsi="Times New Roman" w:cs="Times New Roman"/>
          <w:sz w:val="28"/>
          <w:szCs w:val="28"/>
        </w:rPr>
        <w:t>;</w:t>
      </w:r>
    </w:p>
    <w:p w:rsidR="008D0EB4" w:rsidRPr="00E65FBD" w:rsidRDefault="008D0EB4"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дополнительную информацию о закупочной деятельности </w:t>
      </w:r>
      <w:r w:rsidR="00947FEA" w:rsidRPr="00947FEA">
        <w:rPr>
          <w:rFonts w:ascii="Times New Roman" w:hAnsi="Times New Roman" w:cs="Times New Roman"/>
          <w:sz w:val="28"/>
          <w:szCs w:val="28"/>
        </w:rPr>
        <w:br/>
      </w:r>
      <w:r w:rsidRPr="00E65FBD">
        <w:rPr>
          <w:rFonts w:ascii="Times New Roman" w:hAnsi="Times New Roman" w:cs="Times New Roman"/>
          <w:sz w:val="28"/>
          <w:szCs w:val="28"/>
        </w:rPr>
        <w:t>АО «АИЖК», в том числе внутренние документы АО «АИЖК», регулирующие порядок работы Единой закупочной комиссии, порядок проведения внутреннего аудита закупочной деятельности, а также статистическую информацию о результатах закупочной деятельности АО «АИЖК»;</w:t>
      </w:r>
    </w:p>
    <w:p w:rsidR="003E7A3B" w:rsidRPr="00E65FBD" w:rsidRDefault="003E7A3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сведения, указан</w:t>
      </w:r>
      <w:r w:rsidR="00BA4FB5" w:rsidRPr="00E65FBD">
        <w:rPr>
          <w:rFonts w:ascii="Times New Roman" w:hAnsi="Times New Roman" w:cs="Times New Roman"/>
          <w:sz w:val="28"/>
          <w:szCs w:val="28"/>
        </w:rPr>
        <w:t>ные в части 10 настоящей статьи.</w:t>
      </w:r>
    </w:p>
    <w:p w:rsidR="001032DB" w:rsidRPr="001032DB" w:rsidRDefault="001032DB" w:rsidP="001032DB">
      <w:pPr>
        <w:pStyle w:val="Default"/>
        <w:ind w:firstLine="567"/>
        <w:jc w:val="both"/>
        <w:rPr>
          <w:sz w:val="28"/>
          <w:szCs w:val="28"/>
        </w:rPr>
      </w:pPr>
      <w:r w:rsidRPr="001032DB">
        <w:rPr>
          <w:sz w:val="28"/>
          <w:szCs w:val="28"/>
        </w:rPr>
        <w:t>13. В случае, если к закупке применены исключения, указанные в части 4 статьи 13 Положения, АО «АИЖК» размещает в сети Интернет на официальном сайте АО «АИЖК» (на официальном сайте организаций единого института развития в жилищной сфере) в разделе о закупочной деятельности:</w:t>
      </w:r>
    </w:p>
    <w:p w:rsidR="001032DB" w:rsidRPr="001032DB" w:rsidRDefault="001032DB" w:rsidP="001032DB">
      <w:pPr>
        <w:pStyle w:val="Default"/>
        <w:ind w:firstLine="567"/>
        <w:jc w:val="both"/>
        <w:rPr>
          <w:sz w:val="28"/>
          <w:szCs w:val="28"/>
        </w:rPr>
      </w:pPr>
      <w:r w:rsidRPr="001032DB">
        <w:rPr>
          <w:sz w:val="28"/>
          <w:szCs w:val="28"/>
        </w:rPr>
        <w:t>- извещение о закупке, документацию о закупке, проект договора в день                                 их размещения в единой информационной системе</w:t>
      </w:r>
    </w:p>
    <w:p w:rsidR="001032DB" w:rsidRPr="001032DB" w:rsidRDefault="001032DB" w:rsidP="001032DB">
      <w:pPr>
        <w:pStyle w:val="Default"/>
        <w:ind w:firstLine="567"/>
        <w:jc w:val="both"/>
        <w:rPr>
          <w:sz w:val="28"/>
          <w:szCs w:val="28"/>
        </w:rPr>
      </w:pPr>
      <w:r w:rsidRPr="001032DB">
        <w:rPr>
          <w:sz w:val="28"/>
          <w:szCs w:val="28"/>
        </w:rPr>
        <w:lastRenderedPageBreak/>
        <w:t>и</w:t>
      </w:r>
    </w:p>
    <w:p w:rsidR="001032DB" w:rsidRPr="001032DB" w:rsidRDefault="001032DB" w:rsidP="001032DB">
      <w:pPr>
        <w:pStyle w:val="Default"/>
        <w:ind w:firstLine="567"/>
        <w:jc w:val="both"/>
        <w:rPr>
          <w:sz w:val="28"/>
          <w:szCs w:val="28"/>
        </w:rPr>
      </w:pPr>
      <w:r w:rsidRPr="001032DB">
        <w:rPr>
          <w:sz w:val="28"/>
          <w:szCs w:val="28"/>
        </w:rPr>
        <w:t>-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в  течение 7 календарных дней с даты размещения  извещения о закупке, документации  о закупке, проекта договора.</w:t>
      </w:r>
    </w:p>
    <w:p w:rsidR="001032DB" w:rsidRPr="001032DB" w:rsidRDefault="001032DB" w:rsidP="001032DB">
      <w:pPr>
        <w:pStyle w:val="Default"/>
        <w:ind w:firstLine="567"/>
        <w:jc w:val="both"/>
        <w:rPr>
          <w:sz w:val="28"/>
          <w:szCs w:val="28"/>
        </w:rPr>
      </w:pPr>
    </w:p>
    <w:p w:rsidR="00812872" w:rsidRPr="00C84247" w:rsidRDefault="00BA4FB5" w:rsidP="00E65FBD">
      <w:pPr>
        <w:pStyle w:val="2"/>
        <w:ind w:firstLine="0"/>
        <w:jc w:val="center"/>
        <w:rPr>
          <w:rFonts w:eastAsiaTheme="minorHAnsi"/>
          <w:b w:val="0"/>
          <w:szCs w:val="28"/>
          <w:lang w:eastAsia="en-US"/>
        </w:rPr>
      </w:pPr>
      <w:bookmarkStart w:id="10" w:name="_Toc448221851"/>
      <w:r w:rsidRPr="00E65FBD">
        <w:rPr>
          <w:rFonts w:eastAsiaTheme="minorHAnsi"/>
          <w:b w:val="0"/>
          <w:szCs w:val="28"/>
          <w:lang w:eastAsia="en-US"/>
        </w:rPr>
        <w:t>Статья 4</w:t>
      </w:r>
      <w:r w:rsidR="0088394A" w:rsidRPr="00E65FBD">
        <w:rPr>
          <w:rFonts w:eastAsiaTheme="minorHAnsi"/>
          <w:b w:val="0"/>
          <w:szCs w:val="28"/>
          <w:lang w:eastAsia="en-US"/>
        </w:rPr>
        <w:t>.</w:t>
      </w:r>
      <w:r w:rsidR="00B31185" w:rsidRPr="00E65FBD">
        <w:rPr>
          <w:rFonts w:eastAsiaTheme="minorHAnsi"/>
          <w:b w:val="0"/>
          <w:szCs w:val="28"/>
          <w:lang w:eastAsia="en-US"/>
        </w:rPr>
        <w:t xml:space="preserve"> </w:t>
      </w:r>
      <w:r w:rsidRPr="00E65FBD">
        <w:rPr>
          <w:rFonts w:eastAsiaTheme="minorHAnsi"/>
          <w:b w:val="0"/>
          <w:szCs w:val="28"/>
          <w:lang w:eastAsia="en-US"/>
        </w:rPr>
        <w:t>Совместные закупки товар</w:t>
      </w:r>
      <w:r w:rsidR="00675440" w:rsidRPr="00E65FBD">
        <w:rPr>
          <w:rFonts w:eastAsiaTheme="minorHAnsi"/>
          <w:b w:val="0"/>
          <w:szCs w:val="28"/>
          <w:lang w:eastAsia="en-US"/>
        </w:rPr>
        <w:t>ов, работ</w:t>
      </w:r>
      <w:r w:rsidRPr="00E65FBD">
        <w:rPr>
          <w:rFonts w:eastAsiaTheme="minorHAnsi"/>
          <w:b w:val="0"/>
          <w:szCs w:val="28"/>
          <w:lang w:eastAsia="en-US"/>
        </w:rPr>
        <w:t>, услуг</w:t>
      </w:r>
      <w:r w:rsidR="00675440" w:rsidRPr="00E65FBD">
        <w:rPr>
          <w:rFonts w:eastAsiaTheme="minorHAnsi"/>
          <w:b w:val="0"/>
          <w:szCs w:val="28"/>
          <w:lang w:eastAsia="en-US"/>
        </w:rPr>
        <w:t>.</w:t>
      </w:r>
      <w:r w:rsidR="00B31185" w:rsidRPr="00E65FBD">
        <w:rPr>
          <w:rFonts w:eastAsiaTheme="minorHAnsi"/>
          <w:b w:val="0"/>
          <w:szCs w:val="28"/>
          <w:lang w:eastAsia="en-US"/>
        </w:rPr>
        <w:t xml:space="preserve"> </w:t>
      </w:r>
      <w:r w:rsidR="00812872" w:rsidRPr="00E65FBD">
        <w:rPr>
          <w:rFonts w:eastAsiaTheme="minorHAnsi"/>
          <w:b w:val="0"/>
          <w:szCs w:val="28"/>
          <w:lang w:eastAsia="en-US"/>
        </w:rPr>
        <w:t>Закупочные процедуры для</w:t>
      </w:r>
      <w:r w:rsidR="00B31185" w:rsidRPr="00E65FBD">
        <w:rPr>
          <w:rFonts w:eastAsiaTheme="minorHAnsi"/>
          <w:b w:val="0"/>
          <w:szCs w:val="28"/>
          <w:lang w:eastAsia="en-US"/>
        </w:rPr>
        <w:t xml:space="preserve"> </w:t>
      </w:r>
      <w:r w:rsidR="00812872" w:rsidRPr="00E65FBD">
        <w:rPr>
          <w:rFonts w:eastAsiaTheme="minorHAnsi"/>
          <w:b w:val="0"/>
          <w:szCs w:val="28"/>
          <w:lang w:eastAsia="en-US"/>
        </w:rPr>
        <w:t>нужд</w:t>
      </w:r>
      <w:r w:rsidR="00B31185" w:rsidRPr="00E65FBD">
        <w:rPr>
          <w:rFonts w:eastAsiaTheme="minorHAnsi"/>
          <w:b w:val="0"/>
          <w:szCs w:val="28"/>
          <w:lang w:eastAsia="en-US"/>
        </w:rPr>
        <w:t xml:space="preserve"> </w:t>
      </w:r>
      <w:r w:rsidR="00720378" w:rsidRPr="00E65FBD">
        <w:rPr>
          <w:rFonts w:eastAsiaTheme="minorHAnsi"/>
          <w:b w:val="0"/>
          <w:szCs w:val="28"/>
          <w:lang w:eastAsia="en-US"/>
        </w:rPr>
        <w:t>организаций единого института развития в жилищной сфере</w:t>
      </w:r>
      <w:bookmarkEnd w:id="10"/>
    </w:p>
    <w:p w:rsidR="00260678" w:rsidRPr="00E65FBD" w:rsidRDefault="00260678"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655BCB" w:rsidRPr="00E65FBD" w:rsidRDefault="00BA4FB5" w:rsidP="00357290">
      <w:pPr>
        <w:pStyle w:val="ae"/>
        <w:numPr>
          <w:ilvl w:val="1"/>
          <w:numId w:val="1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Совместная закупка товара, работы, услуги </w:t>
      </w:r>
      <w:r w:rsidR="00655BCB" w:rsidRPr="00E65FBD">
        <w:rPr>
          <w:rFonts w:ascii="Times New Roman" w:hAnsi="Times New Roman" w:cs="Times New Roman"/>
          <w:sz w:val="28"/>
          <w:szCs w:val="28"/>
        </w:rPr>
        <w:t>–</w:t>
      </w:r>
      <w:r w:rsidRPr="00E65FBD">
        <w:rPr>
          <w:rFonts w:ascii="Times New Roman" w:hAnsi="Times New Roman" w:cs="Times New Roman"/>
          <w:sz w:val="28"/>
          <w:szCs w:val="28"/>
        </w:rPr>
        <w:t xml:space="preserve"> закуп</w:t>
      </w:r>
      <w:r w:rsidR="00655BCB" w:rsidRPr="00E65FBD">
        <w:rPr>
          <w:rFonts w:ascii="Times New Roman" w:hAnsi="Times New Roman" w:cs="Times New Roman"/>
          <w:sz w:val="28"/>
          <w:szCs w:val="28"/>
        </w:rPr>
        <w:t>ка товар</w:t>
      </w:r>
      <w:r w:rsidR="00684302" w:rsidRPr="00E65FBD">
        <w:rPr>
          <w:rFonts w:ascii="Times New Roman" w:hAnsi="Times New Roman" w:cs="Times New Roman"/>
          <w:sz w:val="28"/>
          <w:szCs w:val="28"/>
        </w:rPr>
        <w:t>ов</w:t>
      </w:r>
      <w:r w:rsidR="00655BCB" w:rsidRPr="00E65FBD">
        <w:rPr>
          <w:rFonts w:ascii="Times New Roman" w:hAnsi="Times New Roman" w:cs="Times New Roman"/>
          <w:sz w:val="28"/>
          <w:szCs w:val="28"/>
        </w:rPr>
        <w:t xml:space="preserve">, работ, услуг </w:t>
      </w:r>
      <w:r w:rsidRPr="00E65FBD">
        <w:rPr>
          <w:rFonts w:ascii="Times New Roman" w:hAnsi="Times New Roman" w:cs="Times New Roman"/>
          <w:sz w:val="28"/>
          <w:szCs w:val="28"/>
        </w:rPr>
        <w:t xml:space="preserve">для </w:t>
      </w:r>
      <w:r w:rsidR="00655BCB" w:rsidRPr="00E65FBD">
        <w:rPr>
          <w:rFonts w:ascii="Times New Roman" w:hAnsi="Times New Roman" w:cs="Times New Roman"/>
          <w:sz w:val="28"/>
          <w:szCs w:val="28"/>
        </w:rPr>
        <w:t xml:space="preserve">удовлетворения </w:t>
      </w:r>
      <w:r w:rsidRPr="00E65FBD">
        <w:rPr>
          <w:rFonts w:ascii="Times New Roman" w:hAnsi="Times New Roman" w:cs="Times New Roman"/>
          <w:sz w:val="28"/>
          <w:szCs w:val="28"/>
        </w:rPr>
        <w:t xml:space="preserve">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 </w:t>
      </w:r>
      <w:r w:rsidR="00720378" w:rsidRPr="00E65FBD">
        <w:rPr>
          <w:rFonts w:ascii="Times New Roman" w:hAnsi="Times New Roman" w:cs="Times New Roman"/>
          <w:sz w:val="28"/>
          <w:szCs w:val="28"/>
        </w:rPr>
        <w:t>организаций единого института развития в жилищной сфере</w:t>
      </w:r>
      <w:r w:rsidR="00684302" w:rsidRPr="00E65FBD">
        <w:rPr>
          <w:rFonts w:ascii="Times New Roman" w:hAnsi="Times New Roman" w:cs="Times New Roman"/>
          <w:sz w:val="28"/>
          <w:szCs w:val="28"/>
        </w:rPr>
        <w:t xml:space="preserve"> в одних и тех же товарах, работах, услугах</w:t>
      </w:r>
      <w:r w:rsidRPr="00E65FBD">
        <w:rPr>
          <w:rFonts w:ascii="Times New Roman" w:hAnsi="Times New Roman" w:cs="Times New Roman"/>
          <w:sz w:val="28"/>
          <w:szCs w:val="28"/>
        </w:rPr>
        <w:t xml:space="preserve">, организатором которой является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 которая проводится в соответствии с законодательством Российской Федерации, нормативными правовыми актами Российской Федерации и в порядке, определенном Положением.</w:t>
      </w:r>
    </w:p>
    <w:p w:rsidR="00655BCB" w:rsidRPr="00E65FBD" w:rsidRDefault="00BA4FB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Права, обязанности и ответственность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и </w:t>
      </w:r>
      <w:r w:rsidR="00720378" w:rsidRPr="00E65FBD">
        <w:rPr>
          <w:rFonts w:ascii="Times New Roman" w:eastAsiaTheme="minorHAnsi" w:hAnsi="Times New Roman" w:cs="Times New Roman"/>
          <w:sz w:val="28"/>
          <w:szCs w:val="28"/>
          <w:lang w:eastAsia="en-US"/>
        </w:rPr>
        <w:t>организаций единого института развития в жилищной сфере</w:t>
      </w:r>
      <w:r w:rsidRPr="00E65FBD">
        <w:rPr>
          <w:rFonts w:ascii="Times New Roman" w:eastAsiaTheme="minorHAnsi" w:hAnsi="Times New Roman" w:cs="Times New Roman"/>
          <w:sz w:val="28"/>
          <w:szCs w:val="28"/>
          <w:lang w:eastAsia="en-US"/>
        </w:rPr>
        <w:t xml:space="preserve"> при проведении совместной закупки определяются </w:t>
      </w:r>
      <w:r w:rsidR="00684302" w:rsidRPr="00E65FBD">
        <w:rPr>
          <w:rFonts w:ascii="Times New Roman" w:eastAsiaTheme="minorHAnsi" w:hAnsi="Times New Roman" w:cs="Times New Roman"/>
          <w:sz w:val="28"/>
          <w:szCs w:val="28"/>
          <w:lang w:eastAsia="en-US"/>
        </w:rPr>
        <w:t>Положением</w:t>
      </w:r>
      <w:r w:rsidR="005770CF" w:rsidRPr="00E65FBD">
        <w:rPr>
          <w:rFonts w:ascii="Times New Roman" w:eastAsiaTheme="minorHAnsi" w:hAnsi="Times New Roman" w:cs="Times New Roman"/>
          <w:sz w:val="28"/>
          <w:szCs w:val="28"/>
          <w:lang w:eastAsia="en-US"/>
        </w:rPr>
        <w:t xml:space="preserve">, иными внутренними документами </w:t>
      </w:r>
      <w:r w:rsidR="00947FEA" w:rsidRPr="00947FEA">
        <w:rPr>
          <w:rFonts w:ascii="Times New Roman" w:eastAsiaTheme="minorHAnsi" w:hAnsi="Times New Roman" w:cs="Times New Roman"/>
          <w:sz w:val="28"/>
          <w:szCs w:val="28"/>
          <w:lang w:eastAsia="en-US"/>
        </w:rPr>
        <w:br/>
      </w:r>
      <w:r w:rsidR="005770CF" w:rsidRPr="00E65FBD">
        <w:rPr>
          <w:rFonts w:ascii="Times New Roman" w:eastAsiaTheme="minorHAnsi" w:hAnsi="Times New Roman" w:cs="Times New Roman"/>
          <w:sz w:val="28"/>
          <w:szCs w:val="28"/>
          <w:lang w:eastAsia="en-US"/>
        </w:rPr>
        <w:t>АО «АИЖК», внутренними документами организаций единого института</w:t>
      </w:r>
      <w:r w:rsidR="00DB07C6" w:rsidRPr="00E65FBD">
        <w:rPr>
          <w:rFonts w:ascii="Times New Roman" w:eastAsiaTheme="minorHAnsi" w:hAnsi="Times New Roman" w:cs="Times New Roman"/>
          <w:sz w:val="28"/>
          <w:szCs w:val="28"/>
          <w:lang w:eastAsia="en-US"/>
        </w:rPr>
        <w:t xml:space="preserve"> развития в жилищной сфере, договором, заключаемым АО «АИЖК» </w:t>
      </w:r>
      <w:r w:rsidR="00947FEA" w:rsidRPr="00947FEA">
        <w:rPr>
          <w:rFonts w:ascii="Times New Roman" w:eastAsiaTheme="minorHAnsi" w:hAnsi="Times New Roman" w:cs="Times New Roman"/>
          <w:sz w:val="28"/>
          <w:szCs w:val="28"/>
          <w:lang w:eastAsia="en-US"/>
        </w:rPr>
        <w:br/>
      </w:r>
      <w:r w:rsidR="00DB07C6" w:rsidRPr="00E65FBD">
        <w:rPr>
          <w:rFonts w:ascii="Times New Roman" w:eastAsiaTheme="minorHAnsi" w:hAnsi="Times New Roman" w:cs="Times New Roman"/>
          <w:sz w:val="28"/>
          <w:szCs w:val="28"/>
          <w:lang w:eastAsia="en-US"/>
        </w:rPr>
        <w:t xml:space="preserve">с организациями единого института развития в жилищной сфере </w:t>
      </w:r>
      <w:r w:rsidR="00947FEA" w:rsidRPr="00947FEA">
        <w:rPr>
          <w:rFonts w:ascii="Times New Roman" w:eastAsiaTheme="minorHAnsi" w:hAnsi="Times New Roman" w:cs="Times New Roman"/>
          <w:sz w:val="28"/>
          <w:szCs w:val="28"/>
          <w:lang w:eastAsia="en-US"/>
        </w:rPr>
        <w:br/>
      </w:r>
      <w:r w:rsidR="00DB07C6" w:rsidRPr="00E65FBD">
        <w:rPr>
          <w:rFonts w:ascii="Times New Roman" w:eastAsiaTheme="minorHAnsi" w:hAnsi="Times New Roman" w:cs="Times New Roman"/>
          <w:sz w:val="28"/>
          <w:szCs w:val="28"/>
          <w:lang w:eastAsia="en-US"/>
        </w:rPr>
        <w:t xml:space="preserve">в соответствии с Федеральным законом от 13 июля 2015 года N 225-ФЗ </w:t>
      </w:r>
      <w:r w:rsidR="00947FEA" w:rsidRPr="00947FEA">
        <w:rPr>
          <w:rFonts w:ascii="Times New Roman" w:eastAsiaTheme="minorHAnsi" w:hAnsi="Times New Roman" w:cs="Times New Roman"/>
          <w:sz w:val="28"/>
          <w:szCs w:val="28"/>
          <w:lang w:eastAsia="en-US"/>
        </w:rPr>
        <w:br/>
      </w:r>
      <w:r w:rsidR="00DB07C6" w:rsidRPr="00E65FBD">
        <w:rPr>
          <w:rFonts w:ascii="Times New Roman" w:eastAsiaTheme="minorHAnsi" w:hAnsi="Times New Roman" w:cs="Times New Roman"/>
          <w:sz w:val="28"/>
          <w:szCs w:val="28"/>
          <w:lang w:eastAsia="en-US"/>
        </w:rPr>
        <w:t xml:space="preserve">«О содействии развитию и повышению эффективности управления </w:t>
      </w:r>
      <w:r w:rsidR="00947FEA" w:rsidRPr="00947FEA">
        <w:rPr>
          <w:rFonts w:ascii="Times New Roman" w:eastAsiaTheme="minorHAnsi" w:hAnsi="Times New Roman" w:cs="Times New Roman"/>
          <w:sz w:val="28"/>
          <w:szCs w:val="28"/>
          <w:lang w:eastAsia="en-US"/>
        </w:rPr>
        <w:br/>
      </w:r>
      <w:r w:rsidR="00DB07C6" w:rsidRPr="00E65FBD">
        <w:rPr>
          <w:rFonts w:ascii="Times New Roman" w:eastAsiaTheme="minorHAnsi" w:hAnsi="Times New Roman" w:cs="Times New Roman"/>
          <w:sz w:val="28"/>
          <w:szCs w:val="28"/>
          <w:lang w:eastAsia="en-US"/>
        </w:rPr>
        <w:t>в жилищной сфере и о внесении изменений в отдельные законодательные акты Российской Федерации».</w:t>
      </w:r>
      <w:r w:rsidR="00A67C21" w:rsidRPr="00E65FBD">
        <w:rPr>
          <w:rFonts w:ascii="Times New Roman" w:eastAsiaTheme="minorHAnsi" w:hAnsi="Times New Roman" w:cs="Times New Roman"/>
          <w:sz w:val="28"/>
          <w:szCs w:val="28"/>
          <w:lang w:eastAsia="en-US"/>
        </w:rPr>
        <w:t xml:space="preserve"> </w:t>
      </w:r>
      <w:r w:rsidR="00684302" w:rsidRPr="00E65FBD">
        <w:rPr>
          <w:rFonts w:ascii="Times New Roman" w:eastAsiaTheme="minorHAnsi" w:hAnsi="Times New Roman" w:cs="Times New Roman"/>
          <w:sz w:val="28"/>
          <w:szCs w:val="28"/>
          <w:lang w:eastAsia="en-US"/>
        </w:rPr>
        <w:t xml:space="preserve">В случае необходимости для проведения совместной закупки товаров, работ, услуг в соответствии </w:t>
      </w:r>
      <w:r w:rsidR="00947FEA" w:rsidRPr="00947FEA">
        <w:rPr>
          <w:rFonts w:ascii="Times New Roman" w:eastAsiaTheme="minorHAnsi" w:hAnsi="Times New Roman" w:cs="Times New Roman"/>
          <w:sz w:val="28"/>
          <w:szCs w:val="28"/>
          <w:lang w:eastAsia="en-US"/>
        </w:rPr>
        <w:br/>
      </w:r>
      <w:r w:rsidR="00684302" w:rsidRPr="00E65FBD">
        <w:rPr>
          <w:rFonts w:ascii="Times New Roman" w:eastAsiaTheme="minorHAnsi" w:hAnsi="Times New Roman" w:cs="Times New Roman"/>
          <w:sz w:val="28"/>
          <w:szCs w:val="28"/>
          <w:lang w:eastAsia="en-US"/>
        </w:rPr>
        <w:t xml:space="preserve">с законодательством Российской Федерации, в том числе Гражданским кодексом Российской Федерации, между </w:t>
      </w:r>
      <w:r w:rsidR="003A1079" w:rsidRPr="00E65FBD">
        <w:rPr>
          <w:rFonts w:ascii="Times New Roman" w:eastAsiaTheme="minorHAnsi" w:hAnsi="Times New Roman" w:cs="Times New Roman"/>
          <w:sz w:val="28"/>
          <w:szCs w:val="28"/>
          <w:lang w:eastAsia="en-US"/>
        </w:rPr>
        <w:t>АО</w:t>
      </w:r>
      <w:r w:rsidR="00684302" w:rsidRPr="00E65FBD">
        <w:rPr>
          <w:rFonts w:ascii="Times New Roman" w:eastAsiaTheme="minorHAnsi" w:hAnsi="Times New Roman" w:cs="Times New Roman"/>
          <w:sz w:val="28"/>
          <w:szCs w:val="28"/>
          <w:lang w:eastAsia="en-US"/>
        </w:rPr>
        <w:t xml:space="preserve"> «АИЖК» и </w:t>
      </w:r>
      <w:r w:rsidR="00720378" w:rsidRPr="00E65FBD">
        <w:rPr>
          <w:rFonts w:ascii="Times New Roman" w:eastAsiaTheme="minorHAnsi" w:hAnsi="Times New Roman" w:cs="Times New Roman"/>
          <w:sz w:val="28"/>
          <w:szCs w:val="28"/>
          <w:lang w:eastAsia="en-US"/>
        </w:rPr>
        <w:t xml:space="preserve">организациями единого института развития в жилищной сфере </w:t>
      </w:r>
      <w:r w:rsidR="00684302" w:rsidRPr="00E65FBD">
        <w:rPr>
          <w:rFonts w:ascii="Times New Roman" w:eastAsiaTheme="minorHAnsi" w:hAnsi="Times New Roman" w:cs="Times New Roman"/>
          <w:sz w:val="28"/>
          <w:szCs w:val="28"/>
          <w:lang w:eastAsia="en-US"/>
        </w:rPr>
        <w:t>может быть также заключено соглашение о проведении совместной закупки товаров, работ, услуг.</w:t>
      </w:r>
    </w:p>
    <w:p w:rsidR="00BA4FB5" w:rsidRPr="00E65FBD" w:rsidRDefault="00BA4FB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Договор по итогам проведения совместной закупки заключается </w:t>
      </w:r>
      <w:r w:rsidR="00947FEA" w:rsidRPr="00947FEA">
        <w:rPr>
          <w:rFonts w:ascii="Times New Roman" w:eastAsiaTheme="minorHAnsi" w:hAnsi="Times New Roman" w:cs="Times New Roman"/>
          <w:sz w:val="28"/>
          <w:szCs w:val="28"/>
          <w:lang w:eastAsia="en-US"/>
        </w:rPr>
        <w:br/>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и каждой </w:t>
      </w:r>
      <w:r w:rsidR="00B7179D" w:rsidRPr="00E65FBD">
        <w:rPr>
          <w:rFonts w:ascii="Times New Roman" w:eastAsiaTheme="minorHAnsi" w:hAnsi="Times New Roman" w:cs="Times New Roman"/>
          <w:sz w:val="28"/>
          <w:szCs w:val="28"/>
          <w:lang w:eastAsia="en-US"/>
        </w:rPr>
        <w:t>организацией единого института развития в жилищной сфере</w:t>
      </w:r>
      <w:r w:rsidRPr="00E65FBD">
        <w:rPr>
          <w:rFonts w:ascii="Times New Roman" w:eastAsiaTheme="minorHAnsi" w:hAnsi="Times New Roman" w:cs="Times New Roman"/>
          <w:sz w:val="28"/>
          <w:szCs w:val="28"/>
          <w:lang w:eastAsia="en-US"/>
        </w:rPr>
        <w:t xml:space="preserve">, для нужд которой проведена совместная закупка, </w:t>
      </w:r>
      <w:r w:rsidR="00947FEA" w:rsidRPr="00947FEA">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с </w:t>
      </w:r>
      <w:r w:rsidRPr="00E65FBD">
        <w:rPr>
          <w:rFonts w:ascii="Times New Roman" w:hAnsi="Times New Roman" w:cs="Times New Roman"/>
          <w:sz w:val="28"/>
          <w:szCs w:val="28"/>
        </w:rPr>
        <w:t>п</w:t>
      </w:r>
      <w:r w:rsidRPr="00E65FBD">
        <w:rPr>
          <w:rFonts w:ascii="Times New Roman" w:eastAsiaTheme="minorHAnsi" w:hAnsi="Times New Roman" w:cs="Times New Roman"/>
          <w:sz w:val="28"/>
          <w:szCs w:val="28"/>
          <w:lang w:eastAsia="en-US"/>
        </w:rPr>
        <w:t>обедителем закупочной процедуры (поставщиком, подрядчиком, исполнителем).</w:t>
      </w:r>
    </w:p>
    <w:p w:rsidR="00655BCB" w:rsidRPr="00E65FBD" w:rsidRDefault="003A1079" w:rsidP="00357290">
      <w:pPr>
        <w:pStyle w:val="ae"/>
        <w:numPr>
          <w:ilvl w:val="1"/>
          <w:numId w:val="1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АО</w:t>
      </w:r>
      <w:r w:rsidR="00BA4FB5" w:rsidRPr="00E65FBD">
        <w:rPr>
          <w:rFonts w:ascii="Times New Roman" w:hAnsi="Times New Roman" w:cs="Times New Roman"/>
          <w:sz w:val="28"/>
          <w:szCs w:val="28"/>
        </w:rPr>
        <w:t xml:space="preserve"> «АИЖК» вправе оказать услуги </w:t>
      </w:r>
      <w:r w:rsidR="00655BCB" w:rsidRPr="00E65FBD">
        <w:rPr>
          <w:rFonts w:ascii="Times New Roman" w:hAnsi="Times New Roman" w:cs="Times New Roman"/>
          <w:sz w:val="28"/>
          <w:szCs w:val="28"/>
        </w:rPr>
        <w:t xml:space="preserve">по организации </w:t>
      </w:r>
      <w:r w:rsidR="00947FEA" w:rsidRPr="00947FEA">
        <w:rPr>
          <w:rFonts w:ascii="Times New Roman" w:hAnsi="Times New Roman" w:cs="Times New Roman"/>
          <w:sz w:val="28"/>
          <w:szCs w:val="28"/>
        </w:rPr>
        <w:br/>
      </w:r>
      <w:r w:rsidR="00655BCB" w:rsidRPr="00E65FBD">
        <w:rPr>
          <w:rFonts w:ascii="Times New Roman" w:hAnsi="Times New Roman" w:cs="Times New Roman"/>
          <w:sz w:val="28"/>
          <w:szCs w:val="28"/>
        </w:rPr>
        <w:t xml:space="preserve">и проведению закупочной процедуры </w:t>
      </w:r>
      <w:r w:rsidR="00684302" w:rsidRPr="00E65FBD">
        <w:rPr>
          <w:rFonts w:ascii="Times New Roman" w:hAnsi="Times New Roman" w:cs="Times New Roman"/>
          <w:sz w:val="28"/>
          <w:szCs w:val="28"/>
        </w:rPr>
        <w:t xml:space="preserve">товаров, работ, услуг </w:t>
      </w:r>
      <w:r w:rsidR="00655BCB" w:rsidRPr="00E65FBD">
        <w:rPr>
          <w:rFonts w:ascii="Times New Roman" w:hAnsi="Times New Roman" w:cs="Times New Roman"/>
          <w:sz w:val="28"/>
          <w:szCs w:val="28"/>
        </w:rPr>
        <w:t xml:space="preserve">для нужд </w:t>
      </w:r>
      <w:r w:rsidR="00720378" w:rsidRPr="00E65FBD">
        <w:rPr>
          <w:rFonts w:ascii="Times New Roman" w:hAnsi="Times New Roman" w:cs="Times New Roman"/>
          <w:sz w:val="28"/>
          <w:szCs w:val="28"/>
        </w:rPr>
        <w:t>организаций единого института развития в жилищной сфере</w:t>
      </w:r>
      <w:r w:rsidR="00655BCB" w:rsidRPr="00E65FBD">
        <w:rPr>
          <w:rFonts w:ascii="Times New Roman" w:hAnsi="Times New Roman" w:cs="Times New Roman"/>
          <w:sz w:val="28"/>
          <w:szCs w:val="28"/>
        </w:rPr>
        <w:t>.</w:t>
      </w:r>
    </w:p>
    <w:p w:rsidR="00684302" w:rsidRPr="00E65FBD" w:rsidRDefault="00655BCB"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Права, обязанности и ответственность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и </w:t>
      </w:r>
      <w:r w:rsidR="00720378" w:rsidRPr="00E65FBD">
        <w:rPr>
          <w:rFonts w:ascii="Times New Roman" w:eastAsiaTheme="minorHAnsi" w:hAnsi="Times New Roman" w:cs="Times New Roman"/>
          <w:sz w:val="28"/>
          <w:szCs w:val="28"/>
          <w:lang w:eastAsia="en-US"/>
        </w:rPr>
        <w:t>организаций единого института развития в жилищной сфере</w:t>
      </w:r>
      <w:r w:rsidRPr="00E65FBD">
        <w:rPr>
          <w:rFonts w:ascii="Times New Roman" w:eastAsiaTheme="minorHAnsi" w:hAnsi="Times New Roman" w:cs="Times New Roman"/>
          <w:sz w:val="28"/>
          <w:szCs w:val="28"/>
          <w:lang w:eastAsia="en-US"/>
        </w:rPr>
        <w:t xml:space="preserve"> при оказании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услуги по организации и проведению закупочной процедуры</w:t>
      </w:r>
      <w:r w:rsidR="00684302" w:rsidRPr="00E65FBD">
        <w:rPr>
          <w:rFonts w:ascii="Times New Roman" w:eastAsiaTheme="minorHAnsi" w:hAnsi="Times New Roman" w:cs="Times New Roman"/>
          <w:sz w:val="28"/>
          <w:szCs w:val="28"/>
          <w:lang w:eastAsia="en-US"/>
        </w:rPr>
        <w:t xml:space="preserve"> товаров, работ, услуг</w:t>
      </w:r>
      <w:r w:rsidRPr="00E65FBD">
        <w:rPr>
          <w:rFonts w:ascii="Times New Roman" w:eastAsiaTheme="minorHAnsi" w:hAnsi="Times New Roman" w:cs="Times New Roman"/>
          <w:sz w:val="28"/>
          <w:szCs w:val="28"/>
          <w:lang w:eastAsia="en-US"/>
        </w:rPr>
        <w:t xml:space="preserve"> определяются Положением</w:t>
      </w:r>
      <w:r w:rsidR="00DB07C6" w:rsidRPr="00E65FBD">
        <w:rPr>
          <w:rFonts w:ascii="Times New Roman" w:eastAsiaTheme="minorHAnsi" w:hAnsi="Times New Roman" w:cs="Times New Roman"/>
          <w:sz w:val="28"/>
          <w:szCs w:val="28"/>
          <w:lang w:eastAsia="en-US"/>
        </w:rPr>
        <w:t xml:space="preserve">, иными внутренними документами </w:t>
      </w:r>
      <w:r w:rsidR="00947FEA" w:rsidRPr="00947FEA">
        <w:rPr>
          <w:rFonts w:ascii="Times New Roman" w:eastAsiaTheme="minorHAnsi" w:hAnsi="Times New Roman" w:cs="Times New Roman"/>
          <w:sz w:val="28"/>
          <w:szCs w:val="28"/>
          <w:lang w:eastAsia="en-US"/>
        </w:rPr>
        <w:br/>
      </w:r>
      <w:r w:rsidR="00DB07C6" w:rsidRPr="00E65FBD">
        <w:rPr>
          <w:rFonts w:ascii="Times New Roman" w:eastAsiaTheme="minorHAnsi" w:hAnsi="Times New Roman" w:cs="Times New Roman"/>
          <w:sz w:val="28"/>
          <w:szCs w:val="28"/>
          <w:lang w:eastAsia="en-US"/>
        </w:rPr>
        <w:t xml:space="preserve">АО «АИЖК», внутренними документами организаций единого института </w:t>
      </w:r>
      <w:r w:rsidR="00DB07C6" w:rsidRPr="00E65FBD">
        <w:rPr>
          <w:rFonts w:ascii="Times New Roman" w:eastAsiaTheme="minorHAnsi" w:hAnsi="Times New Roman" w:cs="Times New Roman"/>
          <w:sz w:val="28"/>
          <w:szCs w:val="28"/>
          <w:lang w:eastAsia="en-US"/>
        </w:rPr>
        <w:lastRenderedPageBreak/>
        <w:t>развития в</w:t>
      </w:r>
      <w:r w:rsidR="00992CE7" w:rsidRPr="00E65FBD">
        <w:rPr>
          <w:rFonts w:ascii="Times New Roman" w:eastAsiaTheme="minorHAnsi" w:hAnsi="Times New Roman" w:cs="Times New Roman"/>
          <w:sz w:val="28"/>
          <w:szCs w:val="28"/>
          <w:lang w:eastAsia="en-US"/>
        </w:rPr>
        <w:t xml:space="preserve"> </w:t>
      </w:r>
      <w:r w:rsidR="00DB07C6" w:rsidRPr="00E65FBD">
        <w:rPr>
          <w:rFonts w:ascii="Times New Roman" w:eastAsiaTheme="minorHAnsi" w:hAnsi="Times New Roman" w:cs="Times New Roman"/>
          <w:sz w:val="28"/>
          <w:szCs w:val="28"/>
          <w:lang w:eastAsia="en-US"/>
        </w:rPr>
        <w:t xml:space="preserve">жилищной сфере </w:t>
      </w:r>
      <w:r w:rsidR="00310AC9" w:rsidRPr="00E65FBD">
        <w:rPr>
          <w:rFonts w:ascii="Times New Roman" w:eastAsiaTheme="minorHAnsi" w:hAnsi="Times New Roman" w:cs="Times New Roman"/>
          <w:sz w:val="28"/>
          <w:szCs w:val="28"/>
          <w:lang w:eastAsia="en-US"/>
        </w:rPr>
        <w:t xml:space="preserve">и договором, заключаемым </w:t>
      </w:r>
      <w:r w:rsidR="008D7FE7" w:rsidRPr="00E65FBD">
        <w:rPr>
          <w:rFonts w:ascii="Times New Roman" w:eastAsiaTheme="minorHAnsi" w:hAnsi="Times New Roman" w:cs="Times New Roman"/>
          <w:sz w:val="28"/>
          <w:szCs w:val="28"/>
          <w:lang w:eastAsia="en-US"/>
        </w:rPr>
        <w:t xml:space="preserve">АО «АИЖК» </w:t>
      </w:r>
      <w:r w:rsidR="00947FEA" w:rsidRPr="00947FEA">
        <w:rPr>
          <w:rFonts w:ascii="Times New Roman" w:eastAsiaTheme="minorHAnsi" w:hAnsi="Times New Roman" w:cs="Times New Roman"/>
          <w:sz w:val="28"/>
          <w:szCs w:val="28"/>
          <w:lang w:eastAsia="en-US"/>
        </w:rPr>
        <w:br/>
      </w:r>
      <w:r w:rsidR="008D7FE7" w:rsidRPr="00E65FBD">
        <w:rPr>
          <w:rFonts w:ascii="Times New Roman" w:eastAsiaTheme="minorHAnsi" w:hAnsi="Times New Roman" w:cs="Times New Roman"/>
          <w:sz w:val="28"/>
          <w:szCs w:val="28"/>
          <w:lang w:eastAsia="en-US"/>
        </w:rPr>
        <w:t xml:space="preserve">с </w:t>
      </w:r>
      <w:r w:rsidR="00720378" w:rsidRPr="00E65FBD">
        <w:rPr>
          <w:rFonts w:ascii="Times New Roman" w:eastAsiaTheme="minorHAnsi" w:hAnsi="Times New Roman" w:cs="Times New Roman"/>
          <w:sz w:val="28"/>
          <w:szCs w:val="28"/>
          <w:lang w:eastAsia="en-US"/>
        </w:rPr>
        <w:t>организациями единого института развития в жилищной сфере</w:t>
      </w:r>
      <w:r w:rsidR="008D7FE7" w:rsidRPr="00E65FBD">
        <w:rPr>
          <w:rFonts w:ascii="Times New Roman" w:eastAsiaTheme="minorHAnsi" w:hAnsi="Times New Roman" w:cs="Times New Roman"/>
          <w:sz w:val="28"/>
          <w:szCs w:val="28"/>
          <w:lang w:eastAsia="en-US"/>
        </w:rPr>
        <w:t xml:space="preserve"> </w:t>
      </w:r>
      <w:r w:rsidR="00947FEA" w:rsidRPr="00947FEA">
        <w:rPr>
          <w:rFonts w:ascii="Times New Roman" w:eastAsiaTheme="minorHAnsi" w:hAnsi="Times New Roman" w:cs="Times New Roman"/>
          <w:sz w:val="28"/>
          <w:szCs w:val="28"/>
          <w:lang w:eastAsia="en-US"/>
        </w:rPr>
        <w:br/>
      </w:r>
      <w:r w:rsidR="00310AC9" w:rsidRPr="00E65FBD">
        <w:rPr>
          <w:rFonts w:ascii="Times New Roman" w:eastAsiaTheme="minorHAnsi" w:hAnsi="Times New Roman" w:cs="Times New Roman"/>
          <w:sz w:val="28"/>
          <w:szCs w:val="28"/>
          <w:lang w:eastAsia="en-US"/>
        </w:rPr>
        <w:t>в соответствии</w:t>
      </w:r>
      <w:r w:rsidR="008D7FE7" w:rsidRPr="00E65FBD">
        <w:rPr>
          <w:rFonts w:ascii="Times New Roman" w:eastAsiaTheme="minorHAnsi" w:hAnsi="Times New Roman" w:cs="Times New Roman"/>
          <w:sz w:val="28"/>
          <w:szCs w:val="28"/>
          <w:lang w:eastAsia="en-US"/>
        </w:rPr>
        <w:t xml:space="preserve"> с Федеральным законом от 13 июля 2015 года N 225-ФЗ </w:t>
      </w:r>
      <w:r w:rsidR="00947FEA" w:rsidRPr="00947FEA">
        <w:rPr>
          <w:rFonts w:ascii="Times New Roman" w:eastAsiaTheme="minorHAnsi" w:hAnsi="Times New Roman" w:cs="Times New Roman"/>
          <w:sz w:val="28"/>
          <w:szCs w:val="28"/>
          <w:lang w:eastAsia="en-US"/>
        </w:rPr>
        <w:br/>
      </w:r>
      <w:r w:rsidR="008D7FE7" w:rsidRPr="00E65FBD">
        <w:rPr>
          <w:rFonts w:ascii="Times New Roman" w:eastAsiaTheme="minorHAnsi" w:hAnsi="Times New Roman" w:cs="Times New Roman"/>
          <w:sz w:val="28"/>
          <w:szCs w:val="28"/>
          <w:lang w:eastAsia="en-US"/>
        </w:rPr>
        <w:t xml:space="preserve">«О содействии развитию и повышению эффективности управления </w:t>
      </w:r>
      <w:r w:rsidR="00947FEA" w:rsidRPr="00947FEA">
        <w:rPr>
          <w:rFonts w:ascii="Times New Roman" w:eastAsiaTheme="minorHAnsi" w:hAnsi="Times New Roman" w:cs="Times New Roman"/>
          <w:sz w:val="28"/>
          <w:szCs w:val="28"/>
          <w:lang w:eastAsia="en-US"/>
        </w:rPr>
        <w:br/>
      </w:r>
      <w:r w:rsidR="008D7FE7" w:rsidRPr="00E65FBD">
        <w:rPr>
          <w:rFonts w:ascii="Times New Roman" w:eastAsiaTheme="minorHAnsi" w:hAnsi="Times New Roman" w:cs="Times New Roman"/>
          <w:sz w:val="28"/>
          <w:szCs w:val="28"/>
          <w:lang w:eastAsia="en-US"/>
        </w:rPr>
        <w:t>в жилищной сфере и о внесении изменений в отдельные законодательные акты Российской Федерации»</w:t>
      </w:r>
      <w:r w:rsidR="00684302" w:rsidRPr="00E65FBD">
        <w:rPr>
          <w:rFonts w:ascii="Times New Roman" w:eastAsiaTheme="minorHAnsi" w:hAnsi="Times New Roman" w:cs="Times New Roman"/>
          <w:sz w:val="28"/>
          <w:szCs w:val="28"/>
          <w:lang w:eastAsia="en-US"/>
        </w:rPr>
        <w:t>.</w:t>
      </w:r>
    </w:p>
    <w:p w:rsidR="00183446" w:rsidRPr="00E65FBD" w:rsidRDefault="003577AA" w:rsidP="00357290">
      <w:pPr>
        <w:pStyle w:val="ae"/>
        <w:numPr>
          <w:ilvl w:val="1"/>
          <w:numId w:val="1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 </w:t>
      </w:r>
      <w:r w:rsidR="00183446" w:rsidRPr="00E65FBD">
        <w:rPr>
          <w:rFonts w:ascii="Times New Roman" w:hAnsi="Times New Roman" w:cs="Times New Roman"/>
          <w:sz w:val="28"/>
          <w:szCs w:val="28"/>
        </w:rPr>
        <w:t xml:space="preserve">Подготовка и проведение закупки </w:t>
      </w:r>
      <w:r w:rsidR="00120761" w:rsidRPr="00E65FBD">
        <w:rPr>
          <w:rFonts w:ascii="Times New Roman" w:hAnsi="Times New Roman" w:cs="Times New Roman"/>
          <w:sz w:val="28"/>
          <w:szCs w:val="28"/>
        </w:rPr>
        <w:t xml:space="preserve">для нужд </w:t>
      </w:r>
      <w:r w:rsidR="00720378" w:rsidRPr="00E65FBD">
        <w:rPr>
          <w:rFonts w:ascii="Times New Roman" w:hAnsi="Times New Roman" w:cs="Times New Roman"/>
          <w:sz w:val="28"/>
          <w:szCs w:val="28"/>
        </w:rPr>
        <w:t>организаций единого института развития в жилищной сфере</w:t>
      </w:r>
      <w:r w:rsidR="00120761" w:rsidRPr="00E65FBD">
        <w:rPr>
          <w:rFonts w:ascii="Times New Roman" w:hAnsi="Times New Roman" w:cs="Times New Roman"/>
          <w:sz w:val="28"/>
          <w:szCs w:val="28"/>
        </w:rPr>
        <w:t xml:space="preserve"> </w:t>
      </w:r>
      <w:r w:rsidR="00183446" w:rsidRPr="00E65FBD">
        <w:rPr>
          <w:rFonts w:ascii="Times New Roman" w:hAnsi="Times New Roman" w:cs="Times New Roman"/>
          <w:sz w:val="28"/>
          <w:szCs w:val="28"/>
        </w:rPr>
        <w:t>с использованием конкурентных</w:t>
      </w:r>
      <w:r w:rsidR="00183446" w:rsidRPr="00357290">
        <w:rPr>
          <w:rFonts w:ascii="Times New Roman" w:hAnsi="Times New Roman" w:cs="Times New Roman"/>
          <w:sz w:val="28"/>
          <w:szCs w:val="28"/>
        </w:rPr>
        <w:t xml:space="preserve"> </w:t>
      </w:r>
      <w:r w:rsidR="00183446" w:rsidRPr="00E65FBD">
        <w:rPr>
          <w:rFonts w:ascii="Times New Roman" w:hAnsi="Times New Roman" w:cs="Times New Roman"/>
          <w:sz w:val="28"/>
          <w:szCs w:val="28"/>
        </w:rPr>
        <w:t>способов определения поставщиков (подрядчиков, исполнителей) осуществляется в порядке, предусмотренном статьей 1</w:t>
      </w:r>
      <w:r w:rsidR="0071330C" w:rsidRPr="00E65FBD">
        <w:rPr>
          <w:rFonts w:ascii="Times New Roman" w:hAnsi="Times New Roman" w:cs="Times New Roman"/>
          <w:sz w:val="28"/>
          <w:szCs w:val="28"/>
        </w:rPr>
        <w:t>7</w:t>
      </w:r>
      <w:r w:rsidR="00183446" w:rsidRPr="00E65FBD">
        <w:rPr>
          <w:rFonts w:ascii="Times New Roman" w:hAnsi="Times New Roman" w:cs="Times New Roman"/>
          <w:sz w:val="28"/>
          <w:szCs w:val="28"/>
        </w:rPr>
        <w:t xml:space="preserve"> Положения</w:t>
      </w:r>
      <w:r w:rsidR="004603BB" w:rsidRPr="00E65FBD">
        <w:rPr>
          <w:rFonts w:ascii="Times New Roman" w:hAnsi="Times New Roman" w:cs="Times New Roman"/>
          <w:sz w:val="28"/>
          <w:szCs w:val="28"/>
        </w:rPr>
        <w:t>, иными внутренними документами АО «АИЖК»/организаций единого института развития в жилищной сфере</w:t>
      </w:r>
      <w:r w:rsidR="00183446" w:rsidRPr="00E65FBD">
        <w:rPr>
          <w:rFonts w:ascii="Times New Roman" w:hAnsi="Times New Roman" w:cs="Times New Roman"/>
          <w:sz w:val="28"/>
          <w:szCs w:val="28"/>
        </w:rPr>
        <w:t>.</w:t>
      </w:r>
    </w:p>
    <w:p w:rsidR="00BF4E4D" w:rsidRPr="00E65FBD" w:rsidRDefault="003A1079" w:rsidP="00357290">
      <w:pPr>
        <w:pStyle w:val="ae"/>
        <w:numPr>
          <w:ilvl w:val="1"/>
          <w:numId w:val="1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АО</w:t>
      </w:r>
      <w:r w:rsidR="00BF4E4D" w:rsidRPr="00E65FBD">
        <w:rPr>
          <w:rFonts w:ascii="Times New Roman" w:hAnsi="Times New Roman" w:cs="Times New Roman"/>
          <w:sz w:val="28"/>
          <w:szCs w:val="28"/>
        </w:rPr>
        <w:t xml:space="preserve"> «АИЖК» вправе оказать услуги по согласованию заявки </w:t>
      </w:r>
      <w:r w:rsidR="00947FEA" w:rsidRPr="00947FEA">
        <w:rPr>
          <w:rFonts w:ascii="Times New Roman" w:hAnsi="Times New Roman" w:cs="Times New Roman"/>
          <w:sz w:val="28"/>
          <w:szCs w:val="28"/>
        </w:rPr>
        <w:br/>
      </w:r>
      <w:r w:rsidR="00BF4E4D" w:rsidRPr="00E65FBD">
        <w:rPr>
          <w:rFonts w:ascii="Times New Roman" w:hAnsi="Times New Roman" w:cs="Times New Roman"/>
          <w:sz w:val="28"/>
          <w:szCs w:val="28"/>
        </w:rPr>
        <w:t xml:space="preserve">в отношении договора, заключаемого с единственным поставщиком (подрядчиком, исполнителем), для нужд </w:t>
      </w:r>
      <w:r w:rsidR="00720378" w:rsidRPr="00E65FBD">
        <w:rPr>
          <w:rFonts w:ascii="Times New Roman" w:hAnsi="Times New Roman" w:cs="Times New Roman"/>
          <w:sz w:val="28"/>
          <w:szCs w:val="28"/>
        </w:rPr>
        <w:t>организаций единого института развития в жилищной сфере</w:t>
      </w:r>
      <w:r w:rsidR="00BF4E4D" w:rsidRPr="00E65FBD">
        <w:rPr>
          <w:rFonts w:ascii="Times New Roman" w:hAnsi="Times New Roman" w:cs="Times New Roman"/>
          <w:sz w:val="28"/>
          <w:szCs w:val="28"/>
        </w:rPr>
        <w:t>.</w:t>
      </w:r>
    </w:p>
    <w:p w:rsidR="00DB07C6" w:rsidRPr="00E65FBD" w:rsidRDefault="00BF4E4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Права, обязанности и ответственность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и </w:t>
      </w:r>
      <w:r w:rsidR="00720378" w:rsidRPr="00E65FBD">
        <w:rPr>
          <w:rFonts w:ascii="Times New Roman" w:eastAsiaTheme="minorHAnsi" w:hAnsi="Times New Roman" w:cs="Times New Roman"/>
          <w:sz w:val="28"/>
          <w:szCs w:val="28"/>
          <w:lang w:eastAsia="en-US"/>
        </w:rPr>
        <w:t>организаций единого института развития в жилищной сфере</w:t>
      </w:r>
      <w:r w:rsidRPr="00E65FBD">
        <w:rPr>
          <w:rFonts w:ascii="Times New Roman" w:eastAsiaTheme="minorHAnsi" w:hAnsi="Times New Roman" w:cs="Times New Roman"/>
          <w:sz w:val="28"/>
          <w:szCs w:val="28"/>
          <w:lang w:eastAsia="en-US"/>
        </w:rPr>
        <w:t xml:space="preserve"> при оказании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услуги по </w:t>
      </w:r>
      <w:r w:rsidRPr="00E65FBD">
        <w:rPr>
          <w:rFonts w:ascii="Times New Roman" w:hAnsi="Times New Roman" w:cs="Times New Roman"/>
          <w:sz w:val="28"/>
          <w:szCs w:val="28"/>
        </w:rPr>
        <w:t xml:space="preserve">согласованию </w:t>
      </w:r>
      <w:r w:rsidRPr="00E65FBD">
        <w:rPr>
          <w:rFonts w:ascii="Times New Roman" w:eastAsiaTheme="minorHAnsi" w:hAnsi="Times New Roman" w:cs="Times New Roman"/>
          <w:sz w:val="28"/>
          <w:szCs w:val="28"/>
        </w:rPr>
        <w:t xml:space="preserve">заявки в отношении договора, заключаемого </w:t>
      </w:r>
      <w:r w:rsidR="00947FEA" w:rsidRPr="00947FEA">
        <w:rPr>
          <w:rFonts w:ascii="Times New Roman" w:eastAsiaTheme="minorHAnsi" w:hAnsi="Times New Roman" w:cs="Times New Roman"/>
          <w:sz w:val="28"/>
          <w:szCs w:val="28"/>
        </w:rPr>
        <w:br/>
      </w:r>
      <w:r w:rsidRPr="00E65FBD">
        <w:rPr>
          <w:rFonts w:ascii="Times New Roman" w:eastAsiaTheme="minorHAnsi" w:hAnsi="Times New Roman" w:cs="Times New Roman"/>
          <w:sz w:val="28"/>
          <w:szCs w:val="28"/>
        </w:rPr>
        <w:t xml:space="preserve">с единственным поставщиком (подрядчиком, исполнителем), </w:t>
      </w:r>
      <w:r w:rsidRPr="00E65FBD">
        <w:rPr>
          <w:rFonts w:ascii="Times New Roman" w:eastAsiaTheme="minorHAnsi" w:hAnsi="Times New Roman" w:cs="Times New Roman"/>
          <w:sz w:val="28"/>
          <w:szCs w:val="28"/>
          <w:lang w:eastAsia="en-US"/>
        </w:rPr>
        <w:t>определяются Положением</w:t>
      </w:r>
      <w:r w:rsidR="00DB07C6" w:rsidRPr="00E65FBD">
        <w:rPr>
          <w:rFonts w:ascii="Times New Roman" w:eastAsiaTheme="minorHAnsi" w:hAnsi="Times New Roman" w:cs="Times New Roman"/>
          <w:sz w:val="28"/>
          <w:szCs w:val="28"/>
          <w:lang w:eastAsia="en-US"/>
        </w:rPr>
        <w:t xml:space="preserve">, иными внутренними документами АО «АИЖК», внутренними документами организаций единого института развития в жилищной сфере </w:t>
      </w:r>
      <w:r w:rsidR="00947FEA" w:rsidRPr="00947FEA">
        <w:rPr>
          <w:rFonts w:ascii="Times New Roman" w:eastAsiaTheme="minorHAnsi" w:hAnsi="Times New Roman" w:cs="Times New Roman"/>
          <w:sz w:val="28"/>
          <w:szCs w:val="28"/>
          <w:lang w:eastAsia="en-US"/>
        </w:rPr>
        <w:br/>
      </w:r>
      <w:r w:rsidR="00DB07C6" w:rsidRPr="00E65FBD">
        <w:rPr>
          <w:rFonts w:ascii="Times New Roman" w:eastAsiaTheme="minorHAnsi" w:hAnsi="Times New Roman" w:cs="Times New Roman"/>
          <w:sz w:val="28"/>
          <w:szCs w:val="28"/>
          <w:lang w:eastAsia="en-US"/>
        </w:rPr>
        <w:t>и договором, заключаемым АО «АИЖК» с организациями единого института развития в жилищной сфере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C84247" w:rsidRPr="00E65FBD" w:rsidRDefault="00CB44EA" w:rsidP="000E380F">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sz w:val="28"/>
          <w:szCs w:val="28"/>
        </w:rPr>
        <w:t>С</w:t>
      </w:r>
      <w:r w:rsidR="00120761" w:rsidRPr="00E65FBD">
        <w:rPr>
          <w:rFonts w:ascii="Times New Roman" w:hAnsi="Times New Roman" w:cs="Times New Roman"/>
          <w:sz w:val="28"/>
          <w:szCs w:val="28"/>
        </w:rPr>
        <w:t>огласовани</w:t>
      </w:r>
      <w:r w:rsidRPr="00E65FBD">
        <w:rPr>
          <w:rFonts w:ascii="Times New Roman" w:hAnsi="Times New Roman" w:cs="Times New Roman"/>
          <w:sz w:val="28"/>
          <w:szCs w:val="28"/>
        </w:rPr>
        <w:t>е</w:t>
      </w:r>
      <w:r w:rsidR="00120761" w:rsidRPr="00E65FBD">
        <w:rPr>
          <w:rFonts w:ascii="Times New Roman" w:hAnsi="Times New Roman" w:cs="Times New Roman"/>
          <w:sz w:val="28"/>
          <w:szCs w:val="28"/>
        </w:rPr>
        <w:t xml:space="preserve"> </w:t>
      </w:r>
      <w:r w:rsidR="00120761" w:rsidRPr="00E65FBD">
        <w:rPr>
          <w:rFonts w:ascii="Times New Roman" w:eastAsiaTheme="minorHAnsi" w:hAnsi="Times New Roman" w:cs="Times New Roman"/>
          <w:sz w:val="28"/>
          <w:szCs w:val="28"/>
        </w:rPr>
        <w:t xml:space="preserve">заявки в отношении договора, заключаемого </w:t>
      </w:r>
      <w:r w:rsidR="00947FEA" w:rsidRPr="00947FEA">
        <w:rPr>
          <w:rFonts w:ascii="Times New Roman" w:eastAsiaTheme="minorHAnsi" w:hAnsi="Times New Roman" w:cs="Times New Roman"/>
          <w:sz w:val="28"/>
          <w:szCs w:val="28"/>
        </w:rPr>
        <w:br/>
      </w:r>
      <w:r w:rsidR="00120761" w:rsidRPr="00E65FBD">
        <w:rPr>
          <w:rFonts w:ascii="Times New Roman" w:eastAsiaTheme="minorHAnsi" w:hAnsi="Times New Roman" w:cs="Times New Roman"/>
          <w:sz w:val="28"/>
          <w:szCs w:val="28"/>
        </w:rPr>
        <w:t>с единственным поставщиком (подрядчиком, исполнителем)</w:t>
      </w:r>
      <w:r w:rsidR="00120761" w:rsidRPr="00E65FBD">
        <w:rPr>
          <w:rFonts w:ascii="Times New Roman" w:hAnsi="Times New Roman" w:cs="Times New Roman"/>
          <w:sz w:val="28"/>
          <w:szCs w:val="28"/>
        </w:rPr>
        <w:t xml:space="preserve"> </w:t>
      </w:r>
      <w:r w:rsidR="00120761" w:rsidRPr="00E65FBD">
        <w:rPr>
          <w:rFonts w:ascii="Times New Roman" w:eastAsiaTheme="minorHAnsi" w:hAnsi="Times New Roman" w:cs="Times New Roman"/>
          <w:sz w:val="28"/>
          <w:szCs w:val="28"/>
          <w:lang w:eastAsia="en-US"/>
        </w:rPr>
        <w:t xml:space="preserve">для нужд </w:t>
      </w:r>
      <w:r w:rsidR="00720378" w:rsidRPr="00E65FBD">
        <w:rPr>
          <w:rFonts w:ascii="Times New Roman" w:eastAsiaTheme="minorHAnsi" w:hAnsi="Times New Roman" w:cs="Times New Roman"/>
          <w:sz w:val="28"/>
          <w:szCs w:val="28"/>
          <w:lang w:eastAsia="en-US"/>
        </w:rPr>
        <w:t>организаций единого института развития в жилищной сфере</w:t>
      </w:r>
      <w:r w:rsidR="00120761" w:rsidRPr="00E65FBD">
        <w:rPr>
          <w:rFonts w:ascii="Times New Roman" w:eastAsiaTheme="minorHAnsi" w:hAnsi="Times New Roman" w:cs="Times New Roman"/>
          <w:sz w:val="28"/>
          <w:szCs w:val="28"/>
          <w:lang w:eastAsia="en-US"/>
        </w:rPr>
        <w:t xml:space="preserve"> осуществляется в порядке, предусмотренном статьей 1</w:t>
      </w:r>
      <w:r w:rsidR="0071330C" w:rsidRPr="00E65FBD">
        <w:rPr>
          <w:rFonts w:ascii="Times New Roman" w:eastAsiaTheme="minorHAnsi" w:hAnsi="Times New Roman" w:cs="Times New Roman"/>
          <w:sz w:val="28"/>
          <w:szCs w:val="28"/>
          <w:lang w:eastAsia="en-US"/>
        </w:rPr>
        <w:t>8</w:t>
      </w:r>
      <w:r w:rsidR="00120761" w:rsidRPr="00E65FBD">
        <w:rPr>
          <w:rFonts w:ascii="Times New Roman" w:eastAsiaTheme="minorHAnsi" w:hAnsi="Times New Roman" w:cs="Times New Roman"/>
          <w:sz w:val="28"/>
          <w:szCs w:val="28"/>
          <w:lang w:eastAsia="en-US"/>
        </w:rPr>
        <w:t xml:space="preserve"> Положения</w:t>
      </w:r>
      <w:r w:rsidR="004603BB" w:rsidRPr="00E65FBD">
        <w:rPr>
          <w:rFonts w:ascii="Times New Roman" w:eastAsiaTheme="minorHAnsi" w:hAnsi="Times New Roman" w:cs="Times New Roman"/>
          <w:sz w:val="28"/>
          <w:szCs w:val="28"/>
          <w:lang w:eastAsia="en-US"/>
        </w:rPr>
        <w:t xml:space="preserve">, </w:t>
      </w:r>
      <w:r w:rsidR="004603BB" w:rsidRPr="00E65FBD">
        <w:rPr>
          <w:rFonts w:ascii="Times New Roman" w:hAnsi="Times New Roman" w:cs="Times New Roman"/>
          <w:sz w:val="28"/>
          <w:szCs w:val="28"/>
        </w:rPr>
        <w:t xml:space="preserve">иными внутренними документами АО «АИЖК»/организаций единого института развития </w:t>
      </w:r>
      <w:r w:rsidR="00947FEA" w:rsidRPr="00947FEA">
        <w:rPr>
          <w:rFonts w:ascii="Times New Roman" w:hAnsi="Times New Roman" w:cs="Times New Roman"/>
          <w:sz w:val="28"/>
          <w:szCs w:val="28"/>
        </w:rPr>
        <w:br/>
      </w:r>
      <w:r w:rsidR="004603BB" w:rsidRPr="00E65FBD">
        <w:rPr>
          <w:rFonts w:ascii="Times New Roman" w:hAnsi="Times New Roman" w:cs="Times New Roman"/>
          <w:sz w:val="28"/>
          <w:szCs w:val="28"/>
        </w:rPr>
        <w:t>в жилищной сфере</w:t>
      </w:r>
      <w:r w:rsidR="00120761" w:rsidRPr="00E65FBD">
        <w:rPr>
          <w:rFonts w:ascii="Times New Roman" w:eastAsiaTheme="minorHAnsi" w:hAnsi="Times New Roman" w:cs="Times New Roman"/>
          <w:sz w:val="28"/>
          <w:szCs w:val="28"/>
          <w:lang w:eastAsia="en-US"/>
        </w:rPr>
        <w:t>.</w:t>
      </w:r>
    </w:p>
    <w:p w:rsidR="00BA4FB5" w:rsidRPr="00E65FBD" w:rsidRDefault="00BA4FB5" w:rsidP="00E65FBD">
      <w:pPr>
        <w:tabs>
          <w:tab w:val="left" w:pos="1134"/>
          <w:tab w:val="left" w:pos="1985"/>
          <w:tab w:val="left" w:pos="2268"/>
          <w:tab w:val="left" w:pos="7395"/>
        </w:tabs>
        <w:spacing w:after="0" w:line="240" w:lineRule="auto"/>
        <w:ind w:firstLine="851"/>
        <w:jc w:val="center"/>
        <w:rPr>
          <w:rFonts w:ascii="Times New Roman" w:hAnsi="Times New Roman" w:cs="Times New Roman"/>
          <w:b/>
          <w:sz w:val="28"/>
          <w:szCs w:val="28"/>
        </w:rPr>
      </w:pPr>
    </w:p>
    <w:p w:rsidR="00C00785" w:rsidRDefault="00C00785">
      <w:pPr>
        <w:rPr>
          <w:rFonts w:ascii="Times New Roman" w:eastAsiaTheme="minorHAnsi" w:hAnsi="Times New Roman" w:cs="Times New Roman"/>
          <w:b/>
          <w:sz w:val="28"/>
          <w:szCs w:val="28"/>
          <w:lang w:eastAsia="en-US"/>
        </w:rPr>
      </w:pPr>
      <w:r>
        <w:rPr>
          <w:rFonts w:ascii="Times New Roman" w:hAnsi="Times New Roman" w:cs="Times New Roman"/>
          <w:b/>
          <w:sz w:val="28"/>
          <w:szCs w:val="28"/>
        </w:rPr>
        <w:br w:type="page"/>
      </w:r>
    </w:p>
    <w:p w:rsidR="008148B1" w:rsidRPr="00E65FBD" w:rsidRDefault="00C83E63" w:rsidP="00E65FBD">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11" w:name="_Toc448221852"/>
      <w:r w:rsidRPr="00E65FBD">
        <w:rPr>
          <w:rFonts w:ascii="Times New Roman" w:hAnsi="Times New Roman" w:cs="Times New Roman"/>
          <w:b/>
          <w:sz w:val="28"/>
          <w:szCs w:val="28"/>
        </w:rPr>
        <w:lastRenderedPageBreak/>
        <w:t xml:space="preserve">Глава 2. </w:t>
      </w:r>
      <w:r w:rsidR="008148B1" w:rsidRPr="00E65FBD">
        <w:rPr>
          <w:rFonts w:ascii="Times New Roman" w:hAnsi="Times New Roman" w:cs="Times New Roman"/>
          <w:b/>
          <w:sz w:val="28"/>
          <w:szCs w:val="28"/>
        </w:rPr>
        <w:t>Планирование закупок</w:t>
      </w:r>
      <w:bookmarkEnd w:id="11"/>
    </w:p>
    <w:p w:rsidR="008148B1" w:rsidRPr="00E65FBD" w:rsidRDefault="008148B1" w:rsidP="00E65FBD">
      <w:pPr>
        <w:tabs>
          <w:tab w:val="left" w:pos="1134"/>
          <w:tab w:val="left" w:pos="1985"/>
          <w:tab w:val="left" w:pos="2268"/>
          <w:tab w:val="left" w:pos="7395"/>
        </w:tabs>
        <w:spacing w:after="0" w:line="240" w:lineRule="auto"/>
        <w:ind w:firstLine="851"/>
        <w:jc w:val="center"/>
        <w:rPr>
          <w:rFonts w:ascii="Times New Roman" w:hAnsi="Times New Roman" w:cs="Times New Roman"/>
          <w:sz w:val="28"/>
          <w:szCs w:val="28"/>
        </w:rPr>
      </w:pPr>
    </w:p>
    <w:p w:rsidR="003F1874" w:rsidRPr="00E65FBD" w:rsidRDefault="002A5628" w:rsidP="00E65FBD">
      <w:pPr>
        <w:pStyle w:val="2"/>
        <w:ind w:firstLine="0"/>
        <w:jc w:val="center"/>
        <w:rPr>
          <w:rFonts w:eastAsiaTheme="minorHAnsi"/>
          <w:b w:val="0"/>
          <w:szCs w:val="28"/>
          <w:lang w:eastAsia="en-US"/>
        </w:rPr>
      </w:pPr>
      <w:bookmarkStart w:id="12" w:name="_Toc448221853"/>
      <w:r w:rsidRPr="00E65FBD">
        <w:rPr>
          <w:b w:val="0"/>
          <w:szCs w:val="28"/>
        </w:rPr>
        <w:t xml:space="preserve">Статья </w:t>
      </w:r>
      <w:r w:rsidR="006A6306" w:rsidRPr="00E65FBD">
        <w:rPr>
          <w:b w:val="0"/>
          <w:szCs w:val="28"/>
        </w:rPr>
        <w:t>5</w:t>
      </w:r>
      <w:r w:rsidRPr="00E65FBD">
        <w:rPr>
          <w:b w:val="0"/>
          <w:szCs w:val="28"/>
        </w:rPr>
        <w:t>.</w:t>
      </w:r>
      <w:r w:rsidR="00B31185" w:rsidRPr="00E65FBD">
        <w:rPr>
          <w:b w:val="0"/>
          <w:szCs w:val="28"/>
        </w:rPr>
        <w:t xml:space="preserve"> </w:t>
      </w:r>
      <w:r w:rsidR="002106F4" w:rsidRPr="00E65FBD">
        <w:rPr>
          <w:b w:val="0"/>
          <w:szCs w:val="28"/>
        </w:rPr>
        <w:t>План закуп</w:t>
      </w:r>
      <w:r w:rsidRPr="00E65FBD">
        <w:rPr>
          <w:b w:val="0"/>
          <w:szCs w:val="28"/>
        </w:rPr>
        <w:t>к</w:t>
      </w:r>
      <w:r w:rsidR="002106F4" w:rsidRPr="00E65FBD">
        <w:rPr>
          <w:b w:val="0"/>
          <w:szCs w:val="28"/>
        </w:rPr>
        <w:t>и</w:t>
      </w:r>
      <w:r w:rsidRPr="00E65FBD">
        <w:rPr>
          <w:b w:val="0"/>
          <w:szCs w:val="28"/>
        </w:rPr>
        <w:t xml:space="preserve"> </w:t>
      </w:r>
      <w:r w:rsidR="00AF6B95" w:rsidRPr="00E65FBD">
        <w:rPr>
          <w:rFonts w:eastAsiaTheme="minorHAnsi"/>
          <w:b w:val="0"/>
          <w:szCs w:val="28"/>
          <w:lang w:eastAsia="en-US"/>
        </w:rPr>
        <w:t>товаров, работ, услуг</w:t>
      </w:r>
      <w:r w:rsidR="00107A16" w:rsidRPr="00E65FBD">
        <w:rPr>
          <w:rFonts w:eastAsiaTheme="minorHAnsi"/>
          <w:b w:val="0"/>
          <w:szCs w:val="28"/>
          <w:lang w:eastAsia="en-US"/>
        </w:rPr>
        <w:t>,</w:t>
      </w:r>
      <w:r w:rsidR="00B31185" w:rsidRPr="00E65FBD">
        <w:rPr>
          <w:rFonts w:eastAsiaTheme="minorHAnsi"/>
          <w:b w:val="0"/>
          <w:szCs w:val="28"/>
          <w:lang w:eastAsia="en-US"/>
        </w:rPr>
        <w:t xml:space="preserve"> </w:t>
      </w:r>
      <w:r w:rsidR="003F1874" w:rsidRPr="00E65FBD">
        <w:rPr>
          <w:rFonts w:eastAsiaTheme="minorHAnsi"/>
          <w:b w:val="0"/>
          <w:szCs w:val="28"/>
          <w:lang w:eastAsia="en-US"/>
        </w:rPr>
        <w:t>План закупки инновационной</w:t>
      </w:r>
      <w:r w:rsidR="00B31185" w:rsidRPr="00E65FBD">
        <w:rPr>
          <w:rFonts w:eastAsiaTheme="minorHAnsi"/>
          <w:b w:val="0"/>
          <w:szCs w:val="28"/>
          <w:lang w:eastAsia="en-US"/>
        </w:rPr>
        <w:t xml:space="preserve"> </w:t>
      </w:r>
      <w:r w:rsidR="003F1874" w:rsidRPr="00E65FBD">
        <w:rPr>
          <w:rFonts w:eastAsiaTheme="minorHAnsi"/>
          <w:b w:val="0"/>
          <w:szCs w:val="28"/>
          <w:lang w:eastAsia="en-US"/>
        </w:rPr>
        <w:t>продукции,</w:t>
      </w:r>
      <w:r w:rsidR="00B31185" w:rsidRPr="00E65FBD">
        <w:rPr>
          <w:rFonts w:eastAsiaTheme="minorHAnsi"/>
          <w:b w:val="0"/>
          <w:szCs w:val="28"/>
          <w:lang w:eastAsia="en-US"/>
        </w:rPr>
        <w:t xml:space="preserve"> </w:t>
      </w:r>
      <w:r w:rsidR="003F1874" w:rsidRPr="00E65FBD">
        <w:rPr>
          <w:rFonts w:eastAsiaTheme="minorHAnsi"/>
          <w:b w:val="0"/>
          <w:szCs w:val="28"/>
          <w:lang w:eastAsia="en-US"/>
        </w:rPr>
        <w:t>высокотехнологичной продукции</w:t>
      </w:r>
      <w:bookmarkEnd w:id="12"/>
    </w:p>
    <w:p w:rsidR="00181524" w:rsidRPr="00E65FBD" w:rsidRDefault="00181524" w:rsidP="00E65FBD">
      <w:pPr>
        <w:tabs>
          <w:tab w:val="left" w:pos="1134"/>
          <w:tab w:val="left" w:pos="1985"/>
          <w:tab w:val="left" w:pos="2268"/>
        </w:tabs>
        <w:spacing w:after="0" w:line="240" w:lineRule="auto"/>
        <w:ind w:firstLine="851"/>
        <w:jc w:val="center"/>
        <w:rPr>
          <w:rFonts w:ascii="Times New Roman" w:hAnsi="Times New Roman" w:cs="Times New Roman"/>
          <w:sz w:val="28"/>
          <w:szCs w:val="28"/>
        </w:rPr>
      </w:pPr>
    </w:p>
    <w:p w:rsidR="00956B1D" w:rsidRPr="00E65FBD" w:rsidRDefault="002106F4" w:rsidP="00357290">
      <w:pPr>
        <w:pStyle w:val="ae"/>
        <w:numPr>
          <w:ilvl w:val="1"/>
          <w:numId w:val="1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План закуп</w:t>
      </w:r>
      <w:r w:rsidR="002A5628" w:rsidRPr="00E65FBD">
        <w:rPr>
          <w:rFonts w:ascii="Times New Roman" w:hAnsi="Times New Roman" w:cs="Times New Roman"/>
          <w:sz w:val="28"/>
          <w:szCs w:val="28"/>
        </w:rPr>
        <w:t>к</w:t>
      </w:r>
      <w:r w:rsidRPr="00E65FBD">
        <w:rPr>
          <w:rFonts w:ascii="Times New Roman" w:hAnsi="Times New Roman" w:cs="Times New Roman"/>
          <w:sz w:val="28"/>
          <w:szCs w:val="28"/>
        </w:rPr>
        <w:t>и</w:t>
      </w:r>
      <w:r w:rsidR="002A5628" w:rsidRPr="00E65FBD">
        <w:rPr>
          <w:rFonts w:ascii="Times New Roman" w:hAnsi="Times New Roman" w:cs="Times New Roman"/>
          <w:sz w:val="28"/>
          <w:szCs w:val="28"/>
        </w:rPr>
        <w:t xml:space="preserve"> товаров, работ, услуг формируется </w:t>
      </w:r>
      <w:r w:rsidR="007053E3" w:rsidRPr="00E65FBD">
        <w:rPr>
          <w:rFonts w:ascii="Times New Roman" w:hAnsi="Times New Roman" w:cs="Times New Roman"/>
          <w:sz w:val="28"/>
          <w:szCs w:val="28"/>
        </w:rPr>
        <w:t xml:space="preserve">на </w:t>
      </w:r>
      <w:r w:rsidR="001339E5" w:rsidRPr="00E65FBD">
        <w:rPr>
          <w:rFonts w:ascii="Times New Roman" w:hAnsi="Times New Roman" w:cs="Times New Roman"/>
          <w:sz w:val="28"/>
          <w:szCs w:val="28"/>
        </w:rPr>
        <w:t xml:space="preserve">срок </w:t>
      </w:r>
      <w:r w:rsidR="00947FEA" w:rsidRPr="00947FEA">
        <w:rPr>
          <w:rFonts w:ascii="Times New Roman" w:hAnsi="Times New Roman" w:cs="Times New Roman"/>
          <w:sz w:val="28"/>
          <w:szCs w:val="28"/>
        </w:rPr>
        <w:br/>
      </w:r>
      <w:r w:rsidR="001339E5" w:rsidRPr="00E65FBD">
        <w:rPr>
          <w:rFonts w:ascii="Times New Roman" w:hAnsi="Times New Roman" w:cs="Times New Roman"/>
          <w:sz w:val="28"/>
          <w:szCs w:val="28"/>
        </w:rPr>
        <w:t xml:space="preserve">не менее чем </w:t>
      </w:r>
      <w:r w:rsidR="003F0689" w:rsidRPr="00E65FBD">
        <w:rPr>
          <w:rFonts w:ascii="Times New Roman" w:hAnsi="Times New Roman" w:cs="Times New Roman"/>
          <w:sz w:val="28"/>
          <w:szCs w:val="28"/>
        </w:rPr>
        <w:t xml:space="preserve">один </w:t>
      </w:r>
      <w:r w:rsidR="007053E3" w:rsidRPr="00E65FBD">
        <w:rPr>
          <w:rFonts w:ascii="Times New Roman" w:hAnsi="Times New Roman" w:cs="Times New Roman"/>
          <w:sz w:val="28"/>
          <w:szCs w:val="28"/>
        </w:rPr>
        <w:t xml:space="preserve">год </w:t>
      </w:r>
      <w:r w:rsidR="002A5628" w:rsidRPr="00E65FBD">
        <w:rPr>
          <w:rFonts w:ascii="Times New Roman" w:hAnsi="Times New Roman" w:cs="Times New Roman"/>
          <w:sz w:val="28"/>
          <w:szCs w:val="28"/>
        </w:rPr>
        <w:t>исходя из целей осуществления закупок и с учетом требований к закупаемы</w:t>
      </w:r>
      <w:r w:rsidR="008B7D76" w:rsidRPr="00E65FBD">
        <w:rPr>
          <w:rFonts w:ascii="Times New Roman" w:hAnsi="Times New Roman" w:cs="Times New Roman"/>
          <w:sz w:val="28"/>
          <w:szCs w:val="28"/>
        </w:rPr>
        <w:t>м</w:t>
      </w:r>
      <w:r w:rsidR="002A5628" w:rsidRPr="00E65FBD">
        <w:rPr>
          <w:rFonts w:ascii="Times New Roman" w:hAnsi="Times New Roman" w:cs="Times New Roman"/>
          <w:sz w:val="28"/>
          <w:szCs w:val="28"/>
        </w:rPr>
        <w:t xml:space="preserve"> товарам, работам, услугам в порядке, определенном часть</w:t>
      </w:r>
      <w:r w:rsidR="003F1874" w:rsidRPr="00E65FBD">
        <w:rPr>
          <w:rFonts w:ascii="Times New Roman" w:hAnsi="Times New Roman" w:cs="Times New Roman"/>
          <w:sz w:val="28"/>
          <w:szCs w:val="28"/>
        </w:rPr>
        <w:t>ю</w:t>
      </w:r>
      <w:r w:rsidR="002A5628" w:rsidRPr="00E65FBD">
        <w:rPr>
          <w:rFonts w:ascii="Times New Roman" w:hAnsi="Times New Roman" w:cs="Times New Roman"/>
          <w:sz w:val="28"/>
          <w:szCs w:val="28"/>
        </w:rPr>
        <w:t xml:space="preserve"> </w:t>
      </w:r>
      <w:r w:rsidR="00DF331A" w:rsidRPr="00E65FBD">
        <w:rPr>
          <w:rFonts w:ascii="Times New Roman" w:hAnsi="Times New Roman" w:cs="Times New Roman"/>
          <w:sz w:val="28"/>
          <w:szCs w:val="28"/>
        </w:rPr>
        <w:t>3</w:t>
      </w:r>
      <w:r w:rsidR="002A5628" w:rsidRPr="00E65FBD">
        <w:rPr>
          <w:rFonts w:ascii="Times New Roman" w:hAnsi="Times New Roman" w:cs="Times New Roman"/>
          <w:sz w:val="28"/>
          <w:szCs w:val="28"/>
        </w:rPr>
        <w:t xml:space="preserve"> статьи 3 По</w:t>
      </w:r>
      <w:r w:rsidR="00C20951" w:rsidRPr="00E65FBD">
        <w:rPr>
          <w:rFonts w:ascii="Times New Roman" w:hAnsi="Times New Roman" w:cs="Times New Roman"/>
          <w:sz w:val="28"/>
          <w:szCs w:val="28"/>
        </w:rPr>
        <w:t>ложения.</w:t>
      </w:r>
    </w:p>
    <w:p w:rsidR="003F1874" w:rsidRPr="00E65FBD" w:rsidRDefault="003F1874" w:rsidP="00E65FBD">
      <w:pPr>
        <w:tabs>
          <w:tab w:val="left" w:pos="0"/>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План закупки инновационной продукции, высокотехнологичной продукции формируется на пять лет исходя из целей осуществления закупок и с учетом требований к закупаемы</w:t>
      </w:r>
      <w:r w:rsidR="008B7D76" w:rsidRPr="00E65FBD">
        <w:rPr>
          <w:rFonts w:ascii="Times New Roman" w:hAnsi="Times New Roman" w:cs="Times New Roman"/>
          <w:sz w:val="28"/>
          <w:szCs w:val="28"/>
        </w:rPr>
        <w:t>м</w:t>
      </w:r>
      <w:r w:rsidRPr="00E65FBD">
        <w:rPr>
          <w:rFonts w:ascii="Times New Roman" w:hAnsi="Times New Roman" w:cs="Times New Roman"/>
          <w:sz w:val="28"/>
          <w:szCs w:val="28"/>
        </w:rPr>
        <w:t xml:space="preserve"> товарам </w:t>
      </w:r>
      <w:r w:rsidR="00DF331A" w:rsidRPr="00E65FBD">
        <w:rPr>
          <w:rFonts w:ascii="Times New Roman" w:hAnsi="Times New Roman" w:cs="Times New Roman"/>
          <w:sz w:val="28"/>
          <w:szCs w:val="28"/>
        </w:rPr>
        <w:t>в порядке, определенном частью 3</w:t>
      </w:r>
      <w:r w:rsidRPr="00E65FBD">
        <w:rPr>
          <w:rFonts w:ascii="Times New Roman" w:hAnsi="Times New Roman" w:cs="Times New Roman"/>
          <w:sz w:val="28"/>
          <w:szCs w:val="28"/>
        </w:rPr>
        <w:t xml:space="preserve"> статьи 3 Положения.</w:t>
      </w:r>
    </w:p>
    <w:p w:rsidR="00F27E9C" w:rsidRPr="00E65FBD" w:rsidRDefault="00956B1D" w:rsidP="00357290">
      <w:pPr>
        <w:pStyle w:val="ae"/>
        <w:numPr>
          <w:ilvl w:val="1"/>
          <w:numId w:val="1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Основанием включения закупки товаров, работ, услуг в</w:t>
      </w:r>
      <w:r w:rsidR="00F27E9C" w:rsidRPr="00E65FBD">
        <w:rPr>
          <w:rFonts w:ascii="Times New Roman" w:hAnsi="Times New Roman" w:cs="Times New Roman"/>
          <w:sz w:val="28"/>
          <w:szCs w:val="28"/>
        </w:rPr>
        <w:t xml:space="preserve"> проект </w:t>
      </w:r>
      <w:r w:rsidRPr="00E65FBD">
        <w:rPr>
          <w:rFonts w:ascii="Times New Roman" w:hAnsi="Times New Roman" w:cs="Times New Roman"/>
          <w:sz w:val="28"/>
          <w:szCs w:val="28"/>
        </w:rPr>
        <w:t>План</w:t>
      </w:r>
      <w:r w:rsidR="00F27E9C" w:rsidRPr="00E65FBD">
        <w:rPr>
          <w:rFonts w:ascii="Times New Roman" w:hAnsi="Times New Roman" w:cs="Times New Roman"/>
          <w:sz w:val="28"/>
          <w:szCs w:val="28"/>
        </w:rPr>
        <w:t>а</w:t>
      </w:r>
      <w:r w:rsidR="002106F4" w:rsidRPr="00E65FBD">
        <w:rPr>
          <w:rFonts w:ascii="Times New Roman" w:hAnsi="Times New Roman" w:cs="Times New Roman"/>
          <w:sz w:val="28"/>
          <w:szCs w:val="28"/>
        </w:rPr>
        <w:t xml:space="preserve"> закуп</w:t>
      </w:r>
      <w:r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Pr="00E65FBD">
        <w:rPr>
          <w:rFonts w:ascii="Times New Roman" w:hAnsi="Times New Roman" w:cs="Times New Roman"/>
          <w:sz w:val="28"/>
          <w:szCs w:val="28"/>
        </w:rPr>
        <w:t xml:space="preserve"> товаров, работ, услуг </w:t>
      </w:r>
      <w:r w:rsidR="00F27E9C" w:rsidRPr="00E65FBD">
        <w:rPr>
          <w:rFonts w:ascii="Times New Roman" w:hAnsi="Times New Roman" w:cs="Times New Roman"/>
          <w:sz w:val="28"/>
          <w:szCs w:val="28"/>
        </w:rPr>
        <w:t xml:space="preserve">и/или в проект </w:t>
      </w:r>
      <w:r w:rsidR="005B377B" w:rsidRPr="00E65FBD">
        <w:rPr>
          <w:rFonts w:ascii="Times New Roman" w:hAnsi="Times New Roman" w:cs="Times New Roman"/>
          <w:sz w:val="28"/>
          <w:szCs w:val="28"/>
        </w:rPr>
        <w:t>План</w:t>
      </w:r>
      <w:r w:rsidR="003506A6" w:rsidRPr="00E65FBD">
        <w:rPr>
          <w:rFonts w:ascii="Times New Roman" w:hAnsi="Times New Roman" w:cs="Times New Roman"/>
          <w:sz w:val="28"/>
          <w:szCs w:val="28"/>
        </w:rPr>
        <w:t>а</w:t>
      </w:r>
      <w:r w:rsidR="005B377B" w:rsidRPr="00E65FBD">
        <w:rPr>
          <w:rFonts w:ascii="Times New Roman" w:hAnsi="Times New Roman" w:cs="Times New Roman"/>
          <w:sz w:val="28"/>
          <w:szCs w:val="28"/>
        </w:rPr>
        <w:t xml:space="preserve"> закупки инновационной продукции, высокотехнологичной продукции</w:t>
      </w:r>
      <w:r w:rsidRPr="00E65FBD">
        <w:rPr>
          <w:rFonts w:ascii="Times New Roman" w:hAnsi="Times New Roman" w:cs="Times New Roman"/>
          <w:sz w:val="28"/>
          <w:szCs w:val="28"/>
        </w:rPr>
        <w:t xml:space="preserve"> является </w:t>
      </w:r>
      <w:r w:rsidR="0074769B" w:rsidRPr="00E65FBD">
        <w:rPr>
          <w:rFonts w:ascii="Times New Roman" w:hAnsi="Times New Roman" w:cs="Times New Roman"/>
          <w:sz w:val="28"/>
          <w:szCs w:val="28"/>
        </w:rPr>
        <w:t xml:space="preserve">заявка </w:t>
      </w:r>
      <w:r w:rsidR="009F2DE4" w:rsidRPr="00E65FBD">
        <w:rPr>
          <w:rFonts w:ascii="Times New Roman" w:hAnsi="Times New Roman" w:cs="Times New Roman"/>
          <w:sz w:val="28"/>
          <w:szCs w:val="28"/>
        </w:rPr>
        <w:t xml:space="preserve">о необходимости включения закупки в </w:t>
      </w:r>
      <w:r w:rsidR="002106F4" w:rsidRPr="00E65FBD">
        <w:rPr>
          <w:rFonts w:ascii="Times New Roman" w:hAnsi="Times New Roman" w:cs="Times New Roman"/>
          <w:sz w:val="28"/>
          <w:szCs w:val="28"/>
        </w:rPr>
        <w:t>проект Плана закуп</w:t>
      </w:r>
      <w:r w:rsidR="00F27E9C"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00F27E9C" w:rsidRPr="00E65FBD">
        <w:rPr>
          <w:rFonts w:ascii="Times New Roman" w:hAnsi="Times New Roman" w:cs="Times New Roman"/>
          <w:sz w:val="28"/>
          <w:szCs w:val="28"/>
        </w:rPr>
        <w:t xml:space="preserve"> товаров, работ, услуг (проект</w:t>
      </w:r>
      <w:r w:rsidR="00BD0C9D" w:rsidRPr="00E65FBD">
        <w:rPr>
          <w:rFonts w:ascii="Times New Roman" w:hAnsi="Times New Roman" w:cs="Times New Roman"/>
          <w:sz w:val="28"/>
          <w:szCs w:val="28"/>
        </w:rPr>
        <w:t xml:space="preserve"> внутреннего документа АО «АИЖК»</w:t>
      </w:r>
      <w:r w:rsidR="00F27E9C" w:rsidRPr="00E65FBD">
        <w:rPr>
          <w:rFonts w:ascii="Times New Roman" w:hAnsi="Times New Roman" w:cs="Times New Roman"/>
          <w:sz w:val="28"/>
          <w:szCs w:val="28"/>
        </w:rPr>
        <w:t xml:space="preserve"> о внесении изме</w:t>
      </w:r>
      <w:r w:rsidR="002106F4" w:rsidRPr="00E65FBD">
        <w:rPr>
          <w:rFonts w:ascii="Times New Roman" w:hAnsi="Times New Roman" w:cs="Times New Roman"/>
          <w:sz w:val="28"/>
          <w:szCs w:val="28"/>
        </w:rPr>
        <w:t xml:space="preserve">нений </w:t>
      </w:r>
      <w:r w:rsidR="006168F3" w:rsidRPr="006168F3">
        <w:rPr>
          <w:rFonts w:ascii="Times New Roman" w:hAnsi="Times New Roman" w:cs="Times New Roman"/>
          <w:sz w:val="28"/>
          <w:szCs w:val="28"/>
        </w:rPr>
        <w:br/>
      </w:r>
      <w:r w:rsidR="002106F4" w:rsidRPr="00E65FBD">
        <w:rPr>
          <w:rFonts w:ascii="Times New Roman" w:hAnsi="Times New Roman" w:cs="Times New Roman"/>
          <w:sz w:val="28"/>
          <w:szCs w:val="28"/>
        </w:rPr>
        <w:t>в План закуп</w:t>
      </w:r>
      <w:r w:rsidR="00F27E9C"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00F27E9C" w:rsidRPr="00E65FBD">
        <w:rPr>
          <w:rFonts w:ascii="Times New Roman" w:hAnsi="Times New Roman" w:cs="Times New Roman"/>
          <w:sz w:val="28"/>
          <w:szCs w:val="28"/>
        </w:rPr>
        <w:t xml:space="preserve"> товаров, работ, услуг) и/или в проект План закупки инновационной продукции, высокотехнологичной продукции (проект </w:t>
      </w:r>
      <w:r w:rsidR="00BD0C9D" w:rsidRPr="00E65FBD">
        <w:rPr>
          <w:rFonts w:ascii="Times New Roman" w:hAnsi="Times New Roman" w:cs="Times New Roman"/>
          <w:sz w:val="28"/>
          <w:szCs w:val="28"/>
        </w:rPr>
        <w:t xml:space="preserve">внутреннего документа АО «АИЖК» </w:t>
      </w:r>
      <w:r w:rsidR="00F27E9C" w:rsidRPr="00E65FBD">
        <w:rPr>
          <w:rFonts w:ascii="Times New Roman" w:hAnsi="Times New Roman" w:cs="Times New Roman"/>
          <w:sz w:val="28"/>
          <w:szCs w:val="28"/>
        </w:rPr>
        <w:t xml:space="preserve">о внесении изменений в План закупки инновационной продукции, высокотехнологичной продукции), </w:t>
      </w:r>
      <w:r w:rsidR="00D81013" w:rsidRPr="00E65FBD">
        <w:rPr>
          <w:rFonts w:ascii="Times New Roman" w:hAnsi="Times New Roman" w:cs="Times New Roman"/>
          <w:sz w:val="28"/>
          <w:szCs w:val="28"/>
        </w:rPr>
        <w:t>п</w:t>
      </w:r>
      <w:r w:rsidRPr="00E65FBD">
        <w:rPr>
          <w:rFonts w:ascii="Times New Roman" w:hAnsi="Times New Roman" w:cs="Times New Roman"/>
          <w:sz w:val="28"/>
          <w:szCs w:val="28"/>
        </w:rPr>
        <w:t>одпис</w:t>
      </w:r>
      <w:r w:rsidR="00F27E9C" w:rsidRPr="00E65FBD">
        <w:rPr>
          <w:rFonts w:ascii="Times New Roman" w:hAnsi="Times New Roman" w:cs="Times New Roman"/>
          <w:sz w:val="28"/>
          <w:szCs w:val="28"/>
        </w:rPr>
        <w:t>анн</w:t>
      </w:r>
      <w:r w:rsidR="00CD498C">
        <w:rPr>
          <w:rFonts w:ascii="Times New Roman" w:hAnsi="Times New Roman" w:cs="Times New Roman"/>
          <w:sz w:val="28"/>
          <w:szCs w:val="28"/>
        </w:rPr>
        <w:t>ая</w:t>
      </w:r>
      <w:r w:rsidR="00F27E9C"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по вопросам в рамках компетенции </w:t>
      </w:r>
      <w:r w:rsidR="005846F4" w:rsidRPr="00E65FBD">
        <w:rPr>
          <w:rFonts w:ascii="Times New Roman" w:hAnsi="Times New Roman" w:cs="Times New Roman"/>
          <w:sz w:val="28"/>
          <w:szCs w:val="28"/>
        </w:rPr>
        <w:t>руководителем самостоятельного структурного подразделения АО «АИЖК»</w:t>
      </w:r>
      <w:r w:rsidR="003A0297" w:rsidRPr="00E65FBD">
        <w:rPr>
          <w:rFonts w:ascii="Times New Roman" w:hAnsi="Times New Roman" w:cs="Times New Roman"/>
          <w:sz w:val="28"/>
          <w:szCs w:val="28"/>
        </w:rPr>
        <w:t>, котор</w:t>
      </w:r>
      <w:r w:rsidR="005A0D71">
        <w:rPr>
          <w:rFonts w:ascii="Times New Roman" w:hAnsi="Times New Roman" w:cs="Times New Roman"/>
          <w:sz w:val="28"/>
          <w:szCs w:val="28"/>
        </w:rPr>
        <w:t>ая</w:t>
      </w:r>
      <w:r w:rsidR="003A0297" w:rsidRPr="00E65FBD">
        <w:rPr>
          <w:rFonts w:ascii="Times New Roman" w:hAnsi="Times New Roman" w:cs="Times New Roman"/>
          <w:sz w:val="28"/>
          <w:szCs w:val="28"/>
        </w:rPr>
        <w:t xml:space="preserve"> </w:t>
      </w:r>
      <w:r w:rsidR="00F27E9C" w:rsidRPr="00E65FBD">
        <w:rPr>
          <w:rFonts w:ascii="Times New Roman" w:hAnsi="Times New Roman" w:cs="Times New Roman"/>
          <w:sz w:val="28"/>
          <w:szCs w:val="28"/>
        </w:rPr>
        <w:t>направл</w:t>
      </w:r>
      <w:r w:rsidR="003A0297" w:rsidRPr="00E65FBD">
        <w:rPr>
          <w:rFonts w:ascii="Times New Roman" w:hAnsi="Times New Roman" w:cs="Times New Roman"/>
          <w:sz w:val="28"/>
          <w:szCs w:val="28"/>
        </w:rPr>
        <w:t xml:space="preserve">яется </w:t>
      </w:r>
      <w:r w:rsidR="00CF3AEB" w:rsidRPr="00CF3AEB">
        <w:rPr>
          <w:rFonts w:ascii="Times New Roman" w:hAnsi="Times New Roman" w:cs="Times New Roman"/>
          <w:sz w:val="28"/>
          <w:szCs w:val="28"/>
        </w:rPr>
        <w:br/>
      </w:r>
      <w:r w:rsidR="00F27E9C" w:rsidRPr="00E65FBD">
        <w:rPr>
          <w:rFonts w:ascii="Times New Roman" w:hAnsi="Times New Roman" w:cs="Times New Roman"/>
          <w:sz w:val="28"/>
          <w:szCs w:val="28"/>
        </w:rPr>
        <w:t xml:space="preserve">в структурное подразделение </w:t>
      </w:r>
      <w:r w:rsidR="003A1079" w:rsidRPr="00E65FBD">
        <w:rPr>
          <w:rFonts w:ascii="Times New Roman" w:hAnsi="Times New Roman" w:cs="Times New Roman"/>
          <w:sz w:val="28"/>
          <w:szCs w:val="28"/>
        </w:rPr>
        <w:t>АО</w:t>
      </w:r>
      <w:r w:rsidR="00F27E9C" w:rsidRPr="00E65FBD">
        <w:rPr>
          <w:rFonts w:ascii="Times New Roman" w:hAnsi="Times New Roman" w:cs="Times New Roman"/>
          <w:sz w:val="28"/>
          <w:szCs w:val="28"/>
        </w:rPr>
        <w:t xml:space="preserve"> «АИЖК», уполномоченное на организацию закупочной деятельности.</w:t>
      </w:r>
    </w:p>
    <w:p w:rsidR="00FC018C" w:rsidRPr="00E65FBD" w:rsidRDefault="00F27E9C" w:rsidP="00E65FBD">
      <w:pPr>
        <w:tabs>
          <w:tab w:val="left" w:pos="0"/>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Неотъемлем</w:t>
      </w:r>
      <w:r w:rsidR="00852673" w:rsidRPr="00E65FBD">
        <w:rPr>
          <w:rFonts w:ascii="Times New Roman" w:hAnsi="Times New Roman" w:cs="Times New Roman"/>
          <w:sz w:val="28"/>
          <w:szCs w:val="28"/>
        </w:rPr>
        <w:t xml:space="preserve">ой частью </w:t>
      </w:r>
      <w:r w:rsidRPr="00E65FBD">
        <w:rPr>
          <w:rFonts w:ascii="Times New Roman" w:hAnsi="Times New Roman" w:cs="Times New Roman"/>
          <w:sz w:val="28"/>
          <w:szCs w:val="28"/>
        </w:rPr>
        <w:t>указанно</w:t>
      </w:r>
      <w:r w:rsidR="0074769B" w:rsidRPr="00E65FBD">
        <w:rPr>
          <w:rFonts w:ascii="Times New Roman" w:hAnsi="Times New Roman" w:cs="Times New Roman"/>
          <w:sz w:val="28"/>
          <w:szCs w:val="28"/>
        </w:rPr>
        <w:t>й</w:t>
      </w:r>
      <w:r w:rsidRPr="00E65FBD">
        <w:rPr>
          <w:rFonts w:ascii="Times New Roman" w:hAnsi="Times New Roman" w:cs="Times New Roman"/>
          <w:sz w:val="28"/>
          <w:szCs w:val="28"/>
        </w:rPr>
        <w:t xml:space="preserve"> </w:t>
      </w:r>
      <w:r w:rsidR="0074769B" w:rsidRPr="00E65FBD">
        <w:rPr>
          <w:rFonts w:ascii="Times New Roman" w:hAnsi="Times New Roman" w:cs="Times New Roman"/>
          <w:sz w:val="28"/>
          <w:szCs w:val="28"/>
        </w:rPr>
        <w:t xml:space="preserve">заявки </w:t>
      </w:r>
      <w:r w:rsidRPr="00E65FBD">
        <w:rPr>
          <w:rFonts w:ascii="Times New Roman" w:hAnsi="Times New Roman" w:cs="Times New Roman"/>
          <w:sz w:val="28"/>
          <w:szCs w:val="28"/>
        </w:rPr>
        <w:t xml:space="preserve">является </w:t>
      </w:r>
      <w:r w:rsidR="00852673" w:rsidRPr="00E65FBD">
        <w:rPr>
          <w:rFonts w:ascii="Times New Roman" w:hAnsi="Times New Roman" w:cs="Times New Roman"/>
          <w:sz w:val="28"/>
          <w:szCs w:val="28"/>
        </w:rPr>
        <w:t>О</w:t>
      </w:r>
      <w:r w:rsidR="00956B1D" w:rsidRPr="00E65FBD">
        <w:rPr>
          <w:rFonts w:ascii="Times New Roman" w:hAnsi="Times New Roman" w:cs="Times New Roman"/>
          <w:sz w:val="28"/>
          <w:szCs w:val="28"/>
        </w:rPr>
        <w:t>босновани</w:t>
      </w:r>
      <w:r w:rsidR="00FC018C" w:rsidRPr="00E65FBD">
        <w:rPr>
          <w:rFonts w:ascii="Times New Roman" w:hAnsi="Times New Roman" w:cs="Times New Roman"/>
          <w:sz w:val="28"/>
          <w:szCs w:val="28"/>
        </w:rPr>
        <w:t>е</w:t>
      </w:r>
      <w:r w:rsidR="007C0CDA" w:rsidRPr="00E65FBD">
        <w:rPr>
          <w:rFonts w:ascii="Times New Roman" w:hAnsi="Times New Roman" w:cs="Times New Roman"/>
          <w:sz w:val="28"/>
          <w:szCs w:val="28"/>
        </w:rPr>
        <w:t xml:space="preserve"> закупки товаров, работ, услуг</w:t>
      </w:r>
      <w:r w:rsidR="00F66735" w:rsidRPr="00E65FBD">
        <w:rPr>
          <w:rFonts w:ascii="Times New Roman" w:hAnsi="Times New Roman" w:cs="Times New Roman"/>
          <w:sz w:val="28"/>
          <w:szCs w:val="28"/>
        </w:rPr>
        <w:t>.</w:t>
      </w:r>
    </w:p>
    <w:p w:rsidR="000654DE" w:rsidRPr="00E65FBD" w:rsidRDefault="000654DE" w:rsidP="00E65FBD">
      <w:pPr>
        <w:tabs>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Ответственность за содержание и соответствие требованиям действующего законодательства Российской Федерации указанно</w:t>
      </w:r>
      <w:r w:rsidR="0074769B" w:rsidRPr="00E65FBD">
        <w:rPr>
          <w:rFonts w:ascii="Times New Roman" w:hAnsi="Times New Roman" w:cs="Times New Roman"/>
          <w:sz w:val="28"/>
          <w:szCs w:val="28"/>
        </w:rPr>
        <w:t>й</w:t>
      </w:r>
      <w:r w:rsidRPr="00E65FBD">
        <w:rPr>
          <w:rFonts w:ascii="Times New Roman" w:hAnsi="Times New Roman" w:cs="Times New Roman"/>
          <w:sz w:val="28"/>
          <w:szCs w:val="28"/>
        </w:rPr>
        <w:t xml:space="preserve"> </w:t>
      </w:r>
      <w:r w:rsidR="0074769B" w:rsidRPr="00E65FBD">
        <w:rPr>
          <w:rFonts w:ascii="Times New Roman" w:hAnsi="Times New Roman" w:cs="Times New Roman"/>
          <w:sz w:val="28"/>
          <w:szCs w:val="28"/>
        </w:rPr>
        <w:t xml:space="preserve">заявки </w:t>
      </w:r>
      <w:r w:rsidRPr="00E65FBD">
        <w:rPr>
          <w:rFonts w:ascii="Times New Roman" w:eastAsiaTheme="minorHAnsi" w:hAnsi="Times New Roman" w:cs="Times New Roman"/>
          <w:sz w:val="28"/>
          <w:szCs w:val="28"/>
          <w:lang w:eastAsia="en-US"/>
        </w:rPr>
        <w:t>несет лицо, подписавшее указанн</w:t>
      </w:r>
      <w:r w:rsidR="0074769B" w:rsidRPr="00E65FBD">
        <w:rPr>
          <w:rFonts w:ascii="Times New Roman" w:eastAsiaTheme="minorHAnsi" w:hAnsi="Times New Roman" w:cs="Times New Roman"/>
          <w:sz w:val="28"/>
          <w:szCs w:val="28"/>
          <w:lang w:eastAsia="en-US"/>
        </w:rPr>
        <w:t>ую</w:t>
      </w:r>
      <w:r w:rsidRPr="00E65FBD">
        <w:rPr>
          <w:rFonts w:ascii="Times New Roman" w:eastAsiaTheme="minorHAnsi" w:hAnsi="Times New Roman" w:cs="Times New Roman"/>
          <w:sz w:val="28"/>
          <w:szCs w:val="28"/>
          <w:lang w:eastAsia="en-US"/>
        </w:rPr>
        <w:t xml:space="preserve"> </w:t>
      </w:r>
      <w:r w:rsidR="0074769B" w:rsidRPr="00E65FBD">
        <w:rPr>
          <w:rFonts w:ascii="Times New Roman" w:eastAsiaTheme="minorHAnsi" w:hAnsi="Times New Roman" w:cs="Times New Roman"/>
          <w:sz w:val="28"/>
          <w:szCs w:val="28"/>
          <w:lang w:eastAsia="en-US"/>
        </w:rPr>
        <w:t>заявку</w:t>
      </w:r>
      <w:r w:rsidRPr="00E65FBD">
        <w:rPr>
          <w:rStyle w:val="a8"/>
          <w:rFonts w:ascii="Times New Roman" w:hAnsi="Times New Roman" w:cs="Times New Roman"/>
          <w:sz w:val="28"/>
          <w:szCs w:val="28"/>
        </w:rPr>
        <w:t>.</w:t>
      </w:r>
    </w:p>
    <w:p w:rsidR="00F97B36" w:rsidRPr="00E65FBD" w:rsidRDefault="00F27E9C" w:rsidP="00357290">
      <w:pPr>
        <w:pStyle w:val="ae"/>
        <w:numPr>
          <w:ilvl w:val="1"/>
          <w:numId w:val="1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Проект </w:t>
      </w:r>
      <w:r w:rsidR="00F63AA0" w:rsidRPr="00E65FBD">
        <w:rPr>
          <w:rFonts w:ascii="Times New Roman" w:hAnsi="Times New Roman" w:cs="Times New Roman"/>
          <w:sz w:val="28"/>
          <w:szCs w:val="28"/>
        </w:rPr>
        <w:t>План</w:t>
      </w:r>
      <w:r w:rsidRPr="00E65FBD">
        <w:rPr>
          <w:rFonts w:ascii="Times New Roman" w:hAnsi="Times New Roman" w:cs="Times New Roman"/>
          <w:sz w:val="28"/>
          <w:szCs w:val="28"/>
        </w:rPr>
        <w:t>а</w:t>
      </w:r>
      <w:r w:rsidR="002106F4" w:rsidRPr="00E65FBD">
        <w:rPr>
          <w:rFonts w:ascii="Times New Roman" w:hAnsi="Times New Roman" w:cs="Times New Roman"/>
          <w:sz w:val="28"/>
          <w:szCs w:val="28"/>
        </w:rPr>
        <w:t xml:space="preserve"> закуп</w:t>
      </w:r>
      <w:r w:rsidR="00F63AA0"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00F63AA0" w:rsidRPr="00E65FBD">
        <w:rPr>
          <w:rFonts w:ascii="Times New Roman" w:hAnsi="Times New Roman" w:cs="Times New Roman"/>
          <w:sz w:val="28"/>
          <w:szCs w:val="28"/>
        </w:rPr>
        <w:t xml:space="preserve"> товаров, работ, услуг</w:t>
      </w:r>
      <w:r w:rsidR="005B377B" w:rsidRPr="00E65FBD">
        <w:rPr>
          <w:rFonts w:ascii="Times New Roman" w:hAnsi="Times New Roman" w:cs="Times New Roman"/>
          <w:sz w:val="28"/>
          <w:szCs w:val="28"/>
        </w:rPr>
        <w:t xml:space="preserve">, а также </w:t>
      </w:r>
      <w:r w:rsidRPr="00E65FBD">
        <w:rPr>
          <w:rFonts w:ascii="Times New Roman" w:hAnsi="Times New Roman" w:cs="Times New Roman"/>
          <w:sz w:val="28"/>
          <w:szCs w:val="28"/>
        </w:rPr>
        <w:t xml:space="preserve">проект </w:t>
      </w:r>
      <w:r w:rsidR="005B377B" w:rsidRPr="00E65FBD">
        <w:rPr>
          <w:rFonts w:ascii="Times New Roman" w:hAnsi="Times New Roman" w:cs="Times New Roman"/>
          <w:sz w:val="28"/>
          <w:szCs w:val="28"/>
        </w:rPr>
        <w:t>План</w:t>
      </w:r>
      <w:r w:rsidRPr="00E65FBD">
        <w:rPr>
          <w:rFonts w:ascii="Times New Roman" w:hAnsi="Times New Roman" w:cs="Times New Roman"/>
          <w:sz w:val="28"/>
          <w:szCs w:val="28"/>
        </w:rPr>
        <w:t>а</w:t>
      </w:r>
      <w:r w:rsidR="005B377B" w:rsidRPr="00E65FBD">
        <w:rPr>
          <w:rFonts w:ascii="Times New Roman" w:hAnsi="Times New Roman" w:cs="Times New Roman"/>
          <w:sz w:val="28"/>
          <w:szCs w:val="28"/>
        </w:rPr>
        <w:t xml:space="preserve"> закупки инновационной продукции, высокотехнологичной продукции формирую</w:t>
      </w:r>
      <w:r w:rsidR="00F63AA0" w:rsidRPr="00E65FBD">
        <w:rPr>
          <w:rFonts w:ascii="Times New Roman" w:hAnsi="Times New Roman" w:cs="Times New Roman"/>
          <w:sz w:val="28"/>
          <w:szCs w:val="28"/>
        </w:rPr>
        <w:t xml:space="preserve">тся структурным подразделением </w:t>
      </w:r>
      <w:r w:rsidR="003A1079" w:rsidRPr="00E65FBD">
        <w:rPr>
          <w:rFonts w:ascii="Times New Roman" w:hAnsi="Times New Roman" w:cs="Times New Roman"/>
          <w:sz w:val="28"/>
          <w:szCs w:val="28"/>
        </w:rPr>
        <w:t>АО</w:t>
      </w:r>
      <w:r w:rsidR="00F63AA0" w:rsidRPr="00E65FBD">
        <w:rPr>
          <w:rFonts w:ascii="Times New Roman" w:hAnsi="Times New Roman" w:cs="Times New Roman"/>
          <w:sz w:val="28"/>
          <w:szCs w:val="28"/>
        </w:rPr>
        <w:t xml:space="preserve"> «АИЖК», </w:t>
      </w:r>
      <w:r w:rsidR="00956B1D" w:rsidRPr="00E65FBD">
        <w:rPr>
          <w:rFonts w:ascii="Times New Roman" w:hAnsi="Times New Roman" w:cs="Times New Roman"/>
          <w:sz w:val="28"/>
          <w:szCs w:val="28"/>
        </w:rPr>
        <w:t>уполномоченным на организацию закупочной деятельности</w:t>
      </w:r>
      <w:r w:rsidR="002106F4" w:rsidRPr="00E65FBD">
        <w:rPr>
          <w:rFonts w:ascii="Times New Roman" w:hAnsi="Times New Roman" w:cs="Times New Roman"/>
          <w:sz w:val="28"/>
          <w:szCs w:val="28"/>
        </w:rPr>
        <w:t>. Проект Плана закуп</w:t>
      </w:r>
      <w:r w:rsidR="00B55C50"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00B55C50" w:rsidRPr="00E65FBD">
        <w:rPr>
          <w:rFonts w:ascii="Times New Roman" w:hAnsi="Times New Roman" w:cs="Times New Roman"/>
          <w:sz w:val="28"/>
          <w:szCs w:val="28"/>
        </w:rPr>
        <w:t xml:space="preserve"> товаров, работ, услуг</w:t>
      </w:r>
      <w:r w:rsidR="0032269A" w:rsidRPr="00E65FBD">
        <w:rPr>
          <w:rFonts w:ascii="Times New Roman" w:hAnsi="Times New Roman" w:cs="Times New Roman"/>
          <w:sz w:val="28"/>
          <w:szCs w:val="28"/>
        </w:rPr>
        <w:t xml:space="preserve"> и/или </w:t>
      </w:r>
      <w:r w:rsidR="00B55C50" w:rsidRPr="00E65FBD">
        <w:rPr>
          <w:rFonts w:ascii="Times New Roman" w:hAnsi="Times New Roman" w:cs="Times New Roman"/>
          <w:sz w:val="28"/>
          <w:szCs w:val="28"/>
        </w:rPr>
        <w:t>проект Плана закупки инновационной продукции, высокотехнологичной продукции</w:t>
      </w:r>
      <w:r w:rsidR="00956B1D" w:rsidRPr="00E65FBD">
        <w:rPr>
          <w:rFonts w:ascii="Times New Roman" w:hAnsi="Times New Roman" w:cs="Times New Roman"/>
          <w:sz w:val="28"/>
          <w:szCs w:val="28"/>
        </w:rPr>
        <w:t xml:space="preserve"> перед утверждением Генеральным директором </w:t>
      </w:r>
      <w:r w:rsidR="003A1079" w:rsidRPr="00E65FBD">
        <w:rPr>
          <w:rFonts w:ascii="Times New Roman" w:hAnsi="Times New Roman" w:cs="Times New Roman"/>
          <w:sz w:val="28"/>
          <w:szCs w:val="28"/>
        </w:rPr>
        <w:t>АО</w:t>
      </w:r>
      <w:r w:rsidR="00956B1D" w:rsidRPr="00E65FBD">
        <w:rPr>
          <w:rFonts w:ascii="Times New Roman" w:hAnsi="Times New Roman" w:cs="Times New Roman"/>
          <w:sz w:val="28"/>
          <w:szCs w:val="28"/>
        </w:rPr>
        <w:t xml:space="preserve"> «АИЖК» или уполномоченным им лицом </w:t>
      </w:r>
      <w:r w:rsidR="0032269A" w:rsidRPr="00E65FBD">
        <w:rPr>
          <w:rFonts w:ascii="Times New Roman" w:hAnsi="Times New Roman" w:cs="Times New Roman"/>
          <w:sz w:val="28"/>
          <w:szCs w:val="28"/>
        </w:rPr>
        <w:t xml:space="preserve">может </w:t>
      </w:r>
      <w:r w:rsidR="006E25B7" w:rsidRPr="00E65FBD">
        <w:rPr>
          <w:rFonts w:ascii="Times New Roman" w:hAnsi="Times New Roman" w:cs="Times New Roman"/>
          <w:sz w:val="28"/>
          <w:szCs w:val="28"/>
        </w:rPr>
        <w:t>быть вынесен</w:t>
      </w:r>
      <w:r w:rsidR="0032269A" w:rsidRPr="00E65FBD">
        <w:rPr>
          <w:rFonts w:ascii="Times New Roman" w:hAnsi="Times New Roman" w:cs="Times New Roman"/>
          <w:sz w:val="28"/>
          <w:szCs w:val="28"/>
        </w:rPr>
        <w:t xml:space="preserve"> (могут быть вынесены)</w:t>
      </w:r>
      <w:r w:rsidR="006E25B7" w:rsidRPr="00E65FBD">
        <w:rPr>
          <w:rFonts w:ascii="Times New Roman" w:hAnsi="Times New Roman" w:cs="Times New Roman"/>
          <w:sz w:val="28"/>
          <w:szCs w:val="28"/>
        </w:rPr>
        <w:t xml:space="preserve"> </w:t>
      </w:r>
      <w:r w:rsidR="00956B1D" w:rsidRPr="00E65FBD">
        <w:rPr>
          <w:rFonts w:ascii="Times New Roman" w:hAnsi="Times New Roman" w:cs="Times New Roman"/>
          <w:sz w:val="28"/>
          <w:szCs w:val="28"/>
        </w:rPr>
        <w:t xml:space="preserve">на рассмотрение Наблюдательного совета </w:t>
      </w:r>
      <w:r w:rsidR="003A1079" w:rsidRPr="00E65FBD">
        <w:rPr>
          <w:rFonts w:ascii="Times New Roman" w:hAnsi="Times New Roman" w:cs="Times New Roman"/>
          <w:sz w:val="28"/>
          <w:szCs w:val="28"/>
        </w:rPr>
        <w:t>АО</w:t>
      </w:r>
      <w:r w:rsidR="00956B1D" w:rsidRPr="00E65FBD">
        <w:rPr>
          <w:rFonts w:ascii="Times New Roman" w:hAnsi="Times New Roman" w:cs="Times New Roman"/>
          <w:sz w:val="28"/>
          <w:szCs w:val="28"/>
        </w:rPr>
        <w:t xml:space="preserve"> «АИЖК». </w:t>
      </w:r>
    </w:p>
    <w:p w:rsidR="00467D82" w:rsidRPr="00E65FBD" w:rsidRDefault="002106F4" w:rsidP="00357290">
      <w:pPr>
        <w:pStyle w:val="ae"/>
        <w:numPr>
          <w:ilvl w:val="1"/>
          <w:numId w:val="1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План закуп</w:t>
      </w:r>
      <w:r w:rsidR="00467D82" w:rsidRPr="00E65FBD">
        <w:rPr>
          <w:rFonts w:ascii="Times New Roman" w:hAnsi="Times New Roman" w:cs="Times New Roman"/>
          <w:sz w:val="28"/>
          <w:szCs w:val="28"/>
        </w:rPr>
        <w:t>к</w:t>
      </w:r>
      <w:r w:rsidRPr="00E65FBD">
        <w:rPr>
          <w:rFonts w:ascii="Times New Roman" w:hAnsi="Times New Roman" w:cs="Times New Roman"/>
          <w:sz w:val="28"/>
          <w:szCs w:val="28"/>
        </w:rPr>
        <w:t>и</w:t>
      </w:r>
      <w:r w:rsidR="00467D82" w:rsidRPr="00E65FBD">
        <w:rPr>
          <w:rFonts w:ascii="Times New Roman" w:hAnsi="Times New Roman" w:cs="Times New Roman"/>
          <w:sz w:val="28"/>
          <w:szCs w:val="28"/>
        </w:rPr>
        <w:t xml:space="preserve"> товаров, работ, услуг включа</w:t>
      </w:r>
      <w:r w:rsidR="003F0689" w:rsidRPr="00E65FBD">
        <w:rPr>
          <w:rFonts w:ascii="Times New Roman" w:hAnsi="Times New Roman" w:cs="Times New Roman"/>
          <w:sz w:val="28"/>
          <w:szCs w:val="28"/>
        </w:rPr>
        <w:t>ю</w:t>
      </w:r>
      <w:r w:rsidR="00467D82" w:rsidRPr="00E65FBD">
        <w:rPr>
          <w:rFonts w:ascii="Times New Roman" w:hAnsi="Times New Roman" w:cs="Times New Roman"/>
          <w:sz w:val="28"/>
          <w:szCs w:val="28"/>
        </w:rPr>
        <w:t>тся закупки товаров, работ, услуг</w:t>
      </w:r>
      <w:r w:rsidR="003F0689" w:rsidRPr="00E65FBD">
        <w:rPr>
          <w:rFonts w:ascii="Times New Roman" w:hAnsi="Times New Roman" w:cs="Times New Roman"/>
          <w:sz w:val="28"/>
          <w:szCs w:val="28"/>
        </w:rPr>
        <w:t xml:space="preserve">, информация о которых подлежит размещению </w:t>
      </w:r>
      <w:r w:rsidR="00CF3AEB" w:rsidRPr="004154F3">
        <w:rPr>
          <w:rFonts w:ascii="Times New Roman" w:hAnsi="Times New Roman" w:cs="Times New Roman"/>
          <w:sz w:val="28"/>
          <w:szCs w:val="28"/>
        </w:rPr>
        <w:br/>
      </w:r>
      <w:r w:rsidR="003F0689" w:rsidRPr="00E65FBD">
        <w:rPr>
          <w:rFonts w:ascii="Times New Roman" w:hAnsi="Times New Roman" w:cs="Times New Roman"/>
          <w:sz w:val="28"/>
          <w:szCs w:val="28"/>
        </w:rPr>
        <w:t xml:space="preserve">в единой информационной системе </w:t>
      </w:r>
      <w:r w:rsidR="002453BE" w:rsidRPr="00E65FBD">
        <w:rPr>
          <w:rFonts w:ascii="Times New Roman" w:hAnsi="Times New Roman" w:cs="Times New Roman"/>
          <w:sz w:val="28"/>
          <w:szCs w:val="28"/>
        </w:rPr>
        <w:t xml:space="preserve">с учетом </w:t>
      </w:r>
      <w:r w:rsidR="006B1BEE" w:rsidRPr="00E65FBD">
        <w:rPr>
          <w:rFonts w:ascii="Times New Roman" w:hAnsi="Times New Roman" w:cs="Times New Roman"/>
          <w:sz w:val="28"/>
          <w:szCs w:val="28"/>
        </w:rPr>
        <w:t xml:space="preserve">особенностей, предусмотренных </w:t>
      </w:r>
      <w:r w:rsidR="003F0689" w:rsidRPr="00E65FBD">
        <w:rPr>
          <w:rFonts w:ascii="Times New Roman" w:hAnsi="Times New Roman" w:cs="Times New Roman"/>
          <w:sz w:val="28"/>
          <w:szCs w:val="28"/>
        </w:rPr>
        <w:t>абзаце</w:t>
      </w:r>
      <w:r w:rsidR="006B1BEE" w:rsidRPr="00E65FBD">
        <w:rPr>
          <w:rFonts w:ascii="Times New Roman" w:hAnsi="Times New Roman" w:cs="Times New Roman"/>
          <w:sz w:val="28"/>
          <w:szCs w:val="28"/>
        </w:rPr>
        <w:t>м</w:t>
      </w:r>
      <w:r w:rsidR="003F0689" w:rsidRPr="00E65FBD">
        <w:rPr>
          <w:rFonts w:ascii="Times New Roman" w:hAnsi="Times New Roman" w:cs="Times New Roman"/>
          <w:sz w:val="28"/>
          <w:szCs w:val="28"/>
        </w:rPr>
        <w:t xml:space="preserve"> втор</w:t>
      </w:r>
      <w:r w:rsidR="006B1BEE" w:rsidRPr="00E65FBD">
        <w:rPr>
          <w:rFonts w:ascii="Times New Roman" w:hAnsi="Times New Roman" w:cs="Times New Roman"/>
          <w:sz w:val="28"/>
          <w:szCs w:val="28"/>
        </w:rPr>
        <w:t xml:space="preserve">ым </w:t>
      </w:r>
      <w:r w:rsidR="003F0689" w:rsidRPr="00E65FBD">
        <w:rPr>
          <w:rFonts w:ascii="Times New Roman" w:hAnsi="Times New Roman" w:cs="Times New Roman"/>
          <w:sz w:val="28"/>
          <w:szCs w:val="28"/>
        </w:rPr>
        <w:t xml:space="preserve">части </w:t>
      </w:r>
      <w:r w:rsidR="00DF331A" w:rsidRPr="00E65FBD">
        <w:rPr>
          <w:rFonts w:ascii="Times New Roman" w:hAnsi="Times New Roman" w:cs="Times New Roman"/>
          <w:sz w:val="28"/>
          <w:szCs w:val="28"/>
        </w:rPr>
        <w:t>4</w:t>
      </w:r>
      <w:r w:rsidR="003F0689" w:rsidRPr="00E65FBD">
        <w:rPr>
          <w:rFonts w:ascii="Times New Roman" w:hAnsi="Times New Roman" w:cs="Times New Roman"/>
          <w:sz w:val="28"/>
          <w:szCs w:val="28"/>
        </w:rPr>
        <w:t xml:space="preserve"> статьи 3 Положения</w:t>
      </w:r>
      <w:r w:rsidR="00467D82" w:rsidRPr="00E65FBD">
        <w:rPr>
          <w:rFonts w:ascii="Times New Roman" w:hAnsi="Times New Roman" w:cs="Times New Roman"/>
          <w:sz w:val="28"/>
          <w:szCs w:val="28"/>
        </w:rPr>
        <w:t>.</w:t>
      </w:r>
    </w:p>
    <w:p w:rsidR="00F63AA0" w:rsidRPr="00E65FBD" w:rsidRDefault="005B377B" w:rsidP="00357290">
      <w:pPr>
        <w:pStyle w:val="ae"/>
        <w:numPr>
          <w:ilvl w:val="1"/>
          <w:numId w:val="1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Утвержденные</w:t>
      </w:r>
      <w:r w:rsidR="00F63AA0" w:rsidRPr="00E65FBD">
        <w:rPr>
          <w:rFonts w:ascii="Times New Roman" w:hAnsi="Times New Roman" w:cs="Times New Roman"/>
          <w:sz w:val="28"/>
          <w:szCs w:val="28"/>
        </w:rPr>
        <w:t xml:space="preserve"> Генеральным директором </w:t>
      </w:r>
      <w:r w:rsidR="003A1079" w:rsidRPr="00E65FBD">
        <w:rPr>
          <w:rFonts w:ascii="Times New Roman" w:hAnsi="Times New Roman" w:cs="Times New Roman"/>
          <w:sz w:val="28"/>
          <w:szCs w:val="28"/>
        </w:rPr>
        <w:t>АО</w:t>
      </w:r>
      <w:r w:rsidR="00F63AA0" w:rsidRPr="00E65FBD">
        <w:rPr>
          <w:rFonts w:ascii="Times New Roman" w:hAnsi="Times New Roman" w:cs="Times New Roman"/>
          <w:sz w:val="28"/>
          <w:szCs w:val="28"/>
        </w:rPr>
        <w:t xml:space="preserve"> «АИЖК» или уполномоченным им лицом </w:t>
      </w:r>
      <w:r w:rsidR="002106F4" w:rsidRPr="00E65FBD">
        <w:rPr>
          <w:rFonts w:ascii="Times New Roman" w:hAnsi="Times New Roman" w:cs="Times New Roman"/>
          <w:sz w:val="28"/>
          <w:szCs w:val="28"/>
        </w:rPr>
        <w:t>План закуп</w:t>
      </w:r>
      <w:r w:rsidR="00F63AA0"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00F63AA0" w:rsidRPr="00E65FBD">
        <w:rPr>
          <w:rFonts w:ascii="Times New Roman" w:hAnsi="Times New Roman" w:cs="Times New Roman"/>
          <w:sz w:val="28"/>
          <w:szCs w:val="28"/>
        </w:rPr>
        <w:t xml:space="preserve"> товаров, работ, услуг</w:t>
      </w:r>
      <w:r w:rsidR="002106F4" w:rsidRPr="00E65FBD">
        <w:rPr>
          <w:rFonts w:ascii="Times New Roman" w:hAnsi="Times New Roman" w:cs="Times New Roman"/>
          <w:sz w:val="28"/>
          <w:szCs w:val="28"/>
        </w:rPr>
        <w:t>, а также План закуп</w:t>
      </w:r>
      <w:r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Pr="00E65FBD">
        <w:rPr>
          <w:rFonts w:ascii="Times New Roman" w:hAnsi="Times New Roman" w:cs="Times New Roman"/>
          <w:sz w:val="28"/>
          <w:szCs w:val="28"/>
        </w:rPr>
        <w:t xml:space="preserve"> инновационной продукции, высокотехнологичной продукции </w:t>
      </w:r>
      <w:r w:rsidR="00F63AA0" w:rsidRPr="00E65FBD">
        <w:rPr>
          <w:rFonts w:ascii="Times New Roman" w:hAnsi="Times New Roman" w:cs="Times New Roman"/>
          <w:sz w:val="28"/>
          <w:szCs w:val="28"/>
        </w:rPr>
        <w:t xml:space="preserve"> </w:t>
      </w:r>
      <w:r w:rsidRPr="00E65FBD">
        <w:rPr>
          <w:rFonts w:ascii="Times New Roman" w:hAnsi="Times New Roman" w:cs="Times New Roman"/>
          <w:sz w:val="28"/>
          <w:szCs w:val="28"/>
        </w:rPr>
        <w:t>размещаю</w:t>
      </w:r>
      <w:r w:rsidR="00F63AA0" w:rsidRPr="00E65FBD">
        <w:rPr>
          <w:rFonts w:ascii="Times New Roman" w:hAnsi="Times New Roman" w:cs="Times New Roman"/>
          <w:sz w:val="28"/>
          <w:szCs w:val="28"/>
        </w:rPr>
        <w:t>тся в единой информационной системе не позднее 2</w:t>
      </w:r>
      <w:r w:rsidR="00B55C50" w:rsidRPr="00E65FBD">
        <w:rPr>
          <w:rFonts w:ascii="Times New Roman" w:hAnsi="Times New Roman" w:cs="Times New Roman"/>
          <w:sz w:val="28"/>
          <w:szCs w:val="28"/>
        </w:rPr>
        <w:t>5</w:t>
      </w:r>
      <w:r w:rsidR="00F63AA0" w:rsidRPr="00E65FBD">
        <w:rPr>
          <w:rFonts w:ascii="Times New Roman" w:hAnsi="Times New Roman" w:cs="Times New Roman"/>
          <w:sz w:val="28"/>
          <w:szCs w:val="28"/>
        </w:rPr>
        <w:t xml:space="preserve"> декабря года, предшествующего </w:t>
      </w:r>
      <w:r w:rsidR="00D261B9" w:rsidRPr="00E65FBD">
        <w:rPr>
          <w:rFonts w:ascii="Times New Roman" w:hAnsi="Times New Roman" w:cs="Times New Roman"/>
          <w:sz w:val="28"/>
          <w:szCs w:val="28"/>
        </w:rPr>
        <w:t>году планирования (для Плана закупки товаров, работ, услуг)/(первому году планирования (для Плана закупки инновационной продукции, высокотехнологичной продукции)</w:t>
      </w:r>
      <w:r w:rsidR="00F63AA0" w:rsidRPr="00E65FBD">
        <w:rPr>
          <w:rFonts w:ascii="Times New Roman" w:hAnsi="Times New Roman" w:cs="Times New Roman"/>
          <w:sz w:val="28"/>
          <w:szCs w:val="28"/>
        </w:rPr>
        <w:t>.</w:t>
      </w:r>
    </w:p>
    <w:p w:rsidR="0038443A" w:rsidRPr="00E65FBD" w:rsidRDefault="005B377B" w:rsidP="00357290">
      <w:pPr>
        <w:pStyle w:val="ae"/>
        <w:numPr>
          <w:ilvl w:val="1"/>
          <w:numId w:val="1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П</w:t>
      </w:r>
      <w:r w:rsidR="002106F4" w:rsidRPr="00E65FBD">
        <w:rPr>
          <w:rFonts w:ascii="Times New Roman" w:hAnsi="Times New Roman" w:cs="Times New Roman"/>
          <w:sz w:val="28"/>
          <w:szCs w:val="28"/>
        </w:rPr>
        <w:t>лан закуп</w:t>
      </w:r>
      <w:r w:rsidR="0038443A"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0038443A" w:rsidRPr="00E65FBD">
        <w:rPr>
          <w:rFonts w:ascii="Times New Roman" w:hAnsi="Times New Roman" w:cs="Times New Roman"/>
          <w:sz w:val="28"/>
          <w:szCs w:val="28"/>
        </w:rPr>
        <w:t xml:space="preserve"> товаров, работ, услуг</w:t>
      </w:r>
      <w:r w:rsidRPr="00E65FBD">
        <w:rPr>
          <w:rFonts w:ascii="Times New Roman" w:hAnsi="Times New Roman" w:cs="Times New Roman"/>
          <w:sz w:val="28"/>
          <w:szCs w:val="28"/>
        </w:rPr>
        <w:t>, а также в План закупк</w:t>
      </w:r>
      <w:r w:rsidR="003F0689" w:rsidRPr="00E65FBD">
        <w:rPr>
          <w:rFonts w:ascii="Times New Roman" w:hAnsi="Times New Roman" w:cs="Times New Roman"/>
          <w:sz w:val="28"/>
          <w:szCs w:val="28"/>
        </w:rPr>
        <w:t>и</w:t>
      </w:r>
      <w:r w:rsidRPr="00E65FBD">
        <w:rPr>
          <w:rFonts w:ascii="Times New Roman" w:hAnsi="Times New Roman" w:cs="Times New Roman"/>
          <w:sz w:val="28"/>
          <w:szCs w:val="28"/>
        </w:rPr>
        <w:t xml:space="preserve"> инновационной продукции, высокотехнологичной продукции</w:t>
      </w:r>
      <w:r w:rsidR="0038443A" w:rsidRPr="00E65FBD">
        <w:rPr>
          <w:rFonts w:ascii="Times New Roman" w:hAnsi="Times New Roman" w:cs="Times New Roman"/>
          <w:sz w:val="28"/>
          <w:szCs w:val="28"/>
        </w:rPr>
        <w:t xml:space="preserve"> может быть также включена информация о проведении совместных закупок. </w:t>
      </w:r>
    </w:p>
    <w:p w:rsidR="007053E3" w:rsidRPr="00E65FBD" w:rsidRDefault="00E63E3B" w:rsidP="00357290">
      <w:pPr>
        <w:pStyle w:val="ae"/>
        <w:numPr>
          <w:ilvl w:val="1"/>
          <w:numId w:val="1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П</w:t>
      </w:r>
      <w:r w:rsidR="007053E3" w:rsidRPr="00E65FBD">
        <w:rPr>
          <w:rFonts w:ascii="Times New Roman" w:hAnsi="Times New Roman" w:cs="Times New Roman"/>
          <w:sz w:val="28"/>
          <w:szCs w:val="28"/>
        </w:rPr>
        <w:t xml:space="preserve">лане </w:t>
      </w:r>
      <w:r w:rsidR="00840859" w:rsidRPr="00E65FBD">
        <w:rPr>
          <w:rFonts w:ascii="Times New Roman" w:hAnsi="Times New Roman" w:cs="Times New Roman"/>
          <w:sz w:val="28"/>
          <w:szCs w:val="28"/>
        </w:rPr>
        <w:t>закупк</w:t>
      </w:r>
      <w:r w:rsidR="002106F4" w:rsidRPr="00E65FBD">
        <w:rPr>
          <w:rFonts w:ascii="Times New Roman" w:hAnsi="Times New Roman" w:cs="Times New Roman"/>
          <w:sz w:val="28"/>
          <w:szCs w:val="28"/>
        </w:rPr>
        <w:t>и</w:t>
      </w:r>
      <w:r w:rsidR="007053E3" w:rsidRPr="00E65FBD">
        <w:rPr>
          <w:rFonts w:ascii="Times New Roman" w:hAnsi="Times New Roman" w:cs="Times New Roman"/>
          <w:sz w:val="28"/>
          <w:szCs w:val="28"/>
        </w:rPr>
        <w:t xml:space="preserve"> товаров, работ, услуг для обеспечения нужд </w:t>
      </w:r>
      <w:r w:rsidR="003A1079" w:rsidRPr="00E65FBD">
        <w:rPr>
          <w:rFonts w:ascii="Times New Roman" w:hAnsi="Times New Roman" w:cs="Times New Roman"/>
          <w:sz w:val="28"/>
          <w:szCs w:val="28"/>
        </w:rPr>
        <w:t>АО</w:t>
      </w:r>
      <w:r w:rsidR="007053E3" w:rsidRPr="00E65FBD">
        <w:rPr>
          <w:rFonts w:ascii="Times New Roman" w:hAnsi="Times New Roman" w:cs="Times New Roman"/>
          <w:sz w:val="28"/>
          <w:szCs w:val="28"/>
        </w:rPr>
        <w:t xml:space="preserve"> «АИЖК» планируемая дата или период размещения в единой информационной системе извещения о проведении закупки, а также планируемый срок исполнения договора, предусмотренные постановлением Правительства Российской Федерации от 17 сентября 2012 года N 932 </w:t>
      </w:r>
      <w:r w:rsidR="00CF3AEB" w:rsidRPr="00CF3AEB">
        <w:rPr>
          <w:rFonts w:ascii="Times New Roman" w:hAnsi="Times New Roman" w:cs="Times New Roman"/>
          <w:sz w:val="28"/>
          <w:szCs w:val="28"/>
        </w:rPr>
        <w:br/>
      </w:r>
      <w:r w:rsidR="007053E3" w:rsidRPr="00E65FBD">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 на второй-третий годы, следующие за текущим календарным годом, указываются в формате год</w:t>
      </w:r>
      <w:r w:rsidR="004F168D" w:rsidRPr="00E65FBD">
        <w:rPr>
          <w:rFonts w:ascii="Times New Roman" w:hAnsi="Times New Roman" w:cs="Times New Roman"/>
          <w:sz w:val="28"/>
          <w:szCs w:val="28"/>
        </w:rPr>
        <w:t xml:space="preserve"> или в формате месяц/год</w:t>
      </w:r>
      <w:r w:rsidR="007053E3" w:rsidRPr="00E65FBD">
        <w:rPr>
          <w:rFonts w:ascii="Times New Roman" w:hAnsi="Times New Roman" w:cs="Times New Roman"/>
          <w:sz w:val="28"/>
          <w:szCs w:val="28"/>
        </w:rPr>
        <w:t>.</w:t>
      </w:r>
    </w:p>
    <w:p w:rsidR="00E63E3B" w:rsidRPr="00E65FBD" w:rsidRDefault="00E63E3B" w:rsidP="00357290">
      <w:pPr>
        <w:pStyle w:val="ae"/>
        <w:numPr>
          <w:ilvl w:val="1"/>
          <w:numId w:val="1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Особенности формирования </w:t>
      </w:r>
      <w:r w:rsidR="001339E5" w:rsidRPr="00E65FBD">
        <w:rPr>
          <w:rFonts w:ascii="Times New Roman" w:hAnsi="Times New Roman" w:cs="Times New Roman"/>
          <w:sz w:val="28"/>
          <w:szCs w:val="28"/>
        </w:rPr>
        <w:t xml:space="preserve">Плана закупки товаров, работ, услуг и </w:t>
      </w:r>
      <w:r w:rsidRPr="00E65FBD">
        <w:rPr>
          <w:rFonts w:ascii="Times New Roman" w:hAnsi="Times New Roman" w:cs="Times New Roman"/>
          <w:sz w:val="28"/>
          <w:szCs w:val="28"/>
        </w:rPr>
        <w:t>Плана закупк</w:t>
      </w:r>
      <w:r w:rsidR="001339E5" w:rsidRPr="00E65FBD">
        <w:rPr>
          <w:rFonts w:ascii="Times New Roman" w:hAnsi="Times New Roman" w:cs="Times New Roman"/>
          <w:sz w:val="28"/>
          <w:szCs w:val="28"/>
        </w:rPr>
        <w:t>и</w:t>
      </w:r>
      <w:r w:rsidRPr="00E65FBD">
        <w:rPr>
          <w:rFonts w:ascii="Times New Roman" w:hAnsi="Times New Roman" w:cs="Times New Roman"/>
          <w:sz w:val="28"/>
          <w:szCs w:val="28"/>
        </w:rPr>
        <w:t xml:space="preserve"> инновационной продукции, высокотехнологичной продукции определены постановлением Правительства Российской Федерации от 17 сентября 2012 года </w:t>
      </w:r>
      <w:r w:rsidR="006B1BEE" w:rsidRPr="00E65FBD">
        <w:rPr>
          <w:rFonts w:ascii="Times New Roman" w:hAnsi="Times New Roman" w:cs="Times New Roman"/>
          <w:sz w:val="28"/>
          <w:szCs w:val="28"/>
        </w:rPr>
        <w:t xml:space="preserve">        </w:t>
      </w:r>
      <w:r w:rsidRPr="00E65FBD">
        <w:rPr>
          <w:rFonts w:ascii="Times New Roman" w:hAnsi="Times New Roman" w:cs="Times New Roman"/>
          <w:sz w:val="28"/>
          <w:szCs w:val="28"/>
        </w:rPr>
        <w:t>N932 «Об утверждении Правил формирования плана закупки товаров (работ, услуг) и требований к форме такого плана».</w:t>
      </w:r>
    </w:p>
    <w:p w:rsidR="001339E5" w:rsidRPr="00E65FBD" w:rsidRDefault="001339E5" w:rsidP="00357290">
      <w:pPr>
        <w:pStyle w:val="ae"/>
        <w:numPr>
          <w:ilvl w:val="1"/>
          <w:numId w:val="1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формировании Плана закупки товаров, работ, услуг учитываются особенности осуществления закупок у субъектов малого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и среднего предпринимательства, установленные Положением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w:t>
      </w:r>
      <w:r w:rsidR="00B55C50" w:rsidRPr="00E65FBD">
        <w:rPr>
          <w:rFonts w:ascii="Times New Roman" w:hAnsi="Times New Roman" w:cs="Times New Roman"/>
          <w:sz w:val="28"/>
          <w:szCs w:val="28"/>
        </w:rPr>
        <w:t xml:space="preserve">ым </w:t>
      </w:r>
      <w:r w:rsidRPr="00E65FBD">
        <w:rPr>
          <w:rFonts w:ascii="Times New Roman" w:hAnsi="Times New Roman" w:cs="Times New Roman"/>
          <w:sz w:val="28"/>
          <w:szCs w:val="28"/>
        </w:rPr>
        <w:t>постановлением Правительства Российской Федерации от 11 декабря 2014 года №1352.</w:t>
      </w:r>
    </w:p>
    <w:p w:rsidR="00E003F1" w:rsidRPr="00E65FBD" w:rsidRDefault="006B38B6" w:rsidP="00357290">
      <w:pPr>
        <w:pStyle w:val="ae"/>
        <w:numPr>
          <w:ilvl w:val="1"/>
          <w:numId w:val="1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План закупки товаров, работ, услуг</w:t>
      </w:r>
      <w:r w:rsidR="006B1BEE" w:rsidRPr="00E65FBD">
        <w:rPr>
          <w:rFonts w:ascii="Times New Roman" w:hAnsi="Times New Roman" w:cs="Times New Roman"/>
          <w:sz w:val="28"/>
          <w:szCs w:val="28"/>
        </w:rPr>
        <w:t xml:space="preserve"> и План закупки инновационной продукции, высокотехнологичной продукции формируются с учетом особенностей, предусмотренных </w:t>
      </w:r>
      <w:r w:rsidRPr="00E65FBD">
        <w:rPr>
          <w:rFonts w:ascii="Times New Roman" w:hAnsi="Times New Roman" w:cs="Times New Roman"/>
          <w:sz w:val="28"/>
          <w:szCs w:val="28"/>
        </w:rPr>
        <w:t xml:space="preserve"> </w:t>
      </w:r>
      <w:r w:rsidR="006B1BEE" w:rsidRPr="00E65FBD">
        <w:rPr>
          <w:rFonts w:ascii="Times New Roman" w:hAnsi="Times New Roman" w:cs="Times New Roman"/>
          <w:sz w:val="28"/>
          <w:szCs w:val="28"/>
        </w:rPr>
        <w:t>п</w:t>
      </w:r>
      <w:r w:rsidRPr="00E65FBD">
        <w:rPr>
          <w:rFonts w:ascii="Times New Roman" w:hAnsi="Times New Roman" w:cs="Times New Roman"/>
          <w:sz w:val="28"/>
          <w:szCs w:val="28"/>
        </w:rPr>
        <w:t>остановление</w:t>
      </w:r>
      <w:r w:rsidR="002B70C9" w:rsidRPr="00E65FBD">
        <w:rPr>
          <w:rFonts w:ascii="Times New Roman" w:hAnsi="Times New Roman" w:cs="Times New Roman"/>
          <w:sz w:val="28"/>
          <w:szCs w:val="28"/>
        </w:rPr>
        <w:t>м</w:t>
      </w:r>
      <w:r w:rsidRPr="00E65FBD">
        <w:rPr>
          <w:rFonts w:ascii="Times New Roman" w:hAnsi="Times New Roman" w:cs="Times New Roman"/>
          <w:sz w:val="28"/>
          <w:szCs w:val="28"/>
        </w:rPr>
        <w:t xml:space="preserve"> Правительства Российской Федерации от 21 июня 2012 г. N 616 «Об  утверждении перечня товаров, работ и услуг, закупка которых осуществляется в электронной форме»</w:t>
      </w:r>
      <w:r w:rsidR="002B70C9" w:rsidRPr="00E65FBD">
        <w:rPr>
          <w:rFonts w:ascii="Times New Roman" w:hAnsi="Times New Roman" w:cs="Times New Roman"/>
          <w:sz w:val="28"/>
          <w:szCs w:val="28"/>
        </w:rPr>
        <w:t>.</w:t>
      </w:r>
      <w:r w:rsidRPr="00E65FBD">
        <w:rPr>
          <w:rFonts w:ascii="Times New Roman" w:hAnsi="Times New Roman" w:cs="Times New Roman"/>
          <w:sz w:val="28"/>
          <w:szCs w:val="28"/>
        </w:rPr>
        <w:t xml:space="preserve"> </w:t>
      </w:r>
    </w:p>
    <w:p w:rsidR="00E03F70" w:rsidRPr="00E65FBD" w:rsidRDefault="00E03F70" w:rsidP="00E65FBD">
      <w:pPr>
        <w:tabs>
          <w:tab w:val="left" w:pos="0"/>
          <w:tab w:val="left" w:pos="1985"/>
          <w:tab w:val="left" w:pos="2268"/>
        </w:tabs>
        <w:spacing w:after="0" w:line="240" w:lineRule="auto"/>
        <w:ind w:firstLine="851"/>
        <w:jc w:val="center"/>
        <w:rPr>
          <w:rFonts w:ascii="Times New Roman" w:hAnsi="Times New Roman" w:cs="Times New Roman"/>
          <w:sz w:val="28"/>
          <w:szCs w:val="28"/>
        </w:rPr>
      </w:pPr>
    </w:p>
    <w:p w:rsidR="00C00785" w:rsidRDefault="00C00785">
      <w:pPr>
        <w:rPr>
          <w:rFonts w:ascii="Times New Roman" w:eastAsia="Times New Roman" w:hAnsi="Times New Roman" w:cs="Times New Roman"/>
          <w:bCs/>
          <w:sz w:val="28"/>
          <w:szCs w:val="28"/>
        </w:rPr>
      </w:pPr>
      <w:r>
        <w:rPr>
          <w:b/>
          <w:szCs w:val="28"/>
        </w:rPr>
        <w:br w:type="page"/>
      </w:r>
    </w:p>
    <w:p w:rsidR="002F5A20" w:rsidRPr="00E65FBD" w:rsidRDefault="006A6306" w:rsidP="003039A1">
      <w:pPr>
        <w:pStyle w:val="2"/>
        <w:ind w:firstLine="0"/>
        <w:jc w:val="center"/>
        <w:rPr>
          <w:rFonts w:eastAsiaTheme="minorHAnsi"/>
          <w:b w:val="0"/>
          <w:szCs w:val="28"/>
          <w:lang w:eastAsia="en-US"/>
        </w:rPr>
      </w:pPr>
      <w:bookmarkStart w:id="13" w:name="_Toc448221854"/>
      <w:r w:rsidRPr="00E65FBD">
        <w:rPr>
          <w:b w:val="0"/>
          <w:szCs w:val="28"/>
        </w:rPr>
        <w:lastRenderedPageBreak/>
        <w:t>Статья 6</w:t>
      </w:r>
      <w:r w:rsidR="0088394A" w:rsidRPr="00E65FBD">
        <w:rPr>
          <w:b w:val="0"/>
          <w:szCs w:val="28"/>
        </w:rPr>
        <w:t>.</w:t>
      </w:r>
      <w:r w:rsidR="00B31185" w:rsidRPr="00E65FBD">
        <w:rPr>
          <w:b w:val="0"/>
          <w:szCs w:val="28"/>
        </w:rPr>
        <w:t xml:space="preserve"> </w:t>
      </w:r>
      <w:r w:rsidR="005D1C32" w:rsidRPr="00E65FBD">
        <w:rPr>
          <w:rFonts w:eastAsiaTheme="minorHAnsi"/>
          <w:b w:val="0"/>
          <w:szCs w:val="28"/>
        </w:rPr>
        <w:t>Внесение изменений в</w:t>
      </w:r>
      <w:r w:rsidR="002F5A20" w:rsidRPr="00E65FBD">
        <w:rPr>
          <w:rFonts w:eastAsiaTheme="minorHAnsi"/>
          <w:b w:val="0"/>
          <w:szCs w:val="28"/>
        </w:rPr>
        <w:t xml:space="preserve"> </w:t>
      </w:r>
      <w:r w:rsidR="002106F4" w:rsidRPr="00E65FBD">
        <w:rPr>
          <w:rFonts w:eastAsiaTheme="minorHAnsi"/>
          <w:b w:val="0"/>
          <w:szCs w:val="28"/>
        </w:rPr>
        <w:t>План закуп</w:t>
      </w:r>
      <w:r w:rsidR="005D1C32" w:rsidRPr="00E65FBD">
        <w:rPr>
          <w:rFonts w:eastAsiaTheme="minorHAnsi"/>
          <w:b w:val="0"/>
          <w:szCs w:val="28"/>
        </w:rPr>
        <w:t>к</w:t>
      </w:r>
      <w:r w:rsidR="002106F4" w:rsidRPr="00E65FBD">
        <w:rPr>
          <w:rFonts w:eastAsiaTheme="minorHAnsi"/>
          <w:b w:val="0"/>
          <w:szCs w:val="28"/>
        </w:rPr>
        <w:t>и</w:t>
      </w:r>
      <w:r w:rsidR="005D1C32" w:rsidRPr="00E65FBD">
        <w:rPr>
          <w:rFonts w:eastAsiaTheme="minorHAnsi"/>
          <w:b w:val="0"/>
          <w:szCs w:val="28"/>
        </w:rPr>
        <w:t xml:space="preserve"> товаров, работ, услуг</w:t>
      </w:r>
      <w:r w:rsidR="002F5A20" w:rsidRPr="00E65FBD">
        <w:rPr>
          <w:rFonts w:eastAsiaTheme="minorHAnsi"/>
          <w:b w:val="0"/>
          <w:szCs w:val="28"/>
        </w:rPr>
        <w:t xml:space="preserve"> и в</w:t>
      </w:r>
      <w:r w:rsidR="00B31185" w:rsidRPr="00E65FBD">
        <w:rPr>
          <w:rFonts w:eastAsiaTheme="minorHAnsi"/>
          <w:b w:val="0"/>
          <w:szCs w:val="28"/>
        </w:rPr>
        <w:t xml:space="preserve"> </w:t>
      </w:r>
      <w:r w:rsidR="002106F4" w:rsidRPr="00E65FBD">
        <w:rPr>
          <w:rFonts w:eastAsiaTheme="minorHAnsi"/>
          <w:b w:val="0"/>
          <w:szCs w:val="28"/>
          <w:lang w:eastAsia="en-US"/>
        </w:rPr>
        <w:t>План закуп</w:t>
      </w:r>
      <w:r w:rsidR="002F5A20" w:rsidRPr="00E65FBD">
        <w:rPr>
          <w:rFonts w:eastAsiaTheme="minorHAnsi"/>
          <w:b w:val="0"/>
          <w:szCs w:val="28"/>
          <w:lang w:eastAsia="en-US"/>
        </w:rPr>
        <w:t>к</w:t>
      </w:r>
      <w:r w:rsidR="002106F4" w:rsidRPr="00E65FBD">
        <w:rPr>
          <w:rFonts w:eastAsiaTheme="minorHAnsi"/>
          <w:b w:val="0"/>
          <w:szCs w:val="28"/>
          <w:lang w:eastAsia="en-US"/>
        </w:rPr>
        <w:t>и</w:t>
      </w:r>
      <w:r w:rsidR="002F5A20" w:rsidRPr="00E65FBD">
        <w:rPr>
          <w:rFonts w:eastAsiaTheme="minorHAnsi"/>
          <w:b w:val="0"/>
          <w:szCs w:val="28"/>
          <w:lang w:eastAsia="en-US"/>
        </w:rPr>
        <w:t xml:space="preserve"> инновационной продукции, высокотехнологичной продукции</w:t>
      </w:r>
      <w:bookmarkEnd w:id="13"/>
    </w:p>
    <w:p w:rsidR="005D1C32" w:rsidRPr="00E65FBD" w:rsidRDefault="005D1C32" w:rsidP="00E65FBD">
      <w:pPr>
        <w:tabs>
          <w:tab w:val="left" w:pos="0"/>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p>
    <w:p w:rsidR="007C0CDA" w:rsidRPr="00E65FBD" w:rsidRDefault="005D1C32" w:rsidP="00357290">
      <w:pPr>
        <w:pStyle w:val="ae"/>
        <w:numPr>
          <w:ilvl w:val="1"/>
          <w:numId w:val="17"/>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если способом проведения закупки товаров, работ, услуг является конкурс или аукцион, внесение изменений в План</w:t>
      </w:r>
      <w:r w:rsidR="002106F4" w:rsidRPr="00E65FBD">
        <w:rPr>
          <w:rFonts w:ascii="Times New Roman" w:hAnsi="Times New Roman" w:cs="Times New Roman"/>
          <w:sz w:val="28"/>
          <w:szCs w:val="28"/>
        </w:rPr>
        <w:t xml:space="preserve"> закуп</w:t>
      </w:r>
      <w:r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Pr="00E65FBD">
        <w:rPr>
          <w:rFonts w:ascii="Times New Roman" w:hAnsi="Times New Roman" w:cs="Times New Roman"/>
          <w:sz w:val="28"/>
          <w:szCs w:val="28"/>
        </w:rPr>
        <w:t xml:space="preserve"> товаров, работ, услуг</w:t>
      </w:r>
      <w:r w:rsidR="00680330" w:rsidRPr="00E65FBD">
        <w:rPr>
          <w:rFonts w:ascii="Times New Roman" w:hAnsi="Times New Roman" w:cs="Times New Roman"/>
          <w:sz w:val="28"/>
          <w:szCs w:val="28"/>
        </w:rPr>
        <w:t xml:space="preserve"> и/или </w:t>
      </w:r>
      <w:r w:rsidR="002F5A20" w:rsidRPr="00E65FBD">
        <w:rPr>
          <w:rFonts w:ascii="Times New Roman" w:hAnsi="Times New Roman" w:cs="Times New Roman"/>
          <w:sz w:val="28"/>
          <w:szCs w:val="28"/>
        </w:rPr>
        <w:t xml:space="preserve">в </w:t>
      </w:r>
      <w:r w:rsidR="00181524" w:rsidRPr="00E65FBD">
        <w:rPr>
          <w:rFonts w:ascii="Times New Roman" w:hAnsi="Times New Roman" w:cs="Times New Roman"/>
          <w:sz w:val="28"/>
          <w:szCs w:val="28"/>
        </w:rPr>
        <w:t>План закупки инновационной продукции</w:t>
      </w:r>
      <w:r w:rsidR="002F5A20" w:rsidRPr="00E65FBD">
        <w:rPr>
          <w:rFonts w:ascii="Times New Roman" w:hAnsi="Times New Roman" w:cs="Times New Roman"/>
          <w:sz w:val="28"/>
          <w:szCs w:val="28"/>
        </w:rPr>
        <w:t>, высокотехнологичной продукции</w:t>
      </w:r>
      <w:r w:rsidRPr="00E65FBD">
        <w:rPr>
          <w:rFonts w:ascii="Times New Roman" w:hAnsi="Times New Roman" w:cs="Times New Roman"/>
          <w:sz w:val="28"/>
          <w:szCs w:val="28"/>
        </w:rPr>
        <w:t xml:space="preserve"> </w:t>
      </w:r>
      <w:r w:rsidR="00680330" w:rsidRPr="00E65FBD">
        <w:rPr>
          <w:rFonts w:ascii="Times New Roman" w:hAnsi="Times New Roman" w:cs="Times New Roman"/>
          <w:sz w:val="28"/>
          <w:szCs w:val="28"/>
        </w:rPr>
        <w:t xml:space="preserve">и размещение в единой информационной системе указанных изменений </w:t>
      </w:r>
      <w:r w:rsidRPr="00E65FBD">
        <w:rPr>
          <w:rFonts w:ascii="Times New Roman" w:hAnsi="Times New Roman" w:cs="Times New Roman"/>
          <w:sz w:val="28"/>
          <w:szCs w:val="28"/>
        </w:rPr>
        <w:t xml:space="preserve">осуществляется в срок не позднее размещения в единой информационной системе извещения о закупке, документации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о закупке или вносимых в них изменений. </w:t>
      </w:r>
    </w:p>
    <w:p w:rsidR="00766881" w:rsidRPr="00E65FBD" w:rsidRDefault="00F31A9C" w:rsidP="00E65FBD">
      <w:pPr>
        <w:tabs>
          <w:tab w:val="left" w:pos="0"/>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В</w:t>
      </w:r>
      <w:r w:rsidR="005D1C32" w:rsidRPr="00E65FBD">
        <w:rPr>
          <w:rFonts w:ascii="Times New Roman" w:hAnsi="Times New Roman" w:cs="Times New Roman"/>
          <w:sz w:val="28"/>
          <w:szCs w:val="28"/>
        </w:rPr>
        <w:t xml:space="preserve"> иных случаях</w:t>
      </w:r>
      <w:r w:rsidRPr="00E65FBD">
        <w:rPr>
          <w:rFonts w:ascii="Times New Roman" w:hAnsi="Times New Roman" w:cs="Times New Roman"/>
          <w:sz w:val="28"/>
          <w:szCs w:val="28"/>
        </w:rPr>
        <w:t xml:space="preserve"> в</w:t>
      </w:r>
      <w:r w:rsidR="002106F4" w:rsidRPr="00E65FBD">
        <w:rPr>
          <w:rFonts w:ascii="Times New Roman" w:eastAsiaTheme="minorHAnsi" w:hAnsi="Times New Roman" w:cs="Times New Roman"/>
          <w:sz w:val="28"/>
          <w:szCs w:val="28"/>
          <w:lang w:eastAsia="en-US"/>
        </w:rPr>
        <w:t>несение изменений в План закуп</w:t>
      </w:r>
      <w:r w:rsidRPr="00E65FBD">
        <w:rPr>
          <w:rFonts w:ascii="Times New Roman" w:eastAsiaTheme="minorHAnsi" w:hAnsi="Times New Roman" w:cs="Times New Roman"/>
          <w:sz w:val="28"/>
          <w:szCs w:val="28"/>
          <w:lang w:eastAsia="en-US"/>
        </w:rPr>
        <w:t>к</w:t>
      </w:r>
      <w:r w:rsidR="002106F4" w:rsidRPr="00E65FBD">
        <w:rPr>
          <w:rFonts w:ascii="Times New Roman" w:eastAsiaTheme="minorHAnsi" w:hAnsi="Times New Roman" w:cs="Times New Roman"/>
          <w:sz w:val="28"/>
          <w:szCs w:val="28"/>
          <w:lang w:eastAsia="en-US"/>
        </w:rPr>
        <w:t>и</w:t>
      </w:r>
      <w:r w:rsidRPr="00E65FBD">
        <w:rPr>
          <w:rFonts w:ascii="Times New Roman" w:eastAsiaTheme="minorHAnsi" w:hAnsi="Times New Roman" w:cs="Times New Roman"/>
          <w:sz w:val="28"/>
          <w:szCs w:val="28"/>
          <w:lang w:eastAsia="en-US"/>
        </w:rPr>
        <w:t xml:space="preserve"> товаров, работ, услуг</w:t>
      </w:r>
      <w:r w:rsidR="00680330" w:rsidRPr="00E65FBD">
        <w:rPr>
          <w:rFonts w:ascii="Times New Roman" w:eastAsiaTheme="minorHAnsi" w:hAnsi="Times New Roman" w:cs="Times New Roman"/>
          <w:sz w:val="28"/>
          <w:szCs w:val="28"/>
          <w:lang w:eastAsia="en-US"/>
        </w:rPr>
        <w:t xml:space="preserve"> и/или </w:t>
      </w:r>
      <w:r w:rsidR="002F5A20" w:rsidRPr="00E65FBD">
        <w:rPr>
          <w:rFonts w:ascii="Times New Roman" w:eastAsiaTheme="minorHAnsi" w:hAnsi="Times New Roman" w:cs="Times New Roman"/>
          <w:sz w:val="28"/>
          <w:szCs w:val="28"/>
          <w:lang w:eastAsia="en-US"/>
        </w:rPr>
        <w:t xml:space="preserve">в </w:t>
      </w:r>
      <w:r w:rsidR="00181524" w:rsidRPr="00E65FBD">
        <w:rPr>
          <w:rFonts w:ascii="Times New Roman" w:eastAsiaTheme="minorHAnsi" w:hAnsi="Times New Roman" w:cs="Times New Roman"/>
          <w:sz w:val="28"/>
          <w:szCs w:val="28"/>
          <w:lang w:eastAsia="en-US"/>
        </w:rPr>
        <w:t>План закупки инновационной продукции, высокотехнологичной продукц</w:t>
      </w:r>
      <w:r w:rsidR="002F5A20" w:rsidRPr="00E65FBD">
        <w:rPr>
          <w:rFonts w:ascii="Times New Roman" w:eastAsiaTheme="minorHAnsi" w:hAnsi="Times New Roman" w:cs="Times New Roman"/>
          <w:sz w:val="28"/>
          <w:szCs w:val="28"/>
          <w:lang w:eastAsia="en-US"/>
        </w:rPr>
        <w:t>ии</w:t>
      </w:r>
      <w:r w:rsidR="00181524" w:rsidRPr="00E65FBD">
        <w:rPr>
          <w:rFonts w:ascii="Times New Roman" w:eastAsiaTheme="minorHAnsi" w:hAnsi="Times New Roman" w:cs="Times New Roman"/>
          <w:sz w:val="28"/>
          <w:szCs w:val="28"/>
          <w:lang w:eastAsia="en-US"/>
        </w:rPr>
        <w:t xml:space="preserve"> </w:t>
      </w:r>
      <w:r w:rsidR="00680330" w:rsidRPr="00E65FBD">
        <w:rPr>
          <w:rFonts w:ascii="Times New Roman" w:eastAsiaTheme="minorHAnsi" w:hAnsi="Times New Roman" w:cs="Times New Roman"/>
          <w:sz w:val="28"/>
          <w:szCs w:val="28"/>
          <w:lang w:eastAsia="en-US"/>
        </w:rPr>
        <w:t xml:space="preserve">и </w:t>
      </w:r>
      <w:r w:rsidR="00680330" w:rsidRPr="00E65FBD">
        <w:rPr>
          <w:rFonts w:ascii="Times New Roman" w:hAnsi="Times New Roman" w:cs="Times New Roman"/>
          <w:sz w:val="28"/>
          <w:szCs w:val="28"/>
        </w:rPr>
        <w:t xml:space="preserve">размещение </w:t>
      </w:r>
      <w:r w:rsidR="00680330" w:rsidRPr="00E65FBD">
        <w:rPr>
          <w:rFonts w:ascii="Times New Roman" w:eastAsiaTheme="minorHAnsi" w:hAnsi="Times New Roman" w:cs="Times New Roman"/>
          <w:sz w:val="28"/>
          <w:szCs w:val="28"/>
          <w:lang w:eastAsia="en-US"/>
        </w:rPr>
        <w:t xml:space="preserve">в единой информационной системе указанных изменений </w:t>
      </w:r>
      <w:r w:rsidRPr="00E65FBD">
        <w:rPr>
          <w:rFonts w:ascii="Times New Roman" w:eastAsiaTheme="minorHAnsi" w:hAnsi="Times New Roman" w:cs="Times New Roman"/>
          <w:sz w:val="28"/>
          <w:szCs w:val="28"/>
          <w:lang w:eastAsia="en-US"/>
        </w:rPr>
        <w:t xml:space="preserve">осуществляется не позднее </w:t>
      </w:r>
      <w:r w:rsidR="00A10AC6" w:rsidRPr="00E65FBD">
        <w:rPr>
          <w:rFonts w:ascii="Times New Roman" w:hAnsi="Times New Roman" w:cs="Times New Roman"/>
          <w:sz w:val="28"/>
          <w:szCs w:val="28"/>
        </w:rPr>
        <w:t>даты заключения договора</w:t>
      </w:r>
      <w:r w:rsidR="00766881" w:rsidRPr="00E65FBD">
        <w:rPr>
          <w:rFonts w:ascii="Times New Roman" w:hAnsi="Times New Roman" w:cs="Times New Roman"/>
          <w:sz w:val="28"/>
          <w:szCs w:val="28"/>
        </w:rPr>
        <w:t xml:space="preserve"> на поставку товаров, выполнение работ, оказание услуг (если сведения о таких закупках в соответствии с Положением </w:t>
      </w:r>
      <w:r w:rsidR="002106F4" w:rsidRPr="00E65FBD">
        <w:rPr>
          <w:rFonts w:ascii="Times New Roman" w:hAnsi="Times New Roman" w:cs="Times New Roman"/>
          <w:sz w:val="28"/>
          <w:szCs w:val="28"/>
        </w:rPr>
        <w:t>подлежат включению в План закуп</w:t>
      </w:r>
      <w:r w:rsidR="00766881"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00766881" w:rsidRPr="00E65FBD">
        <w:rPr>
          <w:rFonts w:ascii="Times New Roman" w:hAnsi="Times New Roman" w:cs="Times New Roman"/>
          <w:sz w:val="28"/>
          <w:szCs w:val="28"/>
        </w:rPr>
        <w:t xml:space="preserve"> товаров, работ, услуг и/или в План закупки инновационной продукции, высокотехнологичной продукции), </w:t>
      </w:r>
      <w:r w:rsidR="00CF3AEB" w:rsidRPr="00CF3AEB">
        <w:rPr>
          <w:rFonts w:ascii="Times New Roman" w:hAnsi="Times New Roman" w:cs="Times New Roman"/>
          <w:sz w:val="28"/>
          <w:szCs w:val="28"/>
        </w:rPr>
        <w:br/>
      </w:r>
      <w:r w:rsidR="00A10AC6" w:rsidRPr="00E65FBD">
        <w:rPr>
          <w:rFonts w:ascii="Times New Roman" w:hAnsi="Times New Roman" w:cs="Times New Roman"/>
          <w:sz w:val="28"/>
          <w:szCs w:val="28"/>
        </w:rPr>
        <w:t>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r w:rsidR="00766881" w:rsidRPr="00E65FBD">
        <w:rPr>
          <w:rFonts w:ascii="Times New Roman" w:hAnsi="Times New Roman" w:cs="Times New Roman"/>
          <w:sz w:val="28"/>
          <w:szCs w:val="28"/>
        </w:rPr>
        <w:t>.</w:t>
      </w:r>
    </w:p>
    <w:p w:rsidR="00680330" w:rsidRPr="00E65FBD" w:rsidRDefault="007C0CDA" w:rsidP="00357290">
      <w:pPr>
        <w:pStyle w:val="ae"/>
        <w:numPr>
          <w:ilvl w:val="1"/>
          <w:numId w:val="17"/>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Основанием </w:t>
      </w:r>
      <w:r w:rsidR="005A0D71">
        <w:rPr>
          <w:rFonts w:ascii="Times New Roman" w:hAnsi="Times New Roman" w:cs="Times New Roman"/>
          <w:sz w:val="28"/>
          <w:szCs w:val="28"/>
        </w:rPr>
        <w:t xml:space="preserve">внесения изменений </w:t>
      </w:r>
      <w:r w:rsidRPr="00E65FBD">
        <w:rPr>
          <w:rFonts w:ascii="Times New Roman" w:hAnsi="Times New Roman" w:cs="Times New Roman"/>
          <w:sz w:val="28"/>
          <w:szCs w:val="28"/>
        </w:rPr>
        <w:t>в План</w:t>
      </w:r>
      <w:r w:rsidR="002106F4" w:rsidRPr="00E65FBD">
        <w:rPr>
          <w:rFonts w:ascii="Times New Roman" w:hAnsi="Times New Roman" w:cs="Times New Roman"/>
          <w:sz w:val="28"/>
          <w:szCs w:val="28"/>
        </w:rPr>
        <w:t xml:space="preserve"> закуп</w:t>
      </w:r>
      <w:r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Pr="00E65FBD">
        <w:rPr>
          <w:rFonts w:ascii="Times New Roman" w:hAnsi="Times New Roman" w:cs="Times New Roman"/>
          <w:sz w:val="28"/>
          <w:szCs w:val="28"/>
        </w:rPr>
        <w:t xml:space="preserve"> товаров, работ, услуг и/или в План закупки инновационной продукции, высокотехнологичной продукции является </w:t>
      </w:r>
      <w:r w:rsidR="0074769B" w:rsidRPr="00E65FBD">
        <w:rPr>
          <w:rFonts w:ascii="Times New Roman" w:hAnsi="Times New Roman" w:cs="Times New Roman"/>
          <w:sz w:val="28"/>
          <w:szCs w:val="28"/>
        </w:rPr>
        <w:t xml:space="preserve">заявка </w:t>
      </w:r>
      <w:r w:rsidRPr="00E65FBD">
        <w:rPr>
          <w:rFonts w:ascii="Times New Roman" w:hAnsi="Times New Roman" w:cs="Times New Roman"/>
          <w:sz w:val="28"/>
          <w:szCs w:val="28"/>
        </w:rPr>
        <w:t xml:space="preserve">о необходимости </w:t>
      </w:r>
      <w:r w:rsidR="005A0D71">
        <w:rPr>
          <w:rFonts w:ascii="Times New Roman" w:hAnsi="Times New Roman" w:cs="Times New Roman"/>
          <w:sz w:val="28"/>
          <w:szCs w:val="28"/>
        </w:rPr>
        <w:t>внесения изменений</w:t>
      </w:r>
      <w:r w:rsidRPr="00E65FBD">
        <w:rPr>
          <w:rFonts w:ascii="Times New Roman" w:hAnsi="Times New Roman" w:cs="Times New Roman"/>
          <w:sz w:val="28"/>
          <w:szCs w:val="28"/>
        </w:rPr>
        <w:t xml:space="preserve"> в </w:t>
      </w:r>
      <w:r w:rsidR="002106F4" w:rsidRPr="00E65FBD">
        <w:rPr>
          <w:rFonts w:ascii="Times New Roman" w:hAnsi="Times New Roman" w:cs="Times New Roman"/>
          <w:sz w:val="28"/>
          <w:szCs w:val="28"/>
        </w:rPr>
        <w:t>План закуп</w:t>
      </w:r>
      <w:r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Pr="00E65FBD">
        <w:rPr>
          <w:rFonts w:ascii="Times New Roman" w:hAnsi="Times New Roman" w:cs="Times New Roman"/>
          <w:sz w:val="28"/>
          <w:szCs w:val="28"/>
        </w:rPr>
        <w:t xml:space="preserve"> товаров, работ, услуг и/или в План закупки инновационной продукции, высокотехнологичной продукции, подписанн</w:t>
      </w:r>
      <w:r w:rsidR="005A0D71">
        <w:rPr>
          <w:rFonts w:ascii="Times New Roman" w:hAnsi="Times New Roman" w:cs="Times New Roman"/>
          <w:sz w:val="28"/>
          <w:szCs w:val="28"/>
        </w:rPr>
        <w:t>ая</w:t>
      </w:r>
      <w:r w:rsidRPr="00E65FBD">
        <w:rPr>
          <w:rFonts w:ascii="Times New Roman" w:hAnsi="Times New Roman" w:cs="Times New Roman"/>
          <w:sz w:val="28"/>
          <w:szCs w:val="28"/>
        </w:rPr>
        <w:t xml:space="preserve"> по вопросам в рамках компетенции </w:t>
      </w:r>
      <w:r w:rsidR="009E4B11" w:rsidRPr="00E65FBD">
        <w:rPr>
          <w:rFonts w:ascii="Times New Roman" w:hAnsi="Times New Roman" w:cs="Times New Roman"/>
          <w:sz w:val="28"/>
          <w:szCs w:val="28"/>
        </w:rPr>
        <w:t>руководителем самостоятельного структурного подразделения АО «АИЖК», котор</w:t>
      </w:r>
      <w:r w:rsidR="005A0D71">
        <w:rPr>
          <w:rFonts w:ascii="Times New Roman" w:hAnsi="Times New Roman" w:cs="Times New Roman"/>
          <w:sz w:val="28"/>
          <w:szCs w:val="28"/>
        </w:rPr>
        <w:t>ая</w:t>
      </w:r>
      <w:r w:rsidR="009E4B11" w:rsidRPr="00E65FBD">
        <w:rPr>
          <w:rFonts w:ascii="Times New Roman" w:hAnsi="Times New Roman" w:cs="Times New Roman"/>
          <w:sz w:val="28"/>
          <w:szCs w:val="28"/>
        </w:rPr>
        <w:t xml:space="preserve"> направляется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w:t>
      </w:r>
      <w:r w:rsidR="00680330" w:rsidRPr="00E65FBD">
        <w:rPr>
          <w:rFonts w:ascii="Times New Roman" w:hAnsi="Times New Roman" w:cs="Times New Roman"/>
          <w:sz w:val="28"/>
          <w:szCs w:val="28"/>
        </w:rPr>
        <w:t xml:space="preserve"> </w:t>
      </w:r>
    </w:p>
    <w:p w:rsidR="00680330" w:rsidRPr="00E65FBD" w:rsidRDefault="00680330" w:rsidP="00E65FBD">
      <w:pPr>
        <w:tabs>
          <w:tab w:val="left" w:pos="0"/>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Неотъемлем</w:t>
      </w:r>
      <w:r w:rsidR="00852673" w:rsidRPr="00E65FBD">
        <w:rPr>
          <w:rFonts w:ascii="Times New Roman" w:hAnsi="Times New Roman" w:cs="Times New Roman"/>
          <w:sz w:val="28"/>
          <w:szCs w:val="28"/>
        </w:rPr>
        <w:t xml:space="preserve">ой частью </w:t>
      </w:r>
      <w:r w:rsidRPr="00E65FBD">
        <w:rPr>
          <w:rFonts w:ascii="Times New Roman" w:hAnsi="Times New Roman" w:cs="Times New Roman"/>
          <w:sz w:val="28"/>
          <w:szCs w:val="28"/>
        </w:rPr>
        <w:t>указанно</w:t>
      </w:r>
      <w:r w:rsidR="0074769B" w:rsidRPr="00E65FBD">
        <w:rPr>
          <w:rFonts w:ascii="Times New Roman" w:hAnsi="Times New Roman" w:cs="Times New Roman"/>
          <w:sz w:val="28"/>
          <w:szCs w:val="28"/>
        </w:rPr>
        <w:t>й</w:t>
      </w:r>
      <w:r w:rsidRPr="00E65FBD">
        <w:rPr>
          <w:rFonts w:ascii="Times New Roman" w:hAnsi="Times New Roman" w:cs="Times New Roman"/>
          <w:sz w:val="28"/>
          <w:szCs w:val="28"/>
        </w:rPr>
        <w:t xml:space="preserve"> </w:t>
      </w:r>
      <w:r w:rsidR="0074769B" w:rsidRPr="00E65FBD">
        <w:rPr>
          <w:rFonts w:ascii="Times New Roman" w:hAnsi="Times New Roman" w:cs="Times New Roman"/>
          <w:sz w:val="28"/>
          <w:szCs w:val="28"/>
        </w:rPr>
        <w:t>заявки</w:t>
      </w:r>
      <w:r w:rsidRPr="00E65FBD">
        <w:rPr>
          <w:rFonts w:ascii="Times New Roman" w:hAnsi="Times New Roman" w:cs="Times New Roman"/>
          <w:sz w:val="28"/>
          <w:szCs w:val="28"/>
        </w:rPr>
        <w:t xml:space="preserve"> является </w:t>
      </w:r>
      <w:r w:rsidR="00852673" w:rsidRPr="00E65FBD">
        <w:rPr>
          <w:rFonts w:ascii="Times New Roman" w:hAnsi="Times New Roman" w:cs="Times New Roman"/>
          <w:sz w:val="28"/>
          <w:szCs w:val="28"/>
        </w:rPr>
        <w:t>О</w:t>
      </w:r>
      <w:r w:rsidRPr="00E65FBD">
        <w:rPr>
          <w:rFonts w:ascii="Times New Roman" w:hAnsi="Times New Roman" w:cs="Times New Roman"/>
          <w:sz w:val="28"/>
          <w:szCs w:val="28"/>
        </w:rPr>
        <w:t>боснование закупки товаров, работ, услуг.</w:t>
      </w:r>
    </w:p>
    <w:p w:rsidR="000654DE" w:rsidRPr="00E65FBD" w:rsidRDefault="000654DE" w:rsidP="00E65FBD">
      <w:pPr>
        <w:tabs>
          <w:tab w:val="left" w:pos="0"/>
          <w:tab w:val="left" w:pos="1985"/>
          <w:tab w:val="left" w:pos="2268"/>
        </w:tabs>
        <w:spacing w:after="0" w:line="240" w:lineRule="auto"/>
        <w:ind w:firstLine="851"/>
        <w:jc w:val="both"/>
        <w:rPr>
          <w:rStyle w:val="a8"/>
          <w:rFonts w:ascii="Times New Roman" w:hAnsi="Times New Roman" w:cs="Times New Roman"/>
          <w:sz w:val="28"/>
          <w:szCs w:val="28"/>
        </w:rPr>
      </w:pPr>
      <w:r w:rsidRPr="00E65FBD">
        <w:rPr>
          <w:rFonts w:ascii="Times New Roman" w:hAnsi="Times New Roman" w:cs="Times New Roman"/>
          <w:sz w:val="28"/>
          <w:szCs w:val="28"/>
        </w:rPr>
        <w:t>Ответственность за содержание и соответствие требованиям действующего законодательства Российской Федерации указанно</w:t>
      </w:r>
      <w:r w:rsidR="0074769B" w:rsidRPr="00E65FBD">
        <w:rPr>
          <w:rFonts w:ascii="Times New Roman" w:hAnsi="Times New Roman" w:cs="Times New Roman"/>
          <w:sz w:val="28"/>
          <w:szCs w:val="28"/>
        </w:rPr>
        <w:t>й</w:t>
      </w:r>
      <w:r w:rsidRPr="00E65FBD">
        <w:rPr>
          <w:rFonts w:ascii="Times New Roman" w:hAnsi="Times New Roman" w:cs="Times New Roman"/>
          <w:sz w:val="28"/>
          <w:szCs w:val="28"/>
        </w:rPr>
        <w:t xml:space="preserve"> </w:t>
      </w:r>
      <w:r w:rsidR="0074769B" w:rsidRPr="00E65FBD">
        <w:rPr>
          <w:rFonts w:ascii="Times New Roman" w:hAnsi="Times New Roman" w:cs="Times New Roman"/>
          <w:sz w:val="28"/>
          <w:szCs w:val="28"/>
        </w:rPr>
        <w:t xml:space="preserve">заявки </w:t>
      </w:r>
      <w:r w:rsidRPr="00E65FBD">
        <w:rPr>
          <w:rFonts w:ascii="Times New Roman" w:eastAsiaTheme="minorHAnsi" w:hAnsi="Times New Roman" w:cs="Times New Roman"/>
          <w:sz w:val="28"/>
          <w:szCs w:val="28"/>
          <w:lang w:eastAsia="en-US"/>
        </w:rPr>
        <w:t>несет лицо, подписавшее указанн</w:t>
      </w:r>
      <w:r w:rsidR="0074769B" w:rsidRPr="00E65FBD">
        <w:rPr>
          <w:rFonts w:ascii="Times New Roman" w:eastAsiaTheme="minorHAnsi" w:hAnsi="Times New Roman" w:cs="Times New Roman"/>
          <w:sz w:val="28"/>
          <w:szCs w:val="28"/>
          <w:lang w:eastAsia="en-US"/>
        </w:rPr>
        <w:t>ую</w:t>
      </w:r>
      <w:r w:rsidRPr="00E65FBD">
        <w:rPr>
          <w:rFonts w:ascii="Times New Roman" w:eastAsiaTheme="minorHAnsi" w:hAnsi="Times New Roman" w:cs="Times New Roman"/>
          <w:sz w:val="28"/>
          <w:szCs w:val="28"/>
          <w:lang w:eastAsia="en-US"/>
        </w:rPr>
        <w:t xml:space="preserve"> </w:t>
      </w:r>
      <w:r w:rsidR="0074769B" w:rsidRPr="00E65FBD">
        <w:rPr>
          <w:rFonts w:ascii="Times New Roman" w:eastAsiaTheme="minorHAnsi" w:hAnsi="Times New Roman" w:cs="Times New Roman"/>
          <w:sz w:val="28"/>
          <w:szCs w:val="28"/>
          <w:lang w:eastAsia="en-US"/>
        </w:rPr>
        <w:t>заявку</w:t>
      </w:r>
      <w:r w:rsidRPr="00E65FBD">
        <w:rPr>
          <w:rStyle w:val="a8"/>
          <w:rFonts w:ascii="Times New Roman" w:hAnsi="Times New Roman" w:cs="Times New Roman"/>
          <w:sz w:val="28"/>
          <w:szCs w:val="28"/>
        </w:rPr>
        <w:t>.</w:t>
      </w:r>
    </w:p>
    <w:p w:rsidR="00680330" w:rsidRPr="00E65FBD" w:rsidRDefault="00680330" w:rsidP="00357290">
      <w:pPr>
        <w:pStyle w:val="ae"/>
        <w:numPr>
          <w:ilvl w:val="1"/>
          <w:numId w:val="17"/>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Проект</w:t>
      </w:r>
      <w:r w:rsidR="004D4331" w:rsidRPr="00E65FBD">
        <w:rPr>
          <w:rFonts w:ascii="Times New Roman" w:hAnsi="Times New Roman" w:cs="Times New Roman"/>
          <w:sz w:val="28"/>
          <w:szCs w:val="28"/>
        </w:rPr>
        <w:t xml:space="preserve"> внутреннего документа АО «АИЖК»</w:t>
      </w:r>
      <w:r w:rsidRPr="00E65FBD">
        <w:rPr>
          <w:rFonts w:ascii="Times New Roman" w:hAnsi="Times New Roman" w:cs="Times New Roman"/>
          <w:sz w:val="28"/>
          <w:szCs w:val="28"/>
        </w:rPr>
        <w:t xml:space="preserve"> о </w:t>
      </w:r>
      <w:r w:rsidR="002106F4" w:rsidRPr="00E65FBD">
        <w:rPr>
          <w:rFonts w:ascii="Times New Roman" w:hAnsi="Times New Roman" w:cs="Times New Roman"/>
          <w:sz w:val="28"/>
          <w:szCs w:val="28"/>
        </w:rPr>
        <w:t>внесении изменений в План закуп</w:t>
      </w:r>
      <w:r w:rsidRPr="00E65FBD">
        <w:rPr>
          <w:rFonts w:ascii="Times New Roman" w:hAnsi="Times New Roman" w:cs="Times New Roman"/>
          <w:sz w:val="28"/>
          <w:szCs w:val="28"/>
        </w:rPr>
        <w:t>к</w:t>
      </w:r>
      <w:r w:rsidR="002106F4" w:rsidRPr="00E65FBD">
        <w:rPr>
          <w:rFonts w:ascii="Times New Roman" w:hAnsi="Times New Roman" w:cs="Times New Roman"/>
          <w:sz w:val="28"/>
          <w:szCs w:val="28"/>
        </w:rPr>
        <w:t>и</w:t>
      </w:r>
      <w:r w:rsidRPr="00E65FBD">
        <w:rPr>
          <w:rFonts w:ascii="Times New Roman" w:hAnsi="Times New Roman" w:cs="Times New Roman"/>
          <w:sz w:val="28"/>
          <w:szCs w:val="28"/>
        </w:rPr>
        <w:t xml:space="preserve"> товаров, работ, услуг и/или проект</w:t>
      </w:r>
      <w:r w:rsidR="004D4331" w:rsidRPr="00E65FBD">
        <w:rPr>
          <w:rFonts w:ascii="Times New Roman" w:hAnsi="Times New Roman" w:cs="Times New Roman"/>
          <w:sz w:val="28"/>
          <w:szCs w:val="28"/>
        </w:rPr>
        <w:t xml:space="preserve"> внутреннего документа АО «АИЖК» </w:t>
      </w:r>
      <w:r w:rsidRPr="00E65FBD">
        <w:rPr>
          <w:rFonts w:ascii="Times New Roman" w:hAnsi="Times New Roman" w:cs="Times New Roman"/>
          <w:sz w:val="28"/>
          <w:szCs w:val="28"/>
        </w:rPr>
        <w:t xml:space="preserve">о внесении изменений в План закупки инновационной продукции, высокотехнологичной продукции формируются структурным подразделением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уполномоченным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на организацию закупочной деятельности и утверждаются Генеральным директором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или уполномоченным им лицом. </w:t>
      </w:r>
    </w:p>
    <w:p w:rsidR="005B4A51" w:rsidRPr="00E65FBD" w:rsidRDefault="005B4A51" w:rsidP="00E65FBD">
      <w:pPr>
        <w:tabs>
          <w:tab w:val="left" w:pos="0"/>
          <w:tab w:val="left" w:pos="1985"/>
          <w:tab w:val="left" w:pos="2268"/>
        </w:tabs>
        <w:spacing w:after="0" w:line="240" w:lineRule="auto"/>
        <w:ind w:firstLine="851"/>
        <w:jc w:val="both"/>
        <w:rPr>
          <w:rFonts w:ascii="Times New Roman" w:hAnsi="Times New Roman" w:cs="Times New Roman"/>
          <w:sz w:val="28"/>
          <w:szCs w:val="28"/>
        </w:rPr>
      </w:pPr>
    </w:p>
    <w:p w:rsidR="00C3526A" w:rsidRPr="00E65FBD" w:rsidRDefault="00C3526A" w:rsidP="003039A1">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14" w:name="_Toc448221855"/>
      <w:r w:rsidRPr="00E65FBD">
        <w:rPr>
          <w:rFonts w:ascii="Times New Roman" w:hAnsi="Times New Roman" w:cs="Times New Roman"/>
          <w:b/>
          <w:sz w:val="28"/>
          <w:szCs w:val="28"/>
        </w:rPr>
        <w:lastRenderedPageBreak/>
        <w:t>Глава 3</w:t>
      </w:r>
      <w:r w:rsidR="000555CC" w:rsidRPr="00E65FBD">
        <w:rPr>
          <w:rFonts w:ascii="Times New Roman" w:hAnsi="Times New Roman" w:cs="Times New Roman"/>
          <w:b/>
          <w:sz w:val="28"/>
          <w:szCs w:val="28"/>
        </w:rPr>
        <w:t>.</w:t>
      </w:r>
      <w:r w:rsidR="00B31185" w:rsidRPr="00E65FBD">
        <w:rPr>
          <w:rFonts w:ascii="Times New Roman" w:hAnsi="Times New Roman" w:cs="Times New Roman"/>
          <w:b/>
          <w:sz w:val="28"/>
          <w:szCs w:val="28"/>
        </w:rPr>
        <w:t xml:space="preserve"> </w:t>
      </w:r>
      <w:r w:rsidRPr="00E65FBD">
        <w:rPr>
          <w:rFonts w:ascii="Times New Roman" w:hAnsi="Times New Roman" w:cs="Times New Roman"/>
          <w:b/>
          <w:sz w:val="28"/>
          <w:szCs w:val="28"/>
        </w:rPr>
        <w:t>Начальная (максимальная) цена договора (цена лота),</w:t>
      </w:r>
      <w:r w:rsidR="00B31185" w:rsidRPr="00E65FBD">
        <w:rPr>
          <w:rFonts w:ascii="Times New Roman" w:hAnsi="Times New Roman" w:cs="Times New Roman"/>
          <w:b/>
          <w:sz w:val="28"/>
          <w:szCs w:val="28"/>
        </w:rPr>
        <w:t xml:space="preserve"> </w:t>
      </w:r>
      <w:r w:rsidR="00166C92" w:rsidRPr="00E65FBD">
        <w:rPr>
          <w:rFonts w:ascii="Times New Roman" w:hAnsi="Times New Roman" w:cs="Times New Roman"/>
          <w:b/>
          <w:sz w:val="28"/>
          <w:szCs w:val="28"/>
        </w:rPr>
        <w:t>ц</w:t>
      </w:r>
      <w:r w:rsidRPr="00E65FBD">
        <w:rPr>
          <w:rFonts w:ascii="Times New Roman" w:hAnsi="Times New Roman" w:cs="Times New Roman"/>
          <w:b/>
          <w:sz w:val="28"/>
          <w:szCs w:val="28"/>
        </w:rPr>
        <w:t>ена договора,</w:t>
      </w:r>
      <w:r w:rsidR="00B31185" w:rsidRPr="00E65FBD">
        <w:rPr>
          <w:rFonts w:ascii="Times New Roman" w:hAnsi="Times New Roman" w:cs="Times New Roman"/>
          <w:b/>
          <w:sz w:val="28"/>
          <w:szCs w:val="28"/>
        </w:rPr>
        <w:t xml:space="preserve"> </w:t>
      </w:r>
      <w:r w:rsidRPr="00E65FBD">
        <w:rPr>
          <w:rFonts w:ascii="Times New Roman" w:hAnsi="Times New Roman" w:cs="Times New Roman"/>
          <w:b/>
          <w:sz w:val="28"/>
          <w:szCs w:val="28"/>
        </w:rPr>
        <w:t xml:space="preserve">заключаемого с </w:t>
      </w:r>
      <w:r w:rsidR="009E5BB3" w:rsidRPr="00E65FBD">
        <w:rPr>
          <w:rFonts w:ascii="Times New Roman" w:hAnsi="Times New Roman" w:cs="Times New Roman"/>
          <w:b/>
          <w:sz w:val="28"/>
          <w:szCs w:val="28"/>
        </w:rPr>
        <w:t>е</w:t>
      </w:r>
      <w:r w:rsidRPr="00E65FBD">
        <w:rPr>
          <w:rFonts w:ascii="Times New Roman" w:hAnsi="Times New Roman" w:cs="Times New Roman"/>
          <w:b/>
          <w:sz w:val="28"/>
          <w:szCs w:val="28"/>
        </w:rPr>
        <w:t>динственным поставщиком (подрядчиком, исполнителем)</w:t>
      </w:r>
      <w:bookmarkEnd w:id="14"/>
    </w:p>
    <w:p w:rsidR="00C3526A" w:rsidRPr="00E65FBD" w:rsidRDefault="00C3526A" w:rsidP="00E65FBD">
      <w:pPr>
        <w:tabs>
          <w:tab w:val="left" w:pos="0"/>
          <w:tab w:val="left" w:pos="1985"/>
          <w:tab w:val="left" w:pos="2268"/>
        </w:tabs>
        <w:spacing w:after="0" w:line="240" w:lineRule="auto"/>
        <w:ind w:firstLine="851"/>
        <w:jc w:val="center"/>
        <w:rPr>
          <w:rFonts w:ascii="Times New Roman" w:hAnsi="Times New Roman" w:cs="Times New Roman"/>
          <w:sz w:val="28"/>
          <w:szCs w:val="28"/>
        </w:rPr>
      </w:pPr>
    </w:p>
    <w:p w:rsidR="001431D2" w:rsidRPr="00E65FBD" w:rsidRDefault="006A6306" w:rsidP="00E65FBD">
      <w:pPr>
        <w:pStyle w:val="2"/>
        <w:ind w:firstLine="0"/>
        <w:jc w:val="center"/>
        <w:rPr>
          <w:b w:val="0"/>
          <w:szCs w:val="28"/>
        </w:rPr>
      </w:pPr>
      <w:bookmarkStart w:id="15" w:name="_Toc448221856"/>
      <w:r w:rsidRPr="00E65FBD">
        <w:rPr>
          <w:b w:val="0"/>
          <w:szCs w:val="28"/>
        </w:rPr>
        <w:t>Статья 7</w:t>
      </w:r>
      <w:r w:rsidR="0088394A" w:rsidRPr="00E65FBD">
        <w:rPr>
          <w:b w:val="0"/>
          <w:szCs w:val="28"/>
        </w:rPr>
        <w:t>.</w:t>
      </w:r>
      <w:r w:rsidR="00B31185" w:rsidRPr="00E65FBD">
        <w:rPr>
          <w:b w:val="0"/>
          <w:szCs w:val="28"/>
        </w:rPr>
        <w:t xml:space="preserve"> </w:t>
      </w:r>
      <w:r w:rsidR="00C3526A" w:rsidRPr="00E65FBD">
        <w:rPr>
          <w:b w:val="0"/>
          <w:szCs w:val="28"/>
        </w:rPr>
        <w:t>Методы</w:t>
      </w:r>
      <w:r w:rsidR="008E2E49" w:rsidRPr="00E65FBD">
        <w:rPr>
          <w:b w:val="0"/>
          <w:szCs w:val="28"/>
        </w:rPr>
        <w:t xml:space="preserve"> и порядок</w:t>
      </w:r>
      <w:r w:rsidR="00C3526A" w:rsidRPr="00E65FBD">
        <w:rPr>
          <w:b w:val="0"/>
          <w:szCs w:val="28"/>
        </w:rPr>
        <w:t xml:space="preserve"> определения н</w:t>
      </w:r>
      <w:r w:rsidR="001431D2" w:rsidRPr="00E65FBD">
        <w:rPr>
          <w:b w:val="0"/>
          <w:szCs w:val="28"/>
        </w:rPr>
        <w:t>ачальн</w:t>
      </w:r>
      <w:r w:rsidR="00C3526A" w:rsidRPr="00E65FBD">
        <w:rPr>
          <w:b w:val="0"/>
          <w:szCs w:val="28"/>
        </w:rPr>
        <w:t>ой</w:t>
      </w:r>
      <w:r w:rsidR="001431D2" w:rsidRPr="00E65FBD">
        <w:rPr>
          <w:b w:val="0"/>
          <w:szCs w:val="28"/>
        </w:rPr>
        <w:t xml:space="preserve"> (максимальн</w:t>
      </w:r>
      <w:r w:rsidR="00C3526A" w:rsidRPr="00E65FBD">
        <w:rPr>
          <w:b w:val="0"/>
          <w:szCs w:val="28"/>
        </w:rPr>
        <w:t>ой</w:t>
      </w:r>
      <w:r w:rsidR="001431D2" w:rsidRPr="00E65FBD">
        <w:rPr>
          <w:b w:val="0"/>
          <w:szCs w:val="28"/>
        </w:rPr>
        <w:t>) цен</w:t>
      </w:r>
      <w:r w:rsidR="00C3526A" w:rsidRPr="00E65FBD">
        <w:rPr>
          <w:b w:val="0"/>
          <w:szCs w:val="28"/>
        </w:rPr>
        <w:t>ы</w:t>
      </w:r>
      <w:r w:rsidR="001431D2" w:rsidRPr="00E65FBD">
        <w:rPr>
          <w:b w:val="0"/>
          <w:szCs w:val="28"/>
        </w:rPr>
        <w:t xml:space="preserve"> договора</w:t>
      </w:r>
      <w:r w:rsidR="00A3335F" w:rsidRPr="00E65FBD">
        <w:rPr>
          <w:b w:val="0"/>
          <w:szCs w:val="28"/>
        </w:rPr>
        <w:t xml:space="preserve"> </w:t>
      </w:r>
      <w:r w:rsidR="00C1242F" w:rsidRPr="00E65FBD">
        <w:rPr>
          <w:b w:val="0"/>
          <w:szCs w:val="28"/>
        </w:rPr>
        <w:t>(</w:t>
      </w:r>
      <w:r w:rsidR="00C3526A" w:rsidRPr="00E65FBD">
        <w:rPr>
          <w:b w:val="0"/>
          <w:szCs w:val="28"/>
        </w:rPr>
        <w:t>цены</w:t>
      </w:r>
      <w:r w:rsidR="005E335E" w:rsidRPr="00E65FBD">
        <w:rPr>
          <w:b w:val="0"/>
          <w:szCs w:val="28"/>
        </w:rPr>
        <w:t xml:space="preserve"> лота)</w:t>
      </w:r>
      <w:r w:rsidR="001431D2" w:rsidRPr="00E65FBD">
        <w:rPr>
          <w:b w:val="0"/>
          <w:szCs w:val="28"/>
        </w:rPr>
        <w:t>,</w:t>
      </w:r>
      <w:r w:rsidR="00B31185" w:rsidRPr="00E65FBD">
        <w:rPr>
          <w:b w:val="0"/>
          <w:szCs w:val="28"/>
        </w:rPr>
        <w:t xml:space="preserve"> </w:t>
      </w:r>
      <w:r w:rsidR="001431D2" w:rsidRPr="00E65FBD">
        <w:rPr>
          <w:b w:val="0"/>
          <w:szCs w:val="28"/>
        </w:rPr>
        <w:t>цен</w:t>
      </w:r>
      <w:r w:rsidR="00C3526A" w:rsidRPr="00E65FBD">
        <w:rPr>
          <w:b w:val="0"/>
          <w:szCs w:val="28"/>
        </w:rPr>
        <w:t>ы</w:t>
      </w:r>
      <w:r w:rsidR="001431D2" w:rsidRPr="00E65FBD">
        <w:rPr>
          <w:b w:val="0"/>
          <w:szCs w:val="28"/>
        </w:rPr>
        <w:t xml:space="preserve"> договора, заключаемого с</w:t>
      </w:r>
      <w:r w:rsidR="00B31185" w:rsidRPr="00E65FBD">
        <w:rPr>
          <w:b w:val="0"/>
          <w:szCs w:val="28"/>
        </w:rPr>
        <w:t xml:space="preserve"> </w:t>
      </w:r>
      <w:r w:rsidR="001431D2" w:rsidRPr="00E65FBD">
        <w:rPr>
          <w:b w:val="0"/>
          <w:szCs w:val="28"/>
        </w:rPr>
        <w:t>единственным поставщиком</w:t>
      </w:r>
      <w:r w:rsidR="00B31185" w:rsidRPr="00E65FBD">
        <w:rPr>
          <w:b w:val="0"/>
          <w:szCs w:val="28"/>
        </w:rPr>
        <w:t xml:space="preserve"> </w:t>
      </w:r>
      <w:r w:rsidR="001431D2" w:rsidRPr="00E65FBD">
        <w:rPr>
          <w:b w:val="0"/>
          <w:szCs w:val="28"/>
        </w:rPr>
        <w:t>(подрядчиком, исполнителем)</w:t>
      </w:r>
      <w:bookmarkEnd w:id="15"/>
    </w:p>
    <w:p w:rsidR="00C3526A" w:rsidRPr="00E65FBD" w:rsidRDefault="00C3526A" w:rsidP="00E65FBD">
      <w:pPr>
        <w:tabs>
          <w:tab w:val="left" w:pos="0"/>
          <w:tab w:val="left" w:pos="1985"/>
          <w:tab w:val="left" w:pos="2268"/>
        </w:tabs>
        <w:spacing w:after="0" w:line="240" w:lineRule="auto"/>
        <w:ind w:firstLine="851"/>
        <w:jc w:val="center"/>
        <w:rPr>
          <w:rFonts w:ascii="Times New Roman" w:hAnsi="Times New Roman" w:cs="Times New Roman"/>
          <w:sz w:val="28"/>
          <w:szCs w:val="28"/>
        </w:rPr>
      </w:pPr>
    </w:p>
    <w:p w:rsidR="005E335E" w:rsidRPr="00E65FBD" w:rsidRDefault="005E335E" w:rsidP="00357290">
      <w:pPr>
        <w:pStyle w:val="ae"/>
        <w:numPr>
          <w:ilvl w:val="1"/>
          <w:numId w:val="19"/>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Начальная (максимальная) цена договора (цена лота) и цена договора, заключаемого с единственным поставщиком (подрядчиком, исполнителем)</w:t>
      </w:r>
      <w:r w:rsidR="002E3C90" w:rsidRPr="00E65FBD">
        <w:rPr>
          <w:rFonts w:ascii="Times New Roman" w:hAnsi="Times New Roman" w:cs="Times New Roman"/>
          <w:sz w:val="28"/>
          <w:szCs w:val="28"/>
        </w:rPr>
        <w:t>,</w:t>
      </w:r>
      <w:r w:rsidRPr="00E65FBD">
        <w:rPr>
          <w:rFonts w:ascii="Times New Roman" w:hAnsi="Times New Roman" w:cs="Times New Roman"/>
          <w:sz w:val="28"/>
          <w:szCs w:val="28"/>
        </w:rPr>
        <w:t xml:space="preserve"> определя</w:t>
      </w:r>
      <w:r w:rsidR="00D81013" w:rsidRPr="00E65FBD">
        <w:rPr>
          <w:rFonts w:ascii="Times New Roman" w:hAnsi="Times New Roman" w:cs="Times New Roman"/>
          <w:sz w:val="28"/>
          <w:szCs w:val="28"/>
        </w:rPr>
        <w:t>ю</w:t>
      </w:r>
      <w:r w:rsidRPr="00E65FBD">
        <w:rPr>
          <w:rFonts w:ascii="Times New Roman" w:hAnsi="Times New Roman" w:cs="Times New Roman"/>
          <w:sz w:val="28"/>
          <w:szCs w:val="28"/>
        </w:rPr>
        <w:t>тся</w:t>
      </w:r>
      <w:r w:rsidR="002E3C90"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посредством применения </w:t>
      </w:r>
      <w:r w:rsidR="00D81013" w:rsidRPr="00E65FBD">
        <w:rPr>
          <w:rFonts w:ascii="Times New Roman" w:hAnsi="Times New Roman" w:cs="Times New Roman"/>
          <w:sz w:val="28"/>
          <w:szCs w:val="28"/>
        </w:rPr>
        <w:t xml:space="preserve">одного или нескольких из </w:t>
      </w:r>
      <w:r w:rsidRPr="00E65FBD">
        <w:rPr>
          <w:rFonts w:ascii="Times New Roman" w:hAnsi="Times New Roman" w:cs="Times New Roman"/>
          <w:sz w:val="28"/>
          <w:szCs w:val="28"/>
        </w:rPr>
        <w:t>следующих методов:</w:t>
      </w:r>
    </w:p>
    <w:p w:rsidR="005E335E" w:rsidRPr="00E65FBD" w:rsidRDefault="005E335E" w:rsidP="00B5031A">
      <w:pPr>
        <w:pStyle w:val="ae"/>
        <w:numPr>
          <w:ilvl w:val="0"/>
          <w:numId w:val="18"/>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метод сопоставимых рыночных цен (анализа рынка);</w:t>
      </w:r>
    </w:p>
    <w:p w:rsidR="005E335E" w:rsidRPr="00E65FBD" w:rsidRDefault="005E335E" w:rsidP="00B5031A">
      <w:pPr>
        <w:pStyle w:val="ae"/>
        <w:numPr>
          <w:ilvl w:val="0"/>
          <w:numId w:val="18"/>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тарифный метод;</w:t>
      </w:r>
    </w:p>
    <w:p w:rsidR="005E335E" w:rsidRPr="00E65FBD" w:rsidRDefault="005E335E" w:rsidP="00B5031A">
      <w:pPr>
        <w:pStyle w:val="ae"/>
        <w:numPr>
          <w:ilvl w:val="0"/>
          <w:numId w:val="18"/>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проектно-сметный метод;</w:t>
      </w:r>
    </w:p>
    <w:p w:rsidR="005E335E" w:rsidRPr="00E65FBD" w:rsidRDefault="005E335E" w:rsidP="00B5031A">
      <w:pPr>
        <w:pStyle w:val="ae"/>
        <w:numPr>
          <w:ilvl w:val="0"/>
          <w:numId w:val="18"/>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затратный метод.</w:t>
      </w:r>
    </w:p>
    <w:p w:rsidR="00D52546" w:rsidRPr="00E65FBD" w:rsidRDefault="00B74D21" w:rsidP="00357290">
      <w:pPr>
        <w:pStyle w:val="ae"/>
        <w:numPr>
          <w:ilvl w:val="1"/>
          <w:numId w:val="19"/>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Начальная (максимальная) цена договора (цена лота) и цена договора, заключаемого с единственным поставщиком (подрядчиком, исполнителем), определяется </w:t>
      </w:r>
      <w:r w:rsidR="008E2E49" w:rsidRPr="00E65FBD">
        <w:rPr>
          <w:rFonts w:ascii="Times New Roman" w:hAnsi="Times New Roman" w:cs="Times New Roman"/>
          <w:sz w:val="28"/>
          <w:szCs w:val="28"/>
        </w:rPr>
        <w:t xml:space="preserve">структурным подразделением </w:t>
      </w:r>
      <w:r w:rsidR="003A1079" w:rsidRPr="00E65FBD">
        <w:rPr>
          <w:rFonts w:ascii="Times New Roman" w:hAnsi="Times New Roman" w:cs="Times New Roman"/>
          <w:sz w:val="28"/>
          <w:szCs w:val="28"/>
        </w:rPr>
        <w:t>АО</w:t>
      </w:r>
      <w:r w:rsidR="008E2E49" w:rsidRPr="00E65FBD">
        <w:rPr>
          <w:rFonts w:ascii="Times New Roman" w:hAnsi="Times New Roman" w:cs="Times New Roman"/>
          <w:sz w:val="28"/>
          <w:szCs w:val="28"/>
        </w:rPr>
        <w:t xml:space="preserve"> «АИЖК», являющимся инициатором закупки, </w:t>
      </w:r>
      <w:r w:rsidRPr="00E65FBD">
        <w:rPr>
          <w:rFonts w:ascii="Times New Roman" w:hAnsi="Times New Roman" w:cs="Times New Roman"/>
          <w:sz w:val="28"/>
          <w:szCs w:val="28"/>
        </w:rPr>
        <w:t>одним или несколькими метод</w:t>
      </w:r>
      <w:r w:rsidR="00141E48" w:rsidRPr="00E65FBD">
        <w:rPr>
          <w:rFonts w:ascii="Times New Roman" w:hAnsi="Times New Roman" w:cs="Times New Roman"/>
          <w:sz w:val="28"/>
          <w:szCs w:val="28"/>
        </w:rPr>
        <w:t>ами,</w:t>
      </w:r>
      <w:r w:rsidR="002B1085" w:rsidRPr="00E65FBD">
        <w:rPr>
          <w:rFonts w:ascii="Times New Roman" w:hAnsi="Times New Roman" w:cs="Times New Roman"/>
          <w:sz w:val="28"/>
          <w:szCs w:val="28"/>
        </w:rPr>
        <w:t xml:space="preserve"> указанными</w:t>
      </w:r>
      <w:r w:rsidRPr="00E65FBD">
        <w:rPr>
          <w:rFonts w:ascii="Times New Roman" w:hAnsi="Times New Roman" w:cs="Times New Roman"/>
          <w:sz w:val="28"/>
          <w:szCs w:val="28"/>
        </w:rPr>
        <w:t xml:space="preserve"> в части 1 настоящей статьи</w:t>
      </w:r>
      <w:r w:rsidR="008E2E49" w:rsidRPr="00E65FBD">
        <w:rPr>
          <w:rFonts w:ascii="Times New Roman" w:hAnsi="Times New Roman" w:cs="Times New Roman"/>
          <w:sz w:val="28"/>
          <w:szCs w:val="28"/>
        </w:rPr>
        <w:t xml:space="preserve"> в порядке, установленном Положением. </w:t>
      </w:r>
      <w:r w:rsidR="00D52546" w:rsidRPr="00E65FBD">
        <w:rPr>
          <w:rFonts w:ascii="Times New Roman" w:hAnsi="Times New Roman" w:cs="Times New Roman"/>
          <w:sz w:val="28"/>
          <w:szCs w:val="28"/>
        </w:rPr>
        <w:t xml:space="preserve">В случае, если начальная (максимальная) цена договора (цена лота) и цена договора, заключаемого с единственным поставщиком (подрядчиком, исполнителем), определенная в соответствии с Положением, превышает лимит денежных средств, предусмотренных на данную закупку, начальная (максимальная) цена договора (цена лота) и цена договора, заключаемого с единственным поставщиком (подрядчиком, исполнителем), </w:t>
      </w:r>
      <w:r w:rsidR="00A30005" w:rsidRPr="00E65FBD">
        <w:rPr>
          <w:rFonts w:ascii="Times New Roman" w:hAnsi="Times New Roman" w:cs="Times New Roman"/>
          <w:sz w:val="28"/>
          <w:szCs w:val="28"/>
        </w:rPr>
        <w:t xml:space="preserve">устанавливается в размере указанного лимита денежных средств, предусмотренного на данную закупку. </w:t>
      </w:r>
    </w:p>
    <w:p w:rsidR="003506A6" w:rsidRPr="00E65FBD" w:rsidRDefault="008E2E49"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Указанные начальная (максимальная) цена договора (цена лота)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и цена договора, заключаемого с единственным поставщиком (подрядчиком, исполнителем), а также и</w:t>
      </w:r>
      <w:r w:rsidR="00B33EAC" w:rsidRPr="00E65FBD">
        <w:rPr>
          <w:rFonts w:ascii="Times New Roman" w:eastAsiaTheme="minorHAnsi" w:hAnsi="Times New Roman" w:cs="Times New Roman"/>
          <w:sz w:val="28"/>
          <w:szCs w:val="28"/>
          <w:lang w:eastAsia="en-US"/>
        </w:rPr>
        <w:t xml:space="preserve">нформация о методах определения </w:t>
      </w:r>
      <w:r w:rsidR="00CF3AEB" w:rsidRPr="00CF3AEB">
        <w:rPr>
          <w:rFonts w:ascii="Times New Roman" w:eastAsiaTheme="minorHAnsi" w:hAnsi="Times New Roman" w:cs="Times New Roman"/>
          <w:sz w:val="28"/>
          <w:szCs w:val="28"/>
          <w:lang w:eastAsia="en-US"/>
        </w:rPr>
        <w:br/>
      </w:r>
      <w:r w:rsidR="00B33EAC" w:rsidRPr="00E65FBD">
        <w:rPr>
          <w:rFonts w:ascii="Times New Roman" w:eastAsiaTheme="minorHAnsi" w:hAnsi="Times New Roman" w:cs="Times New Roman"/>
          <w:sz w:val="28"/>
          <w:szCs w:val="28"/>
          <w:lang w:eastAsia="en-US"/>
        </w:rPr>
        <w:t>с подтверждающими расчетами</w:t>
      </w:r>
      <w:r w:rsidR="00B74D21" w:rsidRPr="00E65FBD">
        <w:rPr>
          <w:rFonts w:ascii="Times New Roman" w:eastAsiaTheme="minorHAnsi" w:hAnsi="Times New Roman" w:cs="Times New Roman"/>
          <w:sz w:val="28"/>
          <w:szCs w:val="28"/>
          <w:lang w:eastAsia="en-US"/>
        </w:rPr>
        <w:t xml:space="preserve"> включа</w:t>
      </w:r>
      <w:r w:rsidRPr="00E65FBD">
        <w:rPr>
          <w:rFonts w:ascii="Times New Roman" w:eastAsiaTheme="minorHAnsi" w:hAnsi="Times New Roman" w:cs="Times New Roman"/>
          <w:sz w:val="28"/>
          <w:szCs w:val="28"/>
          <w:lang w:eastAsia="en-US"/>
        </w:rPr>
        <w:t>ю</w:t>
      </w:r>
      <w:r w:rsidR="00B74D21" w:rsidRPr="00E65FBD">
        <w:rPr>
          <w:rFonts w:ascii="Times New Roman" w:eastAsiaTheme="minorHAnsi" w:hAnsi="Times New Roman" w:cs="Times New Roman"/>
          <w:sz w:val="28"/>
          <w:szCs w:val="28"/>
          <w:lang w:eastAsia="en-US"/>
        </w:rPr>
        <w:t xml:space="preserve">тся в </w:t>
      </w:r>
      <w:r w:rsidR="00D52546" w:rsidRPr="00E65FBD">
        <w:rPr>
          <w:rFonts w:ascii="Times New Roman" w:eastAsiaTheme="minorHAnsi" w:hAnsi="Times New Roman" w:cs="Times New Roman"/>
          <w:sz w:val="28"/>
          <w:szCs w:val="28"/>
          <w:lang w:eastAsia="en-US"/>
        </w:rPr>
        <w:t>О</w:t>
      </w:r>
      <w:r w:rsidR="00B74D21" w:rsidRPr="00E65FBD">
        <w:rPr>
          <w:rFonts w:ascii="Times New Roman" w:eastAsiaTheme="minorHAnsi" w:hAnsi="Times New Roman" w:cs="Times New Roman"/>
          <w:sz w:val="28"/>
          <w:szCs w:val="28"/>
          <w:lang w:eastAsia="en-US"/>
        </w:rPr>
        <w:t>боснование</w:t>
      </w:r>
      <w:r w:rsidR="007C0CDA" w:rsidRPr="00E65FBD">
        <w:rPr>
          <w:rFonts w:ascii="Times New Roman" w:eastAsiaTheme="minorHAnsi" w:hAnsi="Times New Roman" w:cs="Times New Roman"/>
          <w:sz w:val="28"/>
          <w:szCs w:val="28"/>
          <w:lang w:eastAsia="en-US"/>
        </w:rPr>
        <w:t xml:space="preserve"> закупки товаров, работ, услуг</w:t>
      </w:r>
      <w:r w:rsidR="00B33EAC" w:rsidRPr="00E65FBD">
        <w:rPr>
          <w:rFonts w:ascii="Times New Roman" w:eastAsiaTheme="minorHAnsi" w:hAnsi="Times New Roman" w:cs="Times New Roman"/>
          <w:sz w:val="28"/>
          <w:szCs w:val="28"/>
          <w:lang w:eastAsia="en-US"/>
        </w:rPr>
        <w:t xml:space="preserve">. </w:t>
      </w:r>
    </w:p>
    <w:p w:rsidR="00B33EAC" w:rsidRPr="00E65FBD" w:rsidRDefault="00B33EAC" w:rsidP="00357290">
      <w:pPr>
        <w:pStyle w:val="ae"/>
        <w:numPr>
          <w:ilvl w:val="1"/>
          <w:numId w:val="19"/>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невозможности применения для определения начальной (максимальной) цены договора (цены лота), цены договора, заключаемого с единственным поставщиком (подрядчиком, исполнителем), методов, указанных в </w:t>
      </w:r>
      <w:hyperlink r:id="rId12" w:history="1">
        <w:r w:rsidRPr="00E65FBD">
          <w:rPr>
            <w:rFonts w:ascii="Times New Roman" w:hAnsi="Times New Roman" w:cs="Times New Roman"/>
            <w:sz w:val="28"/>
            <w:szCs w:val="28"/>
          </w:rPr>
          <w:t>части 1</w:t>
        </w:r>
      </w:hyperlink>
      <w:r w:rsidRPr="00E65FBD">
        <w:rPr>
          <w:rFonts w:ascii="Times New Roman" w:hAnsi="Times New Roman" w:cs="Times New Roman"/>
          <w:sz w:val="28"/>
          <w:szCs w:val="28"/>
        </w:rPr>
        <w:t xml:space="preserve"> настоящей статьи, 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являющееся инициатором закупки, вправе применить иные методы. В этом случае в </w:t>
      </w:r>
      <w:r w:rsidR="00232A32" w:rsidRPr="00E65FBD">
        <w:rPr>
          <w:rFonts w:ascii="Times New Roman" w:hAnsi="Times New Roman" w:cs="Times New Roman"/>
          <w:sz w:val="28"/>
          <w:szCs w:val="28"/>
        </w:rPr>
        <w:t>о</w:t>
      </w:r>
      <w:r w:rsidRPr="00E65FBD">
        <w:rPr>
          <w:rFonts w:ascii="Times New Roman" w:hAnsi="Times New Roman" w:cs="Times New Roman"/>
          <w:sz w:val="28"/>
          <w:szCs w:val="28"/>
        </w:rPr>
        <w:t xml:space="preserve">боснование </w:t>
      </w:r>
      <w:r w:rsidR="007C0CDA" w:rsidRPr="00E65FBD">
        <w:rPr>
          <w:rFonts w:ascii="Times New Roman" w:hAnsi="Times New Roman" w:cs="Times New Roman"/>
          <w:sz w:val="28"/>
          <w:szCs w:val="28"/>
        </w:rPr>
        <w:t>закупки товаров работ, услуг</w:t>
      </w:r>
      <w:r w:rsidR="00232A32" w:rsidRPr="00E65FBD">
        <w:rPr>
          <w:rFonts w:ascii="Times New Roman" w:hAnsi="Times New Roman" w:cs="Times New Roman"/>
          <w:sz w:val="28"/>
          <w:szCs w:val="28"/>
        </w:rPr>
        <w:t xml:space="preserve"> </w:t>
      </w:r>
      <w:r w:rsidR="00141E48" w:rsidRPr="00E65FBD">
        <w:rPr>
          <w:rFonts w:ascii="Times New Roman" w:hAnsi="Times New Roman" w:cs="Times New Roman"/>
          <w:sz w:val="28"/>
          <w:szCs w:val="28"/>
        </w:rPr>
        <w:t>должна</w:t>
      </w:r>
      <w:r w:rsidRPr="00E65FBD">
        <w:rPr>
          <w:rFonts w:ascii="Times New Roman" w:hAnsi="Times New Roman" w:cs="Times New Roman"/>
          <w:sz w:val="28"/>
          <w:szCs w:val="28"/>
        </w:rPr>
        <w:t xml:space="preserve"> быть также включен</w:t>
      </w:r>
      <w:r w:rsidR="00141E48" w:rsidRPr="00E65FBD">
        <w:rPr>
          <w:rFonts w:ascii="Times New Roman" w:hAnsi="Times New Roman" w:cs="Times New Roman"/>
          <w:sz w:val="28"/>
          <w:szCs w:val="28"/>
        </w:rPr>
        <w:t xml:space="preserve">а информация </w:t>
      </w:r>
      <w:r w:rsidRPr="00E65FBD">
        <w:rPr>
          <w:rFonts w:ascii="Times New Roman" w:hAnsi="Times New Roman" w:cs="Times New Roman"/>
          <w:sz w:val="28"/>
          <w:szCs w:val="28"/>
        </w:rPr>
        <w:t>о</w:t>
      </w:r>
      <w:r w:rsidR="00141E48" w:rsidRPr="00E65FBD">
        <w:rPr>
          <w:rFonts w:ascii="Times New Roman" w:hAnsi="Times New Roman" w:cs="Times New Roman"/>
          <w:sz w:val="28"/>
          <w:szCs w:val="28"/>
        </w:rPr>
        <w:t xml:space="preserve"> причинах </w:t>
      </w:r>
      <w:r w:rsidRPr="00E65FBD">
        <w:rPr>
          <w:rFonts w:ascii="Times New Roman" w:hAnsi="Times New Roman" w:cs="Times New Roman"/>
          <w:sz w:val="28"/>
          <w:szCs w:val="28"/>
        </w:rPr>
        <w:t>невозможности применения указанных методов.</w:t>
      </w:r>
    </w:p>
    <w:p w:rsidR="002639B6" w:rsidRPr="00E65FBD" w:rsidRDefault="002639B6"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C3526A" w:rsidRPr="00E65FBD" w:rsidRDefault="006A6306" w:rsidP="00E65FBD">
      <w:pPr>
        <w:pStyle w:val="2"/>
        <w:ind w:firstLine="0"/>
        <w:jc w:val="center"/>
        <w:rPr>
          <w:rFonts w:eastAsiaTheme="minorHAnsi"/>
          <w:b w:val="0"/>
          <w:szCs w:val="28"/>
          <w:lang w:eastAsia="en-US"/>
        </w:rPr>
      </w:pPr>
      <w:bookmarkStart w:id="16" w:name="_Toc448221857"/>
      <w:r w:rsidRPr="00E65FBD">
        <w:rPr>
          <w:rFonts w:eastAsiaTheme="minorHAnsi"/>
          <w:b w:val="0"/>
          <w:szCs w:val="28"/>
          <w:lang w:eastAsia="en-US"/>
        </w:rPr>
        <w:lastRenderedPageBreak/>
        <w:t>Статья 8</w:t>
      </w:r>
      <w:r w:rsidR="0088394A" w:rsidRPr="00E65FBD">
        <w:rPr>
          <w:rFonts w:eastAsiaTheme="minorHAnsi"/>
          <w:b w:val="0"/>
          <w:szCs w:val="28"/>
          <w:lang w:eastAsia="en-US"/>
        </w:rPr>
        <w:t>.</w:t>
      </w:r>
      <w:r w:rsidR="00B31185" w:rsidRPr="00E65FBD">
        <w:rPr>
          <w:rFonts w:eastAsiaTheme="minorHAnsi"/>
          <w:b w:val="0"/>
          <w:szCs w:val="28"/>
          <w:lang w:eastAsia="en-US"/>
        </w:rPr>
        <w:t xml:space="preserve"> </w:t>
      </w:r>
      <w:r w:rsidR="00C3526A" w:rsidRPr="00E65FBD">
        <w:rPr>
          <w:rFonts w:eastAsiaTheme="minorHAnsi"/>
          <w:b w:val="0"/>
          <w:szCs w:val="28"/>
          <w:lang w:eastAsia="en-US"/>
        </w:rPr>
        <w:t>Метод сопоставим</w:t>
      </w:r>
      <w:r w:rsidR="0086281D" w:rsidRPr="00E65FBD">
        <w:rPr>
          <w:rFonts w:eastAsiaTheme="minorHAnsi"/>
          <w:b w:val="0"/>
          <w:szCs w:val="28"/>
          <w:lang w:eastAsia="en-US"/>
        </w:rPr>
        <w:t>ых рыночных цен (анализа рынка)</w:t>
      </w:r>
      <w:bookmarkEnd w:id="16"/>
    </w:p>
    <w:p w:rsidR="00C3526A" w:rsidRPr="00E65FBD" w:rsidRDefault="00C3526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C86A44" w:rsidRPr="00E65FBD" w:rsidRDefault="0070101E" w:rsidP="00357290">
      <w:pPr>
        <w:pStyle w:val="ae"/>
        <w:numPr>
          <w:ilvl w:val="1"/>
          <w:numId w:val="20"/>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hyperlink r:id="rId13" w:history="1">
        <w:r w:rsidR="00424ED4" w:rsidRPr="00E65FBD">
          <w:rPr>
            <w:rFonts w:ascii="Times New Roman" w:hAnsi="Times New Roman" w:cs="Times New Roman"/>
            <w:sz w:val="28"/>
            <w:szCs w:val="28"/>
          </w:rPr>
          <w:t>Метод</w:t>
        </w:r>
      </w:hyperlink>
      <w:r w:rsidR="00424ED4" w:rsidRPr="00E65FBD">
        <w:rPr>
          <w:rFonts w:ascii="Times New Roman" w:hAnsi="Times New Roman" w:cs="Times New Roman"/>
          <w:sz w:val="28"/>
          <w:szCs w:val="28"/>
        </w:rPr>
        <w:t xml:space="preserve"> сопоставимых рыночных цен (анализа рынка) заключается в установлении начальной (максимальной) цены</w:t>
      </w:r>
      <w:r w:rsidR="00C1242F" w:rsidRPr="00E65FBD">
        <w:rPr>
          <w:rFonts w:ascii="Times New Roman" w:hAnsi="Times New Roman" w:cs="Times New Roman"/>
          <w:sz w:val="28"/>
          <w:szCs w:val="28"/>
        </w:rPr>
        <w:t xml:space="preserve"> договора (цены лота)</w:t>
      </w:r>
      <w:r w:rsidR="00424ED4" w:rsidRPr="00E65FBD">
        <w:rPr>
          <w:rFonts w:ascii="Times New Roman" w:hAnsi="Times New Roman" w:cs="Times New Roman"/>
          <w:sz w:val="28"/>
          <w:szCs w:val="28"/>
        </w:rPr>
        <w:t>,</w:t>
      </w:r>
      <w:r w:rsidR="00C1242F" w:rsidRPr="00E65FBD">
        <w:rPr>
          <w:rFonts w:ascii="Times New Roman" w:hAnsi="Times New Roman" w:cs="Times New Roman"/>
          <w:sz w:val="28"/>
          <w:szCs w:val="28"/>
        </w:rPr>
        <w:t xml:space="preserve"> </w:t>
      </w:r>
      <w:r w:rsidR="00424ED4" w:rsidRPr="00E65FBD">
        <w:rPr>
          <w:rFonts w:ascii="Times New Roman" w:hAnsi="Times New Roman" w:cs="Times New Roman"/>
          <w:sz w:val="28"/>
          <w:szCs w:val="28"/>
        </w:rPr>
        <w:t xml:space="preserve">цены </w:t>
      </w:r>
      <w:r w:rsidR="00C1242F" w:rsidRPr="00E65FBD">
        <w:rPr>
          <w:rFonts w:ascii="Times New Roman" w:hAnsi="Times New Roman" w:cs="Times New Roman"/>
          <w:sz w:val="28"/>
          <w:szCs w:val="28"/>
        </w:rPr>
        <w:t>договора</w:t>
      </w:r>
      <w:r w:rsidR="00424ED4" w:rsidRPr="00E65FBD">
        <w:rPr>
          <w:rFonts w:ascii="Times New Roman" w:hAnsi="Times New Roman" w:cs="Times New Roman"/>
          <w:sz w:val="28"/>
          <w:szCs w:val="28"/>
        </w:rPr>
        <w:t>,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86A44" w:rsidRPr="00E65FBD" w:rsidRDefault="00C1242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r w:rsidR="00F46161"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sz w:val="28"/>
          <w:szCs w:val="28"/>
          <w:lang w:eastAsia="en-US"/>
        </w:rPr>
        <w:t>При применении метода сопоставимых рыночных цен (анализа рынка) могут быть применены обоснованные коэффициенты и/или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37CDB" w:rsidRPr="00E65FBD" w:rsidRDefault="00C1242F" w:rsidP="00E65FBD">
      <w:pPr>
        <w:tabs>
          <w:tab w:val="left" w:pos="1134"/>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целях применения метода сопоставимых рыночных цен (анализа рынка) </w:t>
      </w:r>
      <w:r w:rsidR="000022DE" w:rsidRPr="00E65FBD">
        <w:rPr>
          <w:rFonts w:ascii="Times New Roman" w:eastAsiaTheme="minorHAnsi" w:hAnsi="Times New Roman" w:cs="Times New Roman"/>
          <w:sz w:val="28"/>
          <w:szCs w:val="28"/>
          <w:lang w:eastAsia="en-US"/>
        </w:rPr>
        <w:t>испо</w:t>
      </w:r>
      <w:r w:rsidR="00F46161" w:rsidRPr="00E65FBD">
        <w:rPr>
          <w:rFonts w:ascii="Times New Roman" w:eastAsiaTheme="minorHAnsi" w:hAnsi="Times New Roman" w:cs="Times New Roman"/>
          <w:sz w:val="28"/>
          <w:szCs w:val="28"/>
          <w:lang w:eastAsia="en-US"/>
        </w:rPr>
        <w:t>льзуется информация</w:t>
      </w:r>
      <w:r w:rsidR="00726979" w:rsidRPr="00E65FBD">
        <w:rPr>
          <w:rFonts w:ascii="Times New Roman" w:eastAsiaTheme="minorHAnsi" w:hAnsi="Times New Roman" w:cs="Times New Roman"/>
          <w:sz w:val="28"/>
          <w:szCs w:val="28"/>
          <w:lang w:eastAsia="en-US"/>
        </w:rPr>
        <w:t xml:space="preserve"> о рыночных ценах</w:t>
      </w:r>
      <w:r w:rsidR="00F46161" w:rsidRPr="00E65FBD">
        <w:rPr>
          <w:rFonts w:ascii="Times New Roman" w:eastAsiaTheme="minorHAnsi" w:hAnsi="Times New Roman" w:cs="Times New Roman"/>
          <w:sz w:val="28"/>
          <w:szCs w:val="28"/>
          <w:lang w:eastAsia="en-US"/>
        </w:rPr>
        <w:t xml:space="preserve">, полученная </w:t>
      </w:r>
      <w:r w:rsidR="00037CDB" w:rsidRPr="00E65FBD">
        <w:rPr>
          <w:rFonts w:ascii="Times New Roman" w:eastAsiaTheme="minorHAnsi" w:hAnsi="Times New Roman" w:cs="Times New Roman"/>
          <w:sz w:val="28"/>
          <w:szCs w:val="28"/>
          <w:lang w:eastAsia="en-US"/>
        </w:rPr>
        <w:t xml:space="preserve">(в том числе, по электронной почте) </w:t>
      </w:r>
      <w:r w:rsidR="00F46161" w:rsidRPr="00E65FBD">
        <w:rPr>
          <w:rFonts w:ascii="Times New Roman" w:eastAsiaTheme="minorHAnsi" w:hAnsi="Times New Roman" w:cs="Times New Roman"/>
          <w:sz w:val="28"/>
          <w:szCs w:val="28"/>
          <w:lang w:eastAsia="en-US"/>
        </w:rPr>
        <w:t xml:space="preserve">не ранее чем за </w:t>
      </w:r>
      <w:r w:rsidR="00726979" w:rsidRPr="00E65FBD">
        <w:rPr>
          <w:rFonts w:ascii="Times New Roman" w:eastAsiaTheme="minorHAnsi" w:hAnsi="Times New Roman" w:cs="Times New Roman"/>
          <w:sz w:val="28"/>
          <w:szCs w:val="28"/>
          <w:lang w:eastAsia="en-US"/>
        </w:rPr>
        <w:t xml:space="preserve">два месяца до даты размещения в единой информационной системе извещения и документации о закупке (изменений в извещение или документацию о закупке) или согласования Единой закупочной комиссией заявки в отношении договора, заключаемого </w:t>
      </w:r>
      <w:r w:rsidR="00CF3AEB" w:rsidRPr="00CF3AEB">
        <w:rPr>
          <w:rFonts w:ascii="Times New Roman" w:eastAsiaTheme="minorHAnsi" w:hAnsi="Times New Roman" w:cs="Times New Roman"/>
          <w:sz w:val="28"/>
          <w:szCs w:val="28"/>
          <w:lang w:eastAsia="en-US"/>
        </w:rPr>
        <w:br/>
      </w:r>
      <w:r w:rsidR="00726979" w:rsidRPr="00E65FBD">
        <w:rPr>
          <w:rFonts w:ascii="Times New Roman" w:eastAsiaTheme="minorHAnsi" w:hAnsi="Times New Roman" w:cs="Times New Roman"/>
          <w:sz w:val="28"/>
          <w:szCs w:val="28"/>
          <w:lang w:eastAsia="en-US"/>
        </w:rPr>
        <w:t xml:space="preserve">с единственным поставщиком, подрядчиком, исполнителем (заявки </w:t>
      </w:r>
      <w:r w:rsidR="00CF3AEB" w:rsidRPr="00CF3AEB">
        <w:rPr>
          <w:rFonts w:ascii="Times New Roman" w:eastAsiaTheme="minorHAnsi" w:hAnsi="Times New Roman" w:cs="Times New Roman"/>
          <w:sz w:val="28"/>
          <w:szCs w:val="28"/>
          <w:lang w:eastAsia="en-US"/>
        </w:rPr>
        <w:br/>
      </w:r>
      <w:r w:rsidR="00726979" w:rsidRPr="00E65FBD">
        <w:rPr>
          <w:rFonts w:ascii="Times New Roman" w:eastAsiaTheme="minorHAnsi" w:hAnsi="Times New Roman" w:cs="Times New Roman"/>
          <w:sz w:val="28"/>
          <w:szCs w:val="28"/>
          <w:lang w:eastAsia="en-US"/>
        </w:rPr>
        <w:t xml:space="preserve">о внесении изменений в заявку в отношении договора, заключаемого </w:t>
      </w:r>
      <w:r w:rsidR="00CF3AEB" w:rsidRPr="00CF3AEB">
        <w:rPr>
          <w:rFonts w:ascii="Times New Roman" w:eastAsiaTheme="minorHAnsi" w:hAnsi="Times New Roman" w:cs="Times New Roman"/>
          <w:sz w:val="28"/>
          <w:szCs w:val="28"/>
          <w:lang w:eastAsia="en-US"/>
        </w:rPr>
        <w:br/>
      </w:r>
      <w:r w:rsidR="00726979" w:rsidRPr="00E65FBD">
        <w:rPr>
          <w:rFonts w:ascii="Times New Roman" w:eastAsiaTheme="minorHAnsi" w:hAnsi="Times New Roman" w:cs="Times New Roman"/>
          <w:sz w:val="28"/>
          <w:szCs w:val="28"/>
          <w:lang w:eastAsia="en-US"/>
        </w:rPr>
        <w:t xml:space="preserve">с единственным поставщиком, подрядчиком, исполнителем), </w:t>
      </w:r>
      <w:r w:rsidR="000022DE" w:rsidRPr="00E65FBD">
        <w:rPr>
          <w:rFonts w:ascii="Times New Roman" w:eastAsiaTheme="minorHAnsi" w:hAnsi="Times New Roman" w:cs="Times New Roman"/>
          <w:sz w:val="28"/>
          <w:szCs w:val="28"/>
          <w:lang w:eastAsia="en-US"/>
        </w:rPr>
        <w:t xml:space="preserve">не менее чем </w:t>
      </w:r>
      <w:r w:rsidR="00CF3AEB" w:rsidRPr="00CF3AEB">
        <w:rPr>
          <w:rFonts w:ascii="Times New Roman" w:eastAsiaTheme="minorHAnsi" w:hAnsi="Times New Roman" w:cs="Times New Roman"/>
          <w:sz w:val="28"/>
          <w:szCs w:val="28"/>
          <w:lang w:eastAsia="en-US"/>
        </w:rPr>
        <w:br/>
      </w:r>
      <w:r w:rsidR="000022DE" w:rsidRPr="00E65FBD">
        <w:rPr>
          <w:rFonts w:ascii="Times New Roman" w:eastAsiaTheme="minorHAnsi" w:hAnsi="Times New Roman" w:cs="Times New Roman"/>
          <w:sz w:val="28"/>
          <w:szCs w:val="28"/>
          <w:lang w:eastAsia="en-US"/>
        </w:rPr>
        <w:t>от трех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r w:rsidR="00726979" w:rsidRPr="00E65FBD">
        <w:rPr>
          <w:rFonts w:ascii="Times New Roman" w:eastAsiaTheme="minorHAnsi" w:hAnsi="Times New Roman" w:cs="Times New Roman"/>
          <w:sz w:val="28"/>
          <w:szCs w:val="28"/>
          <w:lang w:eastAsia="en-US"/>
        </w:rPr>
        <w:t xml:space="preserve">. </w:t>
      </w:r>
      <w:r w:rsidR="00037CDB" w:rsidRPr="00E65FBD">
        <w:rPr>
          <w:rFonts w:ascii="Times New Roman" w:eastAsiaTheme="minorHAnsi" w:hAnsi="Times New Roman" w:cs="Times New Roman"/>
          <w:sz w:val="28"/>
          <w:szCs w:val="28"/>
          <w:lang w:eastAsia="en-US"/>
        </w:rPr>
        <w:t xml:space="preserve">Допускается </w:t>
      </w:r>
      <w:r w:rsidR="0017240E" w:rsidRPr="00E65FBD">
        <w:rPr>
          <w:rFonts w:ascii="Times New Roman" w:eastAsiaTheme="minorHAnsi" w:hAnsi="Times New Roman" w:cs="Times New Roman"/>
          <w:sz w:val="28"/>
          <w:szCs w:val="28"/>
          <w:lang w:eastAsia="en-US"/>
        </w:rPr>
        <w:t xml:space="preserve">использование информации о рыночных ценах, </w:t>
      </w:r>
      <w:r w:rsidR="008F67CE" w:rsidRPr="00E65FBD">
        <w:rPr>
          <w:rFonts w:ascii="Times New Roman" w:eastAsiaTheme="minorHAnsi" w:hAnsi="Times New Roman" w:cs="Times New Roman"/>
          <w:sz w:val="28"/>
          <w:szCs w:val="28"/>
          <w:lang w:eastAsia="en-US"/>
        </w:rPr>
        <w:t>полученной от</w:t>
      </w:r>
      <w:r w:rsidR="00037CDB" w:rsidRPr="00E65FBD">
        <w:rPr>
          <w:rFonts w:ascii="Times New Roman" w:eastAsiaTheme="minorHAnsi" w:hAnsi="Times New Roman" w:cs="Times New Roman"/>
          <w:sz w:val="28"/>
          <w:szCs w:val="28"/>
          <w:lang w:eastAsia="en-US"/>
        </w:rPr>
        <w:t xml:space="preserve"> одного поставщика</w:t>
      </w:r>
      <w:r w:rsidR="0017240E" w:rsidRPr="00E65FBD">
        <w:rPr>
          <w:rFonts w:ascii="Times New Roman" w:eastAsiaTheme="minorHAnsi" w:hAnsi="Times New Roman" w:cs="Times New Roman"/>
          <w:sz w:val="28"/>
          <w:szCs w:val="28"/>
          <w:lang w:eastAsia="en-US"/>
        </w:rPr>
        <w:t xml:space="preserve"> (подрядчика, исполнителя)</w:t>
      </w:r>
      <w:r w:rsidR="008348A0" w:rsidRPr="00E65FBD">
        <w:rPr>
          <w:rFonts w:ascii="Times New Roman" w:eastAsiaTheme="minorHAnsi" w:hAnsi="Times New Roman" w:cs="Times New Roman"/>
          <w:sz w:val="28"/>
          <w:szCs w:val="28"/>
          <w:lang w:eastAsia="en-US"/>
        </w:rPr>
        <w:t>,</w:t>
      </w:r>
      <w:r w:rsidR="0017240E" w:rsidRPr="00E65FBD">
        <w:rPr>
          <w:rFonts w:ascii="Times New Roman" w:eastAsiaTheme="minorHAnsi" w:hAnsi="Times New Roman" w:cs="Times New Roman"/>
          <w:sz w:val="28"/>
          <w:szCs w:val="28"/>
          <w:lang w:eastAsia="en-US"/>
        </w:rPr>
        <w:t xml:space="preserve"> в случае о</w:t>
      </w:r>
      <w:r w:rsidR="00037CDB" w:rsidRPr="00E65FBD">
        <w:rPr>
          <w:rFonts w:ascii="Times New Roman" w:eastAsiaTheme="minorHAnsi" w:hAnsi="Times New Roman" w:cs="Times New Roman"/>
          <w:sz w:val="28"/>
          <w:szCs w:val="28"/>
          <w:lang w:eastAsia="en-US"/>
        </w:rPr>
        <w:t>тсутстви</w:t>
      </w:r>
      <w:r w:rsidR="0017240E" w:rsidRPr="00E65FBD">
        <w:rPr>
          <w:rFonts w:ascii="Times New Roman" w:eastAsiaTheme="minorHAnsi" w:hAnsi="Times New Roman" w:cs="Times New Roman"/>
          <w:sz w:val="28"/>
          <w:szCs w:val="28"/>
          <w:lang w:eastAsia="en-US"/>
        </w:rPr>
        <w:t>я</w:t>
      </w:r>
      <w:r w:rsidR="00037CDB" w:rsidRPr="00E65FBD">
        <w:rPr>
          <w:rFonts w:ascii="Times New Roman" w:eastAsiaTheme="minorHAnsi" w:hAnsi="Times New Roman" w:cs="Times New Roman"/>
          <w:sz w:val="28"/>
          <w:szCs w:val="28"/>
          <w:lang w:eastAsia="en-US"/>
        </w:rPr>
        <w:t xml:space="preserve"> конкуренции на рынке </w:t>
      </w:r>
      <w:r w:rsidR="0017240E" w:rsidRPr="00E65FBD">
        <w:rPr>
          <w:rFonts w:ascii="Times New Roman" w:eastAsiaTheme="minorHAnsi" w:hAnsi="Times New Roman" w:cs="Times New Roman"/>
          <w:sz w:val="28"/>
          <w:szCs w:val="28"/>
          <w:lang w:eastAsia="en-US"/>
        </w:rPr>
        <w:t xml:space="preserve">товаров, работ, услуг, закупку которых требуется осуществить для нужд </w:t>
      </w:r>
      <w:r w:rsidR="003A1079" w:rsidRPr="00E65FBD">
        <w:rPr>
          <w:rFonts w:ascii="Times New Roman" w:eastAsiaTheme="minorHAnsi" w:hAnsi="Times New Roman" w:cs="Times New Roman"/>
          <w:sz w:val="28"/>
          <w:szCs w:val="28"/>
          <w:lang w:eastAsia="en-US"/>
        </w:rPr>
        <w:t>АО</w:t>
      </w:r>
      <w:r w:rsidR="008348A0" w:rsidRPr="00E65FBD">
        <w:rPr>
          <w:rFonts w:ascii="Times New Roman" w:eastAsiaTheme="minorHAnsi" w:hAnsi="Times New Roman" w:cs="Times New Roman"/>
          <w:sz w:val="28"/>
          <w:szCs w:val="28"/>
          <w:lang w:eastAsia="en-US"/>
        </w:rPr>
        <w:t xml:space="preserve"> «АИЖК», а также в случае, если </w:t>
      </w:r>
      <w:r w:rsidR="008348A0" w:rsidRPr="00E65FBD">
        <w:rPr>
          <w:rFonts w:ascii="Times New Roman" w:hAnsi="Times New Roman" w:cs="Times New Roman"/>
          <w:sz w:val="28"/>
          <w:szCs w:val="28"/>
        </w:rPr>
        <w:t xml:space="preserve">получение информации о таких ценах </w:t>
      </w:r>
      <w:r w:rsidR="008348A0" w:rsidRPr="00E65FBD">
        <w:rPr>
          <w:rFonts w:ascii="Times New Roman" w:eastAsiaTheme="minorHAnsi" w:hAnsi="Times New Roman" w:cs="Times New Roman"/>
          <w:sz w:val="28"/>
          <w:szCs w:val="28"/>
          <w:lang w:eastAsia="en-US"/>
        </w:rPr>
        <w:t xml:space="preserve">не менее чем от трех поставщиков (подрядчиков, исполнителей) </w:t>
      </w:r>
      <w:r w:rsidR="008348A0" w:rsidRPr="00E65FBD">
        <w:rPr>
          <w:rFonts w:ascii="Times New Roman" w:hAnsi="Times New Roman" w:cs="Times New Roman"/>
          <w:sz w:val="28"/>
          <w:szCs w:val="28"/>
        </w:rPr>
        <w:t xml:space="preserve">невозможно или затруднительно. </w:t>
      </w:r>
    </w:p>
    <w:p w:rsidR="00037CDB" w:rsidRPr="00E65FBD" w:rsidRDefault="00037CDB" w:rsidP="00E65FBD">
      <w:pPr>
        <w:tabs>
          <w:tab w:val="left" w:pos="1418"/>
        </w:tabs>
        <w:spacing w:after="0" w:line="240" w:lineRule="auto"/>
        <w:ind w:firstLine="851"/>
        <w:jc w:val="both"/>
        <w:rPr>
          <w:rFonts w:ascii="Times New Roman" w:eastAsia="Times New Roman" w:hAnsi="Times New Roman" w:cs="Times New Roman"/>
          <w:sz w:val="28"/>
          <w:szCs w:val="28"/>
        </w:rPr>
      </w:pPr>
      <w:r w:rsidRPr="00E65FBD">
        <w:rPr>
          <w:rFonts w:ascii="Times New Roman" w:eastAsiaTheme="minorHAnsi" w:hAnsi="Times New Roman" w:cs="Times New Roman"/>
          <w:sz w:val="28"/>
          <w:szCs w:val="28"/>
          <w:lang w:eastAsia="en-US"/>
        </w:rPr>
        <w:t>В случае принятия к рассмотрению единственного</w:t>
      </w:r>
      <w:r w:rsidRPr="00E65FBD">
        <w:rPr>
          <w:rFonts w:ascii="Times New Roman" w:eastAsia="Times New Roman" w:hAnsi="Times New Roman" w:cs="Times New Roman"/>
          <w:sz w:val="28"/>
          <w:szCs w:val="28"/>
        </w:rPr>
        <w:t xml:space="preserve"> предложения отчет о результатах сравнения цен должен содержать сведения о причинах отсутствия конкурирующих предложений или обоснование исключительности закупки у такого поставщика.</w:t>
      </w:r>
    </w:p>
    <w:p w:rsidR="00037CDB" w:rsidRDefault="003D07C3" w:rsidP="00E65FBD">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65FBD">
        <w:rPr>
          <w:rFonts w:ascii="Times New Roman" w:eastAsiaTheme="minorHAnsi" w:hAnsi="Times New Roman" w:cs="Times New Roman"/>
          <w:sz w:val="28"/>
          <w:szCs w:val="28"/>
          <w:lang w:eastAsia="en-US"/>
        </w:rPr>
        <w:t>В</w:t>
      </w:r>
      <w:r w:rsidR="00726979" w:rsidRPr="00E65FBD">
        <w:rPr>
          <w:rFonts w:ascii="Times New Roman" w:eastAsiaTheme="minorHAnsi" w:hAnsi="Times New Roman" w:cs="Times New Roman"/>
          <w:sz w:val="28"/>
          <w:szCs w:val="28"/>
          <w:lang w:eastAsia="en-US"/>
        </w:rPr>
        <w:t xml:space="preserve"> целях</w:t>
      </w:r>
      <w:r w:rsidR="00F46161" w:rsidRPr="00E65FBD">
        <w:rPr>
          <w:rFonts w:ascii="Times New Roman" w:eastAsiaTheme="minorHAnsi" w:hAnsi="Times New Roman" w:cs="Times New Roman"/>
          <w:sz w:val="28"/>
          <w:szCs w:val="28"/>
          <w:lang w:eastAsia="en-US"/>
        </w:rPr>
        <w:t xml:space="preserve"> </w:t>
      </w:r>
      <w:r w:rsidR="00726979" w:rsidRPr="00E65FBD">
        <w:rPr>
          <w:rFonts w:ascii="Times New Roman" w:eastAsiaTheme="minorHAnsi" w:hAnsi="Times New Roman" w:cs="Times New Roman"/>
          <w:sz w:val="28"/>
          <w:szCs w:val="28"/>
          <w:lang w:eastAsia="en-US"/>
        </w:rPr>
        <w:t xml:space="preserve">применения метода сопоставимых рыночных цен (анализа рынка) может быть </w:t>
      </w:r>
      <w:r w:rsidR="00F46161" w:rsidRPr="00E65FBD">
        <w:rPr>
          <w:rFonts w:ascii="Times New Roman" w:eastAsiaTheme="minorHAnsi" w:hAnsi="Times New Roman" w:cs="Times New Roman"/>
          <w:sz w:val="28"/>
          <w:szCs w:val="28"/>
          <w:lang w:eastAsia="en-US"/>
        </w:rPr>
        <w:t xml:space="preserve">также </w:t>
      </w:r>
      <w:r w:rsidR="00726979" w:rsidRPr="00E65FBD">
        <w:rPr>
          <w:rFonts w:ascii="Times New Roman" w:eastAsiaTheme="minorHAnsi" w:hAnsi="Times New Roman" w:cs="Times New Roman"/>
          <w:sz w:val="28"/>
          <w:szCs w:val="28"/>
          <w:lang w:eastAsia="en-US"/>
        </w:rPr>
        <w:t xml:space="preserve">использована </w:t>
      </w:r>
      <w:r w:rsidR="00C1242F" w:rsidRPr="00E65FBD">
        <w:rPr>
          <w:rFonts w:ascii="Times New Roman" w:eastAsiaTheme="minorHAnsi" w:hAnsi="Times New Roman" w:cs="Times New Roman"/>
          <w:sz w:val="28"/>
          <w:szCs w:val="28"/>
          <w:lang w:eastAsia="en-US"/>
        </w:rPr>
        <w:t xml:space="preserve">общедоступная информация </w:t>
      </w:r>
      <w:r w:rsidR="00CF3AEB" w:rsidRPr="00CF3AEB">
        <w:rPr>
          <w:rFonts w:ascii="Times New Roman" w:eastAsiaTheme="minorHAnsi" w:hAnsi="Times New Roman" w:cs="Times New Roman"/>
          <w:sz w:val="28"/>
          <w:szCs w:val="28"/>
          <w:lang w:eastAsia="en-US"/>
        </w:rPr>
        <w:br/>
      </w:r>
      <w:r w:rsidR="00C1242F" w:rsidRPr="00E65FBD">
        <w:rPr>
          <w:rFonts w:ascii="Times New Roman" w:eastAsiaTheme="minorHAnsi" w:hAnsi="Times New Roman" w:cs="Times New Roman"/>
          <w:sz w:val="28"/>
          <w:szCs w:val="28"/>
          <w:lang w:eastAsia="en-US"/>
        </w:rPr>
        <w:t xml:space="preserve">о рыночных ценах товаров, работ, услуг. </w:t>
      </w:r>
      <w:r w:rsidR="00037CDB" w:rsidRPr="00E65FBD">
        <w:rPr>
          <w:rFonts w:ascii="Times New Roman" w:eastAsiaTheme="minorHAnsi" w:hAnsi="Times New Roman" w:cs="Times New Roman"/>
          <w:sz w:val="28"/>
          <w:szCs w:val="28"/>
          <w:lang w:eastAsia="en-US"/>
        </w:rPr>
        <w:t xml:space="preserve">К общедоступной информации </w:t>
      </w:r>
      <w:r w:rsidR="00CF3AEB" w:rsidRPr="00CF3AEB">
        <w:rPr>
          <w:rFonts w:ascii="Times New Roman" w:eastAsiaTheme="minorHAnsi" w:hAnsi="Times New Roman" w:cs="Times New Roman"/>
          <w:sz w:val="28"/>
          <w:szCs w:val="28"/>
          <w:lang w:eastAsia="en-US"/>
        </w:rPr>
        <w:br/>
      </w:r>
      <w:r w:rsidR="00037CDB" w:rsidRPr="00E65FBD">
        <w:rPr>
          <w:rFonts w:ascii="Times New Roman" w:eastAsiaTheme="minorHAnsi" w:hAnsi="Times New Roman" w:cs="Times New Roman"/>
          <w:sz w:val="28"/>
          <w:szCs w:val="28"/>
          <w:lang w:eastAsia="en-US"/>
        </w:rPr>
        <w:t>о рыночных ценах товаров, работ, услуг относится, в том числе</w:t>
      </w:r>
      <w:r w:rsidR="00014C6C" w:rsidRPr="007E7E26">
        <w:rPr>
          <w:rFonts w:ascii="Times New Roman" w:eastAsiaTheme="minorHAnsi" w:hAnsi="Times New Roman" w:cs="Times New Roman"/>
          <w:sz w:val="28"/>
          <w:szCs w:val="28"/>
          <w:lang w:eastAsia="en-US"/>
        </w:rPr>
        <w:t>:</w:t>
      </w:r>
    </w:p>
    <w:p w:rsidR="00014C6C" w:rsidRPr="00E65FBD" w:rsidRDefault="00014C6C" w:rsidP="00B5031A">
      <w:pPr>
        <w:pStyle w:val="ae"/>
        <w:numPr>
          <w:ilvl w:val="0"/>
          <w:numId w:val="21"/>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информация о ценах товаров, работ, услуг, содержащаяся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014C6C" w:rsidRPr="00E65FBD" w:rsidRDefault="00014C6C" w:rsidP="00B5031A">
      <w:pPr>
        <w:pStyle w:val="ae"/>
        <w:numPr>
          <w:ilvl w:val="0"/>
          <w:numId w:val="21"/>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о ценах товаров, работ, услуг, содержащаяся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рекламе, каталогах, описаниях товаров и в других предложениях, обращенных к неопределенному кругу лиц и признаваемых в соответствии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с гражданским законодательством публичными офертами;</w:t>
      </w:r>
    </w:p>
    <w:p w:rsidR="00014C6C" w:rsidRPr="00E65FBD" w:rsidRDefault="00014C6C" w:rsidP="00B5031A">
      <w:pPr>
        <w:pStyle w:val="ae"/>
        <w:numPr>
          <w:ilvl w:val="0"/>
          <w:numId w:val="21"/>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информация о котировках на российских биржах и иностранных биржах;</w:t>
      </w:r>
    </w:p>
    <w:p w:rsidR="00014C6C" w:rsidRPr="00E65FBD" w:rsidRDefault="00014C6C" w:rsidP="00B5031A">
      <w:pPr>
        <w:pStyle w:val="ae"/>
        <w:numPr>
          <w:ilvl w:val="0"/>
          <w:numId w:val="21"/>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информация о котировках на электронных площадках;</w:t>
      </w:r>
    </w:p>
    <w:p w:rsidR="00014C6C" w:rsidRPr="00E65FBD" w:rsidRDefault="00014C6C" w:rsidP="00B5031A">
      <w:pPr>
        <w:pStyle w:val="ae"/>
        <w:numPr>
          <w:ilvl w:val="0"/>
          <w:numId w:val="21"/>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данные государственной статистической отчетности о ценах товаров, работ, услуг;</w:t>
      </w:r>
    </w:p>
    <w:p w:rsidR="00014C6C" w:rsidRPr="00E65FBD" w:rsidRDefault="00014C6C" w:rsidP="00B5031A">
      <w:pPr>
        <w:pStyle w:val="ae"/>
        <w:numPr>
          <w:ilvl w:val="0"/>
          <w:numId w:val="21"/>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о ценах товаров, работ, услуг, содержащаяся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Российской Федерации, в официальных источниках информации иностранных государств, международных организаций или иных общедоступных изданиях;</w:t>
      </w:r>
    </w:p>
    <w:p w:rsidR="00014C6C" w:rsidRPr="007E7E26" w:rsidRDefault="00014C6C" w:rsidP="00B5031A">
      <w:pPr>
        <w:pStyle w:val="ae"/>
        <w:numPr>
          <w:ilvl w:val="0"/>
          <w:numId w:val="21"/>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w:t>
      </w:r>
      <w:r w:rsidRPr="007E7E26">
        <w:rPr>
          <w:rFonts w:ascii="Times New Roman" w:hAnsi="Times New Roman" w:cs="Times New Roman"/>
          <w:sz w:val="28"/>
          <w:szCs w:val="28"/>
        </w:rPr>
        <w:t>государств;</w:t>
      </w:r>
    </w:p>
    <w:p w:rsidR="004F6ECE" w:rsidRPr="007E7E26" w:rsidRDefault="00014C6C" w:rsidP="00B5031A">
      <w:pPr>
        <w:pStyle w:val="ae"/>
        <w:numPr>
          <w:ilvl w:val="0"/>
          <w:numId w:val="21"/>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7E7E26">
        <w:rPr>
          <w:rFonts w:ascii="Times New Roman" w:hAnsi="Times New Roman" w:cs="Times New Roman"/>
          <w:sz w:val="28"/>
          <w:szCs w:val="28"/>
        </w:rPr>
        <w:t>информация информационно-ценовых агентств, общедоступные результаты изучения рынка</w:t>
      </w:r>
      <w:r w:rsidR="004F6ECE" w:rsidRPr="007E7E26">
        <w:rPr>
          <w:rFonts w:ascii="Times New Roman" w:hAnsi="Times New Roman" w:cs="Times New Roman"/>
          <w:sz w:val="28"/>
          <w:szCs w:val="28"/>
        </w:rPr>
        <w:t>;</w:t>
      </w:r>
      <w:r w:rsidRPr="007E7E26">
        <w:rPr>
          <w:rFonts w:ascii="Times New Roman" w:hAnsi="Times New Roman" w:cs="Times New Roman"/>
          <w:sz w:val="28"/>
          <w:szCs w:val="28"/>
        </w:rPr>
        <w:t xml:space="preserve"> </w:t>
      </w:r>
    </w:p>
    <w:p w:rsidR="004F6ECE" w:rsidRPr="007E7E26" w:rsidRDefault="00AE691C" w:rsidP="00B5031A">
      <w:pPr>
        <w:pStyle w:val="ae"/>
        <w:numPr>
          <w:ilvl w:val="0"/>
          <w:numId w:val="21"/>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7E7E26">
        <w:rPr>
          <w:rFonts w:ascii="Times New Roman" w:hAnsi="Times New Roman" w:cs="Times New Roman"/>
          <w:sz w:val="28"/>
          <w:szCs w:val="28"/>
        </w:rPr>
        <w:t>информаци</w:t>
      </w:r>
      <w:r w:rsidR="004F6ECE" w:rsidRPr="007E7E26">
        <w:rPr>
          <w:rFonts w:ascii="Times New Roman" w:hAnsi="Times New Roman" w:cs="Times New Roman"/>
          <w:sz w:val="28"/>
          <w:szCs w:val="28"/>
        </w:rPr>
        <w:t>я,</w:t>
      </w:r>
      <w:r w:rsidRPr="007E7E26">
        <w:rPr>
          <w:rFonts w:ascii="Times New Roman" w:hAnsi="Times New Roman" w:cs="Times New Roman"/>
          <w:sz w:val="28"/>
          <w:szCs w:val="28"/>
        </w:rPr>
        <w:t xml:space="preserve"> </w:t>
      </w:r>
      <w:r w:rsidR="004F6ECE" w:rsidRPr="007E7E26">
        <w:rPr>
          <w:rFonts w:ascii="Times New Roman" w:hAnsi="Times New Roman" w:cs="Times New Roman"/>
          <w:sz w:val="28"/>
          <w:szCs w:val="28"/>
        </w:rPr>
        <w:t xml:space="preserve">полученная по результатам размещения запроса </w:t>
      </w:r>
      <w:r w:rsidR="00CF3AEB" w:rsidRPr="00CF3AEB">
        <w:rPr>
          <w:rFonts w:ascii="Times New Roman" w:hAnsi="Times New Roman" w:cs="Times New Roman"/>
          <w:sz w:val="28"/>
          <w:szCs w:val="28"/>
        </w:rPr>
        <w:br/>
      </w:r>
      <w:r w:rsidR="004F6ECE" w:rsidRPr="007E7E26">
        <w:rPr>
          <w:rFonts w:ascii="Times New Roman" w:hAnsi="Times New Roman" w:cs="Times New Roman"/>
          <w:sz w:val="28"/>
          <w:szCs w:val="28"/>
        </w:rPr>
        <w:t xml:space="preserve">о  предоставлении ценовой информации в печатных изданиях, </w:t>
      </w:r>
      <w:r w:rsidRPr="007E7E26">
        <w:rPr>
          <w:rFonts w:ascii="Times New Roman" w:hAnsi="Times New Roman" w:cs="Times New Roman"/>
          <w:sz w:val="28"/>
          <w:szCs w:val="28"/>
        </w:rPr>
        <w:t xml:space="preserve">в единой информационной системе, </w:t>
      </w:r>
      <w:r w:rsidR="004F6ECE" w:rsidRPr="007E7E26">
        <w:rPr>
          <w:rFonts w:ascii="Times New Roman" w:hAnsi="Times New Roman" w:cs="Times New Roman"/>
          <w:sz w:val="28"/>
          <w:szCs w:val="28"/>
        </w:rPr>
        <w:t xml:space="preserve">на сайте </w:t>
      </w:r>
      <w:r w:rsidRPr="007E7E26">
        <w:rPr>
          <w:rFonts w:ascii="Times New Roman" w:hAnsi="Times New Roman" w:cs="Times New Roman"/>
          <w:sz w:val="28"/>
          <w:szCs w:val="28"/>
        </w:rPr>
        <w:t>электронной площадк</w:t>
      </w:r>
      <w:r w:rsidR="004F6ECE" w:rsidRPr="007E7E26">
        <w:rPr>
          <w:rFonts w:ascii="Times New Roman" w:hAnsi="Times New Roman" w:cs="Times New Roman"/>
          <w:sz w:val="28"/>
          <w:szCs w:val="28"/>
        </w:rPr>
        <w:t>и</w:t>
      </w:r>
      <w:r w:rsidRPr="007E7E26">
        <w:rPr>
          <w:rFonts w:ascii="Times New Roman" w:hAnsi="Times New Roman" w:cs="Times New Roman"/>
          <w:sz w:val="28"/>
          <w:szCs w:val="28"/>
        </w:rPr>
        <w:t xml:space="preserve">, </w:t>
      </w:r>
      <w:r w:rsidR="004F6ECE" w:rsidRPr="007E7E26">
        <w:rPr>
          <w:rFonts w:ascii="Times New Roman" w:hAnsi="Times New Roman" w:cs="Times New Roman"/>
          <w:sz w:val="28"/>
          <w:szCs w:val="28"/>
        </w:rPr>
        <w:t xml:space="preserve">на </w:t>
      </w:r>
      <w:r w:rsidRPr="007E7E26">
        <w:rPr>
          <w:rFonts w:ascii="Times New Roman" w:hAnsi="Times New Roman" w:cs="Times New Roman"/>
          <w:sz w:val="28"/>
          <w:szCs w:val="28"/>
        </w:rPr>
        <w:t xml:space="preserve">официальном сайте АО «АИЖК» и/или организации единого института развития </w:t>
      </w:r>
      <w:r w:rsidR="00CF3AEB" w:rsidRPr="00CF3AEB">
        <w:rPr>
          <w:rFonts w:ascii="Times New Roman" w:hAnsi="Times New Roman" w:cs="Times New Roman"/>
          <w:sz w:val="28"/>
          <w:szCs w:val="28"/>
        </w:rPr>
        <w:br/>
      </w:r>
      <w:r w:rsidRPr="007E7E26">
        <w:rPr>
          <w:rFonts w:ascii="Times New Roman" w:hAnsi="Times New Roman" w:cs="Times New Roman"/>
          <w:sz w:val="28"/>
          <w:szCs w:val="28"/>
        </w:rPr>
        <w:t xml:space="preserve">в жилищной сфере, </w:t>
      </w:r>
      <w:r w:rsidR="004F6ECE" w:rsidRPr="007E7E26">
        <w:rPr>
          <w:rFonts w:ascii="Times New Roman" w:hAnsi="Times New Roman" w:cs="Times New Roman"/>
          <w:sz w:val="28"/>
          <w:szCs w:val="28"/>
        </w:rPr>
        <w:t xml:space="preserve">на </w:t>
      </w:r>
      <w:r w:rsidRPr="007E7E26">
        <w:rPr>
          <w:rFonts w:ascii="Times New Roman" w:hAnsi="Times New Roman" w:cs="Times New Roman"/>
          <w:sz w:val="28"/>
          <w:szCs w:val="28"/>
        </w:rPr>
        <w:t>иных сайтах)</w:t>
      </w:r>
      <w:r w:rsidR="004F6ECE" w:rsidRPr="007E7E26">
        <w:rPr>
          <w:rFonts w:ascii="Times New Roman" w:hAnsi="Times New Roman" w:cs="Times New Roman"/>
          <w:sz w:val="28"/>
          <w:szCs w:val="28"/>
        </w:rPr>
        <w:t>;</w:t>
      </w:r>
      <w:r w:rsidR="00014C6C" w:rsidRPr="007E7E26">
        <w:rPr>
          <w:rFonts w:ascii="Times New Roman" w:hAnsi="Times New Roman" w:cs="Times New Roman"/>
          <w:sz w:val="28"/>
          <w:szCs w:val="28"/>
        </w:rPr>
        <w:t xml:space="preserve"> </w:t>
      </w:r>
    </w:p>
    <w:p w:rsidR="00014C6C" w:rsidRPr="00E65FBD" w:rsidRDefault="00014C6C" w:rsidP="00B5031A">
      <w:pPr>
        <w:pStyle w:val="ae"/>
        <w:numPr>
          <w:ilvl w:val="0"/>
          <w:numId w:val="21"/>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иные источники информации</w:t>
      </w:r>
      <w:r w:rsidR="004F6ECE">
        <w:rPr>
          <w:rFonts w:ascii="Times New Roman" w:hAnsi="Times New Roman" w:cs="Times New Roman"/>
          <w:sz w:val="28"/>
          <w:szCs w:val="28"/>
        </w:rPr>
        <w:t xml:space="preserve"> (</w:t>
      </w:r>
      <w:r w:rsidR="004F6ECE" w:rsidRPr="00E65FBD">
        <w:rPr>
          <w:rFonts w:ascii="Times New Roman" w:hAnsi="Times New Roman" w:cs="Times New Roman"/>
          <w:sz w:val="28"/>
          <w:szCs w:val="28"/>
        </w:rPr>
        <w:t>при условии раскрытия методологии расчета цен</w:t>
      </w:r>
      <w:r w:rsidR="004F6ECE">
        <w:rPr>
          <w:rFonts w:ascii="Times New Roman" w:hAnsi="Times New Roman" w:cs="Times New Roman"/>
          <w:sz w:val="28"/>
          <w:szCs w:val="28"/>
        </w:rPr>
        <w:t>).</w:t>
      </w:r>
    </w:p>
    <w:p w:rsidR="00C1242F" w:rsidRPr="00E65FBD" w:rsidRDefault="00C1242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Метод сопоставимых рыночных цен (анализа рынка) является приоритетным для определения и обоснования начальной (максимальной) цены </w:t>
      </w:r>
      <w:r w:rsidR="001B4C94" w:rsidRPr="00E65FBD">
        <w:rPr>
          <w:rFonts w:ascii="Times New Roman" w:eastAsiaTheme="minorHAnsi" w:hAnsi="Times New Roman" w:cs="Times New Roman"/>
          <w:sz w:val="28"/>
          <w:szCs w:val="28"/>
          <w:lang w:eastAsia="en-US"/>
        </w:rPr>
        <w:t>договора (цены лота)</w:t>
      </w:r>
      <w:r w:rsidRPr="00E65FBD">
        <w:rPr>
          <w:rFonts w:ascii="Times New Roman" w:eastAsiaTheme="minorHAnsi" w:hAnsi="Times New Roman" w:cs="Times New Roman"/>
          <w:sz w:val="28"/>
          <w:szCs w:val="28"/>
          <w:lang w:eastAsia="en-US"/>
        </w:rPr>
        <w:t xml:space="preserve">, цены </w:t>
      </w:r>
      <w:r w:rsidR="001B4C94" w:rsidRPr="00E65FBD">
        <w:rPr>
          <w:rFonts w:ascii="Times New Roman" w:eastAsiaTheme="minorHAnsi" w:hAnsi="Times New Roman" w:cs="Times New Roman"/>
          <w:sz w:val="28"/>
          <w:szCs w:val="28"/>
          <w:lang w:eastAsia="en-US"/>
        </w:rPr>
        <w:t>договора</w:t>
      </w:r>
      <w:r w:rsidRPr="00E65FBD">
        <w:rPr>
          <w:rFonts w:ascii="Times New Roman" w:eastAsiaTheme="minorHAnsi" w:hAnsi="Times New Roman" w:cs="Times New Roman"/>
          <w:sz w:val="28"/>
          <w:szCs w:val="28"/>
          <w:lang w:eastAsia="en-US"/>
        </w:rPr>
        <w:t>, заключаемого с единственным поставщиком (подрядчиком, исполнителем). Использование иных методов допускается в случаях, предусмотренных стать</w:t>
      </w:r>
      <w:r w:rsidR="008E2E49" w:rsidRPr="00E65FBD">
        <w:rPr>
          <w:rFonts w:ascii="Times New Roman" w:eastAsiaTheme="minorHAnsi" w:hAnsi="Times New Roman" w:cs="Times New Roman"/>
          <w:sz w:val="28"/>
          <w:szCs w:val="28"/>
          <w:lang w:eastAsia="en-US"/>
        </w:rPr>
        <w:t xml:space="preserve">ями </w:t>
      </w:r>
      <w:r w:rsidR="006A6306" w:rsidRPr="00E65FBD">
        <w:rPr>
          <w:rFonts w:ascii="Times New Roman" w:eastAsiaTheme="minorHAnsi" w:hAnsi="Times New Roman" w:cs="Times New Roman"/>
          <w:sz w:val="28"/>
          <w:szCs w:val="28"/>
          <w:lang w:eastAsia="en-US"/>
        </w:rPr>
        <w:t>9</w:t>
      </w:r>
      <w:r w:rsidR="008E2E49" w:rsidRPr="00E65FBD">
        <w:rPr>
          <w:rFonts w:ascii="Times New Roman" w:eastAsiaTheme="minorHAnsi" w:hAnsi="Times New Roman" w:cs="Times New Roman"/>
          <w:sz w:val="28"/>
          <w:szCs w:val="28"/>
          <w:lang w:eastAsia="en-US"/>
        </w:rPr>
        <w:t>-1</w:t>
      </w:r>
      <w:r w:rsidR="006A6306" w:rsidRPr="00E65FBD">
        <w:rPr>
          <w:rFonts w:ascii="Times New Roman" w:eastAsiaTheme="minorHAnsi" w:hAnsi="Times New Roman" w:cs="Times New Roman"/>
          <w:sz w:val="28"/>
          <w:szCs w:val="28"/>
          <w:lang w:eastAsia="en-US"/>
        </w:rPr>
        <w:t>1</w:t>
      </w:r>
      <w:r w:rsidR="006B065A" w:rsidRPr="00E65FBD">
        <w:rPr>
          <w:rFonts w:ascii="Times New Roman" w:eastAsiaTheme="minorHAnsi" w:hAnsi="Times New Roman" w:cs="Times New Roman"/>
          <w:sz w:val="28"/>
          <w:szCs w:val="28"/>
          <w:lang w:eastAsia="en-US"/>
        </w:rPr>
        <w:t xml:space="preserve"> </w:t>
      </w:r>
      <w:r w:rsidR="008E2E49" w:rsidRPr="00E65FBD">
        <w:rPr>
          <w:rFonts w:ascii="Times New Roman" w:eastAsiaTheme="minorHAnsi" w:hAnsi="Times New Roman" w:cs="Times New Roman"/>
          <w:sz w:val="28"/>
          <w:szCs w:val="28"/>
          <w:lang w:eastAsia="en-US"/>
        </w:rPr>
        <w:t>Положения</w:t>
      </w:r>
      <w:r w:rsidRPr="00E65FBD">
        <w:rPr>
          <w:rFonts w:ascii="Times New Roman" w:eastAsiaTheme="minorHAnsi" w:hAnsi="Times New Roman" w:cs="Times New Roman"/>
          <w:sz w:val="28"/>
          <w:szCs w:val="28"/>
          <w:lang w:eastAsia="en-US"/>
        </w:rPr>
        <w:t>.</w:t>
      </w:r>
    </w:p>
    <w:p w:rsidR="002B1085" w:rsidRPr="00E65FBD" w:rsidRDefault="0070101E" w:rsidP="00357290">
      <w:pPr>
        <w:pStyle w:val="ae"/>
        <w:numPr>
          <w:ilvl w:val="1"/>
          <w:numId w:val="20"/>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hyperlink r:id="rId14" w:history="1">
        <w:r w:rsidR="002B1085" w:rsidRPr="00E65FBD">
          <w:rPr>
            <w:rFonts w:ascii="Times New Roman" w:hAnsi="Times New Roman" w:cs="Times New Roman"/>
            <w:sz w:val="28"/>
            <w:szCs w:val="28"/>
          </w:rPr>
          <w:t>Идентичными</w:t>
        </w:r>
      </w:hyperlink>
      <w:r w:rsidR="002B1085" w:rsidRPr="00E65FBD">
        <w:rPr>
          <w:rFonts w:ascii="Times New Roman" w:hAnsi="Times New Roman" w:cs="Times New Roman"/>
          <w:sz w:val="28"/>
          <w:szCs w:val="28"/>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w:t>
      </w:r>
      <w:r w:rsidR="002B1085" w:rsidRPr="00E65FBD">
        <w:rPr>
          <w:rFonts w:ascii="Times New Roman" w:hAnsi="Times New Roman" w:cs="Times New Roman"/>
          <w:sz w:val="28"/>
          <w:szCs w:val="28"/>
        </w:rPr>
        <w:lastRenderedPageBreak/>
        <w:t xml:space="preserve">определении идентичности работ, услуг учитываются характеристики </w:t>
      </w:r>
      <w:r w:rsidR="002A7793" w:rsidRPr="00E65FBD">
        <w:rPr>
          <w:rFonts w:ascii="Times New Roman" w:hAnsi="Times New Roman" w:cs="Times New Roman"/>
          <w:sz w:val="28"/>
          <w:szCs w:val="28"/>
        </w:rPr>
        <w:t xml:space="preserve">поставщика, </w:t>
      </w:r>
      <w:r w:rsidR="002B1085" w:rsidRPr="00E65FBD">
        <w:rPr>
          <w:rFonts w:ascii="Times New Roman" w:hAnsi="Times New Roman" w:cs="Times New Roman"/>
          <w:sz w:val="28"/>
          <w:szCs w:val="28"/>
        </w:rPr>
        <w:t>подрядчика, исполнителя, их деловая репутация на рынке.</w:t>
      </w:r>
    </w:p>
    <w:p w:rsidR="002B1085" w:rsidRPr="00E65FBD" w:rsidRDefault="0070101E"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hyperlink r:id="rId15" w:history="1">
        <w:r w:rsidR="002B1085" w:rsidRPr="00E65FBD">
          <w:rPr>
            <w:rFonts w:ascii="Times New Roman" w:eastAsiaTheme="minorHAnsi" w:hAnsi="Times New Roman" w:cs="Times New Roman"/>
            <w:sz w:val="28"/>
            <w:szCs w:val="28"/>
            <w:lang w:eastAsia="en-US"/>
          </w:rPr>
          <w:t>Однородными</w:t>
        </w:r>
      </w:hyperlink>
      <w:r w:rsidR="002B1085" w:rsidRPr="00E65FBD">
        <w:rPr>
          <w:rFonts w:ascii="Times New Roman" w:eastAsiaTheme="minorHAnsi" w:hAnsi="Times New Roman" w:cs="Times New Roman"/>
          <w:sz w:val="28"/>
          <w:szCs w:val="28"/>
          <w:lang w:eastAsia="en-US"/>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B1085" w:rsidRPr="00E65FBD" w:rsidRDefault="002B108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с применением соответствующих корректировок таких условий.</w:t>
      </w:r>
    </w:p>
    <w:p w:rsidR="009E5BB3" w:rsidRPr="00E65FBD" w:rsidRDefault="009E5BB3"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C3526A" w:rsidRPr="00E65FBD" w:rsidRDefault="006A6306" w:rsidP="00E65FBD">
      <w:pPr>
        <w:pStyle w:val="2"/>
        <w:ind w:firstLine="0"/>
        <w:jc w:val="center"/>
        <w:rPr>
          <w:rFonts w:eastAsiaTheme="minorHAnsi"/>
          <w:b w:val="0"/>
          <w:szCs w:val="28"/>
          <w:lang w:eastAsia="en-US"/>
        </w:rPr>
      </w:pPr>
      <w:bookmarkStart w:id="17" w:name="_Toc448221858"/>
      <w:r w:rsidRPr="00E65FBD">
        <w:rPr>
          <w:rFonts w:eastAsiaTheme="minorHAnsi"/>
          <w:b w:val="0"/>
          <w:szCs w:val="28"/>
          <w:lang w:eastAsia="en-US"/>
        </w:rPr>
        <w:t>Статья 9</w:t>
      </w:r>
      <w:r w:rsidR="0088394A" w:rsidRPr="00E65FBD">
        <w:rPr>
          <w:rFonts w:eastAsiaTheme="minorHAnsi"/>
          <w:b w:val="0"/>
          <w:szCs w:val="28"/>
          <w:lang w:eastAsia="en-US"/>
        </w:rPr>
        <w:t>.</w:t>
      </w:r>
      <w:r w:rsidR="00B31185" w:rsidRPr="00E65FBD">
        <w:rPr>
          <w:rFonts w:eastAsiaTheme="minorHAnsi"/>
          <w:b w:val="0"/>
          <w:szCs w:val="28"/>
          <w:lang w:eastAsia="en-US"/>
        </w:rPr>
        <w:t xml:space="preserve"> </w:t>
      </w:r>
      <w:r w:rsidR="00C3526A" w:rsidRPr="00E65FBD">
        <w:rPr>
          <w:rFonts w:eastAsiaTheme="minorHAnsi"/>
          <w:b w:val="0"/>
          <w:szCs w:val="28"/>
          <w:lang w:eastAsia="en-US"/>
        </w:rPr>
        <w:t>Тарифный метод</w:t>
      </w:r>
      <w:bookmarkEnd w:id="17"/>
    </w:p>
    <w:p w:rsidR="00C3526A" w:rsidRPr="00E65FBD" w:rsidRDefault="00C3526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C1242F" w:rsidRPr="00E65FBD" w:rsidRDefault="00C1242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Тарифный </w:t>
      </w:r>
      <w:hyperlink r:id="rId16" w:history="1">
        <w:r w:rsidRPr="00E65FBD">
          <w:rPr>
            <w:rFonts w:ascii="Times New Roman" w:eastAsiaTheme="minorHAnsi" w:hAnsi="Times New Roman" w:cs="Times New Roman"/>
            <w:sz w:val="28"/>
            <w:szCs w:val="28"/>
            <w:lang w:eastAsia="en-US"/>
          </w:rPr>
          <w:t>метод</w:t>
        </w:r>
      </w:hyperlink>
      <w:r w:rsidRPr="00E65FBD">
        <w:rPr>
          <w:rFonts w:ascii="Times New Roman" w:eastAsiaTheme="minorHAnsi" w:hAnsi="Times New Roman" w:cs="Times New Roman"/>
          <w:sz w:val="28"/>
          <w:szCs w:val="28"/>
          <w:lang w:eastAsia="en-US"/>
        </w:rPr>
        <w:t xml:space="preserve"> применяется </w:t>
      </w:r>
      <w:r w:rsidR="002E3C90" w:rsidRPr="00E65FBD">
        <w:rPr>
          <w:rFonts w:ascii="Times New Roman" w:eastAsiaTheme="minorHAnsi" w:hAnsi="Times New Roman" w:cs="Times New Roman"/>
          <w:sz w:val="28"/>
          <w:szCs w:val="28"/>
          <w:lang w:eastAsia="en-US"/>
        </w:rPr>
        <w:t xml:space="preserve">структурным подразделением </w:t>
      </w:r>
      <w:r w:rsidR="003A1079" w:rsidRPr="00E65FBD">
        <w:rPr>
          <w:rFonts w:ascii="Times New Roman" w:eastAsiaTheme="minorHAnsi" w:hAnsi="Times New Roman" w:cs="Times New Roman"/>
          <w:sz w:val="28"/>
          <w:szCs w:val="28"/>
          <w:lang w:eastAsia="en-US"/>
        </w:rPr>
        <w:t>АО</w:t>
      </w:r>
      <w:r w:rsidR="002E3C90" w:rsidRPr="00E65FBD">
        <w:rPr>
          <w:rFonts w:ascii="Times New Roman" w:eastAsiaTheme="minorHAnsi" w:hAnsi="Times New Roman" w:cs="Times New Roman"/>
          <w:sz w:val="28"/>
          <w:szCs w:val="28"/>
          <w:lang w:eastAsia="en-US"/>
        </w:rPr>
        <w:t xml:space="preserve"> «АИЖК»</w:t>
      </w:r>
      <w:r w:rsidRPr="00E65FBD">
        <w:rPr>
          <w:rFonts w:ascii="Times New Roman" w:eastAsiaTheme="minorHAnsi" w:hAnsi="Times New Roman" w:cs="Times New Roman"/>
          <w:sz w:val="28"/>
          <w:szCs w:val="28"/>
          <w:lang w:eastAsia="en-US"/>
        </w:rPr>
        <w:t>,</w:t>
      </w:r>
      <w:r w:rsidR="002E3C90" w:rsidRPr="00E65FBD">
        <w:rPr>
          <w:rFonts w:ascii="Times New Roman" w:eastAsiaTheme="minorHAnsi" w:hAnsi="Times New Roman" w:cs="Times New Roman"/>
          <w:sz w:val="28"/>
          <w:szCs w:val="28"/>
          <w:lang w:eastAsia="en-US"/>
        </w:rPr>
        <w:t xml:space="preserve"> являющимся инициатором закупки, </w:t>
      </w:r>
      <w:r w:rsidRPr="00E65FBD">
        <w:rPr>
          <w:rFonts w:ascii="Times New Roman" w:eastAsiaTheme="minorHAnsi" w:hAnsi="Times New Roman" w:cs="Times New Roman"/>
          <w:sz w:val="28"/>
          <w:szCs w:val="28"/>
          <w:lang w:eastAsia="en-US"/>
        </w:rPr>
        <w:t xml:space="preserve">если в соответствии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sidR="00326D33" w:rsidRPr="00E65FBD">
        <w:rPr>
          <w:rFonts w:ascii="Times New Roman" w:eastAsiaTheme="minorHAnsi" w:hAnsi="Times New Roman" w:cs="Times New Roman"/>
          <w:sz w:val="28"/>
          <w:szCs w:val="28"/>
          <w:lang w:eastAsia="en-US"/>
        </w:rPr>
        <w:t>договора (цена лота)</w:t>
      </w:r>
      <w:r w:rsidRPr="00E65FBD">
        <w:rPr>
          <w:rFonts w:ascii="Times New Roman" w:eastAsiaTheme="minorHAnsi" w:hAnsi="Times New Roman" w:cs="Times New Roman"/>
          <w:sz w:val="28"/>
          <w:szCs w:val="28"/>
          <w:lang w:eastAsia="en-US"/>
        </w:rPr>
        <w:t xml:space="preserve">, цена </w:t>
      </w:r>
      <w:r w:rsidR="00326D33" w:rsidRPr="00E65FBD">
        <w:rPr>
          <w:rFonts w:ascii="Times New Roman" w:eastAsiaTheme="minorHAnsi" w:hAnsi="Times New Roman" w:cs="Times New Roman"/>
          <w:sz w:val="28"/>
          <w:szCs w:val="28"/>
          <w:lang w:eastAsia="en-US"/>
        </w:rPr>
        <w:t>договора</w:t>
      </w:r>
      <w:r w:rsidRPr="00E65FBD">
        <w:rPr>
          <w:rFonts w:ascii="Times New Roman" w:eastAsiaTheme="minorHAnsi" w:hAnsi="Times New Roman" w:cs="Times New Roman"/>
          <w:sz w:val="28"/>
          <w:szCs w:val="28"/>
          <w:lang w:eastAsia="en-US"/>
        </w:rPr>
        <w:t xml:space="preserve">, заключаемого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с единственным поставщиком (подрядчиком, исполнителем), определяются по регулируемым ценам (тарифам) на товары, работы, услуги.</w:t>
      </w:r>
    </w:p>
    <w:p w:rsidR="00C3526A" w:rsidRPr="00E65FBD" w:rsidRDefault="00C3526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C3526A" w:rsidRPr="00E65FBD" w:rsidRDefault="006A6306" w:rsidP="00E65FBD">
      <w:pPr>
        <w:pStyle w:val="2"/>
        <w:ind w:firstLine="0"/>
        <w:jc w:val="center"/>
        <w:rPr>
          <w:rFonts w:eastAsiaTheme="minorHAnsi"/>
          <w:b w:val="0"/>
          <w:szCs w:val="28"/>
          <w:lang w:eastAsia="en-US"/>
        </w:rPr>
      </w:pPr>
      <w:bookmarkStart w:id="18" w:name="_Toc448221859"/>
      <w:r w:rsidRPr="00E65FBD">
        <w:rPr>
          <w:rFonts w:eastAsiaTheme="minorHAnsi"/>
          <w:b w:val="0"/>
          <w:szCs w:val="28"/>
          <w:lang w:eastAsia="en-US"/>
        </w:rPr>
        <w:t>Статья 10</w:t>
      </w:r>
      <w:r w:rsidR="0088394A" w:rsidRPr="00E65FBD">
        <w:rPr>
          <w:rFonts w:eastAsiaTheme="minorHAnsi"/>
          <w:b w:val="0"/>
          <w:szCs w:val="28"/>
          <w:lang w:eastAsia="en-US"/>
        </w:rPr>
        <w:t>.</w:t>
      </w:r>
      <w:r w:rsidR="00B31185" w:rsidRPr="00E65FBD">
        <w:rPr>
          <w:rFonts w:eastAsiaTheme="minorHAnsi"/>
          <w:b w:val="0"/>
          <w:szCs w:val="28"/>
          <w:lang w:eastAsia="en-US"/>
        </w:rPr>
        <w:t xml:space="preserve"> </w:t>
      </w:r>
      <w:r w:rsidR="00C3526A" w:rsidRPr="00E65FBD">
        <w:rPr>
          <w:rFonts w:eastAsiaTheme="minorHAnsi"/>
          <w:b w:val="0"/>
          <w:szCs w:val="28"/>
          <w:lang w:eastAsia="en-US"/>
        </w:rPr>
        <w:t>Проектно-сметный метод</w:t>
      </w:r>
      <w:bookmarkEnd w:id="18"/>
    </w:p>
    <w:p w:rsidR="00C3526A" w:rsidRPr="00E65FBD" w:rsidRDefault="00C3526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8B7AF4" w:rsidRPr="00E65FBD" w:rsidRDefault="008B7AF4"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Проектно-сметный </w:t>
      </w:r>
      <w:hyperlink r:id="rId17" w:history="1">
        <w:r w:rsidRPr="00E65FBD">
          <w:rPr>
            <w:rFonts w:ascii="Times New Roman" w:eastAsiaTheme="minorHAnsi" w:hAnsi="Times New Roman" w:cs="Times New Roman"/>
            <w:sz w:val="28"/>
            <w:szCs w:val="28"/>
            <w:lang w:eastAsia="en-US"/>
          </w:rPr>
          <w:t>метод</w:t>
        </w:r>
      </w:hyperlink>
      <w:r w:rsidRPr="00E65FBD">
        <w:rPr>
          <w:rFonts w:ascii="Times New Roman" w:eastAsiaTheme="minorHAnsi" w:hAnsi="Times New Roman" w:cs="Times New Roman"/>
          <w:sz w:val="28"/>
          <w:szCs w:val="28"/>
          <w:lang w:eastAsia="en-US"/>
        </w:rPr>
        <w:t xml:space="preserve"> заключается в определении начальной (максимальной) цены договора (цены лота), цены договора, заключаемого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w:t>
      </w:r>
      <w:r w:rsidR="00C86A44" w:rsidRPr="00E65FBD">
        <w:rPr>
          <w:rFonts w:ascii="Times New Roman" w:eastAsiaTheme="minorHAnsi" w:hAnsi="Times New Roman" w:cs="Times New Roman"/>
          <w:sz w:val="28"/>
          <w:szCs w:val="28"/>
          <w:lang w:eastAsia="en-US"/>
        </w:rPr>
        <w:t>разработанной</w:t>
      </w:r>
      <w:r w:rsidRPr="00E65FBD">
        <w:rPr>
          <w:rFonts w:ascii="Times New Roman" w:eastAsiaTheme="minorHAnsi" w:hAnsi="Times New Roman" w:cs="Times New Roman"/>
          <w:sz w:val="28"/>
          <w:szCs w:val="28"/>
          <w:lang w:eastAsia="en-US"/>
        </w:rPr>
        <w:t xml:space="preserve"> </w:t>
      </w:r>
      <w:r w:rsidR="00CF3AEB" w:rsidRPr="00CF3AEB">
        <w:rPr>
          <w:rFonts w:ascii="Times New Roman" w:eastAsiaTheme="minorHAnsi" w:hAnsi="Times New Roman" w:cs="Times New Roman"/>
          <w:sz w:val="28"/>
          <w:szCs w:val="28"/>
          <w:lang w:eastAsia="en-US"/>
        </w:rPr>
        <w:br/>
      </w:r>
      <w:r w:rsidR="00C86A44" w:rsidRPr="00E65FBD">
        <w:rPr>
          <w:rFonts w:ascii="Times New Roman" w:eastAsiaTheme="minorHAnsi" w:hAnsi="Times New Roman" w:cs="Times New Roman"/>
          <w:sz w:val="28"/>
          <w:szCs w:val="28"/>
          <w:lang w:eastAsia="en-US"/>
        </w:rPr>
        <w:t xml:space="preserve">в порядке и </w:t>
      </w:r>
      <w:r w:rsidRPr="00E65FBD">
        <w:rPr>
          <w:rFonts w:ascii="Times New Roman" w:eastAsiaTheme="minorHAnsi" w:hAnsi="Times New Roman" w:cs="Times New Roman"/>
          <w:sz w:val="28"/>
          <w:szCs w:val="28"/>
          <w:lang w:eastAsia="en-US"/>
        </w:rPr>
        <w:t>в случаях,</w:t>
      </w:r>
      <w:r w:rsidR="00C86A44" w:rsidRPr="00E65FBD">
        <w:rPr>
          <w:rFonts w:ascii="Times New Roman" w:eastAsiaTheme="minorHAnsi" w:hAnsi="Times New Roman" w:cs="Times New Roman"/>
          <w:sz w:val="28"/>
          <w:szCs w:val="28"/>
          <w:lang w:eastAsia="en-US"/>
        </w:rPr>
        <w:t xml:space="preserve"> установленных законодательством Российской Федерации.</w:t>
      </w:r>
    </w:p>
    <w:p w:rsidR="008B7AF4" w:rsidRPr="00E65FBD" w:rsidRDefault="00C86A44"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w:t>
      </w:r>
      <w:r w:rsidR="008B7AF4" w:rsidRPr="00E65FBD">
        <w:rPr>
          <w:rFonts w:ascii="Times New Roman" w:eastAsiaTheme="minorHAnsi" w:hAnsi="Times New Roman" w:cs="Times New Roman"/>
          <w:sz w:val="28"/>
          <w:szCs w:val="28"/>
          <w:lang w:eastAsia="en-US"/>
        </w:rPr>
        <w:t xml:space="preserve">роектно-сметный метод может </w:t>
      </w:r>
      <w:r w:rsidRPr="00E65FBD">
        <w:rPr>
          <w:rFonts w:ascii="Times New Roman" w:eastAsiaTheme="minorHAnsi" w:hAnsi="Times New Roman" w:cs="Times New Roman"/>
          <w:sz w:val="28"/>
          <w:szCs w:val="28"/>
          <w:lang w:eastAsia="en-US"/>
        </w:rPr>
        <w:t xml:space="preserve">также </w:t>
      </w:r>
      <w:r w:rsidR="008B7AF4" w:rsidRPr="00E65FBD">
        <w:rPr>
          <w:rFonts w:ascii="Times New Roman" w:eastAsiaTheme="minorHAnsi" w:hAnsi="Times New Roman" w:cs="Times New Roman"/>
          <w:sz w:val="28"/>
          <w:szCs w:val="28"/>
          <w:lang w:eastAsia="en-US"/>
        </w:rPr>
        <w:t xml:space="preserve">применяться при определении и обосновании начальной (максимальной) цены </w:t>
      </w:r>
      <w:r w:rsidRPr="00E65FBD">
        <w:rPr>
          <w:rFonts w:ascii="Times New Roman" w:eastAsiaTheme="minorHAnsi" w:hAnsi="Times New Roman" w:cs="Times New Roman"/>
          <w:sz w:val="28"/>
          <w:szCs w:val="28"/>
          <w:lang w:eastAsia="en-US"/>
        </w:rPr>
        <w:t>договора (цены лота)</w:t>
      </w:r>
      <w:r w:rsidR="008B7AF4" w:rsidRPr="00E65FBD">
        <w:rPr>
          <w:rFonts w:ascii="Times New Roman" w:eastAsiaTheme="minorHAnsi" w:hAnsi="Times New Roman" w:cs="Times New Roman"/>
          <w:sz w:val="28"/>
          <w:szCs w:val="28"/>
          <w:lang w:eastAsia="en-US"/>
        </w:rPr>
        <w:t xml:space="preserve">, цены </w:t>
      </w:r>
      <w:r w:rsidRPr="00E65FBD">
        <w:rPr>
          <w:rFonts w:ascii="Times New Roman" w:eastAsiaTheme="minorHAnsi" w:hAnsi="Times New Roman" w:cs="Times New Roman"/>
          <w:sz w:val="28"/>
          <w:szCs w:val="28"/>
          <w:lang w:eastAsia="en-US"/>
        </w:rPr>
        <w:t>договора</w:t>
      </w:r>
      <w:r w:rsidR="008B7AF4" w:rsidRPr="00E65FBD">
        <w:rPr>
          <w:rFonts w:ascii="Times New Roman" w:eastAsiaTheme="minorHAnsi" w:hAnsi="Times New Roman" w:cs="Times New Roman"/>
          <w:sz w:val="28"/>
          <w:szCs w:val="28"/>
          <w:lang w:eastAsia="en-US"/>
        </w:rPr>
        <w:t>, заключаемого с единственным поставщиком (подрядчиком, исполнителем), на текущий ремонт зданий, строений, сооружений, помещений.</w:t>
      </w:r>
    </w:p>
    <w:p w:rsidR="00C3526A" w:rsidRPr="00E65FBD" w:rsidRDefault="006A6306" w:rsidP="00E65FBD">
      <w:pPr>
        <w:pStyle w:val="2"/>
        <w:ind w:firstLine="0"/>
        <w:jc w:val="center"/>
        <w:rPr>
          <w:rFonts w:eastAsiaTheme="minorHAnsi"/>
          <w:b w:val="0"/>
          <w:szCs w:val="28"/>
          <w:lang w:eastAsia="en-US"/>
        </w:rPr>
      </w:pPr>
      <w:bookmarkStart w:id="19" w:name="_Toc448221860"/>
      <w:r w:rsidRPr="00E65FBD">
        <w:rPr>
          <w:rFonts w:eastAsiaTheme="minorHAnsi"/>
          <w:b w:val="0"/>
          <w:szCs w:val="28"/>
          <w:lang w:eastAsia="en-US"/>
        </w:rPr>
        <w:lastRenderedPageBreak/>
        <w:t>Статья 11</w:t>
      </w:r>
      <w:r w:rsidR="0088394A" w:rsidRPr="00E65FBD">
        <w:rPr>
          <w:rFonts w:eastAsiaTheme="minorHAnsi"/>
          <w:b w:val="0"/>
          <w:szCs w:val="28"/>
          <w:lang w:eastAsia="en-US"/>
        </w:rPr>
        <w:t>.</w:t>
      </w:r>
      <w:r w:rsidR="00B31185" w:rsidRPr="00E65FBD">
        <w:rPr>
          <w:rFonts w:eastAsiaTheme="minorHAnsi"/>
          <w:b w:val="0"/>
          <w:szCs w:val="28"/>
          <w:lang w:eastAsia="en-US"/>
        </w:rPr>
        <w:t xml:space="preserve"> </w:t>
      </w:r>
      <w:r w:rsidR="00C3526A" w:rsidRPr="00E65FBD">
        <w:rPr>
          <w:rFonts w:eastAsiaTheme="minorHAnsi"/>
          <w:b w:val="0"/>
          <w:szCs w:val="28"/>
          <w:lang w:eastAsia="en-US"/>
        </w:rPr>
        <w:t>Затратный метод</w:t>
      </w:r>
      <w:bookmarkEnd w:id="19"/>
    </w:p>
    <w:p w:rsidR="008E2E49" w:rsidRPr="00E65FBD" w:rsidRDefault="008E2E49"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8B7AF4" w:rsidRPr="00E65FBD" w:rsidRDefault="008B7AF4"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Затратный </w:t>
      </w:r>
      <w:hyperlink r:id="rId18" w:history="1">
        <w:r w:rsidRPr="00E65FBD">
          <w:rPr>
            <w:rFonts w:ascii="Times New Roman" w:eastAsiaTheme="minorHAnsi" w:hAnsi="Times New Roman" w:cs="Times New Roman"/>
            <w:sz w:val="28"/>
            <w:szCs w:val="28"/>
            <w:lang w:eastAsia="en-US"/>
          </w:rPr>
          <w:t>метод</w:t>
        </w:r>
      </w:hyperlink>
      <w:r w:rsidRPr="00E65FBD">
        <w:rPr>
          <w:rFonts w:ascii="Times New Roman" w:eastAsiaTheme="minorHAnsi" w:hAnsi="Times New Roman" w:cs="Times New Roman"/>
          <w:sz w:val="28"/>
          <w:szCs w:val="28"/>
          <w:lang w:eastAsia="en-US"/>
        </w:rPr>
        <w:t xml:space="preserve"> применяется в случае невозможности применения иных методов, предусмотренных </w:t>
      </w:r>
      <w:r w:rsidR="00C86A44" w:rsidRPr="00E65FBD">
        <w:rPr>
          <w:rFonts w:ascii="Times New Roman" w:eastAsiaTheme="minorHAnsi" w:hAnsi="Times New Roman" w:cs="Times New Roman"/>
          <w:sz w:val="28"/>
          <w:szCs w:val="28"/>
          <w:lang w:eastAsia="en-US"/>
        </w:rPr>
        <w:t>пунктами 1-3 части 1</w:t>
      </w:r>
      <w:r w:rsidRPr="00E65FBD">
        <w:rPr>
          <w:rFonts w:ascii="Times New Roman" w:eastAsiaTheme="minorHAnsi" w:hAnsi="Times New Roman" w:cs="Times New Roman"/>
          <w:sz w:val="28"/>
          <w:szCs w:val="28"/>
          <w:lang w:eastAsia="en-US"/>
        </w:rPr>
        <w:t xml:space="preserve"> </w:t>
      </w:r>
      <w:r w:rsidR="00141E48" w:rsidRPr="00E65FBD">
        <w:rPr>
          <w:rFonts w:ascii="Times New Roman" w:eastAsiaTheme="minorHAnsi" w:hAnsi="Times New Roman" w:cs="Times New Roman"/>
          <w:sz w:val="28"/>
          <w:szCs w:val="28"/>
          <w:lang w:eastAsia="en-US"/>
        </w:rPr>
        <w:t>с</w:t>
      </w:r>
      <w:r w:rsidRPr="00E65FBD">
        <w:rPr>
          <w:rFonts w:ascii="Times New Roman" w:eastAsiaTheme="minorHAnsi" w:hAnsi="Times New Roman" w:cs="Times New Roman"/>
          <w:sz w:val="28"/>
          <w:szCs w:val="28"/>
          <w:lang w:eastAsia="en-US"/>
        </w:rPr>
        <w:t>татьи</w:t>
      </w:r>
      <w:r w:rsidR="00141E48" w:rsidRPr="00E65FBD">
        <w:rPr>
          <w:rFonts w:ascii="Times New Roman" w:eastAsiaTheme="minorHAnsi" w:hAnsi="Times New Roman" w:cs="Times New Roman"/>
          <w:sz w:val="28"/>
          <w:szCs w:val="28"/>
          <w:lang w:eastAsia="en-US"/>
        </w:rPr>
        <w:t xml:space="preserve"> </w:t>
      </w:r>
      <w:r w:rsidR="008B7D76" w:rsidRPr="00E65FBD">
        <w:rPr>
          <w:rFonts w:ascii="Times New Roman" w:eastAsiaTheme="minorHAnsi" w:hAnsi="Times New Roman" w:cs="Times New Roman"/>
          <w:sz w:val="28"/>
          <w:szCs w:val="28"/>
          <w:lang w:eastAsia="en-US"/>
        </w:rPr>
        <w:t>7</w:t>
      </w:r>
      <w:r w:rsidR="00141E48" w:rsidRPr="00E65FBD">
        <w:rPr>
          <w:rFonts w:ascii="Times New Roman" w:eastAsiaTheme="minorHAnsi" w:hAnsi="Times New Roman" w:cs="Times New Roman"/>
          <w:sz w:val="28"/>
          <w:szCs w:val="28"/>
          <w:lang w:eastAsia="en-US"/>
        </w:rPr>
        <w:t xml:space="preserve"> Положения</w:t>
      </w:r>
      <w:r w:rsidRPr="00E65FBD">
        <w:rPr>
          <w:rFonts w:ascii="Times New Roman" w:eastAsiaTheme="minorHAnsi" w:hAnsi="Times New Roman" w:cs="Times New Roman"/>
          <w:sz w:val="28"/>
          <w:szCs w:val="28"/>
          <w:lang w:eastAsia="en-US"/>
        </w:rPr>
        <w:t xml:space="preserve">, или в дополнение к иным методам. Данный метод заключается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определении начальной (максимальной) цены </w:t>
      </w:r>
      <w:r w:rsidR="00C86A44" w:rsidRPr="00E65FBD">
        <w:rPr>
          <w:rFonts w:ascii="Times New Roman" w:eastAsiaTheme="minorHAnsi" w:hAnsi="Times New Roman" w:cs="Times New Roman"/>
          <w:sz w:val="28"/>
          <w:szCs w:val="28"/>
          <w:lang w:eastAsia="en-US"/>
        </w:rPr>
        <w:t>договора (цены лота)</w:t>
      </w:r>
      <w:r w:rsidRPr="00E65FBD">
        <w:rPr>
          <w:rFonts w:ascii="Times New Roman" w:eastAsiaTheme="minorHAnsi" w:hAnsi="Times New Roman" w:cs="Times New Roman"/>
          <w:sz w:val="28"/>
          <w:szCs w:val="28"/>
          <w:lang w:eastAsia="en-US"/>
        </w:rPr>
        <w:t xml:space="preserve">, цены </w:t>
      </w:r>
      <w:r w:rsidR="00C86A44" w:rsidRPr="00E65FBD">
        <w:rPr>
          <w:rFonts w:ascii="Times New Roman" w:eastAsiaTheme="minorHAnsi" w:hAnsi="Times New Roman" w:cs="Times New Roman"/>
          <w:sz w:val="28"/>
          <w:szCs w:val="28"/>
          <w:lang w:eastAsia="en-US"/>
        </w:rPr>
        <w:t>договора</w:t>
      </w:r>
      <w:r w:rsidRPr="00E65FBD">
        <w:rPr>
          <w:rFonts w:ascii="Times New Roman" w:eastAsiaTheme="minorHAnsi" w:hAnsi="Times New Roman" w:cs="Times New Roman"/>
          <w:sz w:val="28"/>
          <w:szCs w:val="28"/>
          <w:lang w:eastAsia="en-US"/>
        </w:rPr>
        <w:t>,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10819" w:rsidRPr="00E65FBD" w:rsidRDefault="00010819"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Информация об обычной прибыли для определенной сферы деятельности может быть получена структурным подразделением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являющимся инициатором закупки, исходя из анализа контрактов (договоров), размещенных в единой информационной системе, других общедоступных источников информации, в том числе </w:t>
      </w:r>
      <w:r w:rsidR="002B1085" w:rsidRPr="00E65FBD">
        <w:rPr>
          <w:rFonts w:ascii="Times New Roman" w:eastAsiaTheme="minorHAnsi" w:hAnsi="Times New Roman" w:cs="Times New Roman"/>
          <w:sz w:val="28"/>
          <w:szCs w:val="28"/>
          <w:lang w:eastAsia="en-US"/>
        </w:rPr>
        <w:t xml:space="preserve">общедоступная информация, указанная в части 3 статьи </w:t>
      </w:r>
      <w:r w:rsidR="006A6306" w:rsidRPr="00E65FBD">
        <w:rPr>
          <w:rFonts w:ascii="Times New Roman" w:eastAsiaTheme="minorHAnsi" w:hAnsi="Times New Roman" w:cs="Times New Roman"/>
          <w:sz w:val="28"/>
          <w:szCs w:val="28"/>
          <w:lang w:eastAsia="en-US"/>
        </w:rPr>
        <w:t>8</w:t>
      </w:r>
      <w:r w:rsidR="002B1085" w:rsidRPr="00E65FBD">
        <w:rPr>
          <w:rFonts w:ascii="Times New Roman" w:eastAsiaTheme="minorHAnsi" w:hAnsi="Times New Roman" w:cs="Times New Roman"/>
          <w:sz w:val="28"/>
          <w:szCs w:val="28"/>
          <w:lang w:eastAsia="en-US"/>
        </w:rPr>
        <w:t xml:space="preserve"> Положения, а также </w:t>
      </w:r>
      <w:r w:rsidRPr="00E65FBD">
        <w:rPr>
          <w:rFonts w:ascii="Times New Roman" w:eastAsiaTheme="minorHAnsi" w:hAnsi="Times New Roman" w:cs="Times New Roman"/>
          <w:sz w:val="28"/>
          <w:szCs w:val="28"/>
          <w:lang w:eastAsia="en-US"/>
        </w:rPr>
        <w:t xml:space="preserve">информации информационно-ценовых агентств, общедоступных результатов изучения рынка, а также результатов изучения рынка, проведенного по инициативе структурного подразделения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являющегося инициатором закупки.</w:t>
      </w:r>
    </w:p>
    <w:p w:rsidR="003578EA" w:rsidRPr="00E65FBD" w:rsidRDefault="003578E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0F5341" w:rsidRDefault="00AA0D17" w:rsidP="00C7384F">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20" w:name="_Toc448221861"/>
      <w:r w:rsidRPr="00EC4BBA">
        <w:rPr>
          <w:rFonts w:ascii="Times New Roman" w:hAnsi="Times New Roman" w:cs="Times New Roman"/>
          <w:b/>
          <w:sz w:val="28"/>
          <w:szCs w:val="28"/>
        </w:rPr>
        <w:t>Глава 4</w:t>
      </w:r>
      <w:r w:rsidR="000555CC" w:rsidRPr="00EC4BBA">
        <w:rPr>
          <w:rFonts w:ascii="Times New Roman" w:hAnsi="Times New Roman" w:cs="Times New Roman"/>
          <w:b/>
          <w:sz w:val="28"/>
          <w:szCs w:val="28"/>
        </w:rPr>
        <w:t>.</w:t>
      </w:r>
      <w:r w:rsidR="00B31185" w:rsidRPr="00EC4BBA">
        <w:rPr>
          <w:rFonts w:ascii="Times New Roman" w:hAnsi="Times New Roman" w:cs="Times New Roman"/>
          <w:b/>
          <w:sz w:val="28"/>
          <w:szCs w:val="28"/>
        </w:rPr>
        <w:t xml:space="preserve"> </w:t>
      </w:r>
      <w:r w:rsidR="000B7A57" w:rsidRPr="00EC4BBA">
        <w:rPr>
          <w:rFonts w:ascii="Times New Roman" w:hAnsi="Times New Roman" w:cs="Times New Roman"/>
          <w:b/>
          <w:sz w:val="28"/>
          <w:szCs w:val="28"/>
        </w:rPr>
        <w:t>Требования к участникам</w:t>
      </w:r>
      <w:r w:rsidRPr="00EC4BBA">
        <w:rPr>
          <w:rFonts w:ascii="Times New Roman" w:hAnsi="Times New Roman" w:cs="Times New Roman"/>
          <w:b/>
          <w:sz w:val="28"/>
          <w:szCs w:val="28"/>
        </w:rPr>
        <w:t xml:space="preserve"> закупки</w:t>
      </w:r>
      <w:r w:rsidR="000F5341" w:rsidRPr="00EC4BBA">
        <w:rPr>
          <w:rFonts w:ascii="Times New Roman" w:hAnsi="Times New Roman" w:cs="Times New Roman"/>
          <w:b/>
          <w:sz w:val="28"/>
          <w:szCs w:val="28"/>
        </w:rPr>
        <w:t>,</w:t>
      </w:r>
      <w:r w:rsidR="00B31185" w:rsidRPr="00EC4BBA">
        <w:rPr>
          <w:rFonts w:ascii="Times New Roman" w:hAnsi="Times New Roman" w:cs="Times New Roman"/>
          <w:b/>
          <w:sz w:val="28"/>
          <w:szCs w:val="28"/>
        </w:rPr>
        <w:t xml:space="preserve"> </w:t>
      </w:r>
      <w:r w:rsidR="000B7A57" w:rsidRPr="00EC4BBA">
        <w:rPr>
          <w:rFonts w:ascii="Times New Roman" w:hAnsi="Times New Roman" w:cs="Times New Roman"/>
          <w:b/>
          <w:sz w:val="28"/>
          <w:szCs w:val="28"/>
        </w:rPr>
        <w:t xml:space="preserve">критерии оценки </w:t>
      </w:r>
      <w:r w:rsidR="00CF3AEB" w:rsidRPr="00CF3AEB">
        <w:rPr>
          <w:rFonts w:ascii="Times New Roman" w:hAnsi="Times New Roman" w:cs="Times New Roman"/>
          <w:b/>
          <w:sz w:val="28"/>
          <w:szCs w:val="28"/>
        </w:rPr>
        <w:br/>
      </w:r>
      <w:r w:rsidR="000B7A57" w:rsidRPr="00EC4BBA">
        <w:rPr>
          <w:rFonts w:ascii="Times New Roman" w:hAnsi="Times New Roman" w:cs="Times New Roman"/>
          <w:b/>
          <w:sz w:val="28"/>
          <w:szCs w:val="28"/>
        </w:rPr>
        <w:t>и сопоставления заявок на участие в закупке</w:t>
      </w:r>
      <w:r w:rsidR="006C712E" w:rsidRPr="00EC4BBA">
        <w:rPr>
          <w:rFonts w:ascii="Times New Roman" w:hAnsi="Times New Roman" w:cs="Times New Roman"/>
          <w:b/>
          <w:sz w:val="28"/>
          <w:szCs w:val="28"/>
        </w:rPr>
        <w:t>, содержание заявки на участие в закупке</w:t>
      </w:r>
      <w:r w:rsidR="008333A5" w:rsidRPr="00EC4BBA">
        <w:rPr>
          <w:rFonts w:ascii="Times New Roman" w:hAnsi="Times New Roman" w:cs="Times New Roman"/>
          <w:b/>
          <w:sz w:val="28"/>
          <w:szCs w:val="28"/>
        </w:rPr>
        <w:t xml:space="preserve"> </w:t>
      </w:r>
      <w:r w:rsidR="000F5341" w:rsidRPr="00EC4BBA">
        <w:rPr>
          <w:rFonts w:ascii="Times New Roman" w:hAnsi="Times New Roman" w:cs="Times New Roman"/>
          <w:b/>
          <w:sz w:val="28"/>
          <w:szCs w:val="28"/>
        </w:rPr>
        <w:t>и</w:t>
      </w:r>
      <w:r w:rsidR="00B31185" w:rsidRPr="00EC4BBA">
        <w:rPr>
          <w:rFonts w:ascii="Times New Roman" w:hAnsi="Times New Roman" w:cs="Times New Roman"/>
          <w:b/>
          <w:sz w:val="28"/>
          <w:szCs w:val="28"/>
        </w:rPr>
        <w:t xml:space="preserve"> </w:t>
      </w:r>
      <w:r w:rsidR="000F5341" w:rsidRPr="00EC4BBA">
        <w:rPr>
          <w:rFonts w:ascii="Times New Roman" w:hAnsi="Times New Roman" w:cs="Times New Roman"/>
          <w:b/>
          <w:sz w:val="28"/>
          <w:szCs w:val="28"/>
        </w:rPr>
        <w:t>правила описания объекта закупки</w:t>
      </w:r>
      <w:bookmarkEnd w:id="20"/>
    </w:p>
    <w:p w:rsidR="00AE6AA5" w:rsidRPr="00E65FBD" w:rsidRDefault="00AE6AA5" w:rsidP="00AE6AA5">
      <w:pPr>
        <w:spacing w:after="0" w:line="240" w:lineRule="auto"/>
        <w:jc w:val="center"/>
        <w:rPr>
          <w:rFonts w:ascii="Times New Roman" w:hAnsi="Times New Roman" w:cs="Times New Roman"/>
          <w:b/>
          <w:sz w:val="28"/>
          <w:szCs w:val="28"/>
        </w:rPr>
      </w:pPr>
    </w:p>
    <w:p w:rsidR="00FC1CFE" w:rsidRPr="00E65FBD" w:rsidRDefault="006A6306" w:rsidP="003039A1">
      <w:pPr>
        <w:pStyle w:val="2"/>
        <w:ind w:firstLine="0"/>
        <w:jc w:val="center"/>
        <w:rPr>
          <w:rFonts w:eastAsiaTheme="minorHAnsi"/>
          <w:b w:val="0"/>
          <w:szCs w:val="28"/>
          <w:lang w:eastAsia="en-US"/>
        </w:rPr>
      </w:pPr>
      <w:bookmarkStart w:id="21" w:name="_Toc448221862"/>
      <w:r w:rsidRPr="00E65FBD">
        <w:rPr>
          <w:rFonts w:eastAsiaTheme="minorHAnsi"/>
          <w:b w:val="0"/>
          <w:szCs w:val="28"/>
          <w:lang w:eastAsia="en-US"/>
        </w:rPr>
        <w:t>Статья 12</w:t>
      </w:r>
      <w:r w:rsidR="0088394A" w:rsidRPr="00E65FBD">
        <w:rPr>
          <w:rFonts w:eastAsiaTheme="minorHAnsi"/>
          <w:b w:val="0"/>
          <w:szCs w:val="28"/>
          <w:lang w:eastAsia="en-US"/>
        </w:rPr>
        <w:t>.</w:t>
      </w:r>
      <w:r w:rsidR="00B31185" w:rsidRPr="00E65FBD">
        <w:rPr>
          <w:rFonts w:eastAsiaTheme="minorHAnsi"/>
          <w:b w:val="0"/>
          <w:szCs w:val="28"/>
          <w:lang w:eastAsia="en-US"/>
        </w:rPr>
        <w:t xml:space="preserve"> </w:t>
      </w:r>
      <w:r w:rsidR="00AA0D17" w:rsidRPr="00E65FBD">
        <w:rPr>
          <w:rFonts w:eastAsiaTheme="minorHAnsi"/>
          <w:b w:val="0"/>
          <w:szCs w:val="28"/>
          <w:lang w:eastAsia="en-US"/>
        </w:rPr>
        <w:t>Требования к участникам закупки</w:t>
      </w:r>
      <w:r w:rsidR="00BA3FD7" w:rsidRPr="00E65FBD">
        <w:rPr>
          <w:rFonts w:eastAsiaTheme="minorHAnsi"/>
          <w:b w:val="0"/>
          <w:szCs w:val="28"/>
          <w:lang w:eastAsia="en-US"/>
        </w:rPr>
        <w:t>.</w:t>
      </w:r>
      <w:r w:rsidR="00B31185" w:rsidRPr="00E65FBD">
        <w:rPr>
          <w:rFonts w:eastAsiaTheme="minorHAnsi"/>
          <w:b w:val="0"/>
          <w:szCs w:val="28"/>
          <w:lang w:eastAsia="en-US"/>
        </w:rPr>
        <w:t xml:space="preserve"> </w:t>
      </w:r>
      <w:r w:rsidR="00BA3FD7" w:rsidRPr="00E65FBD" w:rsidDel="006A6B7B">
        <w:rPr>
          <w:rFonts w:eastAsiaTheme="minorHAnsi"/>
          <w:b w:val="0"/>
          <w:szCs w:val="28"/>
          <w:lang w:eastAsia="en-US"/>
        </w:rPr>
        <w:t>К</w:t>
      </w:r>
      <w:r w:rsidR="00FC1CFE" w:rsidRPr="00E65FBD" w:rsidDel="006A6B7B">
        <w:rPr>
          <w:rFonts w:eastAsiaTheme="minorHAnsi"/>
          <w:b w:val="0"/>
          <w:szCs w:val="28"/>
          <w:lang w:eastAsia="en-US"/>
        </w:rPr>
        <w:t xml:space="preserve">ритерии оценки </w:t>
      </w:r>
      <w:r w:rsidR="00FC1CFE" w:rsidRPr="00E65FBD">
        <w:rPr>
          <w:rFonts w:eastAsiaTheme="minorHAnsi"/>
          <w:b w:val="0"/>
          <w:szCs w:val="28"/>
          <w:lang w:eastAsia="en-US"/>
        </w:rPr>
        <w:t xml:space="preserve">и сопоставления </w:t>
      </w:r>
      <w:r w:rsidR="00FC1CFE" w:rsidRPr="00E65FBD" w:rsidDel="006A6B7B">
        <w:rPr>
          <w:rFonts w:eastAsiaTheme="minorHAnsi"/>
          <w:b w:val="0"/>
          <w:szCs w:val="28"/>
          <w:lang w:eastAsia="en-US"/>
        </w:rPr>
        <w:t>заявок на участие в закупке</w:t>
      </w:r>
      <w:r w:rsidR="001E14F7" w:rsidRPr="00E65FBD">
        <w:rPr>
          <w:rFonts w:eastAsiaTheme="minorHAnsi"/>
          <w:b w:val="0"/>
          <w:szCs w:val="28"/>
          <w:lang w:eastAsia="en-US"/>
        </w:rPr>
        <w:t xml:space="preserve">. Содержание заявки на участие </w:t>
      </w:r>
      <w:r w:rsidR="00CF3AEB" w:rsidRPr="00CF3AEB">
        <w:rPr>
          <w:rFonts w:eastAsiaTheme="minorHAnsi"/>
          <w:b w:val="0"/>
          <w:szCs w:val="28"/>
          <w:lang w:eastAsia="en-US"/>
        </w:rPr>
        <w:br/>
      </w:r>
      <w:r w:rsidR="001E14F7" w:rsidRPr="00E65FBD">
        <w:rPr>
          <w:rFonts w:eastAsiaTheme="minorHAnsi"/>
          <w:b w:val="0"/>
          <w:szCs w:val="28"/>
          <w:lang w:eastAsia="en-US"/>
        </w:rPr>
        <w:t>в закупке</w:t>
      </w:r>
      <w:bookmarkEnd w:id="21"/>
    </w:p>
    <w:p w:rsidR="00AA0D17" w:rsidRPr="00E65FBD" w:rsidRDefault="00AA0D17"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1A59E1" w:rsidRPr="00E65FBD" w:rsidRDefault="003578EA"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w:t>
      </w:r>
    </w:p>
    <w:p w:rsidR="00AA0D17" w:rsidRPr="00E65FBD" w:rsidRDefault="00AA0D17"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осуществлении закупки </w:t>
      </w:r>
      <w:r w:rsidR="00E85E9E" w:rsidRPr="00E65FBD">
        <w:rPr>
          <w:rFonts w:ascii="Times New Roman" w:hAnsi="Times New Roman" w:cs="Times New Roman"/>
          <w:sz w:val="28"/>
          <w:szCs w:val="28"/>
        </w:rPr>
        <w:t xml:space="preserve">Единой закупочной комиссией </w:t>
      </w:r>
      <w:r w:rsidR="00CF3AEB" w:rsidRPr="00CF3AEB">
        <w:rPr>
          <w:rFonts w:ascii="Times New Roman" w:hAnsi="Times New Roman" w:cs="Times New Roman"/>
          <w:sz w:val="28"/>
          <w:szCs w:val="28"/>
        </w:rPr>
        <w:br/>
      </w:r>
      <w:r w:rsidR="00E85E9E" w:rsidRPr="00E65FBD">
        <w:rPr>
          <w:rFonts w:ascii="Times New Roman" w:hAnsi="Times New Roman" w:cs="Times New Roman"/>
          <w:sz w:val="28"/>
          <w:szCs w:val="28"/>
        </w:rPr>
        <w:t xml:space="preserve">в документации о закупке </w:t>
      </w:r>
      <w:r w:rsidRPr="00E65FBD">
        <w:rPr>
          <w:rFonts w:ascii="Times New Roman" w:hAnsi="Times New Roman" w:cs="Times New Roman"/>
          <w:sz w:val="28"/>
          <w:szCs w:val="28"/>
        </w:rPr>
        <w:t>устанавлива</w:t>
      </w:r>
      <w:r w:rsidR="00E85E9E" w:rsidRPr="00E65FBD">
        <w:rPr>
          <w:rFonts w:ascii="Times New Roman" w:hAnsi="Times New Roman" w:cs="Times New Roman"/>
          <w:sz w:val="28"/>
          <w:szCs w:val="28"/>
        </w:rPr>
        <w:t>ются</w:t>
      </w:r>
      <w:r w:rsidRPr="00E65FBD">
        <w:rPr>
          <w:rFonts w:ascii="Times New Roman" w:hAnsi="Times New Roman" w:cs="Times New Roman"/>
          <w:sz w:val="28"/>
          <w:szCs w:val="28"/>
        </w:rPr>
        <w:t xml:space="preserve"> следующие </w:t>
      </w:r>
      <w:r w:rsidR="007752DE" w:rsidRPr="00E65FBD">
        <w:rPr>
          <w:rFonts w:ascii="Times New Roman" w:hAnsi="Times New Roman" w:cs="Times New Roman"/>
          <w:sz w:val="28"/>
          <w:szCs w:val="28"/>
        </w:rPr>
        <w:t xml:space="preserve">обязательные </w:t>
      </w:r>
      <w:r w:rsidRPr="00E65FBD">
        <w:rPr>
          <w:rFonts w:ascii="Times New Roman" w:hAnsi="Times New Roman" w:cs="Times New Roman"/>
          <w:sz w:val="28"/>
          <w:szCs w:val="28"/>
        </w:rPr>
        <w:t>требования к участникам закупки:</w:t>
      </w:r>
    </w:p>
    <w:p w:rsidR="00AA0D17" w:rsidRPr="00E65FBD" w:rsidRDefault="00AA0D17" w:rsidP="00B5031A">
      <w:pPr>
        <w:pStyle w:val="ae"/>
        <w:numPr>
          <w:ilvl w:val="0"/>
          <w:numId w:val="23"/>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соответствие требованиям, установленным в соответствии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F7145" w:rsidRPr="00E65FBD">
        <w:rPr>
          <w:rFonts w:ascii="Times New Roman" w:hAnsi="Times New Roman" w:cs="Times New Roman"/>
          <w:sz w:val="28"/>
          <w:szCs w:val="28"/>
        </w:rPr>
        <w:t xml:space="preserve"> </w:t>
      </w:r>
      <w:r w:rsidR="00207A60" w:rsidRPr="00E65FBD">
        <w:rPr>
          <w:rFonts w:ascii="Times New Roman" w:hAnsi="Times New Roman" w:cs="Times New Roman"/>
          <w:sz w:val="28"/>
          <w:szCs w:val="28"/>
        </w:rPr>
        <w:t xml:space="preserve">(в том числе, наличие у участника закупки лицензий (свидетельств </w:t>
      </w:r>
      <w:r w:rsidR="00CF3AEB" w:rsidRPr="00CF3AEB">
        <w:rPr>
          <w:rFonts w:ascii="Times New Roman" w:hAnsi="Times New Roman" w:cs="Times New Roman"/>
          <w:sz w:val="28"/>
          <w:szCs w:val="28"/>
        </w:rPr>
        <w:br/>
      </w:r>
      <w:r w:rsidR="00207A60" w:rsidRPr="00E65FBD">
        <w:rPr>
          <w:rFonts w:ascii="Times New Roman" w:hAnsi="Times New Roman" w:cs="Times New Roman"/>
          <w:sz w:val="28"/>
          <w:szCs w:val="28"/>
        </w:rPr>
        <w:t xml:space="preserve">о допуске) на поставку товаров, выполнение работ, оказание услуг, подлежащих лицензированию (получению свидетельств о допуске) </w:t>
      </w:r>
      <w:r w:rsidR="00CF3AEB" w:rsidRPr="00CF3AEB">
        <w:rPr>
          <w:rFonts w:ascii="Times New Roman" w:hAnsi="Times New Roman" w:cs="Times New Roman"/>
          <w:sz w:val="28"/>
          <w:szCs w:val="28"/>
        </w:rPr>
        <w:br/>
      </w:r>
      <w:r w:rsidR="00207A60" w:rsidRPr="00E65FBD">
        <w:rPr>
          <w:rFonts w:ascii="Times New Roman" w:hAnsi="Times New Roman" w:cs="Times New Roman"/>
          <w:sz w:val="28"/>
          <w:szCs w:val="28"/>
        </w:rPr>
        <w:lastRenderedPageBreak/>
        <w:t>в соответствии с законодательством Российской Федерации, являющихся предметом заключаемого по результатам закупки договора)</w:t>
      </w:r>
      <w:r w:rsidRPr="00E65FBD">
        <w:rPr>
          <w:rFonts w:ascii="Times New Roman" w:hAnsi="Times New Roman" w:cs="Times New Roman"/>
          <w:sz w:val="28"/>
          <w:szCs w:val="28"/>
        </w:rPr>
        <w:t>;</w:t>
      </w:r>
    </w:p>
    <w:p w:rsidR="00AA0D17" w:rsidRPr="00E65FBD" w:rsidRDefault="00AA0D17" w:rsidP="00B5031A">
      <w:pPr>
        <w:pStyle w:val="ae"/>
        <w:numPr>
          <w:ilvl w:val="0"/>
          <w:numId w:val="23"/>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A0D17" w:rsidRPr="00E65FBD" w:rsidRDefault="00AA0D17" w:rsidP="00B5031A">
      <w:pPr>
        <w:pStyle w:val="ae"/>
        <w:numPr>
          <w:ilvl w:val="0"/>
          <w:numId w:val="23"/>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неприостановление деятельности участника закупки в порядке, установленном </w:t>
      </w:r>
      <w:hyperlink r:id="rId19" w:history="1">
        <w:r w:rsidRPr="00E65FBD">
          <w:rPr>
            <w:rFonts w:ascii="Times New Roman" w:hAnsi="Times New Roman" w:cs="Times New Roman"/>
            <w:sz w:val="28"/>
            <w:szCs w:val="28"/>
          </w:rPr>
          <w:t>Кодексом</w:t>
        </w:r>
      </w:hyperlink>
      <w:r w:rsidRPr="00E65FBD">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DE221D" w:rsidRPr="00E65FBD" w:rsidRDefault="00AA0D17" w:rsidP="00B5031A">
      <w:pPr>
        <w:pStyle w:val="ae"/>
        <w:numPr>
          <w:ilvl w:val="0"/>
          <w:numId w:val="23"/>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соответствии с </w:t>
      </w:r>
      <w:hyperlink r:id="rId20" w:history="1">
        <w:r w:rsidRPr="00E65FBD">
          <w:rPr>
            <w:rFonts w:ascii="Times New Roman" w:hAnsi="Times New Roman" w:cs="Times New Roman"/>
            <w:sz w:val="28"/>
            <w:szCs w:val="28"/>
          </w:rPr>
          <w:t>законодательством</w:t>
        </w:r>
      </w:hyperlink>
      <w:r w:rsidRPr="00E65FBD">
        <w:rPr>
          <w:rFonts w:ascii="Times New Roman" w:hAnsi="Times New Roman" w:cs="Times New Roman"/>
          <w:sz w:val="28"/>
          <w:szCs w:val="28"/>
        </w:rPr>
        <w:t xml:space="preserve"> Российской Федерации о налогах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CF3AEB" w:rsidRPr="004154F3">
        <w:rPr>
          <w:rFonts w:ascii="Times New Roman" w:hAnsi="Times New Roman" w:cs="Times New Roman"/>
          <w:sz w:val="28"/>
          <w:szCs w:val="28"/>
        </w:rPr>
        <w:br/>
      </w:r>
      <w:r w:rsidRPr="00E65FBD">
        <w:rPr>
          <w:rFonts w:ascii="Times New Roman" w:hAnsi="Times New Roman" w:cs="Times New Roman"/>
          <w:sz w:val="28"/>
          <w:szCs w:val="28"/>
        </w:rPr>
        <w:t xml:space="preserve">в соответствии с </w:t>
      </w:r>
      <w:hyperlink r:id="rId21" w:history="1">
        <w:r w:rsidRPr="00E65FBD">
          <w:rPr>
            <w:rFonts w:ascii="Times New Roman" w:hAnsi="Times New Roman" w:cs="Times New Roman"/>
            <w:sz w:val="28"/>
            <w:szCs w:val="28"/>
          </w:rPr>
          <w:t>законодательством</w:t>
        </w:r>
      </w:hyperlink>
      <w:r w:rsidRPr="00E65FBD">
        <w:rPr>
          <w:rFonts w:ascii="Times New Roman" w:hAnsi="Times New Roman" w:cs="Times New Roman"/>
          <w:sz w:val="28"/>
          <w:szCs w:val="28"/>
        </w:rPr>
        <w:t xml:space="preserve"> Российской Федерации о налогах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745F" w:rsidRPr="00E65FBD" w:rsidRDefault="00D5745F" w:rsidP="00B5031A">
      <w:pPr>
        <w:pStyle w:val="ae"/>
        <w:numPr>
          <w:ilvl w:val="0"/>
          <w:numId w:val="23"/>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отсутствие у участника закупки - физического лица либо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у руководителя</w:t>
      </w:r>
      <w:r w:rsidR="00C6726E" w:rsidRPr="00E65FBD">
        <w:rPr>
          <w:rFonts w:ascii="Times New Roman" w:hAnsi="Times New Roman" w:cs="Times New Roman"/>
          <w:sz w:val="28"/>
          <w:szCs w:val="28"/>
        </w:rPr>
        <w:t xml:space="preserve"> участника закупки</w:t>
      </w:r>
      <w:r w:rsidRPr="00E65FBD">
        <w:rPr>
          <w:rFonts w:ascii="Times New Roman" w:hAnsi="Times New Roman" w:cs="Times New Roman"/>
          <w:sz w:val="28"/>
          <w:szCs w:val="28"/>
        </w:rPr>
        <w:t xml:space="preserve">,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у которых такая судимость погашена или снята), а также о неприменении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и административного наказания в виде дисквалификации;</w:t>
      </w:r>
    </w:p>
    <w:p w:rsidR="00AA0D17" w:rsidRPr="00E65FBD" w:rsidRDefault="00AA0D17" w:rsidP="00B5031A">
      <w:pPr>
        <w:pStyle w:val="ae"/>
        <w:numPr>
          <w:ilvl w:val="0"/>
          <w:numId w:val="23"/>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обладание участником закупки исключительными правами на результаты интеллектуальной деятельности, если в связи с исполнением </w:t>
      </w:r>
      <w:r w:rsidR="00F33468" w:rsidRPr="00E65FBD">
        <w:rPr>
          <w:rFonts w:ascii="Times New Roman" w:hAnsi="Times New Roman" w:cs="Times New Roman"/>
          <w:sz w:val="28"/>
          <w:szCs w:val="28"/>
        </w:rPr>
        <w:t xml:space="preserve">договора </w:t>
      </w:r>
      <w:r w:rsidR="003A1079" w:rsidRPr="00E65FBD">
        <w:rPr>
          <w:rFonts w:ascii="Times New Roman" w:hAnsi="Times New Roman" w:cs="Times New Roman"/>
          <w:sz w:val="28"/>
          <w:szCs w:val="28"/>
        </w:rPr>
        <w:t>АО</w:t>
      </w:r>
      <w:r w:rsidR="00F33468" w:rsidRPr="00E65FBD">
        <w:rPr>
          <w:rFonts w:ascii="Times New Roman" w:hAnsi="Times New Roman" w:cs="Times New Roman"/>
          <w:sz w:val="28"/>
          <w:szCs w:val="28"/>
        </w:rPr>
        <w:t xml:space="preserve"> «АИЖК» </w:t>
      </w:r>
      <w:r w:rsidRPr="00E65FBD">
        <w:rPr>
          <w:rFonts w:ascii="Times New Roman" w:hAnsi="Times New Roman" w:cs="Times New Roman"/>
          <w:sz w:val="28"/>
          <w:szCs w:val="28"/>
        </w:rPr>
        <w:t>приобр</w:t>
      </w:r>
      <w:r w:rsidR="00F33468" w:rsidRPr="00E65FBD">
        <w:rPr>
          <w:rFonts w:ascii="Times New Roman" w:hAnsi="Times New Roman" w:cs="Times New Roman"/>
          <w:sz w:val="28"/>
          <w:szCs w:val="28"/>
        </w:rPr>
        <w:t>етает права на результаты</w:t>
      </w:r>
      <w:r w:rsidR="008F01B2" w:rsidRPr="00E65FBD">
        <w:rPr>
          <w:rFonts w:ascii="Times New Roman" w:hAnsi="Times New Roman" w:cs="Times New Roman"/>
          <w:sz w:val="28"/>
          <w:szCs w:val="28"/>
        </w:rPr>
        <w:t xml:space="preserve"> интеллектуальной деятельности</w:t>
      </w:r>
      <w:r w:rsidRPr="00E65FBD">
        <w:rPr>
          <w:rFonts w:ascii="Times New Roman" w:hAnsi="Times New Roman" w:cs="Times New Roman"/>
          <w:sz w:val="28"/>
          <w:szCs w:val="28"/>
        </w:rPr>
        <w:t>;</w:t>
      </w:r>
    </w:p>
    <w:p w:rsidR="000779FC" w:rsidRPr="00E65FBD" w:rsidRDefault="00AA0D17" w:rsidP="00B5031A">
      <w:pPr>
        <w:pStyle w:val="ae"/>
        <w:numPr>
          <w:ilvl w:val="0"/>
          <w:numId w:val="23"/>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отсутствие между участником закупки и </w:t>
      </w:r>
      <w:r w:rsidR="003A1079" w:rsidRPr="00E65FBD">
        <w:rPr>
          <w:rFonts w:ascii="Times New Roman" w:hAnsi="Times New Roman" w:cs="Times New Roman"/>
          <w:sz w:val="28"/>
          <w:szCs w:val="28"/>
        </w:rPr>
        <w:t>АО</w:t>
      </w:r>
      <w:r w:rsidR="00F33468" w:rsidRPr="00E65FBD">
        <w:rPr>
          <w:rFonts w:ascii="Times New Roman" w:hAnsi="Times New Roman" w:cs="Times New Roman"/>
          <w:sz w:val="28"/>
          <w:szCs w:val="28"/>
        </w:rPr>
        <w:t xml:space="preserve"> «АИЖК»</w:t>
      </w:r>
      <w:r w:rsidR="000779FC" w:rsidRPr="00E65FBD">
        <w:rPr>
          <w:rFonts w:ascii="Times New Roman" w:hAnsi="Times New Roman" w:cs="Times New Roman"/>
          <w:sz w:val="28"/>
          <w:szCs w:val="28"/>
        </w:rPr>
        <w:t xml:space="preserve"> конфликта интересов, под которым понимаются случаи, при которых члены Единой закупочной комиссии состоят в браке с физическими лицами, являющимися </w:t>
      </w:r>
      <w:r w:rsidR="000779FC" w:rsidRPr="00E65FBD">
        <w:rPr>
          <w:rFonts w:ascii="Times New Roman" w:hAnsi="Times New Roman" w:cs="Times New Roman"/>
          <w:sz w:val="28"/>
          <w:szCs w:val="28"/>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CF3AEB" w:rsidRPr="00CF3AEB">
        <w:rPr>
          <w:rFonts w:ascii="Times New Roman" w:hAnsi="Times New Roman" w:cs="Times New Roman"/>
          <w:sz w:val="28"/>
          <w:szCs w:val="28"/>
        </w:rPr>
        <w:br/>
      </w:r>
      <w:r w:rsidR="000779FC" w:rsidRPr="00E65FBD">
        <w:rPr>
          <w:rFonts w:ascii="Times New Roman" w:hAnsi="Times New Roman" w:cs="Times New Roman"/>
          <w:sz w:val="28"/>
          <w:szCs w:val="28"/>
        </w:rPr>
        <w:t>и детьми, дедушкой, бабушкой и внуками), полнородным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75896" w:rsidRPr="00E65FBD" w:rsidRDefault="006B0C42" w:rsidP="00B5031A">
      <w:pPr>
        <w:pStyle w:val="ae"/>
        <w:numPr>
          <w:ilvl w:val="0"/>
          <w:numId w:val="23"/>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 отсутствие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w:t>
      </w:r>
      <w:hyperlink r:id="rId22" w:history="1">
        <w:r w:rsidRPr="00E65FBD">
          <w:rPr>
            <w:rFonts w:ascii="Times New Roman" w:hAnsi="Times New Roman" w:cs="Times New Roman"/>
            <w:sz w:val="28"/>
            <w:szCs w:val="28"/>
          </w:rPr>
          <w:t>статьей 5</w:t>
        </w:r>
      </w:hyperlink>
      <w:r w:rsidRPr="00E65FBD">
        <w:rPr>
          <w:rFonts w:ascii="Times New Roman" w:hAnsi="Times New Roman" w:cs="Times New Roman"/>
          <w:sz w:val="28"/>
          <w:szCs w:val="28"/>
        </w:rPr>
        <w:t xml:space="preserve">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23" w:history="1">
        <w:r w:rsidRPr="00E65FBD">
          <w:rPr>
            <w:rFonts w:ascii="Times New Roman" w:hAnsi="Times New Roman" w:cs="Times New Roman"/>
            <w:sz w:val="28"/>
            <w:szCs w:val="28"/>
          </w:rPr>
          <w:t>законом</w:t>
        </w:r>
      </w:hyperlink>
      <w:r w:rsidRPr="00E65FBD">
        <w:rPr>
          <w:rFonts w:ascii="Times New Roman" w:hAnsi="Times New Roman" w:cs="Times New Roman"/>
          <w:sz w:val="28"/>
          <w:szCs w:val="28"/>
        </w:rPr>
        <w:t xml:space="preserve"> от 5 апреля 2013 года </w:t>
      </w:r>
      <w:r w:rsidR="001F1278" w:rsidRPr="00E65FBD">
        <w:rPr>
          <w:rFonts w:ascii="Times New Roman" w:hAnsi="Times New Roman" w:cs="Times New Roman"/>
          <w:sz w:val="28"/>
          <w:szCs w:val="28"/>
        </w:rPr>
        <w:t>№</w:t>
      </w:r>
      <w:r w:rsidRPr="00E65FBD">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r w:rsidR="00275896" w:rsidRPr="00E65FBD">
        <w:rPr>
          <w:rFonts w:ascii="Times New Roman" w:hAnsi="Times New Roman" w:cs="Times New Roman"/>
          <w:sz w:val="28"/>
          <w:szCs w:val="28"/>
        </w:rPr>
        <w:t>;</w:t>
      </w:r>
    </w:p>
    <w:p w:rsidR="00BA3FD7" w:rsidRPr="00E65FBD" w:rsidRDefault="007752DE"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осуществлении закупки </w:t>
      </w:r>
      <w:r w:rsidR="00987B93" w:rsidRPr="00E65FBD">
        <w:rPr>
          <w:rFonts w:ascii="Times New Roman" w:hAnsi="Times New Roman" w:cs="Times New Roman"/>
          <w:sz w:val="28"/>
          <w:szCs w:val="28"/>
        </w:rPr>
        <w:t xml:space="preserve">Единой закупочной комиссией </w:t>
      </w:r>
      <w:r w:rsidR="00CF3AEB" w:rsidRPr="00CF3AEB">
        <w:rPr>
          <w:rFonts w:ascii="Times New Roman" w:hAnsi="Times New Roman" w:cs="Times New Roman"/>
          <w:sz w:val="28"/>
          <w:szCs w:val="28"/>
        </w:rPr>
        <w:br/>
      </w:r>
      <w:r w:rsidR="00987B93" w:rsidRPr="00E65FBD">
        <w:rPr>
          <w:rFonts w:ascii="Times New Roman" w:hAnsi="Times New Roman" w:cs="Times New Roman"/>
          <w:sz w:val="28"/>
          <w:szCs w:val="28"/>
        </w:rPr>
        <w:t>в документации о закупке могут быть т</w:t>
      </w:r>
      <w:r w:rsidRPr="00E65FBD">
        <w:rPr>
          <w:rFonts w:ascii="Times New Roman" w:hAnsi="Times New Roman" w:cs="Times New Roman"/>
          <w:sz w:val="28"/>
          <w:szCs w:val="28"/>
        </w:rPr>
        <w:t xml:space="preserve">акже установлены </w:t>
      </w:r>
      <w:r w:rsidR="00CC5000" w:rsidRPr="00E65FBD">
        <w:rPr>
          <w:rFonts w:ascii="Times New Roman" w:hAnsi="Times New Roman" w:cs="Times New Roman"/>
          <w:sz w:val="28"/>
          <w:szCs w:val="28"/>
        </w:rPr>
        <w:t xml:space="preserve">следующие </w:t>
      </w:r>
      <w:r w:rsidRPr="00E65FBD">
        <w:rPr>
          <w:rFonts w:ascii="Times New Roman" w:hAnsi="Times New Roman" w:cs="Times New Roman"/>
          <w:sz w:val="28"/>
          <w:szCs w:val="28"/>
        </w:rPr>
        <w:t xml:space="preserve">дополнительные </w:t>
      </w:r>
      <w:r w:rsidR="00CC5000" w:rsidRPr="00E65FBD">
        <w:rPr>
          <w:rFonts w:ascii="Times New Roman" w:hAnsi="Times New Roman" w:cs="Times New Roman"/>
          <w:sz w:val="28"/>
          <w:szCs w:val="28"/>
        </w:rPr>
        <w:t>требования к участникам закупки</w:t>
      </w:r>
      <w:r w:rsidRPr="00E65FBD">
        <w:rPr>
          <w:rFonts w:ascii="Times New Roman" w:hAnsi="Times New Roman" w:cs="Times New Roman"/>
          <w:sz w:val="28"/>
          <w:szCs w:val="28"/>
        </w:rPr>
        <w:t>:</w:t>
      </w:r>
      <w:bookmarkStart w:id="22" w:name="Par11"/>
      <w:bookmarkStart w:id="23" w:name="Par13"/>
      <w:bookmarkEnd w:id="22"/>
      <w:bookmarkEnd w:id="23"/>
    </w:p>
    <w:p w:rsidR="008B13DC" w:rsidRPr="00E65FBD" w:rsidRDefault="00207A60" w:rsidP="00B5031A">
      <w:pPr>
        <w:pStyle w:val="ae"/>
        <w:numPr>
          <w:ilvl w:val="0"/>
          <w:numId w:val="2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наличие у участника закупочной процедуры необходимого опыта поставки соответствующих товаров, опыта оказания соответствующих услуг, опыта выполнения соответствующих работ и/или наличие необходимого опыта поставки соответствующих товаров, опыта оказания соответствующих услуг, опыта выполнения соответствующих работ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у работников участника закупочной процедуры, которые будут привлечены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к поставке товаров, выполнению работ, оказанию услуг по договору, заключаемому по результатам закупочной процедуры</w:t>
      </w:r>
      <w:r w:rsidR="008B13DC" w:rsidRPr="00E65FBD">
        <w:rPr>
          <w:rFonts w:ascii="Times New Roman" w:hAnsi="Times New Roman" w:cs="Times New Roman"/>
          <w:sz w:val="28"/>
          <w:szCs w:val="28"/>
        </w:rPr>
        <w:t>;</w:t>
      </w:r>
    </w:p>
    <w:p w:rsidR="009A111B" w:rsidRPr="00E65FBD" w:rsidRDefault="009A111B" w:rsidP="00B5031A">
      <w:pPr>
        <w:pStyle w:val="ae"/>
        <w:numPr>
          <w:ilvl w:val="0"/>
          <w:numId w:val="2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наличие положительной деловой репутации;</w:t>
      </w:r>
    </w:p>
    <w:p w:rsidR="00733D79" w:rsidRPr="00E65FBD" w:rsidRDefault="00733D79" w:rsidP="00B5031A">
      <w:pPr>
        <w:pStyle w:val="ae"/>
        <w:numPr>
          <w:ilvl w:val="0"/>
          <w:numId w:val="2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отсутствие договоров, расторгнутых </w:t>
      </w:r>
      <w:r w:rsidR="0011415D" w:rsidRPr="00E65FBD">
        <w:rPr>
          <w:rFonts w:ascii="Times New Roman" w:hAnsi="Times New Roman" w:cs="Times New Roman"/>
          <w:sz w:val="28"/>
          <w:szCs w:val="28"/>
        </w:rPr>
        <w:t xml:space="preserve">по </w:t>
      </w:r>
      <w:r w:rsidR="00696499" w:rsidRPr="00E65FBD">
        <w:rPr>
          <w:rFonts w:ascii="Times New Roman" w:hAnsi="Times New Roman" w:cs="Times New Roman"/>
          <w:sz w:val="28"/>
          <w:szCs w:val="28"/>
        </w:rPr>
        <w:t>решени</w:t>
      </w:r>
      <w:r w:rsidR="0011415D" w:rsidRPr="00E65FBD">
        <w:rPr>
          <w:rFonts w:ascii="Times New Roman" w:hAnsi="Times New Roman" w:cs="Times New Roman"/>
          <w:sz w:val="28"/>
          <w:szCs w:val="28"/>
        </w:rPr>
        <w:t xml:space="preserve">ю суда </w:t>
      </w:r>
      <w:r w:rsidR="00900F4E" w:rsidRPr="00E65FBD">
        <w:rPr>
          <w:rFonts w:ascii="Times New Roman" w:hAnsi="Times New Roman" w:cs="Times New Roman"/>
          <w:sz w:val="28"/>
          <w:szCs w:val="28"/>
        </w:rPr>
        <w:t>и/</w:t>
      </w:r>
      <w:r w:rsidR="00696499" w:rsidRPr="00E65FBD">
        <w:rPr>
          <w:rFonts w:ascii="Times New Roman" w:hAnsi="Times New Roman" w:cs="Times New Roman"/>
          <w:sz w:val="28"/>
          <w:szCs w:val="28"/>
        </w:rPr>
        <w:t xml:space="preserve">или </w:t>
      </w:r>
      <w:r w:rsidR="00CF3AEB" w:rsidRPr="00CF3AEB">
        <w:rPr>
          <w:rFonts w:ascii="Times New Roman" w:hAnsi="Times New Roman" w:cs="Times New Roman"/>
          <w:sz w:val="28"/>
          <w:szCs w:val="28"/>
        </w:rPr>
        <w:br/>
      </w:r>
      <w:r w:rsidR="00696499" w:rsidRPr="00E65FBD">
        <w:rPr>
          <w:rFonts w:ascii="Times New Roman" w:hAnsi="Times New Roman" w:cs="Times New Roman"/>
          <w:sz w:val="28"/>
          <w:szCs w:val="28"/>
        </w:rPr>
        <w:t xml:space="preserve">по </w:t>
      </w:r>
      <w:r w:rsidR="00900F4E" w:rsidRPr="00E65FBD">
        <w:rPr>
          <w:rFonts w:ascii="Times New Roman" w:hAnsi="Times New Roman" w:cs="Times New Roman"/>
          <w:sz w:val="28"/>
          <w:szCs w:val="28"/>
        </w:rPr>
        <w:t>взаимному соглашению</w:t>
      </w:r>
      <w:r w:rsidR="00696499" w:rsidRPr="00E65FBD">
        <w:rPr>
          <w:rFonts w:ascii="Times New Roman" w:hAnsi="Times New Roman" w:cs="Times New Roman"/>
          <w:sz w:val="28"/>
          <w:szCs w:val="28"/>
        </w:rPr>
        <w:t xml:space="preserve"> участника закупки и АО «</w:t>
      </w:r>
      <w:r w:rsidR="0011415D" w:rsidRPr="00E65FBD">
        <w:rPr>
          <w:rFonts w:ascii="Times New Roman" w:hAnsi="Times New Roman" w:cs="Times New Roman"/>
          <w:sz w:val="28"/>
          <w:szCs w:val="28"/>
        </w:rPr>
        <w:t>А</w:t>
      </w:r>
      <w:r w:rsidR="00696499" w:rsidRPr="00E65FBD">
        <w:rPr>
          <w:rFonts w:ascii="Times New Roman" w:hAnsi="Times New Roman" w:cs="Times New Roman"/>
          <w:sz w:val="28"/>
          <w:szCs w:val="28"/>
        </w:rPr>
        <w:t>ИЖК» (</w:t>
      </w:r>
      <w:r w:rsidR="00B7179D" w:rsidRPr="00E65FBD">
        <w:rPr>
          <w:rFonts w:ascii="Times New Roman" w:hAnsi="Times New Roman" w:cs="Times New Roman"/>
          <w:sz w:val="28"/>
          <w:szCs w:val="28"/>
        </w:rPr>
        <w:t>организаци</w:t>
      </w:r>
      <w:r w:rsidR="00900F4E" w:rsidRPr="00E65FBD">
        <w:rPr>
          <w:rFonts w:ascii="Times New Roman" w:hAnsi="Times New Roman" w:cs="Times New Roman"/>
          <w:sz w:val="28"/>
          <w:szCs w:val="28"/>
        </w:rPr>
        <w:t>й</w:t>
      </w:r>
      <w:r w:rsidR="00B7179D" w:rsidRPr="00E65FBD">
        <w:rPr>
          <w:rFonts w:ascii="Times New Roman" w:hAnsi="Times New Roman" w:cs="Times New Roman"/>
          <w:sz w:val="28"/>
          <w:szCs w:val="28"/>
        </w:rPr>
        <w:t xml:space="preserve"> единого института развития в жилищной сфере</w:t>
      </w:r>
      <w:r w:rsidR="00696499" w:rsidRPr="00E65FBD">
        <w:rPr>
          <w:rFonts w:ascii="Times New Roman" w:hAnsi="Times New Roman" w:cs="Times New Roman"/>
          <w:sz w:val="28"/>
          <w:szCs w:val="28"/>
        </w:rPr>
        <w:t xml:space="preserve">) </w:t>
      </w:r>
      <w:r w:rsidRPr="00E65FBD">
        <w:rPr>
          <w:rFonts w:ascii="Times New Roman" w:hAnsi="Times New Roman" w:cs="Times New Roman"/>
          <w:sz w:val="28"/>
          <w:szCs w:val="28"/>
        </w:rPr>
        <w:t>в связи с неисполнением</w:t>
      </w:r>
      <w:r w:rsidR="00900F4E" w:rsidRPr="00E65FBD">
        <w:rPr>
          <w:rFonts w:ascii="Times New Roman" w:hAnsi="Times New Roman" w:cs="Times New Roman"/>
          <w:sz w:val="28"/>
          <w:szCs w:val="28"/>
        </w:rPr>
        <w:t xml:space="preserve"> </w:t>
      </w:r>
      <w:r w:rsidR="00900F4E" w:rsidRPr="00E65FBD">
        <w:rPr>
          <w:rFonts w:ascii="Times New Roman" w:hAnsi="Times New Roman" w:cs="Times New Roman"/>
          <w:sz w:val="28"/>
          <w:szCs w:val="28"/>
        </w:rPr>
        <w:lastRenderedPageBreak/>
        <w:t xml:space="preserve">договора участником закупки </w:t>
      </w:r>
      <w:r w:rsidRPr="00E65FBD">
        <w:rPr>
          <w:rFonts w:ascii="Times New Roman" w:hAnsi="Times New Roman" w:cs="Times New Roman"/>
          <w:sz w:val="28"/>
          <w:szCs w:val="28"/>
        </w:rPr>
        <w:t>(в том числе</w:t>
      </w:r>
      <w:r w:rsidR="00900F4E" w:rsidRPr="00E65FBD">
        <w:rPr>
          <w:rFonts w:ascii="Times New Roman" w:hAnsi="Times New Roman" w:cs="Times New Roman"/>
          <w:sz w:val="28"/>
          <w:szCs w:val="28"/>
        </w:rPr>
        <w:t>,</w:t>
      </w:r>
      <w:r w:rsidRPr="00E65FBD">
        <w:rPr>
          <w:rFonts w:ascii="Times New Roman" w:hAnsi="Times New Roman" w:cs="Times New Roman"/>
          <w:sz w:val="28"/>
          <w:szCs w:val="28"/>
        </w:rPr>
        <w:t xml:space="preserve"> в связи с несвоевременным, некачественным исполнением), которые были заключены участником закупки с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w:t>
      </w:r>
      <w:r w:rsidR="00696499" w:rsidRPr="00E65FBD">
        <w:rPr>
          <w:rFonts w:ascii="Times New Roman" w:hAnsi="Times New Roman" w:cs="Times New Roman"/>
          <w:sz w:val="28"/>
          <w:szCs w:val="28"/>
        </w:rPr>
        <w:t>(</w:t>
      </w:r>
      <w:r w:rsidRPr="00E65FBD">
        <w:rPr>
          <w:rFonts w:ascii="Times New Roman" w:hAnsi="Times New Roman" w:cs="Times New Roman"/>
          <w:sz w:val="28"/>
          <w:szCs w:val="28"/>
        </w:rPr>
        <w:t xml:space="preserve">с </w:t>
      </w:r>
      <w:r w:rsidR="00720378" w:rsidRPr="00E65FBD">
        <w:rPr>
          <w:rFonts w:ascii="Times New Roman" w:hAnsi="Times New Roman" w:cs="Times New Roman"/>
          <w:sz w:val="28"/>
          <w:szCs w:val="28"/>
        </w:rPr>
        <w:t xml:space="preserve">организациями единого института развития </w:t>
      </w:r>
      <w:r w:rsidR="00CF3AEB" w:rsidRPr="00CF3AEB">
        <w:rPr>
          <w:rFonts w:ascii="Times New Roman" w:hAnsi="Times New Roman" w:cs="Times New Roman"/>
          <w:sz w:val="28"/>
          <w:szCs w:val="28"/>
        </w:rPr>
        <w:br/>
      </w:r>
      <w:r w:rsidR="00720378" w:rsidRPr="00E65FBD">
        <w:rPr>
          <w:rFonts w:ascii="Times New Roman" w:hAnsi="Times New Roman" w:cs="Times New Roman"/>
          <w:sz w:val="28"/>
          <w:szCs w:val="28"/>
        </w:rPr>
        <w:t>в жилищной сфере</w:t>
      </w:r>
      <w:r w:rsidR="00696499" w:rsidRPr="00E65FBD">
        <w:rPr>
          <w:rFonts w:ascii="Times New Roman" w:hAnsi="Times New Roman" w:cs="Times New Roman"/>
          <w:sz w:val="28"/>
          <w:szCs w:val="28"/>
        </w:rPr>
        <w:t>)</w:t>
      </w:r>
      <w:r w:rsidRPr="00E65FBD">
        <w:rPr>
          <w:rFonts w:ascii="Times New Roman" w:hAnsi="Times New Roman" w:cs="Times New Roman"/>
          <w:sz w:val="28"/>
          <w:szCs w:val="28"/>
        </w:rPr>
        <w:t>;</w:t>
      </w:r>
    </w:p>
    <w:p w:rsidR="00733D79" w:rsidRPr="00E65FBD" w:rsidRDefault="001D1415" w:rsidP="00B5031A">
      <w:pPr>
        <w:pStyle w:val="ae"/>
        <w:numPr>
          <w:ilvl w:val="0"/>
          <w:numId w:val="2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наличие соответствующей квалификации участника закупочной процедуры, в том числе наличие</w:t>
      </w:r>
      <w:r w:rsidR="00674733" w:rsidRPr="00E65FBD">
        <w:rPr>
          <w:rFonts w:ascii="Times New Roman" w:hAnsi="Times New Roman" w:cs="Times New Roman"/>
          <w:sz w:val="28"/>
          <w:szCs w:val="28"/>
        </w:rPr>
        <w:t xml:space="preserve"> у участника закупочной процедуры</w:t>
      </w:r>
      <w:r w:rsidRPr="00E65FBD">
        <w:rPr>
          <w:rFonts w:ascii="Times New Roman" w:hAnsi="Times New Roman" w:cs="Times New Roman"/>
          <w:sz w:val="28"/>
          <w:szCs w:val="28"/>
        </w:rPr>
        <w:t xml:space="preserve"> необходимого количества </w:t>
      </w:r>
      <w:r w:rsidR="00674733" w:rsidRPr="00E65FBD">
        <w:rPr>
          <w:rFonts w:ascii="Times New Roman" w:hAnsi="Times New Roman" w:cs="Times New Roman"/>
          <w:sz w:val="28"/>
          <w:szCs w:val="28"/>
        </w:rPr>
        <w:t>специалистов и иных работников определенного уровня</w:t>
      </w:r>
      <w:r w:rsidRPr="00E65FBD">
        <w:rPr>
          <w:rFonts w:ascii="Times New Roman" w:hAnsi="Times New Roman" w:cs="Times New Roman"/>
          <w:sz w:val="28"/>
          <w:szCs w:val="28"/>
        </w:rPr>
        <w:t xml:space="preserve"> квалификации</w:t>
      </w:r>
      <w:r w:rsidR="00733D79" w:rsidRPr="00E65FBD">
        <w:rPr>
          <w:rFonts w:ascii="Times New Roman" w:hAnsi="Times New Roman" w:cs="Times New Roman"/>
          <w:sz w:val="28"/>
          <w:szCs w:val="28"/>
        </w:rPr>
        <w:t xml:space="preserve">; </w:t>
      </w:r>
    </w:p>
    <w:p w:rsidR="00733D79" w:rsidRPr="00E65FBD" w:rsidRDefault="00733D79" w:rsidP="00B5031A">
      <w:pPr>
        <w:pStyle w:val="ae"/>
        <w:numPr>
          <w:ilvl w:val="0"/>
          <w:numId w:val="2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наличие финансовых ресурсов;</w:t>
      </w:r>
    </w:p>
    <w:p w:rsidR="006B5EE9" w:rsidRPr="00E65FBD" w:rsidRDefault="00733D79" w:rsidP="00B5031A">
      <w:pPr>
        <w:pStyle w:val="ae"/>
        <w:numPr>
          <w:ilvl w:val="0"/>
          <w:numId w:val="2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наличие на праве собственности или ином законном основании оборудования и иных материальных ресурсов</w:t>
      </w:r>
      <w:r w:rsidR="006B5EE9" w:rsidRPr="00E65FBD">
        <w:rPr>
          <w:rFonts w:ascii="Times New Roman" w:hAnsi="Times New Roman" w:cs="Times New Roman"/>
          <w:sz w:val="28"/>
          <w:szCs w:val="28"/>
        </w:rPr>
        <w:t>;</w:t>
      </w:r>
    </w:p>
    <w:p w:rsidR="00733D79" w:rsidRPr="00E65FBD" w:rsidRDefault="000462D7" w:rsidP="00B5031A">
      <w:pPr>
        <w:pStyle w:val="ae"/>
        <w:numPr>
          <w:ilvl w:val="0"/>
          <w:numId w:val="24"/>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наличие рейтинга, присвоенного соответствующим рейтинговым агентством</w:t>
      </w:r>
      <w:r w:rsidR="00FC6832" w:rsidRPr="00E65FBD">
        <w:rPr>
          <w:rFonts w:ascii="Times New Roman" w:hAnsi="Times New Roman" w:cs="Times New Roman"/>
          <w:sz w:val="28"/>
          <w:szCs w:val="28"/>
        </w:rPr>
        <w:t>.</w:t>
      </w:r>
    </w:p>
    <w:p w:rsidR="00C72A5D" w:rsidRPr="00E65FBD" w:rsidRDefault="00C72A5D"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если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r w:rsidR="00C94BB7" w:rsidRPr="00E65FBD">
        <w:rPr>
          <w:rFonts w:ascii="Times New Roman" w:hAnsi="Times New Roman" w:cs="Times New Roman"/>
          <w:sz w:val="28"/>
          <w:szCs w:val="28"/>
        </w:rPr>
        <w:t xml:space="preserve">в документации </w:t>
      </w:r>
      <w:r w:rsidR="00CF3AEB" w:rsidRPr="00CF3AEB">
        <w:rPr>
          <w:rFonts w:ascii="Times New Roman" w:hAnsi="Times New Roman" w:cs="Times New Roman"/>
          <w:sz w:val="28"/>
          <w:szCs w:val="28"/>
        </w:rPr>
        <w:br/>
      </w:r>
      <w:r w:rsidR="00C94BB7" w:rsidRPr="00E65FBD">
        <w:rPr>
          <w:rFonts w:ascii="Times New Roman" w:hAnsi="Times New Roman" w:cs="Times New Roman"/>
          <w:sz w:val="28"/>
          <w:szCs w:val="28"/>
        </w:rPr>
        <w:t>о закупке должно быть предусмотрено, чт</w:t>
      </w:r>
      <w:r w:rsidR="00FC3A1C" w:rsidRPr="00E65FBD">
        <w:rPr>
          <w:rFonts w:ascii="Times New Roman" w:hAnsi="Times New Roman" w:cs="Times New Roman"/>
          <w:sz w:val="28"/>
          <w:szCs w:val="28"/>
        </w:rPr>
        <w:t>о</w:t>
      </w:r>
      <w:r w:rsidRPr="00E65FBD">
        <w:rPr>
          <w:rFonts w:ascii="Times New Roman" w:hAnsi="Times New Roman" w:cs="Times New Roman"/>
          <w:sz w:val="28"/>
          <w:szCs w:val="28"/>
        </w:rPr>
        <w:t>:</w:t>
      </w:r>
    </w:p>
    <w:p w:rsidR="00C72A5D" w:rsidRPr="00E65FBD" w:rsidRDefault="00C72A5D" w:rsidP="00E65FBD">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каждое из указанных юридических лиц или физических лиц (в том числе, индивидуальных предпринимателей), выступающих на стороне одного участника закупки, и каждый участник закупки, на стороне которого выступают указанные юридические лица или физические лица (в том числе, индивидуальные предприниматели), должны соответствовать всем обязательным требованиям к участникам закупки, установленным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указанной документации о закупке,</w:t>
      </w:r>
    </w:p>
    <w:p w:rsidR="00C72A5D" w:rsidRPr="00E65FBD" w:rsidRDefault="00C72A5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w:t>
      </w:r>
    </w:p>
    <w:p w:rsidR="00C72A5D" w:rsidRPr="00E65FBD" w:rsidRDefault="00C72A5D" w:rsidP="00E65FBD">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указанные юридические лица или физические лица (в том числе, индивидуальные предприниматели), выступающие на стороне одного участника закупки, и каждый участник закупки, на стороне которого выступают указанные юридические лица или физические лица (в том числе, индивидуальные предприниматели), должны в совокупности соответствовать всем дополнительным требованиям к участникам закупки, установленным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указанной документации о закупке.</w:t>
      </w:r>
    </w:p>
    <w:p w:rsidR="008C1651" w:rsidRPr="00E65FBD" w:rsidRDefault="008C1651" w:rsidP="00E65FBD">
      <w:pPr>
        <w:tabs>
          <w:tab w:val="left" w:pos="1701"/>
          <w:tab w:val="left" w:pos="1843"/>
        </w:tabs>
        <w:spacing w:after="0" w:line="240" w:lineRule="auto"/>
        <w:ind w:firstLine="851"/>
        <w:contextualSpacing/>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Участники закупки, выступающие на стороне одного участника закупки, а также участник закупки, на стороне которого </w:t>
      </w:r>
      <w:r w:rsidR="006617C8" w:rsidRPr="00E65FBD">
        <w:rPr>
          <w:rFonts w:ascii="Times New Roman" w:hAnsi="Times New Roman" w:cs="Times New Roman"/>
          <w:sz w:val="28"/>
          <w:szCs w:val="28"/>
        </w:rPr>
        <w:t>выступают</w:t>
      </w:r>
      <w:r w:rsidRPr="00E65FBD">
        <w:rPr>
          <w:rFonts w:ascii="Times New Roman" w:hAnsi="Times New Roman" w:cs="Times New Roman"/>
          <w:sz w:val="28"/>
          <w:szCs w:val="28"/>
        </w:rPr>
        <w:t xml:space="preserve"> указанные участники закупки, не вправе подать заявку на участие в закупке самостоятельно или на стороне иного участника закупки. В случае подачи </w:t>
      </w:r>
      <w:r w:rsidR="00E704AA" w:rsidRPr="00E65FBD">
        <w:rPr>
          <w:rFonts w:ascii="Times New Roman" w:hAnsi="Times New Roman" w:cs="Times New Roman"/>
          <w:sz w:val="28"/>
          <w:szCs w:val="28"/>
        </w:rPr>
        <w:t xml:space="preserve">заявки </w:t>
      </w:r>
      <w:r w:rsidRPr="00E65FBD">
        <w:rPr>
          <w:rFonts w:ascii="Times New Roman" w:hAnsi="Times New Roman" w:cs="Times New Roman"/>
          <w:sz w:val="28"/>
          <w:szCs w:val="28"/>
        </w:rPr>
        <w:t>участником закупки, выступающ</w:t>
      </w:r>
      <w:r w:rsidR="00E704AA" w:rsidRPr="00E65FBD">
        <w:rPr>
          <w:rFonts w:ascii="Times New Roman" w:hAnsi="Times New Roman" w:cs="Times New Roman"/>
          <w:sz w:val="28"/>
          <w:szCs w:val="28"/>
        </w:rPr>
        <w:t>и</w:t>
      </w:r>
      <w:r w:rsidRPr="00E65FBD">
        <w:rPr>
          <w:rFonts w:ascii="Times New Roman" w:hAnsi="Times New Roman" w:cs="Times New Roman"/>
          <w:sz w:val="28"/>
          <w:szCs w:val="28"/>
        </w:rPr>
        <w:t xml:space="preserve">м на стороне одного участника закупки, а также участником закупки, на стороне которого </w:t>
      </w:r>
      <w:r w:rsidR="006617C8" w:rsidRPr="00E65FBD">
        <w:rPr>
          <w:rFonts w:ascii="Times New Roman" w:hAnsi="Times New Roman" w:cs="Times New Roman"/>
          <w:sz w:val="28"/>
          <w:szCs w:val="28"/>
        </w:rPr>
        <w:t>выступаю</w:t>
      </w:r>
      <w:r w:rsidR="00E704AA" w:rsidRPr="00E65FBD">
        <w:rPr>
          <w:rFonts w:ascii="Times New Roman" w:hAnsi="Times New Roman" w:cs="Times New Roman"/>
          <w:sz w:val="28"/>
          <w:szCs w:val="28"/>
        </w:rPr>
        <w:t>т</w:t>
      </w:r>
      <w:r w:rsidRPr="00E65FBD">
        <w:rPr>
          <w:rFonts w:ascii="Times New Roman" w:hAnsi="Times New Roman" w:cs="Times New Roman"/>
          <w:sz w:val="28"/>
          <w:szCs w:val="28"/>
        </w:rPr>
        <w:t xml:space="preserve"> несколько участников закупки, самостоятельно или на стороне иного участника закупки, Единой закупочной комиссией отклоняются заявки всех участников закупки, действующих на стороне одного участника закупки,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lastRenderedPageBreak/>
        <w:t xml:space="preserve">а также заявки всех участников закупки, на стороне которых </w:t>
      </w:r>
      <w:r w:rsidR="006617C8" w:rsidRPr="00E65FBD">
        <w:rPr>
          <w:rFonts w:ascii="Times New Roman" w:hAnsi="Times New Roman" w:cs="Times New Roman"/>
          <w:sz w:val="28"/>
          <w:szCs w:val="28"/>
        </w:rPr>
        <w:t>выступают</w:t>
      </w:r>
      <w:r w:rsidRPr="00E65FBD">
        <w:rPr>
          <w:rFonts w:ascii="Times New Roman" w:hAnsi="Times New Roman" w:cs="Times New Roman"/>
          <w:sz w:val="28"/>
          <w:szCs w:val="28"/>
        </w:rPr>
        <w:t xml:space="preserve"> указанные участники закупки.</w:t>
      </w:r>
    </w:p>
    <w:p w:rsidR="006A6B7B" w:rsidRPr="00E65FBD" w:rsidRDefault="00AC2D3B"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документации о закупке Единой закупочной комиссией могут быть также указаны обязательные и дополнительные требования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к соисполнителям (субподрядчикам, субпоставщикам), которые будут привлечены участником закупки к исполнению договора в случае признания участника закупки победителем закупочной процедуры (поставщиком, подрядчиком, исполнителем), а также перечень документов, представляемых участниками закупки для подтверждения их соответствия указанным требованиям. </w:t>
      </w:r>
    </w:p>
    <w:p w:rsidR="0010783E" w:rsidRPr="00E65FBD" w:rsidRDefault="00BA3FD7"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При осуществлении</w:t>
      </w:r>
      <w:r w:rsidR="00CF1332" w:rsidRPr="00E65FBD">
        <w:rPr>
          <w:rFonts w:ascii="Times New Roman" w:hAnsi="Times New Roman" w:cs="Times New Roman"/>
          <w:sz w:val="28"/>
          <w:szCs w:val="28"/>
        </w:rPr>
        <w:t xml:space="preserve"> закупки способом запрос предложений </w:t>
      </w:r>
      <w:r w:rsidR="00CF3AEB" w:rsidRPr="00CF3AEB">
        <w:rPr>
          <w:rFonts w:ascii="Times New Roman" w:hAnsi="Times New Roman" w:cs="Times New Roman"/>
          <w:sz w:val="28"/>
          <w:szCs w:val="28"/>
        </w:rPr>
        <w:br/>
      </w:r>
      <w:r w:rsidR="00CF1332" w:rsidRPr="00E65FBD">
        <w:rPr>
          <w:rFonts w:ascii="Times New Roman" w:hAnsi="Times New Roman" w:cs="Times New Roman"/>
          <w:sz w:val="28"/>
          <w:szCs w:val="28"/>
        </w:rPr>
        <w:t xml:space="preserve">(в том числе, запрос предложений в электронной форме) или конкурс (в том числе, конкурс в электронной форме) Единой закупочной комиссией </w:t>
      </w:r>
      <w:r w:rsidR="00CF3AEB" w:rsidRPr="00CF3AEB">
        <w:rPr>
          <w:rFonts w:ascii="Times New Roman" w:hAnsi="Times New Roman" w:cs="Times New Roman"/>
          <w:sz w:val="28"/>
          <w:szCs w:val="28"/>
        </w:rPr>
        <w:br/>
      </w:r>
      <w:r w:rsidR="00CF1332" w:rsidRPr="00E65FBD">
        <w:rPr>
          <w:rFonts w:ascii="Times New Roman" w:hAnsi="Times New Roman" w:cs="Times New Roman"/>
          <w:sz w:val="28"/>
          <w:szCs w:val="28"/>
        </w:rPr>
        <w:t xml:space="preserve">в документации о закупке </w:t>
      </w:r>
      <w:r w:rsidR="008B4E81" w:rsidRPr="00E65FBD">
        <w:rPr>
          <w:rFonts w:ascii="Times New Roman" w:hAnsi="Times New Roman" w:cs="Times New Roman"/>
          <w:sz w:val="28"/>
          <w:szCs w:val="28"/>
        </w:rPr>
        <w:t xml:space="preserve">устанавливаются не менее двух критериев оценки и сопоставления заявок на участие в закупке из </w:t>
      </w:r>
      <w:r w:rsidR="00CF1332" w:rsidRPr="00E65FBD">
        <w:rPr>
          <w:rFonts w:ascii="Times New Roman" w:hAnsi="Times New Roman" w:cs="Times New Roman"/>
          <w:sz w:val="28"/>
          <w:szCs w:val="28"/>
        </w:rPr>
        <w:t>следующи</w:t>
      </w:r>
      <w:r w:rsidR="008B4E81" w:rsidRPr="00E65FBD">
        <w:rPr>
          <w:rFonts w:ascii="Times New Roman" w:hAnsi="Times New Roman" w:cs="Times New Roman"/>
          <w:sz w:val="28"/>
          <w:szCs w:val="28"/>
        </w:rPr>
        <w:t>х</w:t>
      </w:r>
      <w:r w:rsidR="00CF1332" w:rsidRPr="00E65FBD">
        <w:rPr>
          <w:rFonts w:ascii="Times New Roman" w:hAnsi="Times New Roman" w:cs="Times New Roman"/>
          <w:sz w:val="28"/>
          <w:szCs w:val="28"/>
        </w:rPr>
        <w:t xml:space="preserve"> критери</w:t>
      </w:r>
      <w:r w:rsidR="008B4E81" w:rsidRPr="00E65FBD">
        <w:rPr>
          <w:rFonts w:ascii="Times New Roman" w:hAnsi="Times New Roman" w:cs="Times New Roman"/>
          <w:sz w:val="28"/>
          <w:szCs w:val="28"/>
        </w:rPr>
        <w:t>ев</w:t>
      </w:r>
      <w:r w:rsidR="00CF1332" w:rsidRPr="00E65FBD">
        <w:rPr>
          <w:rFonts w:ascii="Times New Roman" w:hAnsi="Times New Roman" w:cs="Times New Roman"/>
          <w:sz w:val="28"/>
          <w:szCs w:val="28"/>
        </w:rPr>
        <w:t xml:space="preserve"> оценки и сопоставления заявок на участие в закупке:</w:t>
      </w:r>
      <w:r w:rsidRPr="00E65FBD">
        <w:rPr>
          <w:rFonts w:ascii="Times New Roman" w:hAnsi="Times New Roman" w:cs="Times New Roman"/>
          <w:sz w:val="28"/>
          <w:szCs w:val="28"/>
        </w:rPr>
        <w:t xml:space="preserve"> </w:t>
      </w:r>
    </w:p>
    <w:p w:rsidR="0010783E" w:rsidRPr="00E65FBD" w:rsidRDefault="0010783E"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цена договора и/или </w:t>
      </w:r>
      <w:r w:rsidR="00CF1332" w:rsidRPr="00E65FBD">
        <w:rPr>
          <w:rFonts w:ascii="Times New Roman" w:hAnsi="Times New Roman" w:cs="Times New Roman"/>
          <w:sz w:val="28"/>
          <w:szCs w:val="28"/>
        </w:rPr>
        <w:t xml:space="preserve">цена единицы </w:t>
      </w:r>
      <w:r w:rsidRPr="00E65FBD">
        <w:rPr>
          <w:rFonts w:ascii="Times New Roman" w:hAnsi="Times New Roman" w:cs="Times New Roman"/>
          <w:sz w:val="28"/>
          <w:szCs w:val="28"/>
        </w:rPr>
        <w:t>товара</w:t>
      </w:r>
      <w:r w:rsidR="004D4331" w:rsidRPr="00E65FBD">
        <w:rPr>
          <w:rFonts w:ascii="Times New Roman" w:hAnsi="Times New Roman" w:cs="Times New Roman"/>
          <w:sz w:val="28"/>
          <w:szCs w:val="28"/>
        </w:rPr>
        <w:t>,</w:t>
      </w:r>
      <w:r w:rsidRPr="00E65FBD">
        <w:rPr>
          <w:rFonts w:ascii="Times New Roman" w:hAnsi="Times New Roman" w:cs="Times New Roman"/>
          <w:sz w:val="28"/>
          <w:szCs w:val="28"/>
        </w:rPr>
        <w:t xml:space="preserve"> работы, услуги</w:t>
      </w:r>
      <w:r w:rsidR="004D4331" w:rsidRPr="00E65FBD">
        <w:rPr>
          <w:rFonts w:ascii="Times New Roman" w:hAnsi="Times New Roman" w:cs="Times New Roman"/>
          <w:sz w:val="28"/>
          <w:szCs w:val="28"/>
        </w:rPr>
        <w:t xml:space="preserve"> и/или формула цены договора (</w:t>
      </w:r>
      <w:r w:rsidR="00756375" w:rsidRPr="00E65FBD">
        <w:rPr>
          <w:rFonts w:ascii="Times New Roman" w:hAnsi="Times New Roman" w:cs="Times New Roman"/>
          <w:sz w:val="28"/>
          <w:szCs w:val="28"/>
        </w:rPr>
        <w:t xml:space="preserve">в том числе, </w:t>
      </w:r>
      <w:r w:rsidR="001339E5" w:rsidRPr="00E65FBD">
        <w:rPr>
          <w:rFonts w:ascii="Times New Roman" w:hAnsi="Times New Roman" w:cs="Times New Roman"/>
          <w:sz w:val="28"/>
          <w:szCs w:val="28"/>
        </w:rPr>
        <w:t>процент снижения цены договора</w:t>
      </w:r>
      <w:r w:rsidR="001F7145" w:rsidRPr="00E65FBD">
        <w:rPr>
          <w:rFonts w:ascii="Times New Roman" w:hAnsi="Times New Roman" w:cs="Times New Roman"/>
          <w:sz w:val="28"/>
          <w:szCs w:val="28"/>
        </w:rPr>
        <w:t xml:space="preserve"> </w:t>
      </w:r>
      <w:r w:rsidR="004D4331" w:rsidRPr="00E65FBD">
        <w:rPr>
          <w:rFonts w:ascii="Times New Roman" w:hAnsi="Times New Roman" w:cs="Times New Roman"/>
          <w:sz w:val="28"/>
          <w:szCs w:val="28"/>
        </w:rPr>
        <w:t>(</w:t>
      </w:r>
      <w:r w:rsidR="001339E5" w:rsidRPr="00E65FBD">
        <w:rPr>
          <w:rFonts w:ascii="Times New Roman" w:hAnsi="Times New Roman" w:cs="Times New Roman"/>
          <w:sz w:val="28"/>
          <w:szCs w:val="28"/>
        </w:rPr>
        <w:t>цены единицы товара</w:t>
      </w:r>
      <w:r w:rsidR="004D4331" w:rsidRPr="00E65FBD">
        <w:rPr>
          <w:rFonts w:ascii="Times New Roman" w:hAnsi="Times New Roman" w:cs="Times New Roman"/>
          <w:sz w:val="28"/>
          <w:szCs w:val="28"/>
        </w:rPr>
        <w:t xml:space="preserve">, </w:t>
      </w:r>
      <w:r w:rsidR="00E82DEB" w:rsidRPr="00E65FBD">
        <w:rPr>
          <w:rFonts w:ascii="Times New Roman" w:hAnsi="Times New Roman" w:cs="Times New Roman"/>
          <w:sz w:val="28"/>
          <w:szCs w:val="28"/>
        </w:rPr>
        <w:t xml:space="preserve"> </w:t>
      </w:r>
      <w:r w:rsidR="001339E5" w:rsidRPr="00E65FBD">
        <w:rPr>
          <w:rFonts w:ascii="Times New Roman" w:hAnsi="Times New Roman" w:cs="Times New Roman"/>
          <w:sz w:val="28"/>
          <w:szCs w:val="28"/>
        </w:rPr>
        <w:t xml:space="preserve">работы, </w:t>
      </w:r>
      <w:r w:rsidR="00E82DEB" w:rsidRPr="00E65FBD">
        <w:rPr>
          <w:rFonts w:ascii="Times New Roman" w:hAnsi="Times New Roman" w:cs="Times New Roman"/>
          <w:sz w:val="28"/>
          <w:szCs w:val="28"/>
        </w:rPr>
        <w:t xml:space="preserve"> услуги</w:t>
      </w:r>
      <w:r w:rsidR="001339E5" w:rsidRPr="00E65FBD">
        <w:rPr>
          <w:rFonts w:ascii="Times New Roman" w:hAnsi="Times New Roman" w:cs="Times New Roman"/>
          <w:sz w:val="28"/>
          <w:szCs w:val="28"/>
        </w:rPr>
        <w:t>)</w:t>
      </w:r>
      <w:r w:rsidR="004D4331" w:rsidRPr="00E65FBD">
        <w:rPr>
          <w:rFonts w:ascii="Times New Roman" w:hAnsi="Times New Roman" w:cs="Times New Roman"/>
          <w:sz w:val="28"/>
          <w:szCs w:val="28"/>
        </w:rPr>
        <w:t xml:space="preserve"> и/или </w:t>
      </w:r>
      <w:r w:rsidR="00E82DEB" w:rsidRPr="00E65FBD">
        <w:rPr>
          <w:rFonts w:ascii="Times New Roman" w:hAnsi="Times New Roman" w:cs="Times New Roman"/>
          <w:sz w:val="28"/>
          <w:szCs w:val="28"/>
        </w:rPr>
        <w:t xml:space="preserve">коэффициент, </w:t>
      </w:r>
      <w:r w:rsidR="001339E5" w:rsidRPr="00E65FBD">
        <w:rPr>
          <w:rFonts w:ascii="Times New Roman" w:hAnsi="Times New Roman" w:cs="Times New Roman"/>
          <w:sz w:val="28"/>
          <w:szCs w:val="28"/>
        </w:rPr>
        <w:t xml:space="preserve">понижающий </w:t>
      </w:r>
      <w:r w:rsidR="00E82DEB" w:rsidRPr="00E65FBD">
        <w:rPr>
          <w:rFonts w:ascii="Times New Roman" w:hAnsi="Times New Roman" w:cs="Times New Roman"/>
          <w:sz w:val="28"/>
          <w:szCs w:val="28"/>
        </w:rPr>
        <w:t>цену договора</w:t>
      </w:r>
      <w:r w:rsidR="004D4331" w:rsidRPr="00E65FBD">
        <w:rPr>
          <w:rFonts w:ascii="Times New Roman" w:hAnsi="Times New Roman" w:cs="Times New Roman"/>
          <w:sz w:val="28"/>
          <w:szCs w:val="28"/>
        </w:rPr>
        <w:t xml:space="preserve"> (</w:t>
      </w:r>
      <w:r w:rsidR="00E82DEB" w:rsidRPr="00E65FBD">
        <w:rPr>
          <w:rFonts w:ascii="Times New Roman" w:hAnsi="Times New Roman" w:cs="Times New Roman"/>
          <w:sz w:val="28"/>
          <w:szCs w:val="28"/>
        </w:rPr>
        <w:t>цену единицы товара</w:t>
      </w:r>
      <w:r w:rsidR="004D4331" w:rsidRPr="00E65FBD">
        <w:rPr>
          <w:rFonts w:ascii="Times New Roman" w:hAnsi="Times New Roman" w:cs="Times New Roman"/>
          <w:sz w:val="28"/>
          <w:szCs w:val="28"/>
        </w:rPr>
        <w:t xml:space="preserve">, </w:t>
      </w:r>
      <w:r w:rsidR="00E82DEB" w:rsidRPr="00E65FBD">
        <w:rPr>
          <w:rFonts w:ascii="Times New Roman" w:hAnsi="Times New Roman" w:cs="Times New Roman"/>
          <w:sz w:val="28"/>
          <w:szCs w:val="28"/>
        </w:rPr>
        <w:t>работы,  услуги)</w:t>
      </w:r>
      <w:r w:rsidRPr="00E65FBD">
        <w:rPr>
          <w:rFonts w:ascii="Times New Roman" w:hAnsi="Times New Roman" w:cs="Times New Roman"/>
          <w:sz w:val="28"/>
          <w:szCs w:val="28"/>
        </w:rPr>
        <w:t>;</w:t>
      </w:r>
    </w:p>
    <w:p w:rsidR="001D1415" w:rsidRPr="00E65FBD" w:rsidRDefault="001D1415"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расходы на эксплуатацию и ремонт товаров, использование результатов оказания услуг, результатов выполнения работ;</w:t>
      </w:r>
    </w:p>
    <w:p w:rsidR="0010783E" w:rsidRPr="00E65FBD" w:rsidRDefault="00207A60"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наличие у участника закупочной процедуры необходимого опыта поставки соответствующих товаров, опыта оказания соответствующих услуг, опыта выполнения соответствующих работ и/или наличие необходимого опыта поставки соответствующих товаров, опыта оказания соответствующих услуг, опыта выполнения соответствующих работ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у работников участника закупочной процедуры, которые будут привлечены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к поставке товаров, выполнению работ, оказанию услуг по договору, заключаемому по результатам закупочной процедуры</w:t>
      </w:r>
      <w:r w:rsidR="00CF1332" w:rsidRPr="00E65FBD">
        <w:rPr>
          <w:rFonts w:ascii="Times New Roman" w:hAnsi="Times New Roman" w:cs="Times New Roman"/>
          <w:sz w:val="28"/>
          <w:szCs w:val="28"/>
        </w:rPr>
        <w:t>;</w:t>
      </w:r>
    </w:p>
    <w:p w:rsidR="009A111B" w:rsidRPr="00E65FBD" w:rsidRDefault="009A111B"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наличие положительной деловой репутации;</w:t>
      </w:r>
    </w:p>
    <w:p w:rsidR="00F151D4" w:rsidRPr="00E65FBD" w:rsidRDefault="00F151D4"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отсутствие неисполненных договоров и/или договоров, расторгнутых в связи с неисполнением (в том числе в связи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с несвоевременным, некачественным исполнением), которые были заключены участником закупки с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и/или с </w:t>
      </w:r>
      <w:r w:rsidR="00720378" w:rsidRPr="00E65FBD">
        <w:rPr>
          <w:rFonts w:ascii="Times New Roman" w:hAnsi="Times New Roman" w:cs="Times New Roman"/>
          <w:sz w:val="28"/>
          <w:szCs w:val="28"/>
        </w:rPr>
        <w:t>организациями единого института развития в жилищной сфере</w:t>
      </w:r>
      <w:r w:rsidRPr="00E65FBD">
        <w:rPr>
          <w:rFonts w:ascii="Times New Roman" w:hAnsi="Times New Roman" w:cs="Times New Roman"/>
          <w:sz w:val="28"/>
          <w:szCs w:val="28"/>
        </w:rPr>
        <w:t>;</w:t>
      </w:r>
    </w:p>
    <w:p w:rsidR="0010783E" w:rsidRPr="00E65FBD" w:rsidRDefault="0010783E"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срок поставки товаров (срок </w:t>
      </w:r>
      <w:r w:rsidR="00CF1332" w:rsidRPr="00E65FBD">
        <w:rPr>
          <w:rFonts w:ascii="Times New Roman" w:hAnsi="Times New Roman" w:cs="Times New Roman"/>
          <w:sz w:val="28"/>
          <w:szCs w:val="28"/>
        </w:rPr>
        <w:t xml:space="preserve">выполнения работ, </w:t>
      </w:r>
      <w:r w:rsidRPr="00E65FBD">
        <w:rPr>
          <w:rFonts w:ascii="Times New Roman" w:hAnsi="Times New Roman" w:cs="Times New Roman"/>
          <w:sz w:val="28"/>
          <w:szCs w:val="28"/>
        </w:rPr>
        <w:t xml:space="preserve">срок </w:t>
      </w:r>
      <w:r w:rsidR="00CF1332" w:rsidRPr="00E65FBD">
        <w:rPr>
          <w:rFonts w:ascii="Times New Roman" w:hAnsi="Times New Roman" w:cs="Times New Roman"/>
          <w:sz w:val="28"/>
          <w:szCs w:val="28"/>
        </w:rPr>
        <w:t>оказания услуг</w:t>
      </w:r>
      <w:r w:rsidRPr="00E65FBD">
        <w:rPr>
          <w:rFonts w:ascii="Times New Roman" w:hAnsi="Times New Roman" w:cs="Times New Roman"/>
          <w:sz w:val="28"/>
          <w:szCs w:val="28"/>
        </w:rPr>
        <w:t>)</w:t>
      </w:r>
      <w:r w:rsidR="00CF1332" w:rsidRPr="00E65FBD">
        <w:rPr>
          <w:rFonts w:ascii="Times New Roman" w:hAnsi="Times New Roman" w:cs="Times New Roman"/>
          <w:sz w:val="28"/>
          <w:szCs w:val="28"/>
        </w:rPr>
        <w:t>;</w:t>
      </w:r>
    </w:p>
    <w:p w:rsidR="0010783E" w:rsidRPr="00E65FBD" w:rsidRDefault="00CF1332"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условия оплаты товаров</w:t>
      </w:r>
      <w:r w:rsidR="0010783E" w:rsidRPr="00E65FBD">
        <w:rPr>
          <w:rFonts w:ascii="Times New Roman" w:hAnsi="Times New Roman" w:cs="Times New Roman"/>
          <w:sz w:val="28"/>
          <w:szCs w:val="28"/>
        </w:rPr>
        <w:t xml:space="preserve"> (</w:t>
      </w:r>
      <w:r w:rsidRPr="00E65FBD">
        <w:rPr>
          <w:rFonts w:ascii="Times New Roman" w:hAnsi="Times New Roman" w:cs="Times New Roman"/>
          <w:sz w:val="28"/>
          <w:szCs w:val="28"/>
        </w:rPr>
        <w:t>работ, услуг</w:t>
      </w:r>
      <w:r w:rsidR="0010783E" w:rsidRPr="00E65FBD">
        <w:rPr>
          <w:rFonts w:ascii="Times New Roman" w:hAnsi="Times New Roman" w:cs="Times New Roman"/>
          <w:sz w:val="28"/>
          <w:szCs w:val="28"/>
        </w:rPr>
        <w:t>)</w:t>
      </w:r>
      <w:r w:rsidRPr="00E65FBD">
        <w:rPr>
          <w:rFonts w:ascii="Times New Roman" w:hAnsi="Times New Roman" w:cs="Times New Roman"/>
          <w:sz w:val="28"/>
          <w:szCs w:val="28"/>
        </w:rPr>
        <w:t>;</w:t>
      </w:r>
    </w:p>
    <w:p w:rsidR="0010783E" w:rsidRPr="00E65FBD" w:rsidRDefault="001D1415"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качественные, </w:t>
      </w:r>
      <w:r w:rsidR="00CF1332" w:rsidRPr="00E65FBD">
        <w:rPr>
          <w:rFonts w:ascii="Times New Roman" w:hAnsi="Times New Roman" w:cs="Times New Roman"/>
          <w:sz w:val="28"/>
          <w:szCs w:val="28"/>
        </w:rPr>
        <w:t>функциональные</w:t>
      </w:r>
      <w:r w:rsidRPr="00E65FBD">
        <w:rPr>
          <w:rFonts w:ascii="Times New Roman" w:hAnsi="Times New Roman" w:cs="Times New Roman"/>
          <w:sz w:val="28"/>
          <w:szCs w:val="28"/>
        </w:rPr>
        <w:t xml:space="preserve"> и экологические </w:t>
      </w:r>
      <w:r w:rsidR="00CF1332" w:rsidRPr="00E65FBD">
        <w:rPr>
          <w:rFonts w:ascii="Times New Roman" w:hAnsi="Times New Roman" w:cs="Times New Roman"/>
          <w:sz w:val="28"/>
          <w:szCs w:val="28"/>
        </w:rPr>
        <w:t>характеристики</w:t>
      </w:r>
      <w:r w:rsidRPr="00E65FBD">
        <w:rPr>
          <w:rFonts w:ascii="Times New Roman" w:hAnsi="Times New Roman" w:cs="Times New Roman"/>
          <w:sz w:val="28"/>
          <w:szCs w:val="28"/>
        </w:rPr>
        <w:t xml:space="preserve"> </w:t>
      </w:r>
      <w:r w:rsidR="0010783E" w:rsidRPr="00E65FBD">
        <w:rPr>
          <w:rFonts w:ascii="Times New Roman" w:hAnsi="Times New Roman" w:cs="Times New Roman"/>
          <w:sz w:val="28"/>
          <w:szCs w:val="28"/>
        </w:rPr>
        <w:t>товаров</w:t>
      </w:r>
      <w:r w:rsidRPr="00E65FBD">
        <w:rPr>
          <w:rFonts w:ascii="Times New Roman" w:hAnsi="Times New Roman" w:cs="Times New Roman"/>
          <w:sz w:val="28"/>
          <w:szCs w:val="28"/>
        </w:rPr>
        <w:t xml:space="preserve"> </w:t>
      </w:r>
      <w:r w:rsidR="0010783E" w:rsidRPr="00E65FBD">
        <w:rPr>
          <w:rFonts w:ascii="Times New Roman" w:hAnsi="Times New Roman" w:cs="Times New Roman"/>
          <w:sz w:val="28"/>
          <w:szCs w:val="28"/>
        </w:rPr>
        <w:t>(</w:t>
      </w:r>
      <w:r w:rsidRPr="00E65FBD">
        <w:rPr>
          <w:rFonts w:ascii="Times New Roman" w:hAnsi="Times New Roman" w:cs="Times New Roman"/>
          <w:sz w:val="28"/>
          <w:szCs w:val="28"/>
        </w:rPr>
        <w:t>р</w:t>
      </w:r>
      <w:r w:rsidR="0010783E" w:rsidRPr="00E65FBD">
        <w:rPr>
          <w:rFonts w:ascii="Times New Roman" w:hAnsi="Times New Roman" w:cs="Times New Roman"/>
          <w:sz w:val="28"/>
          <w:szCs w:val="28"/>
        </w:rPr>
        <w:t>абот, услуг)</w:t>
      </w:r>
      <w:r w:rsidR="00CF1332" w:rsidRPr="00E65FBD">
        <w:rPr>
          <w:rFonts w:ascii="Times New Roman" w:hAnsi="Times New Roman" w:cs="Times New Roman"/>
          <w:sz w:val="28"/>
          <w:szCs w:val="28"/>
        </w:rPr>
        <w:t>;</w:t>
      </w:r>
    </w:p>
    <w:p w:rsidR="00674733" w:rsidRPr="00E65FBD" w:rsidRDefault="00674733"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наличие соответствующей квалификации участника закупочной процедуры, в том числе наличие у участника закупочной процедуры </w:t>
      </w:r>
      <w:r w:rsidRPr="00E65FBD">
        <w:rPr>
          <w:rFonts w:ascii="Times New Roman" w:hAnsi="Times New Roman" w:cs="Times New Roman"/>
          <w:sz w:val="28"/>
          <w:szCs w:val="28"/>
        </w:rPr>
        <w:lastRenderedPageBreak/>
        <w:t xml:space="preserve">необходимого количества специалистов и иных работников определенного уровня квалификации; </w:t>
      </w:r>
    </w:p>
    <w:p w:rsidR="0010783E" w:rsidRPr="00E65FBD" w:rsidRDefault="00CF1332"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срок представляем</w:t>
      </w:r>
      <w:r w:rsidR="00B95DA4" w:rsidRPr="00E65FBD">
        <w:rPr>
          <w:rFonts w:ascii="Times New Roman" w:hAnsi="Times New Roman" w:cs="Times New Roman"/>
          <w:sz w:val="28"/>
          <w:szCs w:val="28"/>
        </w:rPr>
        <w:t xml:space="preserve">ой </w:t>
      </w:r>
      <w:r w:rsidRPr="00E65FBD">
        <w:rPr>
          <w:rFonts w:ascii="Times New Roman" w:hAnsi="Times New Roman" w:cs="Times New Roman"/>
          <w:sz w:val="28"/>
          <w:szCs w:val="28"/>
        </w:rPr>
        <w:t>гаранти</w:t>
      </w:r>
      <w:r w:rsidR="00B95DA4" w:rsidRPr="00E65FBD">
        <w:rPr>
          <w:rFonts w:ascii="Times New Roman" w:hAnsi="Times New Roman" w:cs="Times New Roman"/>
          <w:sz w:val="28"/>
          <w:szCs w:val="28"/>
        </w:rPr>
        <w:t>и</w:t>
      </w:r>
      <w:r w:rsidRPr="00E65FBD">
        <w:rPr>
          <w:rFonts w:ascii="Times New Roman" w:hAnsi="Times New Roman" w:cs="Times New Roman"/>
          <w:sz w:val="28"/>
          <w:szCs w:val="28"/>
        </w:rPr>
        <w:t xml:space="preserve"> качества товаров</w:t>
      </w:r>
      <w:r w:rsidR="0010783E" w:rsidRPr="00E65FBD">
        <w:rPr>
          <w:rFonts w:ascii="Times New Roman" w:hAnsi="Times New Roman" w:cs="Times New Roman"/>
          <w:sz w:val="28"/>
          <w:szCs w:val="28"/>
        </w:rPr>
        <w:t xml:space="preserve"> (</w:t>
      </w:r>
      <w:r w:rsidRPr="00E65FBD">
        <w:rPr>
          <w:rFonts w:ascii="Times New Roman" w:hAnsi="Times New Roman" w:cs="Times New Roman"/>
          <w:sz w:val="28"/>
          <w:szCs w:val="28"/>
        </w:rPr>
        <w:t>работ, услуг</w:t>
      </w:r>
      <w:r w:rsidR="0010783E" w:rsidRPr="00E65FBD">
        <w:rPr>
          <w:rFonts w:ascii="Times New Roman" w:hAnsi="Times New Roman" w:cs="Times New Roman"/>
          <w:sz w:val="28"/>
          <w:szCs w:val="28"/>
        </w:rPr>
        <w:t>);</w:t>
      </w:r>
    </w:p>
    <w:p w:rsidR="0010783E" w:rsidRPr="00E65FBD" w:rsidRDefault="00CF1332"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объем предоставл</w:t>
      </w:r>
      <w:r w:rsidR="00B95DA4" w:rsidRPr="00E65FBD">
        <w:rPr>
          <w:rFonts w:ascii="Times New Roman" w:hAnsi="Times New Roman" w:cs="Times New Roman"/>
          <w:sz w:val="28"/>
          <w:szCs w:val="28"/>
        </w:rPr>
        <w:t xml:space="preserve">яемой </w:t>
      </w:r>
      <w:r w:rsidRPr="00E65FBD">
        <w:rPr>
          <w:rFonts w:ascii="Times New Roman" w:hAnsi="Times New Roman" w:cs="Times New Roman"/>
          <w:sz w:val="28"/>
          <w:szCs w:val="28"/>
        </w:rPr>
        <w:t>гаранти</w:t>
      </w:r>
      <w:r w:rsidR="00B95DA4" w:rsidRPr="00E65FBD">
        <w:rPr>
          <w:rFonts w:ascii="Times New Roman" w:hAnsi="Times New Roman" w:cs="Times New Roman"/>
          <w:sz w:val="28"/>
          <w:szCs w:val="28"/>
        </w:rPr>
        <w:t>и</w:t>
      </w:r>
      <w:r w:rsidR="0010783E" w:rsidRPr="00E65FBD">
        <w:rPr>
          <w:rFonts w:ascii="Times New Roman" w:hAnsi="Times New Roman" w:cs="Times New Roman"/>
          <w:sz w:val="28"/>
          <w:szCs w:val="28"/>
        </w:rPr>
        <w:t xml:space="preserve"> качества товаров (работ, услуг);</w:t>
      </w:r>
    </w:p>
    <w:p w:rsidR="0010783E" w:rsidRPr="00E65FBD" w:rsidRDefault="0010783E"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наличие ф</w:t>
      </w:r>
      <w:r w:rsidR="00BE725C" w:rsidRPr="00E65FBD">
        <w:rPr>
          <w:rFonts w:ascii="Times New Roman" w:hAnsi="Times New Roman" w:cs="Times New Roman"/>
          <w:sz w:val="28"/>
          <w:szCs w:val="28"/>
        </w:rPr>
        <w:t>инансовых ресурсов;</w:t>
      </w:r>
    </w:p>
    <w:p w:rsidR="00F350C0" w:rsidRPr="00E65FBD" w:rsidRDefault="00BE725C"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наличие на праве собственности или ином законном основании оборудования и иных материальных ресурсов</w:t>
      </w:r>
      <w:r w:rsidR="00F350C0" w:rsidRPr="00E65FBD">
        <w:rPr>
          <w:rFonts w:ascii="Times New Roman" w:hAnsi="Times New Roman" w:cs="Times New Roman"/>
          <w:sz w:val="28"/>
          <w:szCs w:val="28"/>
        </w:rPr>
        <w:t>;</w:t>
      </w:r>
    </w:p>
    <w:p w:rsidR="000462D7" w:rsidRPr="00E65FBD" w:rsidRDefault="000462D7"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наличие писем официального производителя (поставщика), подтверждающих право на поставку соответствующего товара (выполнение соответствующих работ, оказание соответствующих услуг), наличие партнерских сертификатов (статусов), присваиваемых официальным производителем (поставщиком);</w:t>
      </w:r>
    </w:p>
    <w:p w:rsidR="000462D7" w:rsidRPr="00E65FBD" w:rsidRDefault="000462D7" w:rsidP="00B5031A">
      <w:pPr>
        <w:pStyle w:val="ae"/>
        <w:numPr>
          <w:ilvl w:val="0"/>
          <w:numId w:val="25"/>
        </w:numPr>
        <w:tabs>
          <w:tab w:val="left" w:pos="0"/>
          <w:tab w:val="left" w:pos="141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наличие рейтинга, присвоенного соответствующим рейтинговым агентством</w:t>
      </w:r>
      <w:r w:rsidR="001F7145" w:rsidRPr="00E65FBD">
        <w:rPr>
          <w:rFonts w:ascii="Times New Roman" w:hAnsi="Times New Roman" w:cs="Times New Roman"/>
          <w:sz w:val="28"/>
          <w:szCs w:val="28"/>
        </w:rPr>
        <w:t>.</w:t>
      </w:r>
    </w:p>
    <w:p w:rsidR="008B4E81" w:rsidRPr="00E65FBD" w:rsidRDefault="00D80C36" w:rsidP="00E65FBD">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осуществлении закупки способом запрос предложений (в том числе, запрос предложений в электронной форме) или конкурс (в том числе, конкурс в электронной форме) одним из критериев, устанавливаемых Единой закупочной комиссией в документации о закупке, должен являться </w:t>
      </w:r>
      <w:r w:rsidR="00846272" w:rsidRPr="00E65FBD">
        <w:rPr>
          <w:rFonts w:ascii="Times New Roman" w:hAnsi="Times New Roman" w:cs="Times New Roman"/>
          <w:sz w:val="28"/>
          <w:szCs w:val="28"/>
        </w:rPr>
        <w:t xml:space="preserve">критерий, указанный в пункте 1 части 5 настоящей статьи. </w:t>
      </w:r>
    </w:p>
    <w:p w:rsidR="00CF1332" w:rsidRPr="00E65FBD" w:rsidRDefault="00CF1332" w:rsidP="00E65FBD">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Не допускается осуществлять оценку и сопоставление заявок </w:t>
      </w:r>
      <w:r w:rsidR="00E73D81" w:rsidRPr="00E65FBD">
        <w:rPr>
          <w:rFonts w:ascii="Times New Roman" w:hAnsi="Times New Roman" w:cs="Times New Roman"/>
          <w:sz w:val="28"/>
          <w:szCs w:val="28"/>
        </w:rPr>
        <w:t xml:space="preserve">на участие в закупке </w:t>
      </w:r>
      <w:r w:rsidRPr="00E65FBD">
        <w:rPr>
          <w:rFonts w:ascii="Times New Roman" w:hAnsi="Times New Roman" w:cs="Times New Roman"/>
          <w:sz w:val="28"/>
          <w:szCs w:val="28"/>
        </w:rPr>
        <w:t xml:space="preserve">по критериям </w:t>
      </w:r>
      <w:r w:rsidR="00E73D81" w:rsidRPr="00E65FBD">
        <w:rPr>
          <w:rFonts w:ascii="Times New Roman" w:hAnsi="Times New Roman" w:cs="Times New Roman"/>
          <w:sz w:val="28"/>
          <w:szCs w:val="28"/>
        </w:rPr>
        <w:t xml:space="preserve">оценки и сопоставления заявок на участие </w:t>
      </w:r>
      <w:r w:rsidR="00CF3AEB" w:rsidRPr="00CF3AEB">
        <w:rPr>
          <w:rFonts w:ascii="Times New Roman" w:hAnsi="Times New Roman" w:cs="Times New Roman"/>
          <w:sz w:val="28"/>
          <w:szCs w:val="28"/>
        </w:rPr>
        <w:br/>
      </w:r>
      <w:r w:rsidR="00E73D81" w:rsidRPr="00E65FBD">
        <w:rPr>
          <w:rFonts w:ascii="Times New Roman" w:hAnsi="Times New Roman" w:cs="Times New Roman"/>
          <w:sz w:val="28"/>
          <w:szCs w:val="28"/>
        </w:rPr>
        <w:t xml:space="preserve">в закупке, </w:t>
      </w:r>
      <w:r w:rsidRPr="00E65FBD">
        <w:rPr>
          <w:rFonts w:ascii="Times New Roman" w:hAnsi="Times New Roman" w:cs="Times New Roman"/>
          <w:sz w:val="28"/>
          <w:szCs w:val="28"/>
        </w:rPr>
        <w:t xml:space="preserve">которые не указаны в документации о закупке. </w:t>
      </w:r>
    </w:p>
    <w:p w:rsidR="009E49D9" w:rsidRPr="00E65FBD" w:rsidRDefault="003A1788"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документации о закупке должна быть указана и</w:t>
      </w:r>
      <w:r w:rsidR="00164416" w:rsidRPr="00E65FBD">
        <w:rPr>
          <w:rFonts w:ascii="Times New Roman" w:hAnsi="Times New Roman" w:cs="Times New Roman"/>
          <w:sz w:val="28"/>
          <w:szCs w:val="28"/>
        </w:rPr>
        <w:t>нформация</w:t>
      </w:r>
      <w:r w:rsidR="009E49D9" w:rsidRPr="00E65FBD">
        <w:rPr>
          <w:rFonts w:ascii="Times New Roman" w:hAnsi="Times New Roman" w:cs="Times New Roman"/>
          <w:sz w:val="28"/>
          <w:szCs w:val="28"/>
        </w:rPr>
        <w:t xml:space="preserve"> </w:t>
      </w:r>
      <w:r w:rsidR="00164416" w:rsidRPr="00E65FBD">
        <w:rPr>
          <w:rFonts w:ascii="Times New Roman" w:hAnsi="Times New Roman" w:cs="Times New Roman"/>
          <w:sz w:val="28"/>
          <w:szCs w:val="28"/>
        </w:rPr>
        <w:t>об установленных в соответствии с Положением</w:t>
      </w:r>
      <w:r w:rsidRPr="00E65FBD">
        <w:rPr>
          <w:rFonts w:ascii="Times New Roman" w:hAnsi="Times New Roman" w:cs="Times New Roman"/>
          <w:sz w:val="28"/>
          <w:szCs w:val="28"/>
        </w:rPr>
        <w:t xml:space="preserve"> </w:t>
      </w:r>
      <w:r w:rsidR="00164416" w:rsidRPr="00E65FBD">
        <w:rPr>
          <w:rFonts w:ascii="Times New Roman" w:hAnsi="Times New Roman" w:cs="Times New Roman"/>
          <w:sz w:val="28"/>
          <w:szCs w:val="28"/>
        </w:rPr>
        <w:t>требованиях к участникам закупки</w:t>
      </w:r>
      <w:r w:rsidR="00E73D81" w:rsidRPr="00E65FBD">
        <w:rPr>
          <w:rFonts w:ascii="Times New Roman" w:hAnsi="Times New Roman" w:cs="Times New Roman"/>
          <w:sz w:val="28"/>
          <w:szCs w:val="28"/>
        </w:rPr>
        <w:t xml:space="preserve">, </w:t>
      </w:r>
      <w:r w:rsidR="009E49D9" w:rsidRPr="00E65FBD">
        <w:rPr>
          <w:rFonts w:ascii="Times New Roman" w:hAnsi="Times New Roman" w:cs="Times New Roman"/>
          <w:sz w:val="28"/>
          <w:szCs w:val="28"/>
        </w:rPr>
        <w:t>а также в случае проведения закупки способом запрос предложений (в том числе, запрос предложений в электронной форме) или конкурс (в том числе, конкурс в электронной форме):</w:t>
      </w:r>
    </w:p>
    <w:p w:rsidR="009E49D9" w:rsidRPr="00E65FBD" w:rsidRDefault="009E49D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w:t>
      </w:r>
      <w:r w:rsidR="00E73D81" w:rsidRPr="00E65FBD">
        <w:rPr>
          <w:rFonts w:ascii="Times New Roman" w:hAnsi="Times New Roman" w:cs="Times New Roman"/>
          <w:sz w:val="28"/>
          <w:szCs w:val="28"/>
        </w:rPr>
        <w:t xml:space="preserve">критериях оценки и сопоставления заявок на участие </w:t>
      </w:r>
      <w:r w:rsidR="00CF3AEB" w:rsidRPr="00CF3AEB">
        <w:rPr>
          <w:rFonts w:ascii="Times New Roman" w:hAnsi="Times New Roman" w:cs="Times New Roman"/>
          <w:sz w:val="28"/>
          <w:szCs w:val="28"/>
        </w:rPr>
        <w:br/>
      </w:r>
      <w:r w:rsidR="00E73D81" w:rsidRPr="00E65FBD">
        <w:rPr>
          <w:rFonts w:ascii="Times New Roman" w:hAnsi="Times New Roman" w:cs="Times New Roman"/>
          <w:sz w:val="28"/>
          <w:szCs w:val="28"/>
        </w:rPr>
        <w:t>в закупке</w:t>
      </w:r>
      <w:r w:rsidR="003A1788" w:rsidRPr="00E65FBD">
        <w:rPr>
          <w:rFonts w:ascii="Times New Roman" w:hAnsi="Times New Roman" w:cs="Times New Roman"/>
          <w:sz w:val="28"/>
          <w:szCs w:val="28"/>
        </w:rPr>
        <w:t xml:space="preserve">, </w:t>
      </w:r>
    </w:p>
    <w:p w:rsidR="009E49D9" w:rsidRPr="00E65FBD" w:rsidRDefault="009E49D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w:t>
      </w:r>
      <w:r w:rsidR="003A1788" w:rsidRPr="00E65FBD">
        <w:rPr>
          <w:rFonts w:ascii="Times New Roman" w:hAnsi="Times New Roman" w:cs="Times New Roman"/>
          <w:sz w:val="28"/>
          <w:szCs w:val="28"/>
        </w:rPr>
        <w:t>величинах значимости критериев</w:t>
      </w:r>
      <w:r w:rsidRPr="00E65FBD">
        <w:rPr>
          <w:rFonts w:ascii="Times New Roman" w:hAnsi="Times New Roman" w:cs="Times New Roman"/>
          <w:sz w:val="28"/>
          <w:szCs w:val="28"/>
        </w:rPr>
        <w:t xml:space="preserve"> оценки и сопоставления заявок на участие в закупке (при этом сумма величин значимости всех критериев оценки и сопоставления заявок на участие в закупке составляет 100 процентов)</w:t>
      </w:r>
      <w:r w:rsidR="001F7145" w:rsidRPr="00E65FBD">
        <w:rPr>
          <w:rFonts w:ascii="Times New Roman" w:hAnsi="Times New Roman" w:cs="Times New Roman"/>
          <w:sz w:val="28"/>
          <w:szCs w:val="28"/>
        </w:rPr>
        <w:t>,</w:t>
      </w:r>
    </w:p>
    <w:p w:rsidR="003A1788" w:rsidRPr="00E65FBD" w:rsidRDefault="009E49D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w:t>
      </w:r>
      <w:r w:rsidR="003A1788" w:rsidRPr="00E65FBD">
        <w:rPr>
          <w:rFonts w:ascii="Times New Roman" w:hAnsi="Times New Roman" w:cs="Times New Roman"/>
          <w:sz w:val="28"/>
          <w:szCs w:val="28"/>
        </w:rPr>
        <w:t xml:space="preserve"> порядке оценк</w:t>
      </w:r>
      <w:r w:rsidRPr="00E65FBD">
        <w:rPr>
          <w:rFonts w:ascii="Times New Roman" w:hAnsi="Times New Roman" w:cs="Times New Roman"/>
          <w:sz w:val="28"/>
          <w:szCs w:val="28"/>
        </w:rPr>
        <w:t>и</w:t>
      </w:r>
      <w:r w:rsidR="003A1788" w:rsidRPr="00E65FBD">
        <w:rPr>
          <w:rFonts w:ascii="Times New Roman" w:hAnsi="Times New Roman" w:cs="Times New Roman"/>
          <w:sz w:val="28"/>
          <w:szCs w:val="28"/>
        </w:rPr>
        <w:t xml:space="preserve"> и сопоставле</w:t>
      </w:r>
      <w:r w:rsidRPr="00E65FBD">
        <w:rPr>
          <w:rFonts w:ascii="Times New Roman" w:hAnsi="Times New Roman" w:cs="Times New Roman"/>
          <w:sz w:val="28"/>
          <w:szCs w:val="28"/>
        </w:rPr>
        <w:t>ния заявок на участие в закупке.</w:t>
      </w:r>
      <w:r w:rsidR="003A1788" w:rsidRPr="00E65FBD">
        <w:rPr>
          <w:rFonts w:ascii="Times New Roman" w:hAnsi="Times New Roman" w:cs="Times New Roman"/>
          <w:sz w:val="28"/>
          <w:szCs w:val="28"/>
        </w:rPr>
        <w:t xml:space="preserve"> </w:t>
      </w:r>
    </w:p>
    <w:p w:rsidR="00B621B3" w:rsidRPr="00E65FBD" w:rsidRDefault="00164416"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В документации о закупке должен быть также указан перечень документов, представляемых участниками закупки для подтверждения их соответствия установленным требованиям</w:t>
      </w:r>
      <w:r w:rsidR="00E73D81" w:rsidRPr="00E65FBD">
        <w:rPr>
          <w:rFonts w:ascii="Times New Roman" w:eastAsiaTheme="minorHAnsi" w:hAnsi="Times New Roman" w:cs="Times New Roman"/>
          <w:sz w:val="28"/>
          <w:szCs w:val="28"/>
          <w:lang w:eastAsia="en-US"/>
        </w:rPr>
        <w:t xml:space="preserve">, а также </w:t>
      </w:r>
      <w:r w:rsidR="00FA3B08" w:rsidRPr="00E65FBD">
        <w:rPr>
          <w:rFonts w:ascii="Times New Roman" w:eastAsiaTheme="minorHAnsi" w:hAnsi="Times New Roman" w:cs="Times New Roman"/>
          <w:sz w:val="28"/>
          <w:szCs w:val="28"/>
          <w:lang w:eastAsia="en-US"/>
        </w:rPr>
        <w:t>документов</w:t>
      </w:r>
      <w:r w:rsidR="00FA3B08" w:rsidRPr="00E65FBD">
        <w:rPr>
          <w:rFonts w:ascii="Times New Roman" w:hAnsi="Times New Roman" w:cs="Times New Roman"/>
          <w:sz w:val="28"/>
          <w:szCs w:val="28"/>
        </w:rPr>
        <w:t xml:space="preserve">, на основании которых Единой закупочной комиссией будет осуществлена оценка </w:t>
      </w:r>
      <w:r w:rsidR="00CF3AEB" w:rsidRPr="00CF3AEB">
        <w:rPr>
          <w:rFonts w:ascii="Times New Roman" w:hAnsi="Times New Roman" w:cs="Times New Roman"/>
          <w:sz w:val="28"/>
          <w:szCs w:val="28"/>
        </w:rPr>
        <w:br/>
      </w:r>
      <w:r w:rsidR="00FA3B08" w:rsidRPr="00E65FBD">
        <w:rPr>
          <w:rFonts w:ascii="Times New Roman" w:hAnsi="Times New Roman" w:cs="Times New Roman"/>
          <w:sz w:val="28"/>
          <w:szCs w:val="28"/>
        </w:rPr>
        <w:t>и сопоставление заявок на участие в закупке,</w:t>
      </w:r>
      <w:r w:rsidR="00FA3B08" w:rsidRPr="00E65FBD">
        <w:rPr>
          <w:rFonts w:ascii="Times New Roman" w:eastAsiaTheme="minorHAnsi" w:hAnsi="Times New Roman" w:cs="Times New Roman"/>
          <w:sz w:val="28"/>
          <w:szCs w:val="28"/>
          <w:lang w:eastAsia="en-US"/>
        </w:rPr>
        <w:t xml:space="preserve"> </w:t>
      </w:r>
      <w:r w:rsidR="00E73D81" w:rsidRPr="00E65FBD">
        <w:rPr>
          <w:rFonts w:ascii="Times New Roman" w:hAnsi="Times New Roman" w:cs="Times New Roman"/>
          <w:sz w:val="28"/>
          <w:szCs w:val="28"/>
        </w:rPr>
        <w:t>(в</w:t>
      </w:r>
      <w:r w:rsidR="00E73D81" w:rsidRPr="00E65FBD">
        <w:rPr>
          <w:rFonts w:ascii="Times New Roman" w:eastAsiaTheme="minorHAnsi" w:hAnsi="Times New Roman" w:cs="Times New Roman"/>
          <w:sz w:val="28"/>
          <w:szCs w:val="28"/>
          <w:lang w:eastAsia="en-US"/>
        </w:rPr>
        <w:t xml:space="preserve"> случае проведения закупки способом запрос предложений (в том числе, запрос предложений </w:t>
      </w:r>
      <w:r w:rsidR="00CF3AEB" w:rsidRPr="00CF3AEB">
        <w:rPr>
          <w:rFonts w:ascii="Times New Roman" w:eastAsiaTheme="minorHAnsi" w:hAnsi="Times New Roman" w:cs="Times New Roman"/>
          <w:sz w:val="28"/>
          <w:szCs w:val="28"/>
          <w:lang w:eastAsia="en-US"/>
        </w:rPr>
        <w:br/>
      </w:r>
      <w:r w:rsidR="00E73D81" w:rsidRPr="00E65FBD">
        <w:rPr>
          <w:rFonts w:ascii="Times New Roman" w:eastAsiaTheme="minorHAnsi" w:hAnsi="Times New Roman" w:cs="Times New Roman"/>
          <w:sz w:val="28"/>
          <w:szCs w:val="28"/>
          <w:lang w:eastAsia="en-US"/>
        </w:rPr>
        <w:t xml:space="preserve">в электронной форме) или конкурс (в том числе, конкурс в </w:t>
      </w:r>
      <w:r w:rsidR="00E73D81" w:rsidRPr="00E65FBD">
        <w:rPr>
          <w:rFonts w:ascii="Times New Roman" w:hAnsi="Times New Roman" w:cs="Times New Roman"/>
          <w:sz w:val="28"/>
          <w:szCs w:val="28"/>
        </w:rPr>
        <w:t>электронной форме)</w:t>
      </w:r>
      <w:r w:rsidR="00E73D81" w:rsidRPr="00E65FBD">
        <w:rPr>
          <w:rFonts w:ascii="Times New Roman" w:eastAsiaTheme="minorHAnsi" w:hAnsi="Times New Roman" w:cs="Times New Roman"/>
          <w:sz w:val="28"/>
          <w:szCs w:val="28"/>
          <w:lang w:eastAsia="en-US"/>
        </w:rPr>
        <w:t>).</w:t>
      </w:r>
    </w:p>
    <w:p w:rsidR="003129B1" w:rsidRPr="00E65FBD" w:rsidRDefault="00B621B3"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Установленные в </w:t>
      </w:r>
      <w:r w:rsidR="003A1788" w:rsidRPr="00E65FBD">
        <w:rPr>
          <w:rFonts w:ascii="Times New Roman" w:eastAsiaTheme="minorHAnsi" w:hAnsi="Times New Roman" w:cs="Times New Roman"/>
          <w:sz w:val="28"/>
          <w:szCs w:val="28"/>
          <w:lang w:eastAsia="en-US"/>
        </w:rPr>
        <w:t>документации о закупке</w:t>
      </w:r>
      <w:r w:rsidRPr="00E65FBD">
        <w:rPr>
          <w:rFonts w:ascii="Times New Roman" w:eastAsiaTheme="minorHAnsi" w:hAnsi="Times New Roman" w:cs="Times New Roman"/>
          <w:sz w:val="28"/>
          <w:szCs w:val="28"/>
          <w:lang w:eastAsia="en-US"/>
        </w:rPr>
        <w:t xml:space="preserve"> требования</w:t>
      </w:r>
      <w:r w:rsidR="00E73D81" w:rsidRPr="00E65FBD">
        <w:rPr>
          <w:rFonts w:ascii="Times New Roman" w:eastAsiaTheme="minorHAnsi" w:hAnsi="Times New Roman" w:cs="Times New Roman"/>
          <w:sz w:val="28"/>
          <w:szCs w:val="28"/>
          <w:lang w:eastAsia="en-US"/>
        </w:rPr>
        <w:t xml:space="preserve"> к участникам закупки, а также </w:t>
      </w:r>
      <w:r w:rsidR="00E73D81" w:rsidRPr="00E65FBD">
        <w:rPr>
          <w:rFonts w:ascii="Times New Roman" w:hAnsi="Times New Roman" w:cs="Times New Roman"/>
          <w:sz w:val="28"/>
          <w:szCs w:val="28"/>
        </w:rPr>
        <w:t xml:space="preserve">критерии оценки и сопоставления заявок на участие </w:t>
      </w:r>
      <w:r w:rsidR="00CF3AEB" w:rsidRPr="00CF3AEB">
        <w:rPr>
          <w:rFonts w:ascii="Times New Roman" w:hAnsi="Times New Roman" w:cs="Times New Roman"/>
          <w:sz w:val="28"/>
          <w:szCs w:val="28"/>
        </w:rPr>
        <w:br/>
      </w:r>
      <w:r w:rsidR="00E73D81" w:rsidRPr="00E65FBD">
        <w:rPr>
          <w:rFonts w:ascii="Times New Roman" w:hAnsi="Times New Roman" w:cs="Times New Roman"/>
          <w:sz w:val="28"/>
          <w:szCs w:val="28"/>
        </w:rPr>
        <w:lastRenderedPageBreak/>
        <w:t>в закупке (в</w:t>
      </w:r>
      <w:r w:rsidR="00E73D81" w:rsidRPr="00E65FBD">
        <w:rPr>
          <w:rFonts w:ascii="Times New Roman" w:eastAsiaTheme="minorHAnsi" w:hAnsi="Times New Roman" w:cs="Times New Roman"/>
          <w:sz w:val="28"/>
          <w:szCs w:val="28"/>
          <w:lang w:eastAsia="en-US"/>
        </w:rPr>
        <w:t xml:space="preserve"> случае проведения закупки способом запрос предложений (в том числе, запрос предложений в электронной форме) или конкурс (в том числе, конкурс в </w:t>
      </w:r>
      <w:r w:rsidR="00E73D81" w:rsidRPr="00E65FBD">
        <w:rPr>
          <w:rFonts w:ascii="Times New Roman" w:hAnsi="Times New Roman" w:cs="Times New Roman"/>
          <w:sz w:val="28"/>
          <w:szCs w:val="28"/>
        </w:rPr>
        <w:t>электронной форме)</w:t>
      </w:r>
      <w:r w:rsidR="00E73D81"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sz w:val="28"/>
          <w:szCs w:val="28"/>
          <w:lang w:eastAsia="en-US"/>
        </w:rPr>
        <w:t>предъявляются в равно</w:t>
      </w:r>
      <w:r w:rsidR="003A1788" w:rsidRPr="00E65FBD">
        <w:rPr>
          <w:rFonts w:ascii="Times New Roman" w:eastAsiaTheme="minorHAnsi" w:hAnsi="Times New Roman" w:cs="Times New Roman"/>
          <w:sz w:val="28"/>
          <w:szCs w:val="28"/>
          <w:lang w:eastAsia="en-US"/>
        </w:rPr>
        <w:t>й мере ко всем участникам закуп</w:t>
      </w:r>
      <w:r w:rsidRPr="00E65FBD">
        <w:rPr>
          <w:rFonts w:ascii="Times New Roman" w:eastAsiaTheme="minorHAnsi" w:hAnsi="Times New Roman" w:cs="Times New Roman"/>
          <w:sz w:val="28"/>
          <w:szCs w:val="28"/>
          <w:lang w:eastAsia="en-US"/>
        </w:rPr>
        <w:t>к</w:t>
      </w:r>
      <w:r w:rsidR="003A1788" w:rsidRPr="00E65FBD">
        <w:rPr>
          <w:rFonts w:ascii="Times New Roman" w:eastAsiaTheme="minorHAnsi" w:hAnsi="Times New Roman" w:cs="Times New Roman"/>
          <w:sz w:val="28"/>
          <w:szCs w:val="28"/>
          <w:lang w:eastAsia="en-US"/>
        </w:rPr>
        <w:t>и</w:t>
      </w:r>
      <w:r w:rsidRPr="00E65FBD">
        <w:rPr>
          <w:rFonts w:ascii="Times New Roman" w:eastAsiaTheme="minorHAnsi" w:hAnsi="Times New Roman" w:cs="Times New Roman"/>
          <w:sz w:val="28"/>
          <w:szCs w:val="28"/>
          <w:lang w:eastAsia="en-US"/>
        </w:rPr>
        <w:t>.</w:t>
      </w:r>
    </w:p>
    <w:p w:rsidR="006E4A89" w:rsidRPr="00E65FBD" w:rsidRDefault="007C3B6E"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w:t>
      </w:r>
      <w:r w:rsidR="006E4A89" w:rsidRPr="00E65FBD">
        <w:rPr>
          <w:rFonts w:ascii="Times New Roman" w:hAnsi="Times New Roman" w:cs="Times New Roman"/>
          <w:sz w:val="28"/>
          <w:szCs w:val="28"/>
        </w:rPr>
        <w:t>в закупке должна содержать:</w:t>
      </w:r>
    </w:p>
    <w:p w:rsidR="006E4A89" w:rsidRPr="00E65FBD" w:rsidRDefault="006E4A8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сведения об участнике закупки, а именно: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711AD" w:rsidRPr="00E65FBD" w:rsidRDefault="002711A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w:t>
      </w:r>
      <w:r w:rsidR="00CF3AEB" w:rsidRPr="004154F3">
        <w:rPr>
          <w:rFonts w:ascii="Times New Roman" w:hAnsi="Times New Roman" w:cs="Times New Roman"/>
          <w:sz w:val="28"/>
          <w:szCs w:val="28"/>
        </w:rPr>
        <w:br/>
      </w:r>
      <w:r w:rsidRPr="00E65FBD">
        <w:rPr>
          <w:rFonts w:ascii="Times New Roman" w:hAnsi="Times New Roman" w:cs="Times New Roman"/>
          <w:sz w:val="28"/>
          <w:szCs w:val="28"/>
        </w:rPr>
        <w:t xml:space="preserve">в нотариальном порядке копию такой выписки (для индивидуального предпринимателя), которые получены не ранее чем за </w:t>
      </w:r>
      <w:r w:rsidR="00AF5C6D" w:rsidRPr="00E65FBD">
        <w:rPr>
          <w:rFonts w:ascii="Times New Roman" w:hAnsi="Times New Roman" w:cs="Times New Roman"/>
          <w:sz w:val="28"/>
          <w:szCs w:val="28"/>
        </w:rPr>
        <w:t xml:space="preserve">один </w:t>
      </w:r>
      <w:r w:rsidRPr="00E65FBD">
        <w:rPr>
          <w:rFonts w:ascii="Times New Roman" w:hAnsi="Times New Roman" w:cs="Times New Roman"/>
          <w:sz w:val="28"/>
          <w:szCs w:val="28"/>
        </w:rPr>
        <w:t xml:space="preserve">месяц до даты размещения в единой информационной системе извещения о закупке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и документации о закупке, копию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соответствии с законодательством соответствующего государства (для иностранного лица);</w:t>
      </w:r>
    </w:p>
    <w:p w:rsidR="00C53562" w:rsidRPr="00E65FBD" w:rsidRDefault="00C53562"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документы,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или копии таких документов;</w:t>
      </w:r>
    </w:p>
    <w:p w:rsidR="002711AD" w:rsidRPr="00E65FBD" w:rsidRDefault="002711A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bCs/>
          <w:sz w:val="28"/>
          <w:szCs w:val="28"/>
        </w:rPr>
      </w:pPr>
      <w:r w:rsidRPr="00E65FBD">
        <w:rPr>
          <w:rFonts w:ascii="Times New Roman" w:hAnsi="Times New Roman" w:cs="Times New Roman"/>
          <w:bCs/>
          <w:sz w:val="28"/>
          <w:szCs w:val="28"/>
        </w:rPr>
        <w:t xml:space="preserve">копию документа, подтверждающего полномочия лица на осуществление действий от имени участника закупки, а именно: копию решения о назначении или об избрании </w:t>
      </w:r>
      <w:r w:rsidR="000F18A0" w:rsidRPr="00E65FBD">
        <w:rPr>
          <w:rFonts w:ascii="Times New Roman" w:hAnsi="Times New Roman" w:cs="Times New Roman"/>
          <w:sz w:val="28"/>
          <w:szCs w:val="28"/>
        </w:rPr>
        <w:t>либо копию</w:t>
      </w:r>
      <w:r w:rsidRPr="00E65FBD">
        <w:rPr>
          <w:rFonts w:ascii="Times New Roman" w:hAnsi="Times New Roman" w:cs="Times New Roman"/>
          <w:sz w:val="28"/>
          <w:szCs w:val="28"/>
        </w:rPr>
        <w:t xml:space="preserve"> приказа о назначении физического лица </w:t>
      </w:r>
      <w:r w:rsidRPr="00E65FBD">
        <w:rPr>
          <w:rFonts w:ascii="Times New Roman" w:hAnsi="Times New Roman" w:cs="Times New Roman"/>
          <w:bCs/>
          <w:sz w:val="28"/>
          <w:szCs w:val="28"/>
        </w:rPr>
        <w:t>на должность, в соответствии с которым такое физическое лицо обладает правом действовать от имени участника закупки без доверенности (руководитель участника закупки).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0F18A0" w:rsidRPr="00E65FBD" w:rsidRDefault="00BB2C91"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декларацию</w:t>
      </w:r>
      <w:r w:rsidR="000F18A0" w:rsidRPr="00E65FBD">
        <w:rPr>
          <w:rFonts w:ascii="Times New Roman" w:hAnsi="Times New Roman" w:cs="Times New Roman"/>
          <w:sz w:val="28"/>
          <w:szCs w:val="28"/>
        </w:rPr>
        <w:t xml:space="preserve"> о соответствии участника закупки</w:t>
      </w:r>
      <w:r w:rsidR="005671B7" w:rsidRPr="00E65FBD">
        <w:rPr>
          <w:rFonts w:ascii="Times New Roman" w:hAnsi="Times New Roman" w:cs="Times New Roman"/>
          <w:sz w:val="28"/>
          <w:szCs w:val="28"/>
        </w:rPr>
        <w:t xml:space="preserve"> требованию</w:t>
      </w:r>
      <w:r w:rsidR="000F18A0" w:rsidRPr="00E65FBD">
        <w:rPr>
          <w:rFonts w:ascii="Times New Roman" w:hAnsi="Times New Roman" w:cs="Times New Roman"/>
          <w:sz w:val="28"/>
          <w:szCs w:val="28"/>
        </w:rPr>
        <w:t xml:space="preserve"> </w:t>
      </w:r>
      <w:r w:rsidR="00CF3AEB" w:rsidRPr="004154F3">
        <w:rPr>
          <w:rFonts w:ascii="Times New Roman" w:hAnsi="Times New Roman" w:cs="Times New Roman"/>
          <w:sz w:val="28"/>
          <w:szCs w:val="28"/>
        </w:rPr>
        <w:br/>
      </w:r>
      <w:r w:rsidR="000F18A0" w:rsidRPr="00E65FBD">
        <w:rPr>
          <w:rFonts w:ascii="Times New Roman" w:hAnsi="Times New Roman" w:cs="Times New Roman"/>
          <w:sz w:val="28"/>
          <w:szCs w:val="28"/>
        </w:rPr>
        <w:t xml:space="preserve">о непроведении ликвидации участника закупки </w:t>
      </w:r>
      <w:r w:rsidRPr="00E65FBD">
        <w:rPr>
          <w:rFonts w:ascii="Times New Roman" w:hAnsi="Times New Roman" w:cs="Times New Roman"/>
          <w:sz w:val="28"/>
          <w:szCs w:val="28"/>
        </w:rPr>
        <w:t xml:space="preserve">- юридического лица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lastRenderedPageBreak/>
        <w:t>и отсутствии</w:t>
      </w:r>
      <w:r w:rsidR="000F18A0" w:rsidRPr="00E65FBD">
        <w:rPr>
          <w:rFonts w:ascii="Times New Roman" w:hAnsi="Times New Roman" w:cs="Times New Roman"/>
          <w:sz w:val="28"/>
          <w:szCs w:val="28"/>
        </w:rPr>
        <w:t xml:space="preserve">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w:t>
      </w:r>
      <w:r w:rsidRPr="00E65FBD">
        <w:rPr>
          <w:rFonts w:ascii="Times New Roman" w:hAnsi="Times New Roman" w:cs="Times New Roman"/>
          <w:sz w:val="28"/>
          <w:szCs w:val="28"/>
        </w:rPr>
        <w:t xml:space="preserve">оизводства, </w:t>
      </w:r>
    </w:p>
    <w:p w:rsidR="00BB2C91" w:rsidRPr="00E65FBD" w:rsidRDefault="00BB2C91"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декларацию о соответствии участника закупки</w:t>
      </w:r>
      <w:r w:rsidR="005671B7" w:rsidRPr="00E65FBD">
        <w:rPr>
          <w:rFonts w:ascii="Times New Roman" w:hAnsi="Times New Roman" w:cs="Times New Roman"/>
          <w:sz w:val="28"/>
          <w:szCs w:val="28"/>
        </w:rPr>
        <w:t xml:space="preserve"> требованию</w:t>
      </w:r>
      <w:r w:rsidRPr="00E65FBD">
        <w:rPr>
          <w:rFonts w:ascii="Times New Roman" w:hAnsi="Times New Roman" w:cs="Times New Roman"/>
          <w:sz w:val="28"/>
          <w:szCs w:val="28"/>
        </w:rPr>
        <w:t xml:space="preserve"> </w:t>
      </w:r>
      <w:r w:rsidR="00CF3AEB" w:rsidRPr="004154F3">
        <w:rPr>
          <w:rFonts w:ascii="Times New Roman" w:hAnsi="Times New Roman" w:cs="Times New Roman"/>
          <w:sz w:val="28"/>
          <w:szCs w:val="28"/>
        </w:rPr>
        <w:br/>
      </w:r>
      <w:r w:rsidRPr="00E65FBD">
        <w:rPr>
          <w:rFonts w:ascii="Times New Roman" w:hAnsi="Times New Roman" w:cs="Times New Roman"/>
          <w:sz w:val="28"/>
          <w:szCs w:val="28"/>
        </w:rPr>
        <w:t xml:space="preserve">о неприостановлении деятельности участника закупки в порядке, установленном </w:t>
      </w:r>
      <w:hyperlink r:id="rId24" w:history="1">
        <w:r w:rsidRPr="00E65FBD">
          <w:rPr>
            <w:rFonts w:ascii="Times New Roman" w:hAnsi="Times New Roman" w:cs="Times New Roman"/>
            <w:sz w:val="28"/>
            <w:szCs w:val="28"/>
          </w:rPr>
          <w:t>Кодексом</w:t>
        </w:r>
      </w:hyperlink>
      <w:r w:rsidRPr="00E65FBD">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BB2C91" w:rsidRPr="00E65FBD" w:rsidRDefault="00BB2C91"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копию справки из инспекции федеральной налоговой службы, заверенную печатью участника закупки, или декларацию участника закупки о соответствии участника закупки</w:t>
      </w:r>
      <w:r w:rsidR="005671B7" w:rsidRPr="00E65FBD">
        <w:rPr>
          <w:rFonts w:ascii="Times New Roman" w:hAnsi="Times New Roman" w:cs="Times New Roman"/>
          <w:sz w:val="28"/>
          <w:szCs w:val="28"/>
        </w:rPr>
        <w:t xml:space="preserve"> требованию</w:t>
      </w:r>
      <w:r w:rsidRPr="00E65FBD">
        <w:rPr>
          <w:rFonts w:ascii="Times New Roman" w:hAnsi="Times New Roman" w:cs="Times New Roman"/>
          <w:sz w:val="28"/>
          <w:szCs w:val="28"/>
        </w:rPr>
        <w:t xml:space="preserve">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с </w:t>
      </w:r>
      <w:hyperlink r:id="rId25" w:history="1">
        <w:r w:rsidRPr="00E65FBD">
          <w:rPr>
            <w:rFonts w:ascii="Times New Roman" w:hAnsi="Times New Roman" w:cs="Times New Roman"/>
            <w:sz w:val="28"/>
            <w:szCs w:val="28"/>
          </w:rPr>
          <w:t>законодательством</w:t>
        </w:r>
      </w:hyperlink>
      <w:r w:rsidRPr="00E65FBD">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с </w:t>
      </w:r>
      <w:hyperlink r:id="rId26" w:history="1">
        <w:r w:rsidRPr="00E65FBD">
          <w:rPr>
            <w:rFonts w:ascii="Times New Roman" w:hAnsi="Times New Roman" w:cs="Times New Roman"/>
            <w:sz w:val="28"/>
            <w:szCs w:val="28"/>
          </w:rPr>
          <w:t>законодательством</w:t>
        </w:r>
      </w:hyperlink>
      <w:r w:rsidRPr="00E65FBD">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5671B7" w:rsidRPr="00E65FBD" w:rsidRDefault="005671B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декларацию о соответствии участника закупки требованию об отсутствии у участника закупки - физического лица либо у руководителя</w:t>
      </w:r>
      <w:r w:rsidR="006253CC" w:rsidRPr="00E65FBD">
        <w:rPr>
          <w:rFonts w:ascii="Times New Roman" w:hAnsi="Times New Roman" w:cs="Times New Roman"/>
          <w:sz w:val="28"/>
          <w:szCs w:val="28"/>
        </w:rPr>
        <w:t xml:space="preserve"> участника закупки</w:t>
      </w:r>
      <w:r w:rsidRPr="00E65FBD">
        <w:rPr>
          <w:rFonts w:ascii="Times New Roman" w:hAnsi="Times New Roman" w:cs="Times New Roman"/>
          <w:sz w:val="28"/>
          <w:szCs w:val="28"/>
        </w:rPr>
        <w:t xml:space="preserve">,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о неприменении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и административного наказания в виде дисквалификации;</w:t>
      </w:r>
    </w:p>
    <w:p w:rsidR="005671B7" w:rsidRPr="00E65FBD" w:rsidRDefault="005671B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АО «АИЖК» приобретает права на результаты интеллектуальной деятельности;</w:t>
      </w:r>
    </w:p>
    <w:p w:rsidR="00FA7808" w:rsidRPr="00E65FBD" w:rsidRDefault="005671B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декларацию о соответствии участника закупки требованию об отсутствии между участником закупки и АО «АИЖК» конфликта интересов, под которым понимаются случаи, при которых члены Единой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E65FBD">
        <w:rPr>
          <w:rFonts w:ascii="Times New Roman" w:hAnsi="Times New Roman" w:cs="Times New Roman"/>
          <w:sz w:val="28"/>
          <w:szCs w:val="28"/>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w:t>
      </w:r>
      <w:r w:rsidR="003026CA" w:rsidRPr="00E65FBD">
        <w:rPr>
          <w:rFonts w:ascii="Times New Roman" w:hAnsi="Times New Roman" w:cs="Times New Roman"/>
          <w:sz w:val="28"/>
          <w:szCs w:val="28"/>
        </w:rPr>
        <w:t>питале хозяйственного общества;</w:t>
      </w:r>
    </w:p>
    <w:p w:rsidR="00FA7808" w:rsidRPr="00E65FBD" w:rsidRDefault="00FA7808"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декларацию о соответствии участника закупки требованию </w:t>
      </w:r>
      <w:r w:rsidR="00CF3AEB" w:rsidRPr="004154F3">
        <w:rPr>
          <w:rFonts w:ascii="Times New Roman" w:hAnsi="Times New Roman" w:cs="Times New Roman"/>
          <w:sz w:val="28"/>
          <w:szCs w:val="28"/>
        </w:rPr>
        <w:br/>
      </w:r>
      <w:r w:rsidRPr="00E65FBD">
        <w:rPr>
          <w:rFonts w:ascii="Times New Roman" w:hAnsi="Times New Roman" w:cs="Times New Roman"/>
          <w:sz w:val="28"/>
          <w:szCs w:val="28"/>
        </w:rPr>
        <w:t xml:space="preserve">об отсутствии сведений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w:t>
      </w:r>
      <w:hyperlink r:id="rId27" w:history="1">
        <w:r w:rsidRPr="00E65FBD">
          <w:rPr>
            <w:rFonts w:ascii="Times New Roman" w:hAnsi="Times New Roman" w:cs="Times New Roman"/>
            <w:sz w:val="28"/>
            <w:szCs w:val="28"/>
          </w:rPr>
          <w:t>статьей 5</w:t>
        </w:r>
      </w:hyperlink>
      <w:r w:rsidRPr="00E65FBD">
        <w:rPr>
          <w:rFonts w:ascii="Times New Roman" w:hAnsi="Times New Roman" w:cs="Times New Roman"/>
          <w:sz w:val="28"/>
          <w:szCs w:val="28"/>
        </w:rPr>
        <w:t xml:space="preserve">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28" w:history="1">
        <w:r w:rsidRPr="00E65FBD">
          <w:rPr>
            <w:rFonts w:ascii="Times New Roman" w:hAnsi="Times New Roman" w:cs="Times New Roman"/>
            <w:sz w:val="28"/>
            <w:szCs w:val="28"/>
          </w:rPr>
          <w:t>законом</w:t>
        </w:r>
      </w:hyperlink>
      <w:r w:rsidRPr="00E65FBD">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w:t>
      </w:r>
      <w:r w:rsidR="00AC3659" w:rsidRPr="00E65FBD">
        <w:rPr>
          <w:rFonts w:ascii="Times New Roman" w:hAnsi="Times New Roman" w:cs="Times New Roman"/>
          <w:sz w:val="28"/>
          <w:szCs w:val="28"/>
        </w:rPr>
        <w:t>х нужд»;</w:t>
      </w:r>
    </w:p>
    <w:p w:rsidR="00AC3659" w:rsidRPr="00E65FBD" w:rsidRDefault="00AC365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копии учредительных документов участника закупки со всеми изменениями и дополнениями;</w:t>
      </w:r>
    </w:p>
    <w:p w:rsidR="00C02053" w:rsidRPr="00E65FBD" w:rsidRDefault="00C02053"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копию свидетельства о государственной регистрации </w:t>
      </w:r>
      <w:r w:rsidR="00805820" w:rsidRPr="00E65FBD">
        <w:rPr>
          <w:rFonts w:ascii="Times New Roman" w:hAnsi="Times New Roman" w:cs="Times New Roman"/>
          <w:sz w:val="28"/>
          <w:szCs w:val="28"/>
        </w:rPr>
        <w:t>участника закупки</w:t>
      </w:r>
      <w:r w:rsidRPr="00E65FBD">
        <w:rPr>
          <w:rFonts w:ascii="Times New Roman" w:hAnsi="Times New Roman" w:cs="Times New Roman"/>
          <w:sz w:val="28"/>
          <w:szCs w:val="28"/>
        </w:rPr>
        <w:t>;</w:t>
      </w:r>
    </w:p>
    <w:p w:rsidR="00C02053" w:rsidRPr="00E65FBD" w:rsidRDefault="00C02053"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копию свидетельства о постановке на учет в налоговом органе по месту нахождения участника закупки;</w:t>
      </w:r>
    </w:p>
    <w:p w:rsidR="00D605D7" w:rsidRPr="00E65FBD" w:rsidRDefault="00D605D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решение</w:t>
      </w:r>
      <w:r w:rsidR="00855B72"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закупке, обеспечения исполнения договора является крупной сделкой (или письмо, содержащее обязательство участника закупки в случае признания его победителем закупки (участником закупки, с которым заключается договор в случае уклонения победителя закупки от заключения договора) представить </w:t>
      </w:r>
      <w:r w:rsidRPr="00E65FBD">
        <w:rPr>
          <w:rFonts w:ascii="Times New Roman" w:hAnsi="Times New Roman" w:cs="Times New Roman"/>
          <w:sz w:val="28"/>
          <w:szCs w:val="28"/>
        </w:rPr>
        <w:lastRenderedPageBreak/>
        <w:t xml:space="preserve">указанное решение </w:t>
      </w:r>
      <w:r w:rsidR="00855B72" w:rsidRPr="00E65FBD">
        <w:rPr>
          <w:rFonts w:ascii="Times New Roman" w:hAnsi="Times New Roman" w:cs="Times New Roman"/>
          <w:sz w:val="28"/>
          <w:szCs w:val="28"/>
        </w:rPr>
        <w:t xml:space="preserve">либо копию такого решения </w:t>
      </w:r>
      <w:r w:rsidRPr="00E65FBD">
        <w:rPr>
          <w:rFonts w:ascii="Times New Roman" w:hAnsi="Times New Roman" w:cs="Times New Roman"/>
          <w:sz w:val="28"/>
          <w:szCs w:val="28"/>
        </w:rPr>
        <w:t>до момента заключения договора);</w:t>
      </w:r>
    </w:p>
    <w:p w:rsidR="00D605D7" w:rsidRPr="00E65FBD" w:rsidRDefault="00D605D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решение об одобрении сделки, в совершении которой имеется заинтересованность, либо копию такого решения, в случае если сделка, заключаемая по итогам закупочной процедуры, является сделкой,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совершении которой имеется заинтересованность, подлежащей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соответствии с законодательством Российской Федерации одобрению уполномоченным органом управления участника закупки (или письмо, содержащее обязательство участника закупки в случае признания его победителем закупки (участником закупки, с которым заключается договор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случае уклонения победителя закупки от заключения договора) представить указанное решение либо копию указанного решения до момента заключения договора);</w:t>
      </w:r>
    </w:p>
    <w:p w:rsidR="001032DB" w:rsidRPr="001032DB" w:rsidRDefault="00C02053" w:rsidP="001032DB">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декларация о </w:t>
      </w:r>
      <w:r w:rsidR="00FA3B08" w:rsidRPr="00E65FBD">
        <w:rPr>
          <w:rFonts w:ascii="Times New Roman" w:hAnsi="Times New Roman" w:cs="Times New Roman"/>
          <w:sz w:val="28"/>
          <w:szCs w:val="28"/>
        </w:rPr>
        <w:t xml:space="preserve">соответствии </w:t>
      </w:r>
      <w:r w:rsidRPr="00E65FBD">
        <w:rPr>
          <w:rFonts w:ascii="Times New Roman" w:hAnsi="Times New Roman" w:cs="Times New Roman"/>
          <w:sz w:val="28"/>
          <w:szCs w:val="28"/>
        </w:rPr>
        <w:t xml:space="preserve">участника закупки </w:t>
      </w:r>
      <w:r w:rsidR="00FA3B08" w:rsidRPr="00E65FBD">
        <w:rPr>
          <w:rFonts w:ascii="Times New Roman" w:hAnsi="Times New Roman" w:cs="Times New Roman"/>
          <w:sz w:val="28"/>
          <w:szCs w:val="28"/>
        </w:rPr>
        <w:t xml:space="preserve">критериям отнесения </w:t>
      </w:r>
      <w:r w:rsidRPr="00E65FBD">
        <w:rPr>
          <w:rFonts w:ascii="Times New Roman" w:hAnsi="Times New Roman" w:cs="Times New Roman"/>
          <w:sz w:val="28"/>
          <w:szCs w:val="28"/>
        </w:rPr>
        <w:t xml:space="preserve">к субъектам малого и среднего предпринимательства или письмо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о том, что участник не </w:t>
      </w:r>
      <w:r w:rsidR="0078481F" w:rsidRPr="00E65FBD">
        <w:rPr>
          <w:rFonts w:ascii="Times New Roman" w:hAnsi="Times New Roman" w:cs="Times New Roman"/>
          <w:sz w:val="28"/>
          <w:szCs w:val="28"/>
        </w:rPr>
        <w:t xml:space="preserve">относится </w:t>
      </w:r>
      <w:r w:rsidRPr="00E65FBD">
        <w:rPr>
          <w:rFonts w:ascii="Times New Roman" w:hAnsi="Times New Roman" w:cs="Times New Roman"/>
          <w:sz w:val="28"/>
          <w:szCs w:val="28"/>
        </w:rPr>
        <w:t>к субъектам малого и среднего предпринимательства</w:t>
      </w:r>
      <w:r w:rsidR="0006055A" w:rsidRPr="00E65FBD">
        <w:rPr>
          <w:rFonts w:ascii="Times New Roman" w:hAnsi="Times New Roman" w:cs="Times New Roman"/>
          <w:sz w:val="28"/>
          <w:szCs w:val="28"/>
        </w:rPr>
        <w:t>;</w:t>
      </w:r>
    </w:p>
    <w:p w:rsidR="001359CF" w:rsidRPr="001032DB" w:rsidRDefault="001359CF" w:rsidP="001032DB">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1032DB">
        <w:rPr>
          <w:rFonts w:ascii="Times New Roman" w:hAnsi="Times New Roman" w:cs="Times New Roman"/>
          <w:sz w:val="28"/>
          <w:szCs w:val="28"/>
        </w:rPr>
        <w:t>предложение участника закупки в отношении объекта закупки</w:t>
      </w:r>
      <w:r w:rsidR="001032DB" w:rsidRPr="001032DB">
        <w:rPr>
          <w:rFonts w:ascii="Times New Roman" w:hAnsi="Times New Roman" w:cs="Times New Roman"/>
          <w:sz w:val="28"/>
          <w:szCs w:val="28"/>
        </w:rPr>
        <w:t>, соответствующее установленному заказчиком описанию объекта закупки</w:t>
      </w:r>
      <w:r w:rsidRPr="001032DB">
        <w:rPr>
          <w:rFonts w:ascii="Times New Roman" w:hAnsi="Times New Roman" w:cs="Times New Roman"/>
          <w:sz w:val="28"/>
          <w:szCs w:val="28"/>
        </w:rPr>
        <w:t>;</w:t>
      </w:r>
    </w:p>
    <w:p w:rsidR="001359CF" w:rsidRPr="00E65FBD" w:rsidRDefault="0060347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документы или </w:t>
      </w:r>
      <w:r w:rsidR="001359CF" w:rsidRPr="00E65FBD">
        <w:rPr>
          <w:rFonts w:ascii="Times New Roman" w:hAnsi="Times New Roman" w:cs="Times New Roman"/>
          <w:sz w:val="28"/>
          <w:szCs w:val="28"/>
        </w:rPr>
        <w:t xml:space="preserve">копии документов, подтверждающих соответствие товара, работы или услуги требованиям, установленным </w:t>
      </w:r>
      <w:r w:rsidR="00CF3AEB" w:rsidRPr="00CF3AEB">
        <w:rPr>
          <w:rFonts w:ascii="Times New Roman" w:hAnsi="Times New Roman" w:cs="Times New Roman"/>
          <w:sz w:val="28"/>
          <w:szCs w:val="28"/>
        </w:rPr>
        <w:br/>
      </w:r>
      <w:r w:rsidR="001359CF" w:rsidRPr="00E65FBD">
        <w:rPr>
          <w:rFonts w:ascii="Times New Roman" w:hAnsi="Times New Roman" w:cs="Times New Roman"/>
          <w:sz w:val="28"/>
          <w:szCs w:val="28"/>
        </w:rPr>
        <w:t xml:space="preserve">в соответствии с законодательством Российской Федерации (при наличии </w:t>
      </w:r>
      <w:r w:rsidR="00CF3AEB" w:rsidRPr="00CF3AEB">
        <w:rPr>
          <w:rFonts w:ascii="Times New Roman" w:hAnsi="Times New Roman" w:cs="Times New Roman"/>
          <w:sz w:val="28"/>
          <w:szCs w:val="28"/>
        </w:rPr>
        <w:br/>
      </w:r>
      <w:r w:rsidR="001359CF" w:rsidRPr="00E65FBD">
        <w:rPr>
          <w:rFonts w:ascii="Times New Roman" w:hAnsi="Times New Roman" w:cs="Times New Roman"/>
          <w:sz w:val="28"/>
          <w:szCs w:val="28"/>
        </w:rPr>
        <w:t>в соответствии с законодательством Российской Федерации данных требований к указанным товару, работе или услуге);</w:t>
      </w:r>
    </w:p>
    <w:p w:rsidR="006E4A89" w:rsidRPr="00E65FBD" w:rsidRDefault="006E4A8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сведения о сроке действия заявки</w:t>
      </w:r>
      <w:r w:rsidR="001359CF" w:rsidRPr="00E65FBD">
        <w:rPr>
          <w:rFonts w:ascii="Times New Roman" w:hAnsi="Times New Roman" w:cs="Times New Roman"/>
          <w:sz w:val="28"/>
          <w:szCs w:val="28"/>
        </w:rPr>
        <w:t xml:space="preserve"> на участие в закупке</w:t>
      </w:r>
      <w:r w:rsidRPr="00E65FBD">
        <w:rPr>
          <w:rFonts w:ascii="Times New Roman" w:hAnsi="Times New Roman" w:cs="Times New Roman"/>
          <w:sz w:val="28"/>
          <w:szCs w:val="28"/>
        </w:rPr>
        <w:t xml:space="preserve">, который не должен быть меньше срока, необходимого для проведения закупочной процедуры, определения победителя </w:t>
      </w:r>
      <w:r w:rsidR="001359CF" w:rsidRPr="00E65FBD">
        <w:rPr>
          <w:rFonts w:ascii="Times New Roman" w:hAnsi="Times New Roman" w:cs="Times New Roman"/>
          <w:sz w:val="28"/>
          <w:szCs w:val="28"/>
        </w:rPr>
        <w:t xml:space="preserve">закупки </w:t>
      </w:r>
      <w:r w:rsidRPr="00E65FBD">
        <w:rPr>
          <w:rFonts w:ascii="Times New Roman" w:hAnsi="Times New Roman" w:cs="Times New Roman"/>
          <w:sz w:val="28"/>
          <w:szCs w:val="28"/>
        </w:rPr>
        <w:t>(участника закупки, с которым заключается договор в случае уклонения победителя</w:t>
      </w:r>
      <w:r w:rsidR="001359CF" w:rsidRPr="00E65FBD">
        <w:rPr>
          <w:rFonts w:ascii="Times New Roman" w:hAnsi="Times New Roman" w:cs="Times New Roman"/>
          <w:sz w:val="28"/>
          <w:szCs w:val="28"/>
        </w:rPr>
        <w:t xml:space="preserve"> закупки </w:t>
      </w:r>
      <w:r w:rsidRPr="00E65FBD">
        <w:rPr>
          <w:rFonts w:ascii="Times New Roman" w:hAnsi="Times New Roman" w:cs="Times New Roman"/>
          <w:sz w:val="28"/>
          <w:szCs w:val="28"/>
        </w:rPr>
        <w:t>от заключения договора) и заключения договора</w:t>
      </w:r>
      <w:r w:rsidR="001359CF" w:rsidRPr="00E65FBD">
        <w:rPr>
          <w:rFonts w:ascii="Times New Roman" w:hAnsi="Times New Roman" w:cs="Times New Roman"/>
          <w:sz w:val="28"/>
          <w:szCs w:val="28"/>
        </w:rPr>
        <w:t xml:space="preserve"> с победителем закупки (с участником закупки, с которым заключается договор в случае уклонения победителя закупки от заключения договора)</w:t>
      </w:r>
      <w:r w:rsidRPr="00E65FBD">
        <w:rPr>
          <w:rFonts w:ascii="Times New Roman" w:hAnsi="Times New Roman" w:cs="Times New Roman"/>
          <w:sz w:val="28"/>
          <w:szCs w:val="28"/>
        </w:rPr>
        <w:t xml:space="preserve"> по итогам проведенной процедуры закупки;</w:t>
      </w:r>
    </w:p>
    <w:p w:rsidR="00CA37B1" w:rsidRPr="00E65FBD" w:rsidRDefault="0021321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документы</w:t>
      </w:r>
      <w:r w:rsidR="0060347D" w:rsidRPr="00E65FBD">
        <w:rPr>
          <w:rFonts w:ascii="Times New Roman" w:hAnsi="Times New Roman" w:cs="Times New Roman"/>
          <w:sz w:val="28"/>
          <w:szCs w:val="28"/>
        </w:rPr>
        <w:t xml:space="preserve"> или копии документов</w:t>
      </w:r>
      <w:r w:rsidRPr="00E65FBD">
        <w:rPr>
          <w:rFonts w:ascii="Times New Roman" w:hAnsi="Times New Roman" w:cs="Times New Roman"/>
          <w:sz w:val="28"/>
          <w:szCs w:val="28"/>
        </w:rPr>
        <w:t>, подтверждающие внесение обеспечения заявки на участие в закупке (в том числе,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w:t>
      </w:r>
      <w:r w:rsidR="00F57990" w:rsidRPr="00E65FBD">
        <w:rPr>
          <w:rFonts w:ascii="Times New Roman" w:hAnsi="Times New Roman" w:cs="Times New Roman"/>
          <w:sz w:val="28"/>
          <w:szCs w:val="28"/>
        </w:rPr>
        <w:t>опия этого платежного поручения,</w:t>
      </w:r>
      <w:r w:rsidR="00FA3B08" w:rsidRPr="00E65FBD">
        <w:rPr>
          <w:rFonts w:ascii="Times New Roman" w:hAnsi="Times New Roman" w:cs="Times New Roman"/>
          <w:sz w:val="28"/>
          <w:szCs w:val="28"/>
        </w:rPr>
        <w:t xml:space="preserve"> </w:t>
      </w:r>
      <w:r w:rsidR="00F57990" w:rsidRPr="00E65FBD">
        <w:rPr>
          <w:rFonts w:ascii="Times New Roman" w:hAnsi="Times New Roman" w:cs="Times New Roman"/>
          <w:sz w:val="28"/>
          <w:szCs w:val="28"/>
        </w:rPr>
        <w:t>банковская гарантия, выданная кредитной организацией)</w:t>
      </w:r>
      <w:r w:rsidR="00AF5C6D" w:rsidRPr="00E65FBD">
        <w:rPr>
          <w:rFonts w:ascii="Times New Roman" w:hAnsi="Times New Roman" w:cs="Times New Roman"/>
          <w:sz w:val="28"/>
          <w:szCs w:val="28"/>
        </w:rPr>
        <w:t>;</w:t>
      </w:r>
    </w:p>
    <w:p w:rsidR="00CA37B1" w:rsidRPr="00E65FBD" w:rsidRDefault="00903296"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документ, подтверждающий </w:t>
      </w:r>
      <w:r w:rsidR="00CA37B1" w:rsidRPr="00E65FBD">
        <w:rPr>
          <w:rFonts w:ascii="Times New Roman" w:hAnsi="Times New Roman" w:cs="Times New Roman"/>
          <w:sz w:val="28"/>
          <w:szCs w:val="28"/>
        </w:rPr>
        <w:t>согласие</w:t>
      </w:r>
      <w:r w:rsidRPr="00E65FBD">
        <w:rPr>
          <w:rFonts w:ascii="Times New Roman" w:hAnsi="Times New Roman" w:cs="Times New Roman"/>
          <w:sz w:val="28"/>
          <w:szCs w:val="28"/>
        </w:rPr>
        <w:t xml:space="preserve"> участника закупки </w:t>
      </w:r>
      <w:r w:rsidR="00CA37B1" w:rsidRPr="00E65FBD">
        <w:rPr>
          <w:rFonts w:ascii="Times New Roman" w:hAnsi="Times New Roman" w:cs="Times New Roman"/>
          <w:sz w:val="28"/>
          <w:szCs w:val="28"/>
        </w:rPr>
        <w:t>на обработку персональных данных</w:t>
      </w:r>
      <w:r w:rsidR="00760710" w:rsidRPr="00E65FBD">
        <w:rPr>
          <w:rFonts w:ascii="Times New Roman" w:hAnsi="Times New Roman" w:cs="Times New Roman"/>
          <w:sz w:val="28"/>
          <w:szCs w:val="28"/>
        </w:rPr>
        <w:t xml:space="preserve"> физических лиц, информация в отношении которых представлена участником закупки</w:t>
      </w:r>
      <w:r w:rsidR="00CA37B1" w:rsidRPr="00E65FBD">
        <w:rPr>
          <w:rFonts w:ascii="Times New Roman" w:hAnsi="Times New Roman" w:cs="Times New Roman"/>
          <w:sz w:val="28"/>
          <w:szCs w:val="28"/>
        </w:rPr>
        <w:t>;</w:t>
      </w:r>
    </w:p>
    <w:p w:rsidR="00213219" w:rsidRPr="00E65FBD" w:rsidRDefault="00903296"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bookmarkStart w:id="24" w:name="Par400"/>
      <w:bookmarkEnd w:id="24"/>
      <w:r w:rsidRPr="00E65FBD">
        <w:rPr>
          <w:rFonts w:ascii="Times New Roman" w:hAnsi="Times New Roman" w:cs="Times New Roman"/>
          <w:sz w:val="28"/>
          <w:szCs w:val="28"/>
        </w:rPr>
        <w:t xml:space="preserve">справку, содержащую информацию в отношении всей цепочки собственников, включая бенефициаров (в том числе, конечных), зарегистрированных в оффшорных зонах, с подтверждением соответствующими документами (в </w:t>
      </w:r>
      <w:r w:rsidR="00650644" w:rsidRPr="00E65FBD">
        <w:rPr>
          <w:rFonts w:ascii="Times New Roman" w:hAnsi="Times New Roman" w:cs="Times New Roman"/>
          <w:sz w:val="28"/>
          <w:szCs w:val="28"/>
        </w:rPr>
        <w:t xml:space="preserve">случае если участник закупки </w:t>
      </w:r>
      <w:r w:rsidR="00650644" w:rsidRPr="00E65FBD">
        <w:rPr>
          <w:rFonts w:ascii="Times New Roman" w:hAnsi="Times New Roman" w:cs="Times New Roman"/>
          <w:sz w:val="28"/>
          <w:szCs w:val="28"/>
        </w:rPr>
        <w:lastRenderedPageBreak/>
        <w:t xml:space="preserve">осуществляет основную деятельность на территории Российской Федерации и при этом сам участник закупки или его контролирующие собственники зарегистрированы в оффшорной зоне (согласно перечню оффшорных зон, формируемому </w:t>
      </w:r>
      <w:r w:rsidRPr="00E65FBD">
        <w:rPr>
          <w:rFonts w:ascii="Times New Roman" w:hAnsi="Times New Roman" w:cs="Times New Roman"/>
          <w:sz w:val="28"/>
          <w:szCs w:val="28"/>
        </w:rPr>
        <w:t xml:space="preserve">Министерством финансов </w:t>
      </w:r>
      <w:r w:rsidR="00650644" w:rsidRPr="00E65FBD">
        <w:rPr>
          <w:rFonts w:ascii="Times New Roman" w:hAnsi="Times New Roman" w:cs="Times New Roman"/>
          <w:sz w:val="28"/>
          <w:szCs w:val="28"/>
        </w:rPr>
        <w:t>Р</w:t>
      </w:r>
      <w:r w:rsidRPr="00E65FBD">
        <w:rPr>
          <w:rFonts w:ascii="Times New Roman" w:hAnsi="Times New Roman" w:cs="Times New Roman"/>
          <w:sz w:val="28"/>
          <w:szCs w:val="28"/>
        </w:rPr>
        <w:t xml:space="preserve">оссийской </w:t>
      </w:r>
      <w:r w:rsidR="00650644" w:rsidRPr="00E65FBD">
        <w:rPr>
          <w:rFonts w:ascii="Times New Roman" w:hAnsi="Times New Roman" w:cs="Times New Roman"/>
          <w:sz w:val="28"/>
          <w:szCs w:val="28"/>
        </w:rPr>
        <w:t>Ф</w:t>
      </w:r>
      <w:r w:rsidRPr="00E65FBD">
        <w:rPr>
          <w:rFonts w:ascii="Times New Roman" w:hAnsi="Times New Roman" w:cs="Times New Roman"/>
          <w:sz w:val="28"/>
          <w:szCs w:val="28"/>
        </w:rPr>
        <w:t>едерации</w:t>
      </w:r>
      <w:r w:rsidR="00650644" w:rsidRPr="00E65FBD">
        <w:rPr>
          <w:rFonts w:ascii="Times New Roman" w:hAnsi="Times New Roman" w:cs="Times New Roman"/>
          <w:sz w:val="28"/>
          <w:szCs w:val="28"/>
        </w:rPr>
        <w:t xml:space="preserve"> либо иным уполномо</w:t>
      </w:r>
      <w:r w:rsidRPr="00E65FBD">
        <w:rPr>
          <w:rFonts w:ascii="Times New Roman" w:hAnsi="Times New Roman" w:cs="Times New Roman"/>
          <w:sz w:val="28"/>
          <w:szCs w:val="28"/>
        </w:rPr>
        <w:t>ченным государственным органом)).</w:t>
      </w:r>
      <w:r w:rsidR="0060347D" w:rsidRPr="00E65FBD">
        <w:rPr>
          <w:rFonts w:ascii="Times New Roman" w:hAnsi="Times New Roman" w:cs="Times New Roman"/>
          <w:sz w:val="28"/>
          <w:szCs w:val="28"/>
        </w:rPr>
        <w:t xml:space="preserve"> </w:t>
      </w:r>
      <w:r w:rsidR="00650644" w:rsidRPr="00E65FBD">
        <w:rPr>
          <w:rFonts w:ascii="Times New Roman" w:hAnsi="Times New Roman" w:cs="Times New Roman"/>
          <w:sz w:val="28"/>
          <w:szCs w:val="28"/>
        </w:rPr>
        <w:t>В случае, если понятия «собственник» и «бенефициар» не применимы к организационно-правовой форме участника закупки, настоящее требование не применяется;</w:t>
      </w:r>
    </w:p>
    <w:p w:rsidR="00903296" w:rsidRPr="00E65FBD" w:rsidRDefault="0060347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документы или копии документов</w:t>
      </w:r>
      <w:r w:rsidR="00903296" w:rsidRPr="00E65FBD">
        <w:rPr>
          <w:rFonts w:ascii="Times New Roman" w:hAnsi="Times New Roman" w:cs="Times New Roman"/>
          <w:sz w:val="28"/>
          <w:szCs w:val="28"/>
        </w:rPr>
        <w:t>, подтверждающ</w:t>
      </w:r>
      <w:r w:rsidRPr="00E65FBD">
        <w:rPr>
          <w:rFonts w:ascii="Times New Roman" w:hAnsi="Times New Roman" w:cs="Times New Roman"/>
          <w:sz w:val="28"/>
          <w:szCs w:val="28"/>
        </w:rPr>
        <w:t xml:space="preserve">ие </w:t>
      </w:r>
      <w:r w:rsidR="00903296" w:rsidRPr="00E65FBD">
        <w:rPr>
          <w:rFonts w:ascii="Times New Roman" w:hAnsi="Times New Roman" w:cs="Times New Roman"/>
          <w:sz w:val="28"/>
          <w:szCs w:val="28"/>
        </w:rPr>
        <w:t>соответствие участника закупки дополн</w:t>
      </w:r>
      <w:r w:rsidRPr="00E65FBD">
        <w:rPr>
          <w:rFonts w:ascii="Times New Roman" w:hAnsi="Times New Roman" w:cs="Times New Roman"/>
          <w:sz w:val="28"/>
          <w:szCs w:val="28"/>
        </w:rPr>
        <w:t>ительным</w:t>
      </w:r>
      <w:r w:rsidR="00903296" w:rsidRPr="00E65FBD">
        <w:rPr>
          <w:rFonts w:ascii="Times New Roman" w:hAnsi="Times New Roman" w:cs="Times New Roman"/>
          <w:sz w:val="28"/>
          <w:szCs w:val="28"/>
        </w:rPr>
        <w:t xml:space="preserve"> требованиям, установленным в документации о закупке в соответствии с частью 3 настоящей статьи </w:t>
      </w:r>
      <w:hyperlink w:anchor="Par11" w:history="1">
        <w:r w:rsidR="00903296" w:rsidRPr="00E65FBD">
          <w:rPr>
            <w:rFonts w:ascii="Times New Roman" w:hAnsi="Times New Roman" w:cs="Times New Roman"/>
            <w:sz w:val="28"/>
            <w:szCs w:val="28"/>
          </w:rPr>
          <w:t xml:space="preserve">(в случае, если к участникам закупки </w:t>
        </w:r>
      </w:hyperlink>
      <w:r w:rsidR="00903296" w:rsidRPr="00E65FBD">
        <w:rPr>
          <w:rFonts w:ascii="Times New Roman" w:hAnsi="Times New Roman" w:cs="Times New Roman"/>
          <w:sz w:val="28"/>
          <w:szCs w:val="28"/>
        </w:rPr>
        <w:t>были установлены указанные в части 3 настоящей статьи требования);</w:t>
      </w:r>
    </w:p>
    <w:p w:rsidR="0078309B" w:rsidRDefault="00E176A3" w:rsidP="002D747E">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копия положения о представительстве/филиале, копия документа, подтверждающего постановку на учет по месту нахождения филиала/представительства; копия решения об аккредитации представительства/ филиала на территории Российской Федерации (для лиц, являющихся нерезидентами Российской Федерации</w:t>
      </w:r>
      <w:r w:rsidR="00AF5C6D" w:rsidRPr="00E65FBD">
        <w:rPr>
          <w:rFonts w:ascii="Times New Roman" w:hAnsi="Times New Roman" w:cs="Times New Roman"/>
          <w:sz w:val="28"/>
          <w:szCs w:val="28"/>
        </w:rPr>
        <w:t xml:space="preserve">); </w:t>
      </w:r>
    </w:p>
    <w:p w:rsidR="0078309B" w:rsidRPr="002D747E" w:rsidRDefault="0078309B" w:rsidP="002D747E">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2D747E">
        <w:rPr>
          <w:rFonts w:ascii="Times New Roman" w:hAnsi="Times New Roman" w:cs="Times New Roman"/>
          <w:sz w:val="28"/>
          <w:szCs w:val="28"/>
        </w:rPr>
        <w:t>– сведения (декларация) о наименовании страны происхождения поставляемых товаров в случаях, предусмотренных настоящим Положением;</w:t>
      </w:r>
    </w:p>
    <w:p w:rsidR="0078309B" w:rsidRPr="00CA7776" w:rsidRDefault="0078309B" w:rsidP="0078309B">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2D747E">
        <w:rPr>
          <w:rFonts w:ascii="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 в случаях</w:t>
      </w:r>
      <w:r>
        <w:rPr>
          <w:rFonts w:ascii="Times New Roman" w:hAnsi="Times New Roman" w:cs="Times New Roman"/>
          <w:sz w:val="28"/>
          <w:szCs w:val="28"/>
        </w:rPr>
        <w:t>;</w:t>
      </w:r>
    </w:p>
    <w:p w:rsidR="00903296" w:rsidRPr="00E65FBD" w:rsidRDefault="00903296"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иные документы и</w:t>
      </w:r>
      <w:r w:rsidR="0060347D" w:rsidRPr="00E65FBD">
        <w:rPr>
          <w:rFonts w:ascii="Times New Roman" w:hAnsi="Times New Roman" w:cs="Times New Roman"/>
          <w:sz w:val="28"/>
          <w:szCs w:val="28"/>
        </w:rPr>
        <w:t>ли копии документов, а также сведения, справки и информация, указанные в документации о закупке.</w:t>
      </w:r>
    </w:p>
    <w:p w:rsidR="00ED0595" w:rsidRPr="00E65FBD" w:rsidRDefault="00966E18" w:rsidP="00E65FBD">
      <w:pPr>
        <w:pStyle w:val="ae"/>
        <w:tabs>
          <w:tab w:val="left" w:pos="0"/>
        </w:tabs>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E65FBD">
        <w:rPr>
          <w:rFonts w:ascii="Times New Roman" w:eastAsiaTheme="minorEastAsia" w:hAnsi="Times New Roman" w:cs="Times New Roman"/>
          <w:sz w:val="28"/>
          <w:szCs w:val="28"/>
          <w:lang w:eastAsia="ru-RU"/>
        </w:rPr>
        <w:t xml:space="preserve">Участник закупки в составе заявки на участие в закупке подает также </w:t>
      </w:r>
      <w:r w:rsidR="00E176A3" w:rsidRPr="00E65FBD">
        <w:rPr>
          <w:rFonts w:ascii="Times New Roman" w:eastAsiaTheme="minorEastAsia" w:hAnsi="Times New Roman" w:cs="Times New Roman"/>
          <w:sz w:val="28"/>
          <w:szCs w:val="28"/>
          <w:lang w:eastAsia="ru-RU"/>
        </w:rPr>
        <w:t>документы или копии документов, а также сведения, справки</w:t>
      </w:r>
      <w:r w:rsidR="004044A6" w:rsidRPr="00E65FBD">
        <w:rPr>
          <w:rFonts w:ascii="Times New Roman" w:eastAsiaTheme="minorEastAsia" w:hAnsi="Times New Roman" w:cs="Times New Roman"/>
          <w:sz w:val="28"/>
          <w:szCs w:val="28"/>
          <w:lang w:eastAsia="ru-RU"/>
        </w:rPr>
        <w:t xml:space="preserve"> и информацию</w:t>
      </w:r>
      <w:r w:rsidR="00E176A3" w:rsidRPr="00E65FBD">
        <w:rPr>
          <w:rFonts w:ascii="Times New Roman" w:eastAsiaTheme="minorEastAsia" w:hAnsi="Times New Roman" w:cs="Times New Roman"/>
          <w:sz w:val="28"/>
          <w:szCs w:val="28"/>
          <w:lang w:eastAsia="ru-RU"/>
        </w:rPr>
        <w:t xml:space="preserve">, </w:t>
      </w:r>
      <w:r w:rsidR="00E82DEB" w:rsidRPr="00E65FBD">
        <w:rPr>
          <w:rFonts w:ascii="Times New Roman" w:hAnsi="Times New Roman" w:cs="Times New Roman"/>
          <w:sz w:val="28"/>
          <w:szCs w:val="28"/>
        </w:rPr>
        <w:t>на основании которых Единой закупочной комиссией будет осуществлена оценка и сопоставление заявок на участие в закупке</w:t>
      </w:r>
      <w:r w:rsidR="00903296" w:rsidRPr="00E65FBD">
        <w:rPr>
          <w:rFonts w:ascii="Times New Roman" w:hAnsi="Times New Roman" w:cs="Times New Roman"/>
          <w:sz w:val="28"/>
          <w:szCs w:val="28"/>
        </w:rPr>
        <w:t xml:space="preserve"> (в случае проведения закупки способом запрос предложений (в том числе, запрос предложений </w:t>
      </w:r>
      <w:r w:rsidR="00CF3AEB" w:rsidRPr="00CF3AEB">
        <w:rPr>
          <w:rFonts w:ascii="Times New Roman" w:hAnsi="Times New Roman" w:cs="Times New Roman"/>
          <w:sz w:val="28"/>
          <w:szCs w:val="28"/>
        </w:rPr>
        <w:br/>
      </w:r>
      <w:r w:rsidR="00903296" w:rsidRPr="00E65FBD">
        <w:rPr>
          <w:rFonts w:ascii="Times New Roman" w:hAnsi="Times New Roman" w:cs="Times New Roman"/>
          <w:sz w:val="28"/>
          <w:szCs w:val="28"/>
        </w:rPr>
        <w:t xml:space="preserve">в электронной форме) или конкурс (в том числе, конкурс в </w:t>
      </w:r>
      <w:r w:rsidR="00903296" w:rsidRPr="00E65FBD">
        <w:rPr>
          <w:rFonts w:ascii="Times New Roman" w:eastAsiaTheme="minorEastAsia" w:hAnsi="Times New Roman" w:cs="Times New Roman"/>
          <w:sz w:val="28"/>
          <w:szCs w:val="28"/>
          <w:lang w:eastAsia="ru-RU"/>
        </w:rPr>
        <w:t>электронной форме)</w:t>
      </w:r>
      <w:r w:rsidR="00903296" w:rsidRPr="00E65FBD">
        <w:rPr>
          <w:rFonts w:ascii="Times New Roman" w:hAnsi="Times New Roman" w:cs="Times New Roman"/>
          <w:sz w:val="28"/>
          <w:szCs w:val="28"/>
        </w:rPr>
        <w:t>)</w:t>
      </w:r>
      <w:r w:rsidR="00903296" w:rsidRPr="00E65FBD">
        <w:rPr>
          <w:rFonts w:ascii="Times New Roman" w:eastAsiaTheme="minorEastAsia" w:hAnsi="Times New Roman" w:cs="Times New Roman"/>
          <w:sz w:val="28"/>
          <w:szCs w:val="28"/>
          <w:lang w:eastAsia="ru-RU"/>
        </w:rPr>
        <w:t>.</w:t>
      </w:r>
    </w:p>
    <w:p w:rsidR="00ED0595" w:rsidRPr="00E65FBD" w:rsidRDefault="00ED0595"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eastAsiaTheme="minorEastAsia" w:hAnsi="Times New Roman" w:cs="Times New Roman"/>
          <w:sz w:val="28"/>
          <w:szCs w:val="28"/>
          <w:lang w:eastAsia="ru-RU"/>
        </w:rPr>
      </w:pPr>
      <w:r w:rsidRPr="00E65FBD">
        <w:rPr>
          <w:rFonts w:ascii="Times New Roman" w:eastAsiaTheme="minorEastAsia" w:hAnsi="Times New Roman" w:cs="Times New Roman"/>
          <w:sz w:val="28"/>
          <w:szCs w:val="28"/>
          <w:lang w:eastAsia="ru-RU"/>
        </w:rPr>
        <w:t>Перечень документов или копий документов, а также сведений, справок и информации, ука</w:t>
      </w:r>
      <w:r w:rsidR="005E6ECA" w:rsidRPr="00E65FBD">
        <w:rPr>
          <w:rFonts w:ascii="Times New Roman" w:eastAsiaTheme="minorEastAsia" w:hAnsi="Times New Roman" w:cs="Times New Roman"/>
          <w:sz w:val="28"/>
          <w:szCs w:val="28"/>
          <w:lang w:eastAsia="ru-RU"/>
        </w:rPr>
        <w:t xml:space="preserve">занных в части </w:t>
      </w:r>
      <w:r w:rsidR="00C30F63" w:rsidRPr="00E65FBD">
        <w:rPr>
          <w:rFonts w:ascii="Times New Roman" w:eastAsiaTheme="minorEastAsia" w:hAnsi="Times New Roman" w:cs="Times New Roman"/>
          <w:sz w:val="28"/>
          <w:szCs w:val="28"/>
          <w:lang w:eastAsia="ru-RU"/>
        </w:rPr>
        <w:t>9</w:t>
      </w:r>
      <w:r w:rsidRPr="00E65FBD">
        <w:rPr>
          <w:rFonts w:ascii="Times New Roman" w:eastAsiaTheme="minorEastAsia" w:hAnsi="Times New Roman" w:cs="Times New Roman"/>
          <w:sz w:val="28"/>
          <w:szCs w:val="28"/>
          <w:lang w:eastAsia="ru-RU"/>
        </w:rPr>
        <w:t xml:space="preserve"> настоящей статьи, может быть изменен, сокращен и дополнен по решению Единой закупочной комиссии при утверждении документации о закупке. </w:t>
      </w:r>
    </w:p>
    <w:p w:rsidR="00ED0595" w:rsidRPr="00E65FBD" w:rsidRDefault="00ED0595"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eastAsiaTheme="minorEastAsia" w:hAnsi="Times New Roman" w:cs="Times New Roman"/>
          <w:sz w:val="28"/>
          <w:szCs w:val="28"/>
          <w:lang w:eastAsia="ru-RU"/>
        </w:rPr>
      </w:pPr>
      <w:r w:rsidRPr="00E65FBD">
        <w:rPr>
          <w:rFonts w:ascii="Times New Roman" w:eastAsiaTheme="minorEastAsia" w:hAnsi="Times New Roman" w:cs="Times New Roman"/>
          <w:sz w:val="28"/>
          <w:szCs w:val="28"/>
          <w:lang w:eastAsia="ru-RU"/>
        </w:rPr>
        <w:t xml:space="preserve">Участник закупки самостоятельно несет все расходы, связанные с подготовкой и подачей заявки на участие в закупке, а АО «АИЖК» не возмещает эти расходы независимо от хода и результатов закупочной процедуры. </w:t>
      </w:r>
    </w:p>
    <w:p w:rsidR="00AD79BB" w:rsidRPr="00E65FBD" w:rsidRDefault="00ED0595"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Документы, копии документов, а также сведения, справки</w:t>
      </w:r>
      <w:r w:rsidR="004044A6" w:rsidRPr="00E65FBD">
        <w:rPr>
          <w:rFonts w:ascii="Times New Roman" w:hAnsi="Times New Roman" w:cs="Times New Roman"/>
          <w:sz w:val="28"/>
          <w:szCs w:val="28"/>
        </w:rPr>
        <w:t xml:space="preserve"> </w:t>
      </w:r>
      <w:r w:rsidR="00CF3AEB" w:rsidRPr="00CF3AEB">
        <w:rPr>
          <w:rFonts w:ascii="Times New Roman" w:hAnsi="Times New Roman" w:cs="Times New Roman"/>
          <w:sz w:val="28"/>
          <w:szCs w:val="28"/>
        </w:rPr>
        <w:br/>
      </w:r>
      <w:r w:rsidR="004044A6" w:rsidRPr="00E65FBD">
        <w:rPr>
          <w:rFonts w:ascii="Times New Roman" w:hAnsi="Times New Roman" w:cs="Times New Roman"/>
          <w:sz w:val="28"/>
          <w:szCs w:val="28"/>
        </w:rPr>
        <w:t xml:space="preserve">и информация должны быть поданы в составе заявки на участие в закупке на русском языке. Документы, копии документов, а также сведения, справки </w:t>
      </w:r>
      <w:r w:rsidR="00CF3AEB" w:rsidRPr="00CF3AEB">
        <w:rPr>
          <w:rFonts w:ascii="Times New Roman" w:hAnsi="Times New Roman" w:cs="Times New Roman"/>
          <w:sz w:val="28"/>
          <w:szCs w:val="28"/>
        </w:rPr>
        <w:br/>
      </w:r>
      <w:r w:rsidR="004044A6" w:rsidRPr="00E65FBD">
        <w:rPr>
          <w:rFonts w:ascii="Times New Roman" w:hAnsi="Times New Roman" w:cs="Times New Roman"/>
          <w:sz w:val="28"/>
          <w:szCs w:val="28"/>
        </w:rPr>
        <w:t xml:space="preserve">и информация, поданные в составе заявки на участие в закупке на </w:t>
      </w:r>
      <w:r w:rsidRPr="00E65FBD">
        <w:rPr>
          <w:rFonts w:ascii="Times New Roman" w:hAnsi="Times New Roman" w:cs="Times New Roman"/>
          <w:sz w:val="28"/>
          <w:szCs w:val="28"/>
        </w:rPr>
        <w:t xml:space="preserve">иностранном языке, должны быть апостилированы или легализованы иным образом в соответствии с законодательством Российской Федерации, а также </w:t>
      </w:r>
      <w:r w:rsidRPr="00E65FBD">
        <w:rPr>
          <w:rFonts w:ascii="Times New Roman" w:hAnsi="Times New Roman" w:cs="Times New Roman"/>
          <w:sz w:val="28"/>
          <w:szCs w:val="28"/>
        </w:rPr>
        <w:lastRenderedPageBreak/>
        <w:t>переведены на русский язык. Верность перевода д</w:t>
      </w:r>
      <w:r w:rsidR="00AD79BB" w:rsidRPr="00E65FBD">
        <w:rPr>
          <w:rFonts w:ascii="Times New Roman" w:hAnsi="Times New Roman" w:cs="Times New Roman"/>
          <w:sz w:val="28"/>
          <w:szCs w:val="28"/>
        </w:rPr>
        <w:t>олжна быть заверена нотариально.</w:t>
      </w:r>
    </w:p>
    <w:p w:rsidR="00AD79BB" w:rsidRPr="00E65FBD" w:rsidRDefault="00AD79BB"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С</w:t>
      </w:r>
      <w:r w:rsidR="00650644" w:rsidRPr="00E65FBD">
        <w:rPr>
          <w:rFonts w:ascii="Times New Roman" w:hAnsi="Times New Roman" w:cs="Times New Roman"/>
          <w:sz w:val="28"/>
          <w:szCs w:val="28"/>
        </w:rPr>
        <w:t xml:space="preserve">облюдение образцов форм </w:t>
      </w:r>
      <w:r w:rsidRPr="00E65FBD">
        <w:rPr>
          <w:rFonts w:ascii="Times New Roman" w:hAnsi="Times New Roman" w:cs="Times New Roman"/>
          <w:sz w:val="28"/>
          <w:szCs w:val="28"/>
        </w:rPr>
        <w:t xml:space="preserve">документов, содержащихся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документации о закупке, при подаче заявки участником закупки является обязательным. </w:t>
      </w:r>
    </w:p>
    <w:p w:rsidR="00EF2B8A" w:rsidRPr="00E65FBD" w:rsidRDefault="00650644"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В случае подачи участником закупки заявок</w:t>
      </w:r>
      <w:r w:rsidR="00AD79BB" w:rsidRPr="00E65FBD">
        <w:rPr>
          <w:rFonts w:ascii="Times New Roman" w:hAnsi="Times New Roman" w:cs="Times New Roman"/>
          <w:sz w:val="28"/>
          <w:szCs w:val="28"/>
        </w:rPr>
        <w:t xml:space="preserve"> на участие в закупке</w:t>
      </w:r>
      <w:r w:rsidRPr="00E65FBD">
        <w:rPr>
          <w:rFonts w:ascii="Times New Roman" w:hAnsi="Times New Roman" w:cs="Times New Roman"/>
          <w:sz w:val="28"/>
          <w:szCs w:val="28"/>
        </w:rPr>
        <w:t xml:space="preserve">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отношении нескольких лотов в рамках одной закупки, документы</w:t>
      </w:r>
      <w:r w:rsidR="00AD79BB" w:rsidRPr="00E65FBD">
        <w:rPr>
          <w:rFonts w:ascii="Times New Roman" w:hAnsi="Times New Roman" w:cs="Times New Roman"/>
          <w:sz w:val="28"/>
          <w:szCs w:val="28"/>
        </w:rPr>
        <w:t xml:space="preserve">, копии документов, а также сведения, справки и информация, являющиеся </w:t>
      </w:r>
      <w:r w:rsidRPr="00E65FBD">
        <w:rPr>
          <w:rFonts w:ascii="Times New Roman" w:hAnsi="Times New Roman" w:cs="Times New Roman"/>
          <w:sz w:val="28"/>
          <w:szCs w:val="28"/>
        </w:rPr>
        <w:t>общи</w:t>
      </w:r>
      <w:r w:rsidR="00AD79BB" w:rsidRPr="00E65FBD">
        <w:rPr>
          <w:rFonts w:ascii="Times New Roman" w:hAnsi="Times New Roman" w:cs="Times New Roman"/>
          <w:sz w:val="28"/>
          <w:szCs w:val="28"/>
        </w:rPr>
        <w:t>ми</w:t>
      </w:r>
      <w:r w:rsidRPr="00E65FBD">
        <w:rPr>
          <w:rFonts w:ascii="Times New Roman" w:hAnsi="Times New Roman" w:cs="Times New Roman"/>
          <w:sz w:val="28"/>
          <w:szCs w:val="28"/>
        </w:rPr>
        <w:t xml:space="preserve"> для </w:t>
      </w:r>
      <w:r w:rsidR="00AD79BB" w:rsidRPr="00E65FBD">
        <w:rPr>
          <w:rFonts w:ascii="Times New Roman" w:hAnsi="Times New Roman" w:cs="Times New Roman"/>
          <w:sz w:val="28"/>
          <w:szCs w:val="28"/>
        </w:rPr>
        <w:t xml:space="preserve">нескольких лотов, в составе заявки на участие в закупке могут </w:t>
      </w:r>
      <w:r w:rsidRPr="00E65FBD">
        <w:rPr>
          <w:rFonts w:ascii="Times New Roman" w:hAnsi="Times New Roman" w:cs="Times New Roman"/>
          <w:sz w:val="28"/>
          <w:szCs w:val="28"/>
        </w:rPr>
        <w:t>не дублир</w:t>
      </w:r>
      <w:r w:rsidR="00AD79BB" w:rsidRPr="00E65FBD">
        <w:rPr>
          <w:rFonts w:ascii="Times New Roman" w:hAnsi="Times New Roman" w:cs="Times New Roman"/>
          <w:sz w:val="28"/>
          <w:szCs w:val="28"/>
        </w:rPr>
        <w:t xml:space="preserve">оваться </w:t>
      </w:r>
      <w:r w:rsidRPr="00E65FBD">
        <w:rPr>
          <w:rFonts w:ascii="Times New Roman" w:hAnsi="Times New Roman" w:cs="Times New Roman"/>
          <w:sz w:val="28"/>
          <w:szCs w:val="28"/>
        </w:rPr>
        <w:t>и</w:t>
      </w:r>
      <w:r w:rsidR="00AD79BB" w:rsidRPr="00E65FBD">
        <w:rPr>
          <w:rFonts w:ascii="Times New Roman" w:hAnsi="Times New Roman" w:cs="Times New Roman"/>
          <w:sz w:val="28"/>
          <w:szCs w:val="28"/>
        </w:rPr>
        <w:t xml:space="preserve"> могут быть поданы </w:t>
      </w:r>
      <w:r w:rsidRPr="00E65FBD">
        <w:rPr>
          <w:rFonts w:ascii="Times New Roman" w:hAnsi="Times New Roman" w:cs="Times New Roman"/>
          <w:sz w:val="28"/>
          <w:szCs w:val="28"/>
        </w:rPr>
        <w:t xml:space="preserve">в состав заявки </w:t>
      </w:r>
      <w:r w:rsidR="00AD79BB" w:rsidRPr="00E65FBD">
        <w:rPr>
          <w:rFonts w:ascii="Times New Roman" w:hAnsi="Times New Roman" w:cs="Times New Roman"/>
          <w:sz w:val="28"/>
          <w:szCs w:val="28"/>
        </w:rPr>
        <w:t xml:space="preserve">на участие в закупке </w:t>
      </w:r>
      <w:r w:rsidR="00CF3AEB" w:rsidRPr="00CF3AEB">
        <w:rPr>
          <w:rFonts w:ascii="Times New Roman" w:hAnsi="Times New Roman" w:cs="Times New Roman"/>
          <w:sz w:val="28"/>
          <w:szCs w:val="28"/>
        </w:rPr>
        <w:br/>
      </w:r>
      <w:r w:rsidR="00AD79BB" w:rsidRPr="00E65FBD">
        <w:rPr>
          <w:rFonts w:ascii="Times New Roman" w:hAnsi="Times New Roman" w:cs="Times New Roman"/>
          <w:sz w:val="28"/>
          <w:szCs w:val="28"/>
        </w:rPr>
        <w:t xml:space="preserve">в одном экземпляре. </w:t>
      </w:r>
    </w:p>
    <w:p w:rsidR="003A1788" w:rsidRPr="00E65FBD" w:rsidRDefault="00092AC4"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eastAsiaTheme="minorEastAsia" w:hAnsi="Times New Roman" w:cs="Times New Roman"/>
          <w:sz w:val="28"/>
          <w:szCs w:val="28"/>
          <w:lang w:eastAsia="ru-RU"/>
        </w:rPr>
      </w:pPr>
      <w:r w:rsidRPr="00E65FBD">
        <w:rPr>
          <w:rFonts w:ascii="Times New Roman" w:eastAsiaTheme="minorEastAsia" w:hAnsi="Times New Roman" w:cs="Times New Roman"/>
          <w:sz w:val="28"/>
          <w:szCs w:val="28"/>
          <w:lang w:eastAsia="ru-RU"/>
        </w:rPr>
        <w:t>Единая закупочная комиссия</w:t>
      </w:r>
      <w:r w:rsidR="00825506" w:rsidRPr="00E65FBD">
        <w:rPr>
          <w:rFonts w:ascii="Times New Roman" w:eastAsiaTheme="minorEastAsia" w:hAnsi="Times New Roman" w:cs="Times New Roman"/>
          <w:sz w:val="28"/>
          <w:szCs w:val="28"/>
          <w:lang w:eastAsia="ru-RU"/>
        </w:rPr>
        <w:t xml:space="preserve"> </w:t>
      </w:r>
      <w:r w:rsidR="00B42412" w:rsidRPr="00E65FBD">
        <w:rPr>
          <w:rFonts w:ascii="Times New Roman" w:eastAsiaTheme="minorEastAsia" w:hAnsi="Times New Roman" w:cs="Times New Roman"/>
          <w:sz w:val="28"/>
          <w:szCs w:val="28"/>
          <w:lang w:eastAsia="ru-RU"/>
        </w:rPr>
        <w:t xml:space="preserve">и/или структурное подразделение </w:t>
      </w:r>
      <w:r w:rsidR="003A1079" w:rsidRPr="00E65FBD">
        <w:rPr>
          <w:rFonts w:ascii="Times New Roman" w:eastAsiaTheme="minorEastAsia" w:hAnsi="Times New Roman" w:cs="Times New Roman"/>
          <w:sz w:val="28"/>
          <w:szCs w:val="28"/>
          <w:lang w:eastAsia="ru-RU"/>
        </w:rPr>
        <w:t>АО</w:t>
      </w:r>
      <w:r w:rsidR="00B42412" w:rsidRPr="00E65FBD">
        <w:rPr>
          <w:rFonts w:ascii="Times New Roman" w:eastAsiaTheme="minorEastAsia" w:hAnsi="Times New Roman" w:cs="Times New Roman"/>
          <w:sz w:val="28"/>
          <w:szCs w:val="28"/>
          <w:lang w:eastAsia="ru-RU"/>
        </w:rPr>
        <w:t xml:space="preserve"> «АИЖК», уполномоченное на организацию закупочной деятельности, </w:t>
      </w:r>
      <w:r w:rsidR="00825506" w:rsidRPr="00E65FBD">
        <w:rPr>
          <w:rFonts w:ascii="Times New Roman" w:eastAsiaTheme="minorEastAsia" w:hAnsi="Times New Roman" w:cs="Times New Roman"/>
          <w:sz w:val="28"/>
          <w:szCs w:val="28"/>
          <w:lang w:eastAsia="ru-RU"/>
        </w:rPr>
        <w:t>вправе проверить соответствие участников закупк</w:t>
      </w:r>
      <w:r w:rsidR="003A1788" w:rsidRPr="00E65FBD">
        <w:rPr>
          <w:rFonts w:ascii="Times New Roman" w:eastAsiaTheme="minorEastAsia" w:hAnsi="Times New Roman" w:cs="Times New Roman"/>
          <w:sz w:val="28"/>
          <w:szCs w:val="28"/>
          <w:lang w:eastAsia="ru-RU"/>
        </w:rPr>
        <w:t xml:space="preserve">и (в том числе путем направления необходимых запросов в соответствующие органы </w:t>
      </w:r>
      <w:r w:rsidR="00CF3AEB" w:rsidRPr="00CF3AEB">
        <w:rPr>
          <w:rFonts w:ascii="Times New Roman" w:eastAsiaTheme="minorEastAsia" w:hAnsi="Times New Roman" w:cs="Times New Roman"/>
          <w:sz w:val="28"/>
          <w:szCs w:val="28"/>
          <w:lang w:eastAsia="ru-RU"/>
        </w:rPr>
        <w:br/>
      </w:r>
      <w:r w:rsidR="003A1788" w:rsidRPr="00E65FBD">
        <w:rPr>
          <w:rFonts w:ascii="Times New Roman" w:eastAsiaTheme="minorEastAsia" w:hAnsi="Times New Roman" w:cs="Times New Roman"/>
          <w:sz w:val="28"/>
          <w:szCs w:val="28"/>
          <w:lang w:eastAsia="ru-RU"/>
        </w:rPr>
        <w:t xml:space="preserve">и организации) </w:t>
      </w:r>
      <w:r w:rsidR="00E73D81" w:rsidRPr="00E65FBD">
        <w:rPr>
          <w:rFonts w:ascii="Times New Roman" w:eastAsiaTheme="minorEastAsia" w:hAnsi="Times New Roman" w:cs="Times New Roman"/>
          <w:sz w:val="28"/>
          <w:szCs w:val="28"/>
          <w:lang w:eastAsia="ru-RU"/>
        </w:rPr>
        <w:t>установленным в документации о закупке</w:t>
      </w:r>
      <w:r w:rsidR="003A1788" w:rsidRPr="00E65FBD">
        <w:rPr>
          <w:rFonts w:ascii="Times New Roman" w:eastAsiaTheme="minorEastAsia" w:hAnsi="Times New Roman" w:cs="Times New Roman"/>
          <w:sz w:val="28"/>
          <w:szCs w:val="28"/>
          <w:lang w:eastAsia="ru-RU"/>
        </w:rPr>
        <w:t>:</w:t>
      </w:r>
    </w:p>
    <w:p w:rsidR="003A1788" w:rsidRPr="00E65FBD" w:rsidRDefault="00825506"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требованиям, указанным в части </w:t>
      </w:r>
      <w:hyperlink w:anchor="Par0" w:history="1">
        <w:r w:rsidRPr="00E65FBD">
          <w:rPr>
            <w:rFonts w:ascii="Times New Roman" w:hAnsi="Times New Roman" w:cs="Times New Roman"/>
            <w:sz w:val="28"/>
            <w:szCs w:val="28"/>
          </w:rPr>
          <w:t>2</w:t>
        </w:r>
      </w:hyperlink>
      <w:r w:rsidR="00E73D81" w:rsidRPr="00E65FBD">
        <w:rPr>
          <w:rFonts w:ascii="Times New Roman" w:hAnsi="Times New Roman" w:cs="Times New Roman"/>
          <w:sz w:val="28"/>
          <w:szCs w:val="28"/>
        </w:rPr>
        <w:t xml:space="preserve"> настоящей статьи; </w:t>
      </w:r>
    </w:p>
    <w:p w:rsidR="003A1788" w:rsidRPr="00E65FBD" w:rsidRDefault="003A1788"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требованиям,</w:t>
      </w:r>
      <w:r w:rsidR="00825506" w:rsidRPr="00E65FBD">
        <w:rPr>
          <w:rFonts w:ascii="Times New Roman" w:hAnsi="Times New Roman" w:cs="Times New Roman"/>
          <w:sz w:val="28"/>
          <w:szCs w:val="28"/>
        </w:rPr>
        <w:t xml:space="preserve"> указанным в </w:t>
      </w:r>
      <w:hyperlink w:anchor="Par11" w:history="1">
        <w:r w:rsidR="00825506" w:rsidRPr="00E65FBD">
          <w:rPr>
            <w:rFonts w:ascii="Times New Roman" w:hAnsi="Times New Roman" w:cs="Times New Roman"/>
            <w:sz w:val="28"/>
            <w:szCs w:val="28"/>
          </w:rPr>
          <w:t xml:space="preserve">части 3 настоящей статьи (в случае, если к участникам закупки </w:t>
        </w:r>
      </w:hyperlink>
      <w:r w:rsidR="00825506" w:rsidRPr="00E65FBD">
        <w:rPr>
          <w:rFonts w:ascii="Times New Roman" w:hAnsi="Times New Roman" w:cs="Times New Roman"/>
          <w:sz w:val="28"/>
          <w:szCs w:val="28"/>
        </w:rPr>
        <w:t>были установлены указанные в части</w:t>
      </w:r>
      <w:r w:rsidR="00E73D81" w:rsidRPr="00E65FBD">
        <w:rPr>
          <w:rFonts w:ascii="Times New Roman" w:hAnsi="Times New Roman" w:cs="Times New Roman"/>
          <w:sz w:val="28"/>
          <w:szCs w:val="28"/>
        </w:rPr>
        <w:t xml:space="preserve"> 3 настоящей статьи требования);</w:t>
      </w:r>
      <w:r w:rsidR="00B42412" w:rsidRPr="00E65FBD">
        <w:rPr>
          <w:rFonts w:ascii="Times New Roman" w:hAnsi="Times New Roman" w:cs="Times New Roman"/>
          <w:sz w:val="28"/>
          <w:szCs w:val="28"/>
        </w:rPr>
        <w:t xml:space="preserve"> </w:t>
      </w:r>
    </w:p>
    <w:p w:rsidR="00B42412" w:rsidRPr="00E65FBD" w:rsidRDefault="00E73D81"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E65FBD">
        <w:rPr>
          <w:rFonts w:ascii="Times New Roman" w:hAnsi="Times New Roman" w:cs="Times New Roman"/>
          <w:sz w:val="28"/>
          <w:szCs w:val="28"/>
        </w:rPr>
        <w:t xml:space="preserve">критериям оценки и сопоставления заявок на участие в закупке (в случае проведения закупки способом запрос предложений (в том числе, запрос предложений в электронной форме) или конкурс (в том числе, конкурс в </w:t>
      </w:r>
      <w:r w:rsidRPr="00E65FBD">
        <w:rPr>
          <w:rFonts w:ascii="Times New Roman" w:eastAsiaTheme="minorEastAsia" w:hAnsi="Times New Roman" w:cs="Times New Roman"/>
          <w:sz w:val="28"/>
          <w:szCs w:val="28"/>
          <w:lang w:eastAsia="ru-RU"/>
        </w:rPr>
        <w:t>электронной форме)</w:t>
      </w:r>
      <w:r w:rsidR="003A1788" w:rsidRPr="00E65FBD">
        <w:rPr>
          <w:rFonts w:ascii="Times New Roman" w:hAnsi="Times New Roman" w:cs="Times New Roman"/>
          <w:sz w:val="28"/>
          <w:szCs w:val="28"/>
        </w:rPr>
        <w:t>)</w:t>
      </w:r>
      <w:r w:rsidR="00B42412" w:rsidRPr="00E65FBD">
        <w:rPr>
          <w:rFonts w:ascii="Times New Roman" w:eastAsiaTheme="minorEastAsia" w:hAnsi="Times New Roman" w:cs="Times New Roman"/>
          <w:sz w:val="28"/>
          <w:szCs w:val="28"/>
          <w:lang w:eastAsia="ru-RU"/>
        </w:rPr>
        <w:t>.</w:t>
      </w:r>
    </w:p>
    <w:p w:rsidR="00092AC4" w:rsidRPr="00357290" w:rsidRDefault="00092AC4"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eastAsiaTheme="minorEastAsia" w:hAnsi="Times New Roman" w:cs="Times New Roman"/>
          <w:sz w:val="28"/>
          <w:szCs w:val="28"/>
          <w:lang w:eastAsia="ru-RU"/>
        </w:rPr>
      </w:pPr>
      <w:r w:rsidRPr="00357290">
        <w:rPr>
          <w:rFonts w:ascii="Times New Roman" w:eastAsiaTheme="minorEastAsia" w:hAnsi="Times New Roman" w:cs="Times New Roman"/>
          <w:sz w:val="28"/>
          <w:szCs w:val="28"/>
          <w:lang w:eastAsia="ru-RU"/>
        </w:rPr>
        <w:t>Участник закупки вправе изменить или отозвать свою заявку</w:t>
      </w:r>
      <w:r w:rsidR="00171E6A" w:rsidRPr="00357290">
        <w:rPr>
          <w:rFonts w:ascii="Times New Roman" w:eastAsiaTheme="minorEastAsia" w:hAnsi="Times New Roman" w:cs="Times New Roman"/>
          <w:sz w:val="28"/>
          <w:szCs w:val="28"/>
          <w:lang w:eastAsia="ru-RU"/>
        </w:rPr>
        <w:t xml:space="preserve"> </w:t>
      </w:r>
      <w:r w:rsidR="00CF3AEB" w:rsidRPr="00CF3AEB">
        <w:rPr>
          <w:rFonts w:ascii="Times New Roman" w:eastAsiaTheme="minorEastAsia" w:hAnsi="Times New Roman" w:cs="Times New Roman"/>
          <w:sz w:val="28"/>
          <w:szCs w:val="28"/>
          <w:lang w:eastAsia="ru-RU"/>
        </w:rPr>
        <w:br/>
      </w:r>
      <w:r w:rsidR="00171E6A" w:rsidRPr="00357290">
        <w:rPr>
          <w:rFonts w:ascii="Times New Roman" w:eastAsiaTheme="minorEastAsia" w:hAnsi="Times New Roman" w:cs="Times New Roman"/>
          <w:sz w:val="28"/>
          <w:szCs w:val="28"/>
          <w:lang w:eastAsia="ru-RU"/>
        </w:rPr>
        <w:t>до окончания срока подачи заявок</w:t>
      </w:r>
      <w:r w:rsidRPr="00357290">
        <w:rPr>
          <w:rFonts w:ascii="Times New Roman" w:eastAsiaTheme="minorEastAsia" w:hAnsi="Times New Roman" w:cs="Times New Roman"/>
          <w:sz w:val="28"/>
          <w:szCs w:val="28"/>
          <w:lang w:eastAsia="ru-RU"/>
        </w:rPr>
        <w:t>. В этом случае участник закупки не утрачивает право на</w:t>
      </w:r>
      <w:r w:rsidR="00171E6A" w:rsidRPr="00357290">
        <w:rPr>
          <w:rFonts w:ascii="Times New Roman" w:eastAsiaTheme="minorEastAsia" w:hAnsi="Times New Roman" w:cs="Times New Roman"/>
          <w:sz w:val="28"/>
          <w:szCs w:val="28"/>
          <w:lang w:eastAsia="ru-RU"/>
        </w:rPr>
        <w:t xml:space="preserve"> возврат </w:t>
      </w:r>
      <w:r w:rsidR="003A1079" w:rsidRPr="00357290">
        <w:rPr>
          <w:rFonts w:ascii="Times New Roman" w:eastAsiaTheme="minorEastAsia" w:hAnsi="Times New Roman" w:cs="Times New Roman"/>
          <w:sz w:val="28"/>
          <w:szCs w:val="28"/>
          <w:lang w:eastAsia="ru-RU"/>
        </w:rPr>
        <w:t>АО</w:t>
      </w:r>
      <w:r w:rsidR="00171E6A" w:rsidRPr="00357290">
        <w:rPr>
          <w:rFonts w:ascii="Times New Roman" w:eastAsiaTheme="minorEastAsia" w:hAnsi="Times New Roman" w:cs="Times New Roman"/>
          <w:sz w:val="28"/>
          <w:szCs w:val="28"/>
          <w:lang w:eastAsia="ru-RU"/>
        </w:rPr>
        <w:t xml:space="preserve"> «АИЖК» денежных средств, </w:t>
      </w:r>
      <w:r w:rsidRPr="00357290">
        <w:rPr>
          <w:rFonts w:ascii="Times New Roman" w:eastAsiaTheme="minorEastAsia" w:hAnsi="Times New Roman" w:cs="Times New Roman"/>
          <w:sz w:val="28"/>
          <w:szCs w:val="28"/>
          <w:lang w:eastAsia="ru-RU"/>
        </w:rPr>
        <w:t>внесенны</w:t>
      </w:r>
      <w:r w:rsidR="00171E6A" w:rsidRPr="00357290">
        <w:rPr>
          <w:rFonts w:ascii="Times New Roman" w:eastAsiaTheme="minorEastAsia" w:hAnsi="Times New Roman" w:cs="Times New Roman"/>
          <w:sz w:val="28"/>
          <w:szCs w:val="28"/>
          <w:lang w:eastAsia="ru-RU"/>
        </w:rPr>
        <w:t>х</w:t>
      </w:r>
      <w:r w:rsidRPr="00357290">
        <w:rPr>
          <w:rFonts w:ascii="Times New Roman" w:eastAsiaTheme="minorEastAsia" w:hAnsi="Times New Roman" w:cs="Times New Roman"/>
          <w:sz w:val="28"/>
          <w:szCs w:val="28"/>
          <w:lang w:eastAsia="ru-RU"/>
        </w:rPr>
        <w:t xml:space="preserve"> </w:t>
      </w:r>
      <w:r w:rsidR="00CF3AEB" w:rsidRPr="00CF3AEB">
        <w:rPr>
          <w:rFonts w:ascii="Times New Roman" w:eastAsiaTheme="minorEastAsia" w:hAnsi="Times New Roman" w:cs="Times New Roman"/>
          <w:sz w:val="28"/>
          <w:szCs w:val="28"/>
          <w:lang w:eastAsia="ru-RU"/>
        </w:rPr>
        <w:br/>
      </w:r>
      <w:r w:rsidRPr="00357290">
        <w:rPr>
          <w:rFonts w:ascii="Times New Roman" w:eastAsiaTheme="minorEastAsia" w:hAnsi="Times New Roman" w:cs="Times New Roman"/>
          <w:sz w:val="28"/>
          <w:szCs w:val="28"/>
          <w:lang w:eastAsia="ru-RU"/>
        </w:rPr>
        <w:t xml:space="preserve">в качестве обеспечения заявки. </w:t>
      </w:r>
    </w:p>
    <w:p w:rsidR="00AA0D17" w:rsidRPr="00E65FBD" w:rsidRDefault="00AA0D17"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bookmarkStart w:id="25" w:name="Par26"/>
      <w:bookmarkEnd w:id="25"/>
      <w:r w:rsidRPr="00357290">
        <w:rPr>
          <w:rFonts w:ascii="Times New Roman" w:eastAsiaTheme="minorEastAsia" w:hAnsi="Times New Roman" w:cs="Times New Roman"/>
          <w:sz w:val="28"/>
          <w:szCs w:val="28"/>
          <w:lang w:eastAsia="ru-RU"/>
        </w:rPr>
        <w:t>Отстранение участника закупки от участия в определении</w:t>
      </w:r>
      <w:r w:rsidRPr="00E65FBD">
        <w:rPr>
          <w:rFonts w:ascii="Times New Roman" w:hAnsi="Times New Roman" w:cs="Times New Roman"/>
          <w:sz w:val="28"/>
          <w:szCs w:val="28"/>
        </w:rPr>
        <w:t xml:space="preserve"> поставщика (подрядчика, исполнителя)</w:t>
      </w:r>
      <w:r w:rsidR="004E7EB6" w:rsidRPr="00E65FBD">
        <w:rPr>
          <w:rFonts w:ascii="Times New Roman" w:hAnsi="Times New Roman" w:cs="Times New Roman"/>
          <w:sz w:val="28"/>
          <w:szCs w:val="28"/>
        </w:rPr>
        <w:t xml:space="preserve"> на любом этапе проведения закупочной процедуры</w:t>
      </w:r>
      <w:r w:rsidRPr="00E65FBD">
        <w:rPr>
          <w:rFonts w:ascii="Times New Roman" w:hAnsi="Times New Roman" w:cs="Times New Roman"/>
          <w:sz w:val="28"/>
          <w:szCs w:val="28"/>
        </w:rPr>
        <w:t xml:space="preserve"> или отказ от заключения </w:t>
      </w:r>
      <w:r w:rsidR="00BF7248" w:rsidRPr="00E65FBD">
        <w:rPr>
          <w:rFonts w:ascii="Times New Roman" w:hAnsi="Times New Roman" w:cs="Times New Roman"/>
          <w:sz w:val="28"/>
          <w:szCs w:val="28"/>
        </w:rPr>
        <w:t>догов</w:t>
      </w:r>
      <w:r w:rsidR="005260A4" w:rsidRPr="00E65FBD">
        <w:rPr>
          <w:rFonts w:ascii="Times New Roman" w:hAnsi="Times New Roman" w:cs="Times New Roman"/>
          <w:sz w:val="28"/>
          <w:szCs w:val="28"/>
        </w:rPr>
        <w:t>о</w:t>
      </w:r>
      <w:r w:rsidR="00BF7248" w:rsidRPr="00E65FBD">
        <w:rPr>
          <w:rFonts w:ascii="Times New Roman" w:hAnsi="Times New Roman" w:cs="Times New Roman"/>
          <w:sz w:val="28"/>
          <w:szCs w:val="28"/>
        </w:rPr>
        <w:t>ра</w:t>
      </w:r>
      <w:r w:rsidRPr="00E65FBD">
        <w:rPr>
          <w:rFonts w:ascii="Times New Roman" w:hAnsi="Times New Roman" w:cs="Times New Roman"/>
          <w:sz w:val="28"/>
          <w:szCs w:val="28"/>
        </w:rPr>
        <w:t xml:space="preserve"> с победителем </w:t>
      </w:r>
      <w:r w:rsidR="003129B1" w:rsidRPr="00E65FBD">
        <w:rPr>
          <w:rFonts w:ascii="Times New Roman" w:hAnsi="Times New Roman" w:cs="Times New Roman"/>
          <w:sz w:val="28"/>
          <w:szCs w:val="28"/>
        </w:rPr>
        <w:t>закупочной процедуры</w:t>
      </w:r>
      <w:r w:rsidRPr="00E65FBD">
        <w:rPr>
          <w:rFonts w:ascii="Times New Roman" w:hAnsi="Times New Roman" w:cs="Times New Roman"/>
          <w:sz w:val="28"/>
          <w:szCs w:val="28"/>
        </w:rPr>
        <w:t xml:space="preserve"> (</w:t>
      </w:r>
      <w:r w:rsidR="003129B1" w:rsidRPr="00E65FBD">
        <w:rPr>
          <w:rFonts w:ascii="Times New Roman" w:hAnsi="Times New Roman" w:cs="Times New Roman"/>
          <w:sz w:val="28"/>
          <w:szCs w:val="28"/>
        </w:rPr>
        <w:t xml:space="preserve">поставщиком, </w:t>
      </w:r>
      <w:r w:rsidRPr="00E65FBD">
        <w:rPr>
          <w:rFonts w:ascii="Times New Roman" w:hAnsi="Times New Roman" w:cs="Times New Roman"/>
          <w:sz w:val="28"/>
          <w:szCs w:val="28"/>
        </w:rPr>
        <w:t>подрядчик</w:t>
      </w:r>
      <w:r w:rsidR="003129B1" w:rsidRPr="00E65FBD">
        <w:rPr>
          <w:rFonts w:ascii="Times New Roman" w:hAnsi="Times New Roman" w:cs="Times New Roman"/>
          <w:sz w:val="28"/>
          <w:szCs w:val="28"/>
        </w:rPr>
        <w:t>ом</w:t>
      </w:r>
      <w:r w:rsidRPr="00E65FBD">
        <w:rPr>
          <w:rFonts w:ascii="Times New Roman" w:hAnsi="Times New Roman" w:cs="Times New Roman"/>
          <w:sz w:val="28"/>
          <w:szCs w:val="28"/>
        </w:rPr>
        <w:t>, исполнител</w:t>
      </w:r>
      <w:r w:rsidR="003129B1" w:rsidRPr="00E65FBD">
        <w:rPr>
          <w:rFonts w:ascii="Times New Roman" w:hAnsi="Times New Roman" w:cs="Times New Roman"/>
          <w:sz w:val="28"/>
          <w:szCs w:val="28"/>
        </w:rPr>
        <w:t>ем</w:t>
      </w:r>
      <w:r w:rsidRPr="00E65FBD">
        <w:rPr>
          <w:rFonts w:ascii="Times New Roman" w:hAnsi="Times New Roman" w:cs="Times New Roman"/>
          <w:sz w:val="28"/>
          <w:szCs w:val="28"/>
        </w:rPr>
        <w:t xml:space="preserve">) </w:t>
      </w:r>
      <w:r w:rsidR="005260A4" w:rsidRPr="00E65FBD">
        <w:rPr>
          <w:rFonts w:ascii="Times New Roman" w:hAnsi="Times New Roman" w:cs="Times New Roman"/>
          <w:sz w:val="28"/>
          <w:szCs w:val="28"/>
        </w:rPr>
        <w:t xml:space="preserve">или участником закупочной процедуры, с которым заключается договор, </w:t>
      </w:r>
      <w:r w:rsidRPr="00E65FBD">
        <w:rPr>
          <w:rFonts w:ascii="Times New Roman" w:hAnsi="Times New Roman" w:cs="Times New Roman"/>
          <w:sz w:val="28"/>
          <w:szCs w:val="28"/>
        </w:rPr>
        <w:t xml:space="preserve">осуществляется в любой момент до </w:t>
      </w:r>
      <w:r w:rsidRPr="00CA7776">
        <w:rPr>
          <w:rFonts w:ascii="Times New Roman" w:hAnsi="Times New Roman" w:cs="Times New Roman"/>
          <w:sz w:val="28"/>
          <w:szCs w:val="28"/>
        </w:rPr>
        <w:t xml:space="preserve">заключения </w:t>
      </w:r>
      <w:r w:rsidR="004E7EB6" w:rsidRPr="0078309B">
        <w:rPr>
          <w:rFonts w:ascii="Times New Roman" w:hAnsi="Times New Roman" w:cs="Times New Roman"/>
          <w:sz w:val="28"/>
          <w:szCs w:val="28"/>
        </w:rPr>
        <w:t>договора</w:t>
      </w:r>
      <w:r w:rsidRPr="0078309B">
        <w:rPr>
          <w:rFonts w:ascii="Times New Roman" w:hAnsi="Times New Roman" w:cs="Times New Roman"/>
          <w:sz w:val="28"/>
          <w:szCs w:val="28"/>
        </w:rPr>
        <w:t xml:space="preserve">, если </w:t>
      </w:r>
      <w:r w:rsidR="00880CD6" w:rsidRPr="0078309B">
        <w:rPr>
          <w:rFonts w:ascii="Times New Roman" w:hAnsi="Times New Roman" w:cs="Times New Roman"/>
          <w:sz w:val="28"/>
          <w:szCs w:val="28"/>
        </w:rPr>
        <w:t xml:space="preserve">структурными подразделениями </w:t>
      </w:r>
      <w:r w:rsidR="003A1079" w:rsidRPr="0078309B">
        <w:rPr>
          <w:rFonts w:ascii="Times New Roman" w:hAnsi="Times New Roman" w:cs="Times New Roman"/>
          <w:sz w:val="28"/>
          <w:szCs w:val="28"/>
        </w:rPr>
        <w:t>АО</w:t>
      </w:r>
      <w:r w:rsidR="004E7EB6" w:rsidRPr="0078309B">
        <w:rPr>
          <w:rFonts w:ascii="Times New Roman" w:hAnsi="Times New Roman" w:cs="Times New Roman"/>
          <w:sz w:val="28"/>
          <w:szCs w:val="28"/>
        </w:rPr>
        <w:t xml:space="preserve"> «АИЖК» </w:t>
      </w:r>
      <w:r w:rsidRPr="0078309B">
        <w:rPr>
          <w:rFonts w:ascii="Times New Roman" w:hAnsi="Times New Roman" w:cs="Times New Roman"/>
          <w:sz w:val="28"/>
          <w:szCs w:val="28"/>
        </w:rPr>
        <w:t>или</w:t>
      </w:r>
      <w:r w:rsidR="00880CD6" w:rsidRPr="0078309B">
        <w:rPr>
          <w:rFonts w:ascii="Times New Roman" w:hAnsi="Times New Roman" w:cs="Times New Roman"/>
          <w:sz w:val="28"/>
          <w:szCs w:val="28"/>
        </w:rPr>
        <w:t xml:space="preserve"> Единой закупочной </w:t>
      </w:r>
      <w:r w:rsidRPr="0078309B">
        <w:rPr>
          <w:rFonts w:ascii="Times New Roman" w:hAnsi="Times New Roman" w:cs="Times New Roman"/>
          <w:sz w:val="28"/>
          <w:szCs w:val="28"/>
        </w:rPr>
        <w:t>комисси</w:t>
      </w:r>
      <w:r w:rsidR="00880CD6" w:rsidRPr="0078309B">
        <w:rPr>
          <w:rFonts w:ascii="Times New Roman" w:hAnsi="Times New Roman" w:cs="Times New Roman"/>
          <w:sz w:val="28"/>
          <w:szCs w:val="28"/>
        </w:rPr>
        <w:t>ей</w:t>
      </w:r>
      <w:r w:rsidRPr="0078309B">
        <w:rPr>
          <w:rFonts w:ascii="Times New Roman" w:hAnsi="Times New Roman" w:cs="Times New Roman"/>
          <w:sz w:val="28"/>
          <w:szCs w:val="28"/>
        </w:rPr>
        <w:t xml:space="preserve"> </w:t>
      </w:r>
      <w:r w:rsidR="00880CD6" w:rsidRPr="0078309B">
        <w:rPr>
          <w:rFonts w:ascii="Times New Roman" w:hAnsi="Times New Roman" w:cs="Times New Roman"/>
          <w:sz w:val="28"/>
          <w:szCs w:val="28"/>
        </w:rPr>
        <w:t xml:space="preserve">будет </w:t>
      </w:r>
      <w:r w:rsidRPr="0078309B">
        <w:rPr>
          <w:rFonts w:ascii="Times New Roman" w:hAnsi="Times New Roman" w:cs="Times New Roman"/>
          <w:sz w:val="28"/>
          <w:szCs w:val="28"/>
        </w:rPr>
        <w:t>обнаруж</w:t>
      </w:r>
      <w:r w:rsidR="00880CD6" w:rsidRPr="0078309B">
        <w:rPr>
          <w:rFonts w:ascii="Times New Roman" w:hAnsi="Times New Roman" w:cs="Times New Roman"/>
          <w:sz w:val="28"/>
          <w:szCs w:val="28"/>
        </w:rPr>
        <w:t>ено</w:t>
      </w:r>
      <w:r w:rsidRPr="0078309B">
        <w:rPr>
          <w:rFonts w:ascii="Times New Roman" w:hAnsi="Times New Roman" w:cs="Times New Roman"/>
          <w:sz w:val="28"/>
          <w:szCs w:val="28"/>
        </w:rPr>
        <w:t xml:space="preserve">, что участник закупки </w:t>
      </w:r>
      <w:r w:rsidR="004E7EB6" w:rsidRPr="0078309B">
        <w:rPr>
          <w:rFonts w:ascii="Times New Roman" w:hAnsi="Times New Roman" w:cs="Times New Roman"/>
          <w:sz w:val="28"/>
          <w:szCs w:val="28"/>
        </w:rPr>
        <w:t xml:space="preserve">предоставил </w:t>
      </w:r>
      <w:r w:rsidRPr="0078309B">
        <w:rPr>
          <w:rFonts w:ascii="Times New Roman" w:hAnsi="Times New Roman" w:cs="Times New Roman"/>
          <w:sz w:val="28"/>
          <w:szCs w:val="28"/>
        </w:rPr>
        <w:t xml:space="preserve">недостоверную информацию в отношении своего соответствия </w:t>
      </w:r>
      <w:r w:rsidR="001A6A51" w:rsidRPr="0078309B">
        <w:rPr>
          <w:rFonts w:ascii="Times New Roman" w:hAnsi="Times New Roman" w:cs="Times New Roman"/>
          <w:sz w:val="28"/>
          <w:szCs w:val="28"/>
        </w:rPr>
        <w:t>установленным в документации о закупке</w:t>
      </w:r>
      <w:r w:rsidRPr="0078309B">
        <w:rPr>
          <w:rFonts w:ascii="Times New Roman" w:hAnsi="Times New Roman" w:cs="Times New Roman"/>
          <w:sz w:val="28"/>
          <w:szCs w:val="28"/>
        </w:rPr>
        <w:t xml:space="preserve"> требованиям</w:t>
      </w:r>
      <w:r w:rsidR="00E73D81" w:rsidRPr="0078309B">
        <w:rPr>
          <w:rFonts w:ascii="Times New Roman" w:hAnsi="Times New Roman" w:cs="Times New Roman"/>
          <w:sz w:val="28"/>
          <w:szCs w:val="28"/>
        </w:rPr>
        <w:t xml:space="preserve"> </w:t>
      </w:r>
      <w:r w:rsidR="0078309B" w:rsidRPr="002D747E">
        <w:rPr>
          <w:rFonts w:ascii="Times New Roman" w:eastAsia="Times New Roman" w:hAnsi="Times New Roman" w:cs="Times New Roman"/>
          <w:sz w:val="28"/>
          <w:szCs w:val="28"/>
        </w:rPr>
        <w:t xml:space="preserve">и/или предложения участника закупки в отношении объекта закупки, в том числе сведений (декларации) о  </w:t>
      </w:r>
      <w:r w:rsidR="0078309B" w:rsidRPr="002D747E">
        <w:rPr>
          <w:rFonts w:ascii="Times New Roman" w:hAnsi="Times New Roman" w:cs="Times New Roman"/>
          <w:sz w:val="28"/>
          <w:szCs w:val="28"/>
        </w:rPr>
        <w:t>наименовании страны происхождения поставляемых товаров,</w:t>
      </w:r>
      <w:r w:rsidR="0078309B" w:rsidRPr="00CA7776">
        <w:rPr>
          <w:rFonts w:ascii="Times New Roman" w:hAnsi="Times New Roman" w:cs="Times New Roman"/>
          <w:sz w:val="28"/>
          <w:szCs w:val="28"/>
        </w:rPr>
        <w:t xml:space="preserve"> </w:t>
      </w:r>
      <w:r w:rsidR="00E73D81" w:rsidRPr="0078309B">
        <w:rPr>
          <w:rFonts w:ascii="Times New Roman" w:hAnsi="Times New Roman" w:cs="Times New Roman"/>
          <w:sz w:val="28"/>
          <w:szCs w:val="28"/>
        </w:rPr>
        <w:t xml:space="preserve">и/или </w:t>
      </w:r>
      <w:r w:rsidR="006F35EA" w:rsidRPr="0078309B">
        <w:rPr>
          <w:rFonts w:ascii="Times New Roman" w:hAnsi="Times New Roman" w:cs="Times New Roman"/>
          <w:sz w:val="28"/>
          <w:szCs w:val="28"/>
        </w:rPr>
        <w:t xml:space="preserve">в отношении установленных </w:t>
      </w:r>
      <w:r w:rsidR="001A6A51" w:rsidRPr="0078309B">
        <w:rPr>
          <w:rFonts w:ascii="Times New Roman" w:hAnsi="Times New Roman" w:cs="Times New Roman"/>
          <w:sz w:val="28"/>
          <w:szCs w:val="28"/>
        </w:rPr>
        <w:t xml:space="preserve">в документации о закупке </w:t>
      </w:r>
      <w:r w:rsidR="006F35EA" w:rsidRPr="0078309B">
        <w:rPr>
          <w:rFonts w:ascii="Times New Roman" w:hAnsi="Times New Roman" w:cs="Times New Roman"/>
          <w:sz w:val="28"/>
          <w:szCs w:val="28"/>
        </w:rPr>
        <w:t xml:space="preserve">критериев </w:t>
      </w:r>
      <w:r w:rsidR="00E73D81" w:rsidRPr="0078309B">
        <w:rPr>
          <w:rFonts w:ascii="Times New Roman" w:hAnsi="Times New Roman" w:cs="Times New Roman"/>
          <w:sz w:val="28"/>
          <w:szCs w:val="28"/>
        </w:rPr>
        <w:t>оценки и сопоставления заявок</w:t>
      </w:r>
      <w:r w:rsidR="00E73D81" w:rsidRPr="00E65FBD">
        <w:rPr>
          <w:rFonts w:ascii="Times New Roman" w:hAnsi="Times New Roman" w:cs="Times New Roman"/>
          <w:sz w:val="28"/>
          <w:szCs w:val="28"/>
        </w:rPr>
        <w:t xml:space="preserve"> на участие в закупке (в случае проведения закупки способом запрос предложений (в том числе, запрос предложений в </w:t>
      </w:r>
      <w:r w:rsidR="00E73D81" w:rsidRPr="00E65FBD">
        <w:rPr>
          <w:rFonts w:ascii="Times New Roman" w:hAnsi="Times New Roman" w:cs="Times New Roman"/>
          <w:sz w:val="28"/>
          <w:szCs w:val="28"/>
        </w:rPr>
        <w:lastRenderedPageBreak/>
        <w:t xml:space="preserve">электронной форме) или конкурс (в том числе, конкурс в электронной форме)). </w:t>
      </w:r>
    </w:p>
    <w:p w:rsidR="00AA0D17" w:rsidRPr="00E65FBD" w:rsidRDefault="00191362"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случае отказа </w:t>
      </w:r>
      <w:r w:rsidR="003A1079" w:rsidRPr="00E65FBD">
        <w:rPr>
          <w:rFonts w:ascii="Times New Roman" w:eastAsiaTheme="minorHAnsi" w:hAnsi="Times New Roman" w:cs="Times New Roman"/>
          <w:sz w:val="28"/>
          <w:szCs w:val="28"/>
          <w:lang w:eastAsia="en-US"/>
        </w:rPr>
        <w:t>АО</w:t>
      </w:r>
      <w:r w:rsidR="00206053" w:rsidRPr="00E65FBD">
        <w:rPr>
          <w:rFonts w:ascii="Times New Roman" w:eastAsiaTheme="minorHAnsi" w:hAnsi="Times New Roman" w:cs="Times New Roman"/>
          <w:sz w:val="28"/>
          <w:szCs w:val="28"/>
          <w:lang w:eastAsia="en-US"/>
        </w:rPr>
        <w:t xml:space="preserve"> «АИЖК» </w:t>
      </w:r>
      <w:r w:rsidR="00AA0D17" w:rsidRPr="00E65FBD">
        <w:rPr>
          <w:rFonts w:ascii="Times New Roman" w:eastAsiaTheme="minorHAnsi" w:hAnsi="Times New Roman" w:cs="Times New Roman"/>
          <w:sz w:val="28"/>
          <w:szCs w:val="28"/>
          <w:lang w:eastAsia="en-US"/>
        </w:rPr>
        <w:t xml:space="preserve">от заключения </w:t>
      </w:r>
      <w:r w:rsidR="00206053" w:rsidRPr="00E65FBD">
        <w:rPr>
          <w:rFonts w:ascii="Times New Roman" w:eastAsiaTheme="minorHAnsi" w:hAnsi="Times New Roman" w:cs="Times New Roman"/>
          <w:sz w:val="28"/>
          <w:szCs w:val="28"/>
          <w:lang w:eastAsia="en-US"/>
        </w:rPr>
        <w:t>договора</w:t>
      </w:r>
      <w:r w:rsidR="00AA0D17" w:rsidRPr="00E65FBD">
        <w:rPr>
          <w:rFonts w:ascii="Times New Roman" w:eastAsiaTheme="minorHAnsi" w:hAnsi="Times New Roman" w:cs="Times New Roman"/>
          <w:sz w:val="28"/>
          <w:szCs w:val="28"/>
          <w:lang w:eastAsia="en-US"/>
        </w:rPr>
        <w:t xml:space="preserve"> с победителем </w:t>
      </w:r>
      <w:r w:rsidR="003129B1" w:rsidRPr="00E65FBD">
        <w:rPr>
          <w:rFonts w:ascii="Times New Roman" w:eastAsiaTheme="minorHAnsi" w:hAnsi="Times New Roman" w:cs="Times New Roman"/>
          <w:sz w:val="28"/>
          <w:szCs w:val="28"/>
          <w:lang w:eastAsia="en-US"/>
        </w:rPr>
        <w:t>закупочной процедуры</w:t>
      </w:r>
      <w:r w:rsidR="00AA0D17" w:rsidRPr="00E65FBD">
        <w:rPr>
          <w:rFonts w:ascii="Times New Roman" w:eastAsiaTheme="minorHAnsi" w:hAnsi="Times New Roman" w:cs="Times New Roman"/>
          <w:sz w:val="28"/>
          <w:szCs w:val="28"/>
          <w:lang w:eastAsia="en-US"/>
        </w:rPr>
        <w:t xml:space="preserve"> (</w:t>
      </w:r>
      <w:r w:rsidR="003129B1" w:rsidRPr="00E65FBD">
        <w:rPr>
          <w:rFonts w:ascii="Times New Roman" w:eastAsiaTheme="minorHAnsi" w:hAnsi="Times New Roman" w:cs="Times New Roman"/>
          <w:sz w:val="28"/>
          <w:szCs w:val="28"/>
          <w:lang w:eastAsia="en-US"/>
        </w:rPr>
        <w:t xml:space="preserve">поставщиком, </w:t>
      </w:r>
      <w:r w:rsidR="00AA0D17" w:rsidRPr="00E65FBD">
        <w:rPr>
          <w:rFonts w:ascii="Times New Roman" w:eastAsiaTheme="minorHAnsi" w:hAnsi="Times New Roman" w:cs="Times New Roman"/>
          <w:sz w:val="28"/>
          <w:szCs w:val="28"/>
          <w:lang w:eastAsia="en-US"/>
        </w:rPr>
        <w:t>подрядчик</w:t>
      </w:r>
      <w:r w:rsidR="003129B1" w:rsidRPr="00E65FBD">
        <w:rPr>
          <w:rFonts w:ascii="Times New Roman" w:eastAsiaTheme="minorHAnsi" w:hAnsi="Times New Roman" w:cs="Times New Roman"/>
          <w:sz w:val="28"/>
          <w:szCs w:val="28"/>
          <w:lang w:eastAsia="en-US"/>
        </w:rPr>
        <w:t>ом</w:t>
      </w:r>
      <w:r w:rsidR="00AA0D17" w:rsidRPr="00E65FBD">
        <w:rPr>
          <w:rFonts w:ascii="Times New Roman" w:eastAsiaTheme="minorHAnsi" w:hAnsi="Times New Roman" w:cs="Times New Roman"/>
          <w:sz w:val="28"/>
          <w:szCs w:val="28"/>
          <w:lang w:eastAsia="en-US"/>
        </w:rPr>
        <w:t>, исполнител</w:t>
      </w:r>
      <w:r w:rsidR="003129B1" w:rsidRPr="00E65FBD">
        <w:rPr>
          <w:rFonts w:ascii="Times New Roman" w:eastAsiaTheme="minorHAnsi" w:hAnsi="Times New Roman" w:cs="Times New Roman"/>
          <w:sz w:val="28"/>
          <w:szCs w:val="28"/>
          <w:lang w:eastAsia="en-US"/>
        </w:rPr>
        <w:t>ем</w:t>
      </w:r>
      <w:r w:rsidR="00AA0D17" w:rsidRPr="00E65FBD">
        <w:rPr>
          <w:rFonts w:ascii="Times New Roman" w:eastAsiaTheme="minorHAnsi" w:hAnsi="Times New Roman" w:cs="Times New Roman"/>
          <w:sz w:val="28"/>
          <w:szCs w:val="28"/>
          <w:lang w:eastAsia="en-US"/>
        </w:rPr>
        <w:t xml:space="preserve">) по </w:t>
      </w:r>
      <w:r w:rsidR="00206053" w:rsidRPr="00E65FBD">
        <w:rPr>
          <w:rFonts w:ascii="Times New Roman" w:eastAsiaTheme="minorHAnsi" w:hAnsi="Times New Roman" w:cs="Times New Roman"/>
          <w:sz w:val="28"/>
          <w:szCs w:val="28"/>
          <w:lang w:eastAsia="en-US"/>
        </w:rPr>
        <w:t xml:space="preserve">указанным </w:t>
      </w:r>
      <w:r w:rsidR="00AA0D17" w:rsidRPr="00E65FBD">
        <w:rPr>
          <w:rFonts w:ascii="Times New Roman" w:eastAsiaTheme="minorHAnsi" w:hAnsi="Times New Roman" w:cs="Times New Roman"/>
          <w:sz w:val="28"/>
          <w:szCs w:val="28"/>
          <w:lang w:eastAsia="en-US"/>
        </w:rPr>
        <w:t xml:space="preserve">основаниям, </w:t>
      </w:r>
      <w:r w:rsidR="003129B1" w:rsidRPr="00E65FBD">
        <w:rPr>
          <w:rFonts w:ascii="Times New Roman" w:eastAsiaTheme="minorHAnsi" w:hAnsi="Times New Roman" w:cs="Times New Roman"/>
          <w:sz w:val="28"/>
          <w:szCs w:val="28"/>
          <w:lang w:eastAsia="en-US"/>
        </w:rPr>
        <w:t xml:space="preserve">структурное подразделение </w:t>
      </w:r>
      <w:r w:rsidR="003A1079" w:rsidRPr="00E65FBD">
        <w:rPr>
          <w:rFonts w:ascii="Times New Roman" w:eastAsiaTheme="minorHAnsi" w:hAnsi="Times New Roman" w:cs="Times New Roman"/>
          <w:sz w:val="28"/>
          <w:szCs w:val="28"/>
          <w:lang w:eastAsia="en-US"/>
        </w:rPr>
        <w:t>АО</w:t>
      </w:r>
      <w:r w:rsidR="003129B1" w:rsidRPr="00E65FBD">
        <w:rPr>
          <w:rFonts w:ascii="Times New Roman" w:eastAsiaTheme="minorHAnsi" w:hAnsi="Times New Roman" w:cs="Times New Roman"/>
          <w:sz w:val="28"/>
          <w:szCs w:val="28"/>
          <w:lang w:eastAsia="en-US"/>
        </w:rPr>
        <w:t xml:space="preserve"> «АИЖК»,</w:t>
      </w:r>
      <w:r w:rsidR="00963CC4" w:rsidRPr="00E65FBD">
        <w:rPr>
          <w:rFonts w:ascii="Times New Roman" w:eastAsiaTheme="minorHAnsi" w:hAnsi="Times New Roman" w:cs="Times New Roman"/>
          <w:sz w:val="28"/>
          <w:szCs w:val="28"/>
          <w:lang w:eastAsia="en-US"/>
        </w:rPr>
        <w:t xml:space="preserve"> уполномоченное на организацию закупочной деятельности, </w:t>
      </w:r>
      <w:r w:rsidR="00AA0D17" w:rsidRPr="00E65FBD">
        <w:rPr>
          <w:rFonts w:ascii="Times New Roman" w:eastAsiaTheme="minorHAnsi" w:hAnsi="Times New Roman" w:cs="Times New Roman"/>
          <w:sz w:val="28"/>
          <w:szCs w:val="28"/>
          <w:lang w:eastAsia="en-US"/>
        </w:rPr>
        <w:t xml:space="preserve">не позднее </w:t>
      </w:r>
      <w:r w:rsidR="001F1278" w:rsidRPr="00E65FBD">
        <w:rPr>
          <w:rFonts w:ascii="Times New Roman" w:eastAsiaTheme="minorHAnsi" w:hAnsi="Times New Roman" w:cs="Times New Roman"/>
          <w:sz w:val="28"/>
          <w:szCs w:val="28"/>
          <w:lang w:eastAsia="en-US"/>
        </w:rPr>
        <w:t>чем через три дня со дня</w:t>
      </w:r>
      <w:r w:rsidR="00AA0D17" w:rsidRPr="00E65FBD">
        <w:rPr>
          <w:rFonts w:ascii="Times New Roman" w:eastAsiaTheme="minorHAnsi" w:hAnsi="Times New Roman" w:cs="Times New Roman"/>
          <w:sz w:val="28"/>
          <w:szCs w:val="28"/>
          <w:lang w:eastAsia="en-US"/>
        </w:rPr>
        <w:t xml:space="preserve">,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w:t>
      </w:r>
      <w:r w:rsidR="0033218E" w:rsidRPr="00E65FBD">
        <w:rPr>
          <w:rFonts w:ascii="Times New Roman" w:eastAsiaTheme="minorHAnsi" w:hAnsi="Times New Roman" w:cs="Times New Roman"/>
          <w:sz w:val="28"/>
          <w:szCs w:val="28"/>
          <w:lang w:eastAsia="en-US"/>
        </w:rPr>
        <w:t>договора</w:t>
      </w:r>
      <w:r w:rsidR="00AA0D17" w:rsidRPr="00E65FBD">
        <w:rPr>
          <w:rFonts w:ascii="Times New Roman" w:eastAsiaTheme="minorHAnsi" w:hAnsi="Times New Roman" w:cs="Times New Roman"/>
          <w:sz w:val="28"/>
          <w:szCs w:val="28"/>
          <w:lang w:eastAsia="en-US"/>
        </w:rPr>
        <w:t xml:space="preserve">, содержащий информацию о месте и времени его составления, о лице, </w:t>
      </w:r>
      <w:r w:rsidR="00CF3AEB" w:rsidRPr="00CF3AEB">
        <w:rPr>
          <w:rFonts w:ascii="Times New Roman" w:eastAsiaTheme="minorHAnsi" w:hAnsi="Times New Roman" w:cs="Times New Roman"/>
          <w:sz w:val="28"/>
          <w:szCs w:val="28"/>
          <w:lang w:eastAsia="en-US"/>
        </w:rPr>
        <w:br/>
      </w:r>
      <w:r w:rsidR="00AA0D17" w:rsidRPr="00E65FBD">
        <w:rPr>
          <w:rFonts w:ascii="Times New Roman" w:eastAsiaTheme="minorHAnsi" w:hAnsi="Times New Roman" w:cs="Times New Roman"/>
          <w:sz w:val="28"/>
          <w:szCs w:val="28"/>
          <w:lang w:eastAsia="en-US"/>
        </w:rPr>
        <w:t xml:space="preserve">с которым </w:t>
      </w:r>
      <w:r w:rsidR="003A1079" w:rsidRPr="00E65FBD">
        <w:rPr>
          <w:rFonts w:ascii="Times New Roman" w:eastAsiaTheme="minorHAnsi" w:hAnsi="Times New Roman" w:cs="Times New Roman"/>
          <w:sz w:val="28"/>
          <w:szCs w:val="28"/>
          <w:lang w:eastAsia="en-US"/>
        </w:rPr>
        <w:t>АО</w:t>
      </w:r>
      <w:r w:rsidR="0033218E" w:rsidRPr="00E65FBD">
        <w:rPr>
          <w:rFonts w:ascii="Times New Roman" w:eastAsiaTheme="minorHAnsi" w:hAnsi="Times New Roman" w:cs="Times New Roman"/>
          <w:sz w:val="28"/>
          <w:szCs w:val="28"/>
          <w:lang w:eastAsia="en-US"/>
        </w:rPr>
        <w:t xml:space="preserve"> «АИЖК»</w:t>
      </w:r>
      <w:r w:rsidR="00AA0D17" w:rsidRPr="00E65FBD">
        <w:rPr>
          <w:rFonts w:ascii="Times New Roman" w:eastAsiaTheme="minorHAnsi" w:hAnsi="Times New Roman" w:cs="Times New Roman"/>
          <w:sz w:val="28"/>
          <w:szCs w:val="28"/>
          <w:lang w:eastAsia="en-US"/>
        </w:rPr>
        <w:t xml:space="preserve"> отказывается заключить </w:t>
      </w:r>
      <w:r w:rsidR="0033218E" w:rsidRPr="00E65FBD">
        <w:rPr>
          <w:rFonts w:ascii="Times New Roman" w:eastAsiaTheme="minorHAnsi" w:hAnsi="Times New Roman" w:cs="Times New Roman"/>
          <w:sz w:val="28"/>
          <w:szCs w:val="28"/>
          <w:lang w:eastAsia="en-US"/>
        </w:rPr>
        <w:t>договор</w:t>
      </w:r>
      <w:r w:rsidR="00AA0D17" w:rsidRPr="00E65FBD">
        <w:rPr>
          <w:rFonts w:ascii="Times New Roman" w:eastAsiaTheme="minorHAnsi" w:hAnsi="Times New Roman" w:cs="Times New Roman"/>
          <w:sz w:val="28"/>
          <w:szCs w:val="28"/>
          <w:lang w:eastAsia="en-US"/>
        </w:rPr>
        <w:t>, о факте, являющемся основанием для такого отказа, а также реквизиты документов</w:t>
      </w:r>
      <w:r w:rsidR="006F35EA" w:rsidRPr="00E65FBD">
        <w:rPr>
          <w:rFonts w:ascii="Times New Roman" w:eastAsiaTheme="minorHAnsi" w:hAnsi="Times New Roman" w:cs="Times New Roman"/>
          <w:sz w:val="28"/>
          <w:szCs w:val="28"/>
          <w:lang w:eastAsia="en-US"/>
        </w:rPr>
        <w:t xml:space="preserve"> (при наличии)</w:t>
      </w:r>
      <w:r w:rsidR="00AA0D17" w:rsidRPr="00E65FBD">
        <w:rPr>
          <w:rFonts w:ascii="Times New Roman" w:eastAsiaTheme="minorHAnsi" w:hAnsi="Times New Roman" w:cs="Times New Roman"/>
          <w:sz w:val="28"/>
          <w:szCs w:val="28"/>
          <w:lang w:eastAsia="en-US"/>
        </w:rPr>
        <w:t xml:space="preserve">, подтверждающих этот факт. Указанный протокол в течение двух рабочих дней с даты его подписания направляется </w:t>
      </w:r>
      <w:r w:rsidR="003129B1" w:rsidRPr="00E65FBD">
        <w:rPr>
          <w:rFonts w:ascii="Times New Roman" w:eastAsiaTheme="minorHAnsi" w:hAnsi="Times New Roman" w:cs="Times New Roman"/>
          <w:sz w:val="28"/>
          <w:szCs w:val="28"/>
          <w:lang w:eastAsia="en-US"/>
        </w:rPr>
        <w:t xml:space="preserve">структурным подразделением </w:t>
      </w:r>
      <w:r w:rsidR="003A1079" w:rsidRPr="00E65FBD">
        <w:rPr>
          <w:rFonts w:ascii="Times New Roman" w:eastAsiaTheme="minorHAnsi" w:hAnsi="Times New Roman" w:cs="Times New Roman"/>
          <w:sz w:val="28"/>
          <w:szCs w:val="28"/>
          <w:lang w:eastAsia="en-US"/>
        </w:rPr>
        <w:t>АО</w:t>
      </w:r>
      <w:r w:rsidR="003129B1" w:rsidRPr="00E65FBD">
        <w:rPr>
          <w:rFonts w:ascii="Times New Roman" w:eastAsiaTheme="minorHAnsi" w:hAnsi="Times New Roman" w:cs="Times New Roman"/>
          <w:sz w:val="28"/>
          <w:szCs w:val="28"/>
          <w:lang w:eastAsia="en-US"/>
        </w:rPr>
        <w:t xml:space="preserve"> «АИЖК</w:t>
      </w:r>
      <w:r w:rsidR="00963CC4" w:rsidRPr="00E65FBD">
        <w:rPr>
          <w:rFonts w:ascii="Times New Roman" w:eastAsiaTheme="minorHAnsi" w:hAnsi="Times New Roman" w:cs="Times New Roman"/>
          <w:sz w:val="28"/>
          <w:szCs w:val="28"/>
          <w:lang w:eastAsia="en-US"/>
        </w:rPr>
        <w:t>»</w:t>
      </w:r>
      <w:r w:rsidR="003129B1" w:rsidRPr="00E65FBD">
        <w:rPr>
          <w:rFonts w:ascii="Times New Roman" w:eastAsiaTheme="minorHAnsi" w:hAnsi="Times New Roman" w:cs="Times New Roman"/>
          <w:sz w:val="28"/>
          <w:szCs w:val="28"/>
          <w:lang w:eastAsia="en-US"/>
        </w:rPr>
        <w:t xml:space="preserve">, </w:t>
      </w:r>
      <w:r w:rsidR="00963CC4" w:rsidRPr="00E65FBD">
        <w:rPr>
          <w:rFonts w:ascii="Times New Roman" w:eastAsiaTheme="minorHAnsi" w:hAnsi="Times New Roman" w:cs="Times New Roman"/>
          <w:sz w:val="28"/>
          <w:szCs w:val="28"/>
          <w:lang w:eastAsia="en-US"/>
        </w:rPr>
        <w:t>уполномоченн</w:t>
      </w:r>
      <w:r w:rsidR="00FB6A16" w:rsidRPr="00E65FBD">
        <w:rPr>
          <w:rFonts w:ascii="Times New Roman" w:eastAsiaTheme="minorHAnsi" w:hAnsi="Times New Roman" w:cs="Times New Roman"/>
          <w:sz w:val="28"/>
          <w:szCs w:val="28"/>
          <w:lang w:eastAsia="en-US"/>
        </w:rPr>
        <w:t xml:space="preserve">ым </w:t>
      </w:r>
      <w:r w:rsidR="00963CC4" w:rsidRPr="00E65FBD">
        <w:rPr>
          <w:rFonts w:ascii="Times New Roman" w:eastAsiaTheme="minorHAnsi" w:hAnsi="Times New Roman" w:cs="Times New Roman"/>
          <w:sz w:val="28"/>
          <w:szCs w:val="28"/>
          <w:lang w:eastAsia="en-US"/>
        </w:rPr>
        <w:t>на организацию закупочной деятельности,</w:t>
      </w:r>
      <w:r w:rsidR="00AA0D17" w:rsidRPr="00E65FBD">
        <w:rPr>
          <w:rFonts w:ascii="Times New Roman" w:eastAsiaTheme="minorHAnsi" w:hAnsi="Times New Roman" w:cs="Times New Roman"/>
          <w:sz w:val="28"/>
          <w:szCs w:val="28"/>
          <w:lang w:eastAsia="en-US"/>
        </w:rPr>
        <w:t xml:space="preserve"> </w:t>
      </w:r>
      <w:r w:rsidR="00963CC4" w:rsidRPr="00E65FBD">
        <w:rPr>
          <w:rFonts w:ascii="Times New Roman" w:eastAsiaTheme="minorHAnsi" w:hAnsi="Times New Roman" w:cs="Times New Roman"/>
          <w:sz w:val="28"/>
          <w:szCs w:val="28"/>
          <w:lang w:eastAsia="en-US"/>
        </w:rPr>
        <w:t xml:space="preserve">указанному </w:t>
      </w:r>
      <w:r w:rsidR="003129B1" w:rsidRPr="00E65FBD">
        <w:rPr>
          <w:rFonts w:ascii="Times New Roman" w:eastAsiaTheme="minorHAnsi" w:hAnsi="Times New Roman" w:cs="Times New Roman"/>
          <w:sz w:val="28"/>
          <w:szCs w:val="28"/>
          <w:lang w:eastAsia="en-US"/>
        </w:rPr>
        <w:t>победителю закупочной процедуры (поставщику, подрядчику, исполнителю)</w:t>
      </w:r>
      <w:r w:rsidR="00AA0D17" w:rsidRPr="00E65FBD">
        <w:rPr>
          <w:rFonts w:ascii="Times New Roman" w:eastAsiaTheme="minorHAnsi" w:hAnsi="Times New Roman" w:cs="Times New Roman"/>
          <w:sz w:val="28"/>
          <w:szCs w:val="28"/>
          <w:lang w:eastAsia="en-US"/>
        </w:rPr>
        <w:t>.</w:t>
      </w:r>
    </w:p>
    <w:p w:rsidR="00FB6A16" w:rsidRPr="00E65FBD" w:rsidRDefault="00FB6A16" w:rsidP="00357290">
      <w:pPr>
        <w:pStyle w:val="ae"/>
        <w:numPr>
          <w:ilvl w:val="1"/>
          <w:numId w:val="22"/>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АО «АИЖК» вправе принять решение об одностороннем отказе от исполнения договора, если в ходе исполнения договора будет установлено, что поставщик (подрядчик, исполнитель) не соответствует установленным извещением о закупке и/или документации о закупке требованиям к участникам закупки и/или предоставил в заявке на участие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закупке недостоверную информацию </w:t>
      </w:r>
      <w:bookmarkStart w:id="26" w:name="Par34"/>
      <w:bookmarkEnd w:id="26"/>
      <w:r w:rsidRPr="00E65FBD">
        <w:rPr>
          <w:rFonts w:ascii="Times New Roman" w:hAnsi="Times New Roman" w:cs="Times New Roman"/>
          <w:sz w:val="28"/>
          <w:szCs w:val="28"/>
        </w:rPr>
        <w:t>в отношении своего соответствия установленным в документации о закупке требованиям и/или</w:t>
      </w:r>
      <w:r w:rsidR="006F35EA" w:rsidRPr="00E65FBD">
        <w:rPr>
          <w:rFonts w:ascii="Times New Roman" w:hAnsi="Times New Roman" w:cs="Times New Roman"/>
          <w:sz w:val="28"/>
          <w:szCs w:val="28"/>
        </w:rPr>
        <w:t xml:space="preserve"> в отношении</w:t>
      </w:r>
      <w:r w:rsidRPr="00E65FBD">
        <w:rPr>
          <w:rFonts w:ascii="Times New Roman" w:hAnsi="Times New Roman" w:cs="Times New Roman"/>
          <w:sz w:val="28"/>
          <w:szCs w:val="28"/>
        </w:rPr>
        <w:t xml:space="preserve"> установленны</w:t>
      </w:r>
      <w:r w:rsidR="006F35EA" w:rsidRPr="00E65FBD">
        <w:rPr>
          <w:rFonts w:ascii="Times New Roman" w:hAnsi="Times New Roman" w:cs="Times New Roman"/>
          <w:sz w:val="28"/>
          <w:szCs w:val="28"/>
        </w:rPr>
        <w:t>х</w:t>
      </w:r>
      <w:r w:rsidRPr="00E65FBD">
        <w:rPr>
          <w:rFonts w:ascii="Times New Roman" w:hAnsi="Times New Roman" w:cs="Times New Roman"/>
          <w:sz w:val="28"/>
          <w:szCs w:val="28"/>
        </w:rPr>
        <w:t xml:space="preserve"> в документации о закупке критери</w:t>
      </w:r>
      <w:r w:rsidR="006F35EA" w:rsidRPr="00E65FBD">
        <w:rPr>
          <w:rFonts w:ascii="Times New Roman" w:hAnsi="Times New Roman" w:cs="Times New Roman"/>
          <w:sz w:val="28"/>
          <w:szCs w:val="28"/>
        </w:rPr>
        <w:t>ев</w:t>
      </w:r>
      <w:r w:rsidRPr="00E65FBD">
        <w:rPr>
          <w:rFonts w:ascii="Times New Roman" w:hAnsi="Times New Roman" w:cs="Times New Roman"/>
          <w:sz w:val="28"/>
          <w:szCs w:val="28"/>
        </w:rPr>
        <w:t xml:space="preserve"> оценки и сопоставления заявок на участие в закупке (в случае проведения закупки способом запрос предложений (в том числе, запрос предложений в электронной форме) или конкурс (в том числе, конкурс в электронной форме)). </w:t>
      </w:r>
    </w:p>
    <w:p w:rsidR="00FB6A16" w:rsidRPr="00E65FBD" w:rsidRDefault="00FB6A16"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sz w:val="28"/>
          <w:szCs w:val="28"/>
        </w:rPr>
        <w:t>Р</w:t>
      </w:r>
      <w:r w:rsidRPr="00E65FBD">
        <w:rPr>
          <w:rFonts w:ascii="Times New Roman" w:eastAsiaTheme="minorHAnsi" w:hAnsi="Times New Roman" w:cs="Times New Roman"/>
          <w:sz w:val="28"/>
          <w:szCs w:val="28"/>
          <w:lang w:eastAsia="en-US"/>
        </w:rPr>
        <w:t xml:space="preserve">ешение АО «АИЖК» об одностороннем отказе от исполнения договора размещается структурным подразделением АО «АИЖК», уполномоченным на организацию закупочной деятельности, в единой информационной системе в порядке, предусмотренном частью 11 статьи 3 Положения. </w:t>
      </w:r>
    </w:p>
    <w:p w:rsidR="00C94BB7" w:rsidRPr="00E65FBD" w:rsidRDefault="00C94BB7" w:rsidP="00E65FBD">
      <w:pPr>
        <w:tabs>
          <w:tab w:val="left" w:pos="1418"/>
          <w:tab w:val="left" w:pos="1985"/>
          <w:tab w:val="left" w:pos="2268"/>
        </w:tabs>
        <w:spacing w:after="0" w:line="240" w:lineRule="auto"/>
        <w:ind w:firstLine="851"/>
        <w:jc w:val="center"/>
        <w:rPr>
          <w:rFonts w:ascii="Times New Roman" w:eastAsiaTheme="minorHAnsi" w:hAnsi="Times New Roman" w:cs="Times New Roman"/>
          <w:sz w:val="28"/>
          <w:szCs w:val="28"/>
          <w:lang w:eastAsia="en-US"/>
        </w:rPr>
      </w:pPr>
    </w:p>
    <w:p w:rsidR="000F5341" w:rsidRPr="00E65FBD" w:rsidRDefault="0094507B" w:rsidP="00E65FBD">
      <w:pPr>
        <w:pStyle w:val="2"/>
        <w:ind w:firstLine="0"/>
        <w:jc w:val="center"/>
        <w:rPr>
          <w:rFonts w:eastAsiaTheme="minorHAnsi"/>
          <w:b w:val="0"/>
          <w:szCs w:val="28"/>
          <w:lang w:eastAsia="en-US"/>
        </w:rPr>
      </w:pPr>
      <w:bookmarkStart w:id="27" w:name="_Toc448221863"/>
      <w:r w:rsidRPr="00E65FBD">
        <w:rPr>
          <w:rFonts w:eastAsiaTheme="minorHAnsi"/>
          <w:b w:val="0"/>
          <w:szCs w:val="28"/>
          <w:lang w:eastAsia="en-US"/>
        </w:rPr>
        <w:t>Статья 1</w:t>
      </w:r>
      <w:r w:rsidR="006A6306" w:rsidRPr="00E65FBD">
        <w:rPr>
          <w:rFonts w:eastAsiaTheme="minorHAnsi"/>
          <w:b w:val="0"/>
          <w:szCs w:val="28"/>
          <w:lang w:eastAsia="en-US"/>
        </w:rPr>
        <w:t>3</w:t>
      </w:r>
      <w:r w:rsidR="0088394A" w:rsidRPr="00E65FBD">
        <w:rPr>
          <w:rFonts w:eastAsiaTheme="minorHAnsi"/>
          <w:b w:val="0"/>
          <w:szCs w:val="28"/>
          <w:lang w:eastAsia="en-US"/>
        </w:rPr>
        <w:t>.</w:t>
      </w:r>
      <w:r w:rsidR="00B31185" w:rsidRPr="00E65FBD">
        <w:rPr>
          <w:rFonts w:eastAsiaTheme="minorHAnsi"/>
          <w:b w:val="0"/>
          <w:szCs w:val="28"/>
          <w:lang w:eastAsia="en-US"/>
        </w:rPr>
        <w:t xml:space="preserve"> </w:t>
      </w:r>
      <w:r w:rsidR="000F5341" w:rsidRPr="00E65FBD">
        <w:rPr>
          <w:rFonts w:eastAsiaTheme="minorHAnsi"/>
          <w:b w:val="0"/>
          <w:szCs w:val="28"/>
          <w:lang w:eastAsia="en-US"/>
        </w:rPr>
        <w:t>Правила описания объекта закупки</w:t>
      </w:r>
      <w:bookmarkEnd w:id="27"/>
    </w:p>
    <w:p w:rsidR="001D15B6" w:rsidRPr="00E65FBD" w:rsidRDefault="001D15B6" w:rsidP="00E65FBD">
      <w:pPr>
        <w:tabs>
          <w:tab w:val="left" w:pos="1418"/>
          <w:tab w:val="left" w:pos="1985"/>
          <w:tab w:val="left" w:pos="2268"/>
        </w:tabs>
        <w:spacing w:after="0" w:line="240" w:lineRule="auto"/>
        <w:ind w:firstLine="851"/>
        <w:jc w:val="center"/>
        <w:rPr>
          <w:rFonts w:ascii="Times New Roman" w:eastAsiaTheme="minorHAnsi" w:hAnsi="Times New Roman" w:cs="Times New Roman"/>
          <w:sz w:val="28"/>
          <w:szCs w:val="28"/>
          <w:lang w:eastAsia="en-US"/>
        </w:rPr>
      </w:pPr>
    </w:p>
    <w:p w:rsidR="000F5341" w:rsidRPr="00E65FBD" w:rsidRDefault="000F5341" w:rsidP="00357290">
      <w:pPr>
        <w:pStyle w:val="ae"/>
        <w:numPr>
          <w:ilvl w:val="1"/>
          <w:numId w:val="2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являющееся инициатором закупки, при описании в Обосновании закупки товаров, работ, услуг требований, предъявляемых к закупаемым товарам, работам, услугам, руководствуется </w:t>
      </w:r>
      <w:r w:rsidR="006923C3">
        <w:rPr>
          <w:rFonts w:ascii="Times New Roman" w:hAnsi="Times New Roman" w:cs="Times New Roman"/>
          <w:sz w:val="28"/>
          <w:szCs w:val="28"/>
        </w:rPr>
        <w:t xml:space="preserve">требованиями </w:t>
      </w:r>
      <w:r w:rsidR="006923C3" w:rsidRPr="00E65FBD">
        <w:rPr>
          <w:rFonts w:ascii="Times New Roman" w:hAnsi="Times New Roman" w:cs="Times New Roman"/>
          <w:sz w:val="28"/>
          <w:szCs w:val="28"/>
        </w:rPr>
        <w:t>Федерального закона от 18 июля 2011 года №223-ФЗ «О закупках товаров, работ, услуг отдельными видами юридических лиц»</w:t>
      </w:r>
      <w:r w:rsidR="006923C3">
        <w:rPr>
          <w:rFonts w:ascii="Times New Roman" w:hAnsi="Times New Roman" w:cs="Times New Roman"/>
          <w:sz w:val="28"/>
          <w:szCs w:val="28"/>
        </w:rPr>
        <w:t xml:space="preserve">, а также </w:t>
      </w:r>
      <w:r w:rsidRPr="00E65FBD">
        <w:rPr>
          <w:rFonts w:ascii="Times New Roman" w:hAnsi="Times New Roman" w:cs="Times New Roman"/>
          <w:sz w:val="28"/>
          <w:szCs w:val="28"/>
        </w:rPr>
        <w:t>следующими правилами описания объекта закупки:</w:t>
      </w:r>
    </w:p>
    <w:p w:rsidR="00FB21AD" w:rsidRPr="00E65FBD" w:rsidRDefault="000F5341" w:rsidP="00B5031A">
      <w:pPr>
        <w:pStyle w:val="ae"/>
        <w:numPr>
          <w:ilvl w:val="0"/>
          <w:numId w:val="27"/>
        </w:numPr>
        <w:tabs>
          <w:tab w:val="left" w:pos="0"/>
          <w:tab w:val="left" w:pos="1418"/>
          <w:tab w:val="left" w:pos="1843"/>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описание объекта закупки должно носить объективный характер.</w:t>
      </w:r>
    </w:p>
    <w:p w:rsidR="000F5341" w:rsidRPr="00E65FBD" w:rsidRDefault="00FB21AD" w:rsidP="00B5031A">
      <w:pPr>
        <w:pStyle w:val="ae"/>
        <w:tabs>
          <w:tab w:val="left" w:pos="0"/>
          <w:tab w:val="left" w:pos="1418"/>
          <w:tab w:val="left" w:pos="1843"/>
        </w:tabs>
        <w:spacing w:after="0" w:line="240" w:lineRule="auto"/>
        <w:ind w:left="0" w:firstLine="851"/>
        <w:contextualSpacing w:val="0"/>
        <w:jc w:val="both"/>
        <w:rPr>
          <w:rFonts w:ascii="Times New Roman" w:hAnsi="Times New Roman" w:cs="Times New Roman"/>
          <w:sz w:val="28"/>
          <w:szCs w:val="28"/>
        </w:rPr>
      </w:pPr>
      <w:r w:rsidRPr="00E65FBD">
        <w:rPr>
          <w:rFonts w:ascii="Times New Roman" w:eastAsiaTheme="minorEastAsia" w:hAnsi="Times New Roman" w:cs="Times New Roman"/>
          <w:sz w:val="28"/>
          <w:szCs w:val="28"/>
          <w:lang w:eastAsia="ru-RU"/>
        </w:rPr>
        <w:lastRenderedPageBreak/>
        <w:t xml:space="preserve">В описании объекта закупки могут содержаться указания на товарные знаки, модели, марки, знаки обслуживания, фирменные наименования, патенты, полезные модели, промышленные образцы, наименования места происхождения товара или наименования производителя при условии, что такие требования не влекут за собой ограничение количества участников закупки. В этом случае в описание объекта закупки </w:t>
      </w:r>
      <w:r w:rsidRPr="00E65FBD">
        <w:rPr>
          <w:rFonts w:ascii="Times New Roman" w:hAnsi="Times New Roman" w:cs="Times New Roman"/>
          <w:sz w:val="28"/>
          <w:szCs w:val="28"/>
        </w:rPr>
        <w:t xml:space="preserve">целесообразно </w:t>
      </w:r>
      <w:r w:rsidRPr="00E65FBD">
        <w:rPr>
          <w:rFonts w:ascii="Times New Roman" w:eastAsiaTheme="minorEastAsia" w:hAnsi="Times New Roman" w:cs="Times New Roman"/>
          <w:sz w:val="28"/>
          <w:szCs w:val="28"/>
          <w:lang w:eastAsia="ru-RU"/>
        </w:rPr>
        <w:t>включ</w:t>
      </w:r>
      <w:r w:rsidRPr="00E65FBD">
        <w:rPr>
          <w:rFonts w:ascii="Times New Roman" w:hAnsi="Times New Roman" w:cs="Times New Roman"/>
          <w:sz w:val="28"/>
          <w:szCs w:val="28"/>
        </w:rPr>
        <w:t xml:space="preserve">ить </w:t>
      </w:r>
      <w:r w:rsidRPr="00E65FBD">
        <w:rPr>
          <w:rFonts w:ascii="Times New Roman" w:eastAsiaTheme="minorEastAsia" w:hAnsi="Times New Roman" w:cs="Times New Roman"/>
          <w:sz w:val="28"/>
          <w:szCs w:val="28"/>
          <w:lang w:eastAsia="ru-RU"/>
        </w:rPr>
        <w:t>слова «или эквивалент» и определ</w:t>
      </w:r>
      <w:r w:rsidRPr="00E65FBD">
        <w:rPr>
          <w:rFonts w:ascii="Times New Roman" w:hAnsi="Times New Roman" w:cs="Times New Roman"/>
          <w:sz w:val="28"/>
          <w:szCs w:val="28"/>
        </w:rPr>
        <w:t>ить</w:t>
      </w:r>
      <w:r w:rsidRPr="00E65FBD">
        <w:rPr>
          <w:rFonts w:ascii="Times New Roman" w:eastAsiaTheme="minorEastAsia" w:hAnsi="Times New Roman" w:cs="Times New Roman"/>
          <w:sz w:val="28"/>
          <w:szCs w:val="28"/>
          <w:lang w:eastAsia="ru-RU"/>
        </w:rPr>
        <w:t xml:space="preserve"> параметры эквивалентности,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АО «АИЖК», а также случаев закупок запасных частей и расходных материалов к машинам и оборудованию, используемым АО «АИЖК», в соответствии с технической документацией на указанные машины и оборудование</w:t>
      </w:r>
      <w:r w:rsidR="000F5341" w:rsidRPr="00E65FBD">
        <w:rPr>
          <w:rFonts w:ascii="Times New Roman" w:hAnsi="Times New Roman" w:cs="Times New Roman"/>
          <w:sz w:val="28"/>
          <w:szCs w:val="28"/>
        </w:rPr>
        <w:t>;</w:t>
      </w:r>
    </w:p>
    <w:p w:rsidR="000F5341" w:rsidRPr="00E65FBD" w:rsidRDefault="000F5341" w:rsidP="00B5031A">
      <w:pPr>
        <w:pStyle w:val="ae"/>
        <w:numPr>
          <w:ilvl w:val="0"/>
          <w:numId w:val="27"/>
        </w:numPr>
        <w:tabs>
          <w:tab w:val="left" w:pos="0"/>
          <w:tab w:val="left" w:pos="1418"/>
          <w:tab w:val="left" w:pos="1843"/>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с техническими регламентами, стандартами и иными требованиями, предусмотренными законодательством Российской Федерации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о техническом регулировании. Если структурным подразделением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являющимся инициатором закупки, при описании объекта закупки не используются такие стандартные показатели, требования, условные обозначения и терминология, в Обосновании закупки товаров, работ, услуг должно содержаться обоснование необходимости использования других показателей, требований, обозначений и терминологии;</w:t>
      </w:r>
    </w:p>
    <w:p w:rsidR="000F5341" w:rsidRPr="00E65FBD" w:rsidRDefault="000F5341" w:rsidP="00B5031A">
      <w:pPr>
        <w:pStyle w:val="ae"/>
        <w:numPr>
          <w:ilvl w:val="0"/>
          <w:numId w:val="27"/>
        </w:numPr>
        <w:tabs>
          <w:tab w:val="left" w:pos="0"/>
          <w:tab w:val="left" w:pos="1418"/>
          <w:tab w:val="left" w:pos="1843"/>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9" w:history="1">
        <w:r w:rsidRPr="00E65FBD">
          <w:rPr>
            <w:rFonts w:ascii="Times New Roman" w:hAnsi="Times New Roman" w:cs="Times New Roman"/>
            <w:sz w:val="28"/>
            <w:szCs w:val="28"/>
          </w:rPr>
          <w:t>кодекса</w:t>
        </w:r>
      </w:hyperlink>
      <w:r w:rsidRPr="00E65FBD">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с требованиями технических регламентов, стандартов, технических условий, а также в отношении условных обозначений и терминологии;</w:t>
      </w:r>
    </w:p>
    <w:p w:rsidR="000F5341" w:rsidRPr="00E65FBD" w:rsidRDefault="000F5341" w:rsidP="00B5031A">
      <w:pPr>
        <w:pStyle w:val="ae"/>
        <w:numPr>
          <w:ilvl w:val="0"/>
          <w:numId w:val="27"/>
        </w:numPr>
        <w:tabs>
          <w:tab w:val="left" w:pos="0"/>
          <w:tab w:val="left" w:pos="1418"/>
          <w:tab w:val="left" w:pos="1843"/>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Обосновании закупки товаров, работ, услуг </w:t>
      </w:r>
      <w:r w:rsidR="0082638A" w:rsidRPr="00E65FBD">
        <w:rPr>
          <w:rFonts w:ascii="Times New Roman" w:hAnsi="Times New Roman" w:cs="Times New Roman"/>
          <w:sz w:val="28"/>
          <w:szCs w:val="28"/>
        </w:rPr>
        <w:t>может</w:t>
      </w:r>
      <w:r w:rsidRPr="00E65FBD">
        <w:rPr>
          <w:rFonts w:ascii="Times New Roman" w:hAnsi="Times New Roman" w:cs="Times New Roman"/>
          <w:sz w:val="28"/>
          <w:szCs w:val="28"/>
        </w:rPr>
        <w:t xml:space="preserve"> содержаться изображение поставляемого товара, позволяющее его идентифицировать и подготовить заявку участника закупки, если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Обосновании закупки товаров, работ содержится требование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о соответствии поставляемого товара изображению товара, на поставку которого заключается договор;</w:t>
      </w:r>
    </w:p>
    <w:p w:rsidR="000F5341" w:rsidRPr="00E65FBD" w:rsidRDefault="000F5341" w:rsidP="00B5031A">
      <w:pPr>
        <w:pStyle w:val="ae"/>
        <w:numPr>
          <w:ilvl w:val="0"/>
          <w:numId w:val="27"/>
        </w:numPr>
        <w:tabs>
          <w:tab w:val="left" w:pos="0"/>
          <w:tab w:val="left" w:pos="1418"/>
          <w:tab w:val="left" w:pos="1843"/>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Обосновании закупки товаров, работ, услуг должна содержаться информация о месте, датах начала и окончания, порядке и графике осмотра участниками закупки образца или макета товара, на поставку которого заключается договор, если в такой документации </w:t>
      </w:r>
      <w:r w:rsidRPr="00E65FBD">
        <w:rPr>
          <w:rFonts w:ascii="Times New Roman" w:hAnsi="Times New Roman" w:cs="Times New Roman"/>
          <w:sz w:val="28"/>
          <w:szCs w:val="28"/>
        </w:rPr>
        <w:lastRenderedPageBreak/>
        <w:t>содержится требование о соответствии поставляемого товара образцу или макету товара, на поставку которого заключается договор;</w:t>
      </w:r>
    </w:p>
    <w:p w:rsidR="000F5341" w:rsidRPr="00E65FBD" w:rsidRDefault="000F5341" w:rsidP="00357290">
      <w:pPr>
        <w:pStyle w:val="ae"/>
        <w:numPr>
          <w:ilvl w:val="1"/>
          <w:numId w:val="2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Обосновании закупки товаров, работ, услуг могут содержаться показатели, позволяющие определить соответствие закупаемых товара, работы, услуги установленным требованиям. При этом могут быть указаны максимальные и (или) минимальные значения таких показателей,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а также значения показателей, которые не могут изменяться.</w:t>
      </w:r>
    </w:p>
    <w:p w:rsidR="000F5341" w:rsidRPr="00E65FBD" w:rsidRDefault="000F5341" w:rsidP="00357290">
      <w:pPr>
        <w:pStyle w:val="ae"/>
        <w:numPr>
          <w:ilvl w:val="1"/>
          <w:numId w:val="26"/>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Требования к гарантийному сроку товара, работы, услуги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в Обосновании закупки товаров, работ, услуг при необходимости. В случае определения </w:t>
      </w:r>
      <w:r w:rsidR="00391520" w:rsidRPr="00E65FBD">
        <w:rPr>
          <w:rFonts w:ascii="Times New Roman" w:hAnsi="Times New Roman" w:cs="Times New Roman"/>
          <w:sz w:val="28"/>
          <w:szCs w:val="28"/>
        </w:rPr>
        <w:t xml:space="preserve">поставщика машин и оборудования, </w:t>
      </w:r>
      <w:r w:rsidRPr="00E65FBD">
        <w:rPr>
          <w:rFonts w:ascii="Times New Roman" w:hAnsi="Times New Roman" w:cs="Times New Roman"/>
          <w:sz w:val="28"/>
          <w:szCs w:val="28"/>
        </w:rPr>
        <w:t xml:space="preserve">структурное подразделение </w:t>
      </w:r>
      <w:r w:rsidR="00CF3AEB" w:rsidRPr="00CF3AEB">
        <w:rPr>
          <w:rFonts w:ascii="Times New Roman" w:hAnsi="Times New Roman" w:cs="Times New Roman"/>
          <w:sz w:val="28"/>
          <w:szCs w:val="28"/>
        </w:rPr>
        <w:br/>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являющееся инициатором закупки, устанавливает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Обосновании закупки товаров, работ, услуг требования к гарантийному сроку товара и (или) объему предоставления гарантий его качества,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к гарантийному обслуживанию товара, к расходам на обслуживание товара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течение гарантийного срока, а также к осуществлению монтажа и наладки товара, если это предусмотрено технической документацией на товар. </w:t>
      </w:r>
      <w:r w:rsidR="00CF3AEB" w:rsidRPr="004154F3">
        <w:rPr>
          <w:rFonts w:ascii="Times New Roman" w:hAnsi="Times New Roman" w:cs="Times New Roman"/>
          <w:sz w:val="28"/>
          <w:szCs w:val="28"/>
        </w:rPr>
        <w:br/>
      </w:r>
      <w:r w:rsidRPr="00E65FBD">
        <w:rPr>
          <w:rFonts w:ascii="Times New Roman" w:hAnsi="Times New Roman" w:cs="Times New Roman"/>
          <w:sz w:val="28"/>
          <w:szCs w:val="28"/>
        </w:rPr>
        <w:t xml:space="preserve">В случае определения поставщика новых машин и оборудования 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являющееся инициатором закупки, устанавливает в Обосновании закупки товаров, работ, услуг требования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35860" w:rsidRPr="00135860" w:rsidRDefault="00135860" w:rsidP="00135860">
      <w:pPr>
        <w:spacing w:after="0" w:line="240" w:lineRule="auto"/>
        <w:ind w:firstLine="851"/>
        <w:jc w:val="both"/>
        <w:rPr>
          <w:rFonts w:ascii="Times New Roman" w:hAnsi="Times New Roman" w:cs="Times New Roman"/>
          <w:sz w:val="28"/>
          <w:szCs w:val="28"/>
        </w:rPr>
      </w:pPr>
      <w:bookmarkStart w:id="28" w:name="Par1"/>
      <w:bookmarkEnd w:id="28"/>
      <w:r w:rsidRPr="00135860">
        <w:rPr>
          <w:rFonts w:ascii="Times New Roman" w:hAnsi="Times New Roman" w:cs="Times New Roman"/>
          <w:sz w:val="28"/>
          <w:szCs w:val="28"/>
        </w:rPr>
        <w:t>4. При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описание объекта закупки должно содержать требование о поставке только такого программного обеспечения,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следующих случаев:</w:t>
      </w:r>
    </w:p>
    <w:p w:rsidR="00135860" w:rsidRPr="00135860" w:rsidRDefault="00135860" w:rsidP="00135860">
      <w:pPr>
        <w:spacing w:after="0" w:line="240" w:lineRule="auto"/>
        <w:ind w:firstLine="851"/>
        <w:jc w:val="both"/>
        <w:rPr>
          <w:rFonts w:ascii="Times New Roman" w:hAnsi="Times New Roman" w:cs="Times New Roman"/>
          <w:sz w:val="28"/>
          <w:szCs w:val="28"/>
        </w:rPr>
      </w:pPr>
      <w:r w:rsidRPr="00135860">
        <w:rPr>
          <w:rFonts w:ascii="Times New Roman" w:hAnsi="Times New Roman" w:cs="Times New Roman"/>
          <w:sz w:val="28"/>
          <w:szCs w:val="28"/>
        </w:rPr>
        <w:t>4.1.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32C07" w:rsidRPr="00135860" w:rsidRDefault="00135860" w:rsidP="00135860">
      <w:pPr>
        <w:spacing w:after="0" w:line="240" w:lineRule="auto"/>
        <w:ind w:firstLine="851"/>
        <w:jc w:val="both"/>
        <w:rPr>
          <w:rFonts w:ascii="Times New Roman" w:hAnsi="Times New Roman" w:cs="Times New Roman"/>
          <w:b/>
          <w:sz w:val="28"/>
          <w:szCs w:val="28"/>
        </w:rPr>
      </w:pPr>
      <w:r w:rsidRPr="00135860">
        <w:rPr>
          <w:rFonts w:ascii="Times New Roman" w:hAnsi="Times New Roman" w:cs="Times New Roman"/>
          <w:sz w:val="28"/>
          <w:szCs w:val="28"/>
        </w:rPr>
        <w:t xml:space="preserve">4.2.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w:t>
      </w:r>
      <w:r w:rsidRPr="00135860">
        <w:rPr>
          <w:rFonts w:ascii="Times New Roman" w:hAnsi="Times New Roman" w:cs="Times New Roman"/>
          <w:sz w:val="28"/>
          <w:szCs w:val="28"/>
        </w:rPr>
        <w:lastRenderedPageBreak/>
        <w:t>характеристикам не соответствует установленным заказчиком требованиям к планируемому закупке программному обеспечению).</w:t>
      </w:r>
    </w:p>
    <w:p w:rsidR="00135860" w:rsidRPr="002D747E" w:rsidRDefault="00135860" w:rsidP="00C044CC">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29" w:name="_Toc448221864"/>
    </w:p>
    <w:p w:rsidR="00135860" w:rsidRPr="002D747E" w:rsidRDefault="00135860" w:rsidP="00C044CC">
      <w:pPr>
        <w:pStyle w:val="ae"/>
        <w:tabs>
          <w:tab w:val="left" w:pos="1985"/>
          <w:tab w:val="left" w:pos="2268"/>
        </w:tabs>
        <w:spacing w:after="0" w:line="240" w:lineRule="auto"/>
        <w:ind w:left="0"/>
        <w:jc w:val="center"/>
        <w:outlineLvl w:val="0"/>
        <w:rPr>
          <w:rFonts w:ascii="Times New Roman" w:hAnsi="Times New Roman" w:cs="Times New Roman"/>
          <w:b/>
          <w:sz w:val="28"/>
          <w:szCs w:val="28"/>
        </w:rPr>
      </w:pPr>
    </w:p>
    <w:p w:rsidR="00135860" w:rsidRPr="002D747E" w:rsidRDefault="00135860" w:rsidP="00C044CC">
      <w:pPr>
        <w:pStyle w:val="ae"/>
        <w:tabs>
          <w:tab w:val="left" w:pos="1985"/>
          <w:tab w:val="left" w:pos="2268"/>
        </w:tabs>
        <w:spacing w:after="0" w:line="240" w:lineRule="auto"/>
        <w:ind w:left="0"/>
        <w:jc w:val="center"/>
        <w:outlineLvl w:val="0"/>
        <w:rPr>
          <w:rFonts w:ascii="Times New Roman" w:hAnsi="Times New Roman" w:cs="Times New Roman"/>
          <w:b/>
          <w:sz w:val="28"/>
          <w:szCs w:val="28"/>
        </w:rPr>
      </w:pPr>
    </w:p>
    <w:p w:rsidR="00135860" w:rsidRPr="002D747E" w:rsidRDefault="00135860" w:rsidP="00C044CC">
      <w:pPr>
        <w:pStyle w:val="ae"/>
        <w:tabs>
          <w:tab w:val="left" w:pos="1985"/>
          <w:tab w:val="left" w:pos="2268"/>
        </w:tabs>
        <w:spacing w:after="0" w:line="240" w:lineRule="auto"/>
        <w:ind w:left="0"/>
        <w:jc w:val="center"/>
        <w:outlineLvl w:val="0"/>
        <w:rPr>
          <w:rFonts w:ascii="Times New Roman" w:hAnsi="Times New Roman" w:cs="Times New Roman"/>
          <w:b/>
          <w:sz w:val="28"/>
          <w:szCs w:val="28"/>
        </w:rPr>
      </w:pPr>
    </w:p>
    <w:p w:rsidR="00135860" w:rsidRPr="002D747E" w:rsidRDefault="00135860" w:rsidP="00C044CC">
      <w:pPr>
        <w:pStyle w:val="ae"/>
        <w:tabs>
          <w:tab w:val="left" w:pos="1985"/>
          <w:tab w:val="left" w:pos="2268"/>
        </w:tabs>
        <w:spacing w:after="0" w:line="240" w:lineRule="auto"/>
        <w:ind w:left="0"/>
        <w:jc w:val="center"/>
        <w:outlineLvl w:val="0"/>
        <w:rPr>
          <w:rFonts w:ascii="Times New Roman" w:hAnsi="Times New Roman" w:cs="Times New Roman"/>
          <w:b/>
          <w:sz w:val="28"/>
          <w:szCs w:val="28"/>
        </w:rPr>
      </w:pPr>
    </w:p>
    <w:p w:rsidR="00135860" w:rsidRPr="002D747E" w:rsidRDefault="00135860" w:rsidP="00C044CC">
      <w:pPr>
        <w:pStyle w:val="ae"/>
        <w:tabs>
          <w:tab w:val="left" w:pos="1985"/>
          <w:tab w:val="left" w:pos="2268"/>
        </w:tabs>
        <w:spacing w:after="0" w:line="240" w:lineRule="auto"/>
        <w:ind w:left="0"/>
        <w:jc w:val="center"/>
        <w:outlineLvl w:val="0"/>
        <w:rPr>
          <w:rFonts w:ascii="Times New Roman" w:hAnsi="Times New Roman" w:cs="Times New Roman"/>
          <w:b/>
          <w:sz w:val="28"/>
          <w:szCs w:val="28"/>
        </w:rPr>
      </w:pPr>
    </w:p>
    <w:p w:rsidR="002B489E" w:rsidRPr="00E65FBD" w:rsidRDefault="002B489E" w:rsidP="00C044CC">
      <w:pPr>
        <w:pStyle w:val="ae"/>
        <w:tabs>
          <w:tab w:val="left" w:pos="1985"/>
          <w:tab w:val="left" w:pos="2268"/>
        </w:tabs>
        <w:spacing w:after="0" w:line="240" w:lineRule="auto"/>
        <w:ind w:left="0"/>
        <w:jc w:val="center"/>
        <w:outlineLvl w:val="0"/>
        <w:rPr>
          <w:rFonts w:ascii="Times New Roman" w:hAnsi="Times New Roman" w:cs="Times New Roman"/>
          <w:b/>
          <w:sz w:val="28"/>
          <w:szCs w:val="28"/>
        </w:rPr>
      </w:pPr>
      <w:r w:rsidRPr="00E65FBD">
        <w:rPr>
          <w:rFonts w:ascii="Times New Roman" w:hAnsi="Times New Roman" w:cs="Times New Roman"/>
          <w:b/>
          <w:sz w:val="28"/>
          <w:szCs w:val="28"/>
        </w:rPr>
        <w:t>Глава 5.</w:t>
      </w:r>
      <w:r w:rsidR="00B31185" w:rsidRPr="00E65FBD">
        <w:rPr>
          <w:rFonts w:ascii="Times New Roman" w:hAnsi="Times New Roman" w:cs="Times New Roman"/>
          <w:b/>
          <w:sz w:val="28"/>
          <w:szCs w:val="28"/>
        </w:rPr>
        <w:t xml:space="preserve"> </w:t>
      </w:r>
      <w:r w:rsidR="00557FCB" w:rsidRPr="00E65FBD">
        <w:rPr>
          <w:rFonts w:ascii="Times New Roman" w:hAnsi="Times New Roman" w:cs="Times New Roman"/>
          <w:b/>
          <w:sz w:val="28"/>
          <w:szCs w:val="28"/>
        </w:rPr>
        <w:t>З</w:t>
      </w:r>
      <w:r w:rsidRPr="00E65FBD">
        <w:rPr>
          <w:rFonts w:ascii="Times New Roman" w:hAnsi="Times New Roman" w:cs="Times New Roman"/>
          <w:b/>
          <w:sz w:val="28"/>
          <w:szCs w:val="28"/>
        </w:rPr>
        <w:t>акупочн</w:t>
      </w:r>
      <w:r w:rsidR="00557FCB" w:rsidRPr="00E65FBD">
        <w:rPr>
          <w:rFonts w:ascii="Times New Roman" w:hAnsi="Times New Roman" w:cs="Times New Roman"/>
          <w:b/>
          <w:sz w:val="28"/>
          <w:szCs w:val="28"/>
        </w:rPr>
        <w:t>ые комиссии</w:t>
      </w:r>
      <w:bookmarkEnd w:id="29"/>
    </w:p>
    <w:p w:rsidR="00AD0A08" w:rsidRPr="00E65FBD" w:rsidRDefault="00AD0A08" w:rsidP="00E65FBD">
      <w:pPr>
        <w:tabs>
          <w:tab w:val="left" w:pos="1134"/>
          <w:tab w:val="left" w:pos="1985"/>
          <w:tab w:val="left" w:pos="2268"/>
        </w:tabs>
        <w:spacing w:after="0" w:line="240" w:lineRule="auto"/>
        <w:rPr>
          <w:rFonts w:ascii="Times New Roman" w:hAnsi="Times New Roman" w:cs="Times New Roman"/>
          <w:b/>
          <w:sz w:val="28"/>
          <w:szCs w:val="28"/>
        </w:rPr>
      </w:pPr>
    </w:p>
    <w:p w:rsidR="00AD0A08" w:rsidRPr="00E65FBD" w:rsidRDefault="002B489E" w:rsidP="00E65FBD">
      <w:pPr>
        <w:pStyle w:val="2"/>
        <w:ind w:firstLine="0"/>
        <w:jc w:val="center"/>
        <w:rPr>
          <w:rFonts w:eastAsiaTheme="minorHAnsi"/>
          <w:b w:val="0"/>
          <w:szCs w:val="28"/>
        </w:rPr>
      </w:pPr>
      <w:bookmarkStart w:id="30" w:name="_Toc448221865"/>
      <w:r w:rsidRPr="00E65FBD">
        <w:rPr>
          <w:rFonts w:eastAsiaTheme="minorHAnsi"/>
          <w:b w:val="0"/>
          <w:szCs w:val="28"/>
          <w:lang w:eastAsia="en-US"/>
        </w:rPr>
        <w:t>Статья 14.</w:t>
      </w:r>
      <w:r w:rsidR="00B31185" w:rsidRPr="00E65FBD">
        <w:rPr>
          <w:rFonts w:eastAsiaTheme="minorHAnsi"/>
          <w:b w:val="0"/>
          <w:szCs w:val="28"/>
          <w:lang w:eastAsia="en-US"/>
        </w:rPr>
        <w:t xml:space="preserve"> </w:t>
      </w:r>
      <w:r w:rsidR="00557FCB" w:rsidRPr="00E65FBD">
        <w:rPr>
          <w:rFonts w:eastAsiaTheme="minorHAnsi"/>
          <w:b w:val="0"/>
          <w:szCs w:val="28"/>
        </w:rPr>
        <w:t>Полномочия и порядок создания Единой закупочной комиссии,</w:t>
      </w:r>
      <w:r w:rsidR="00B31185" w:rsidRPr="00E65FBD">
        <w:rPr>
          <w:rFonts w:eastAsiaTheme="minorHAnsi"/>
          <w:b w:val="0"/>
          <w:szCs w:val="28"/>
        </w:rPr>
        <w:t xml:space="preserve"> </w:t>
      </w:r>
      <w:r w:rsidR="00557FCB" w:rsidRPr="00E65FBD">
        <w:rPr>
          <w:rFonts w:eastAsiaTheme="minorHAnsi"/>
          <w:b w:val="0"/>
          <w:szCs w:val="28"/>
        </w:rPr>
        <w:t>порядок принятия решений Единой закупочной комиссией</w:t>
      </w:r>
      <w:bookmarkEnd w:id="30"/>
    </w:p>
    <w:p w:rsidR="00125AAC" w:rsidRPr="00E65FBD" w:rsidRDefault="00125AAC" w:rsidP="00E65FBD">
      <w:pPr>
        <w:tabs>
          <w:tab w:val="left" w:pos="1134"/>
          <w:tab w:val="left" w:pos="1985"/>
          <w:tab w:val="left" w:pos="2268"/>
        </w:tabs>
        <w:spacing w:after="0" w:line="240" w:lineRule="auto"/>
        <w:ind w:firstLine="851"/>
        <w:jc w:val="center"/>
        <w:rPr>
          <w:rFonts w:ascii="Times New Roman" w:eastAsiaTheme="minorHAnsi" w:hAnsi="Times New Roman" w:cs="Times New Roman"/>
          <w:sz w:val="28"/>
          <w:szCs w:val="28"/>
        </w:rPr>
      </w:pPr>
    </w:p>
    <w:p w:rsidR="00CD2A9E" w:rsidRPr="00E65FBD" w:rsidRDefault="00CD2A9E" w:rsidP="00357290">
      <w:pPr>
        <w:pStyle w:val="ae"/>
        <w:numPr>
          <w:ilvl w:val="1"/>
          <w:numId w:val="28"/>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Единая закупочная комиссия</w:t>
      </w:r>
      <w:r w:rsidR="00557FCB" w:rsidRPr="00E65FBD">
        <w:rPr>
          <w:rFonts w:ascii="Times New Roman" w:hAnsi="Times New Roman" w:cs="Times New Roman"/>
          <w:sz w:val="28"/>
          <w:szCs w:val="28"/>
        </w:rPr>
        <w:t xml:space="preserve"> </w:t>
      </w:r>
      <w:r w:rsidRPr="00E65FBD">
        <w:rPr>
          <w:rFonts w:ascii="Times New Roman" w:hAnsi="Times New Roman" w:cs="Times New Roman"/>
          <w:sz w:val="28"/>
          <w:szCs w:val="28"/>
        </w:rPr>
        <w:t>осуществляет</w:t>
      </w:r>
      <w:r w:rsidR="00335718" w:rsidRPr="00E65FBD">
        <w:rPr>
          <w:rFonts w:ascii="Times New Roman" w:hAnsi="Times New Roman" w:cs="Times New Roman"/>
          <w:sz w:val="28"/>
          <w:szCs w:val="28"/>
        </w:rPr>
        <w:t xml:space="preserve"> в порядке, установленном Положением</w:t>
      </w:r>
      <w:r w:rsidR="00CA788A">
        <w:rPr>
          <w:rFonts w:ascii="Times New Roman" w:hAnsi="Times New Roman" w:cs="Times New Roman"/>
          <w:sz w:val="28"/>
          <w:szCs w:val="28"/>
        </w:rPr>
        <w:t>,</w:t>
      </w:r>
      <w:r w:rsidR="00FD3952" w:rsidRPr="00E65FBD">
        <w:rPr>
          <w:rFonts w:ascii="Times New Roman" w:hAnsi="Times New Roman" w:cs="Times New Roman"/>
          <w:sz w:val="28"/>
          <w:szCs w:val="28"/>
        </w:rPr>
        <w:t xml:space="preserve"> следующие функции</w:t>
      </w:r>
      <w:r w:rsidRPr="00E65FBD">
        <w:rPr>
          <w:rFonts w:ascii="Times New Roman" w:hAnsi="Times New Roman" w:cs="Times New Roman"/>
          <w:sz w:val="28"/>
          <w:szCs w:val="28"/>
        </w:rPr>
        <w:t>:</w:t>
      </w:r>
    </w:p>
    <w:p w:rsidR="009B12B7" w:rsidRPr="00E65FBD" w:rsidRDefault="009B12B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утверждение способа закупки;</w:t>
      </w:r>
    </w:p>
    <w:p w:rsidR="00CD2A9E" w:rsidRPr="00E65FBD" w:rsidRDefault="00CD2A9E"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утверждение извещения и документации о закупке</w:t>
      </w:r>
      <w:r w:rsidR="00FE47A3" w:rsidRPr="00E65FBD">
        <w:rPr>
          <w:rFonts w:ascii="Times New Roman" w:hAnsi="Times New Roman" w:cs="Times New Roman"/>
          <w:sz w:val="28"/>
          <w:szCs w:val="28"/>
        </w:rPr>
        <w:t>;</w:t>
      </w:r>
    </w:p>
    <w:p w:rsidR="00CD2A9E" w:rsidRPr="00E65FBD" w:rsidRDefault="00CD2A9E"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утверждение</w:t>
      </w:r>
      <w:r w:rsidR="005F4D75" w:rsidRPr="00E65FBD">
        <w:rPr>
          <w:rFonts w:ascii="Times New Roman" w:hAnsi="Times New Roman" w:cs="Times New Roman"/>
          <w:sz w:val="28"/>
          <w:szCs w:val="28"/>
        </w:rPr>
        <w:t xml:space="preserve"> (подписание)</w:t>
      </w:r>
      <w:r w:rsidRPr="00E65FBD">
        <w:rPr>
          <w:rFonts w:ascii="Times New Roman" w:hAnsi="Times New Roman" w:cs="Times New Roman"/>
          <w:sz w:val="28"/>
          <w:szCs w:val="28"/>
        </w:rPr>
        <w:t xml:space="preserve"> протоколов, составляемых в ходе закупки</w:t>
      </w:r>
      <w:r w:rsidR="00FE47A3" w:rsidRPr="00E65FBD">
        <w:rPr>
          <w:rFonts w:ascii="Times New Roman" w:hAnsi="Times New Roman" w:cs="Times New Roman"/>
          <w:sz w:val="28"/>
          <w:szCs w:val="28"/>
        </w:rPr>
        <w:t>;</w:t>
      </w:r>
    </w:p>
    <w:p w:rsidR="00CD2A9E" w:rsidRPr="00E65FBD" w:rsidRDefault="00CD2A9E"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согласование </w:t>
      </w:r>
      <w:r w:rsidR="00BF74D5" w:rsidRPr="00E65FBD">
        <w:rPr>
          <w:rFonts w:ascii="Times New Roman" w:hAnsi="Times New Roman" w:cs="Times New Roman"/>
          <w:sz w:val="28"/>
          <w:szCs w:val="28"/>
        </w:rPr>
        <w:t xml:space="preserve">заявки в отношении договора, заключаемого </w:t>
      </w:r>
      <w:r w:rsidR="00CF3AEB" w:rsidRPr="00CF3AEB">
        <w:rPr>
          <w:rFonts w:ascii="Times New Roman" w:hAnsi="Times New Roman" w:cs="Times New Roman"/>
          <w:sz w:val="28"/>
          <w:szCs w:val="28"/>
        </w:rPr>
        <w:br/>
      </w:r>
      <w:r w:rsidR="00BF74D5" w:rsidRPr="00E65FBD">
        <w:rPr>
          <w:rFonts w:ascii="Times New Roman" w:hAnsi="Times New Roman" w:cs="Times New Roman"/>
          <w:sz w:val="28"/>
          <w:szCs w:val="28"/>
        </w:rPr>
        <w:t>с единственным поставщиком, подрядчиком, исполнителем</w:t>
      </w:r>
      <w:r w:rsidR="00691ADE" w:rsidRPr="00E65FBD">
        <w:rPr>
          <w:rFonts w:ascii="Times New Roman" w:hAnsi="Times New Roman" w:cs="Times New Roman"/>
          <w:sz w:val="28"/>
          <w:szCs w:val="28"/>
        </w:rPr>
        <w:t>;</w:t>
      </w:r>
    </w:p>
    <w:p w:rsidR="00D704EE" w:rsidRDefault="00D704EE"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утверждение</w:t>
      </w:r>
      <w:r w:rsidR="00C312AE" w:rsidRPr="00E65FBD">
        <w:rPr>
          <w:rFonts w:ascii="Times New Roman" w:hAnsi="Times New Roman" w:cs="Times New Roman"/>
          <w:sz w:val="28"/>
          <w:szCs w:val="28"/>
        </w:rPr>
        <w:t xml:space="preserve"> </w:t>
      </w:r>
      <w:r w:rsidRPr="00E65FBD">
        <w:rPr>
          <w:rFonts w:ascii="Times New Roman" w:hAnsi="Times New Roman" w:cs="Times New Roman"/>
          <w:sz w:val="28"/>
          <w:szCs w:val="28"/>
        </w:rPr>
        <w:t>условий проведения предварительного квалификационного отбора поставщиков (подрядчиков, исполнителей);</w:t>
      </w:r>
    </w:p>
    <w:p w:rsidR="00406674" w:rsidRPr="00E65FBD" w:rsidRDefault="00FD3952"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иные функции, предусмотренные действующим законодательством Российской Федерации, нормативными правовыми актами Российской Федерации</w:t>
      </w:r>
      <w:r w:rsidR="00A012AA">
        <w:rPr>
          <w:rFonts w:ascii="Times New Roman" w:hAnsi="Times New Roman" w:cs="Times New Roman"/>
          <w:sz w:val="28"/>
          <w:szCs w:val="28"/>
        </w:rPr>
        <w:t>,</w:t>
      </w:r>
      <w:r w:rsidRPr="00E65FBD">
        <w:rPr>
          <w:rFonts w:ascii="Times New Roman" w:hAnsi="Times New Roman" w:cs="Times New Roman"/>
          <w:sz w:val="28"/>
          <w:szCs w:val="28"/>
        </w:rPr>
        <w:t xml:space="preserve"> Положением</w:t>
      </w:r>
      <w:r w:rsidR="0076636A" w:rsidRPr="00E65FBD">
        <w:rPr>
          <w:rFonts w:ascii="Times New Roman" w:hAnsi="Times New Roman" w:cs="Times New Roman"/>
          <w:sz w:val="28"/>
          <w:szCs w:val="28"/>
        </w:rPr>
        <w:t xml:space="preserve">, а также иными внутренними документами АО «АИЖК». </w:t>
      </w:r>
    </w:p>
    <w:p w:rsidR="00F94E1E" w:rsidRPr="00E65FBD" w:rsidRDefault="00A5447E" w:rsidP="00357290">
      <w:pPr>
        <w:pStyle w:val="ae"/>
        <w:numPr>
          <w:ilvl w:val="1"/>
          <w:numId w:val="28"/>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w:t>
      </w:r>
      <w:r w:rsidR="002B489E" w:rsidRPr="00E65FBD">
        <w:rPr>
          <w:rFonts w:ascii="Times New Roman" w:hAnsi="Times New Roman" w:cs="Times New Roman"/>
          <w:sz w:val="28"/>
          <w:szCs w:val="28"/>
        </w:rPr>
        <w:t>ешение о создании</w:t>
      </w:r>
      <w:r w:rsidR="008B210E" w:rsidRPr="00E65FBD">
        <w:rPr>
          <w:rFonts w:ascii="Times New Roman" w:hAnsi="Times New Roman" w:cs="Times New Roman"/>
          <w:sz w:val="28"/>
          <w:szCs w:val="28"/>
        </w:rPr>
        <w:t xml:space="preserve"> Единой </w:t>
      </w:r>
      <w:r w:rsidR="002B489E" w:rsidRPr="00E65FBD">
        <w:rPr>
          <w:rFonts w:ascii="Times New Roman" w:hAnsi="Times New Roman" w:cs="Times New Roman"/>
          <w:sz w:val="28"/>
          <w:szCs w:val="28"/>
        </w:rPr>
        <w:t>з</w:t>
      </w:r>
      <w:r w:rsidRPr="00E65FBD">
        <w:rPr>
          <w:rFonts w:ascii="Times New Roman" w:hAnsi="Times New Roman" w:cs="Times New Roman"/>
          <w:sz w:val="28"/>
          <w:szCs w:val="28"/>
        </w:rPr>
        <w:t>акупочной ком</w:t>
      </w:r>
      <w:r w:rsidR="008B210E" w:rsidRPr="00E65FBD">
        <w:rPr>
          <w:rFonts w:ascii="Times New Roman" w:hAnsi="Times New Roman" w:cs="Times New Roman"/>
          <w:sz w:val="28"/>
          <w:szCs w:val="28"/>
        </w:rPr>
        <w:t>иссии</w:t>
      </w:r>
      <w:r w:rsidR="00AC1CAD" w:rsidRPr="00E65FBD">
        <w:rPr>
          <w:rFonts w:ascii="Times New Roman" w:hAnsi="Times New Roman" w:cs="Times New Roman"/>
          <w:sz w:val="28"/>
          <w:szCs w:val="28"/>
        </w:rPr>
        <w:t xml:space="preserve"> </w:t>
      </w:r>
      <w:r w:rsidR="008B210E" w:rsidRPr="00E65FBD">
        <w:rPr>
          <w:rFonts w:ascii="Times New Roman" w:hAnsi="Times New Roman" w:cs="Times New Roman"/>
          <w:sz w:val="28"/>
          <w:szCs w:val="28"/>
        </w:rPr>
        <w:t>принимает</w:t>
      </w:r>
      <w:r w:rsidRPr="00E65FBD">
        <w:rPr>
          <w:rFonts w:ascii="Times New Roman" w:hAnsi="Times New Roman" w:cs="Times New Roman"/>
          <w:sz w:val="28"/>
          <w:szCs w:val="28"/>
        </w:rPr>
        <w:t xml:space="preserve"> Г</w:t>
      </w:r>
      <w:r w:rsidR="002B489E" w:rsidRPr="00E65FBD">
        <w:rPr>
          <w:rFonts w:ascii="Times New Roman" w:hAnsi="Times New Roman" w:cs="Times New Roman"/>
          <w:sz w:val="28"/>
          <w:szCs w:val="28"/>
        </w:rPr>
        <w:t>енеральны</w:t>
      </w:r>
      <w:r w:rsidR="00AC1CAD" w:rsidRPr="00E65FBD">
        <w:rPr>
          <w:rFonts w:ascii="Times New Roman" w:hAnsi="Times New Roman" w:cs="Times New Roman"/>
          <w:sz w:val="28"/>
          <w:szCs w:val="28"/>
        </w:rPr>
        <w:t xml:space="preserve">й директор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w:t>
      </w:r>
      <w:r w:rsidR="002B489E" w:rsidRPr="00E65FBD">
        <w:rPr>
          <w:rFonts w:ascii="Times New Roman" w:hAnsi="Times New Roman" w:cs="Times New Roman"/>
          <w:sz w:val="28"/>
          <w:szCs w:val="28"/>
        </w:rPr>
        <w:t>ИЖК</w:t>
      </w:r>
      <w:r w:rsidRPr="00E65FBD">
        <w:rPr>
          <w:rFonts w:ascii="Times New Roman" w:hAnsi="Times New Roman" w:cs="Times New Roman"/>
          <w:sz w:val="28"/>
          <w:szCs w:val="28"/>
        </w:rPr>
        <w:t>»</w:t>
      </w:r>
      <w:r w:rsidR="00AC1CAD" w:rsidRPr="00E65FBD">
        <w:rPr>
          <w:rFonts w:ascii="Times New Roman" w:hAnsi="Times New Roman" w:cs="Times New Roman"/>
          <w:sz w:val="28"/>
          <w:szCs w:val="28"/>
        </w:rPr>
        <w:t xml:space="preserve"> или уполномоченное</w:t>
      </w:r>
      <w:r w:rsidR="002B489E" w:rsidRPr="00E65FBD">
        <w:rPr>
          <w:rFonts w:ascii="Times New Roman" w:hAnsi="Times New Roman" w:cs="Times New Roman"/>
          <w:sz w:val="28"/>
          <w:szCs w:val="28"/>
        </w:rPr>
        <w:t xml:space="preserve"> </w:t>
      </w:r>
      <w:r w:rsidR="00AC1CAD" w:rsidRPr="00E65FBD">
        <w:rPr>
          <w:rFonts w:ascii="Times New Roman" w:hAnsi="Times New Roman" w:cs="Times New Roman"/>
          <w:sz w:val="28"/>
          <w:szCs w:val="28"/>
        </w:rPr>
        <w:t>им лицо</w:t>
      </w:r>
      <w:r w:rsidRPr="00E65FBD">
        <w:rPr>
          <w:rFonts w:ascii="Times New Roman" w:hAnsi="Times New Roman" w:cs="Times New Roman"/>
          <w:sz w:val="28"/>
          <w:szCs w:val="28"/>
        </w:rPr>
        <w:t xml:space="preserve">. </w:t>
      </w:r>
      <w:r w:rsidR="00CF3AEB" w:rsidRPr="004154F3">
        <w:rPr>
          <w:rFonts w:ascii="Times New Roman" w:hAnsi="Times New Roman" w:cs="Times New Roman"/>
          <w:sz w:val="28"/>
          <w:szCs w:val="28"/>
        </w:rPr>
        <w:br/>
      </w:r>
      <w:r w:rsidR="00AC1CAD" w:rsidRPr="00E65FBD" w:rsidDel="00917B67">
        <w:rPr>
          <w:rFonts w:ascii="Times New Roman" w:hAnsi="Times New Roman" w:cs="Times New Roman"/>
          <w:sz w:val="28"/>
          <w:szCs w:val="28"/>
        </w:rPr>
        <w:t xml:space="preserve">В соответствии с указанным решением </w:t>
      </w:r>
      <w:r w:rsidR="008B210E" w:rsidRPr="00E65FBD" w:rsidDel="00917B67">
        <w:rPr>
          <w:rFonts w:ascii="Times New Roman" w:hAnsi="Times New Roman" w:cs="Times New Roman"/>
          <w:sz w:val="28"/>
          <w:szCs w:val="28"/>
        </w:rPr>
        <w:t>определяются состав</w:t>
      </w:r>
      <w:r w:rsidR="00AD0A08" w:rsidRPr="00E65FBD">
        <w:rPr>
          <w:rFonts w:ascii="Times New Roman" w:hAnsi="Times New Roman" w:cs="Times New Roman"/>
          <w:sz w:val="28"/>
          <w:szCs w:val="28"/>
        </w:rPr>
        <w:t xml:space="preserve"> Единой закупочной</w:t>
      </w:r>
      <w:r w:rsidR="008B210E" w:rsidRPr="00E65FBD" w:rsidDel="00917B67">
        <w:rPr>
          <w:rFonts w:ascii="Times New Roman" w:hAnsi="Times New Roman" w:cs="Times New Roman"/>
          <w:sz w:val="28"/>
          <w:szCs w:val="28"/>
        </w:rPr>
        <w:t xml:space="preserve"> комиссии</w:t>
      </w:r>
      <w:r w:rsidR="00C312AE" w:rsidRPr="00E65FBD">
        <w:rPr>
          <w:rFonts w:ascii="Times New Roman" w:hAnsi="Times New Roman" w:cs="Times New Roman"/>
          <w:sz w:val="28"/>
          <w:szCs w:val="28"/>
        </w:rPr>
        <w:t>,</w:t>
      </w:r>
      <w:r w:rsidR="00AC1CAD" w:rsidRPr="00E65FBD" w:rsidDel="00917B67">
        <w:rPr>
          <w:rFonts w:ascii="Times New Roman" w:hAnsi="Times New Roman" w:cs="Times New Roman"/>
          <w:sz w:val="28"/>
          <w:szCs w:val="28"/>
        </w:rPr>
        <w:t xml:space="preserve"> назначается Председатель Единой закупочной комиссии, </w:t>
      </w:r>
      <w:r w:rsidR="00DC63F3" w:rsidRPr="00E65FBD">
        <w:rPr>
          <w:rFonts w:ascii="Times New Roman" w:hAnsi="Times New Roman" w:cs="Times New Roman"/>
          <w:sz w:val="28"/>
          <w:szCs w:val="28"/>
        </w:rPr>
        <w:t>заместитель председателя Единой закупочной комиссии</w:t>
      </w:r>
      <w:r w:rsidR="00557FCB" w:rsidRPr="00E65FBD">
        <w:rPr>
          <w:rFonts w:ascii="Times New Roman" w:hAnsi="Times New Roman" w:cs="Times New Roman"/>
          <w:sz w:val="28"/>
          <w:szCs w:val="28"/>
        </w:rPr>
        <w:t>, у</w:t>
      </w:r>
      <w:r w:rsidR="00AC1CAD" w:rsidRPr="00E65FBD" w:rsidDel="00917B67">
        <w:rPr>
          <w:rFonts w:ascii="Times New Roman" w:hAnsi="Times New Roman" w:cs="Times New Roman"/>
          <w:sz w:val="28"/>
          <w:szCs w:val="28"/>
        </w:rPr>
        <w:t xml:space="preserve">тверждается </w:t>
      </w:r>
      <w:r w:rsidR="008B210E" w:rsidRPr="00E65FBD" w:rsidDel="00917B67">
        <w:rPr>
          <w:rFonts w:ascii="Times New Roman" w:hAnsi="Times New Roman" w:cs="Times New Roman"/>
          <w:sz w:val="28"/>
          <w:szCs w:val="28"/>
        </w:rPr>
        <w:t>порядок работы</w:t>
      </w:r>
      <w:r w:rsidR="00AC1CAD" w:rsidRPr="00E65FBD" w:rsidDel="00917B67">
        <w:rPr>
          <w:rFonts w:ascii="Times New Roman" w:hAnsi="Times New Roman" w:cs="Times New Roman"/>
          <w:sz w:val="28"/>
          <w:szCs w:val="28"/>
        </w:rPr>
        <w:t xml:space="preserve"> Единой закупочной комиссии</w:t>
      </w:r>
      <w:r w:rsidR="008B210E" w:rsidRPr="00E65FBD" w:rsidDel="00917B67">
        <w:rPr>
          <w:rFonts w:ascii="Times New Roman" w:hAnsi="Times New Roman" w:cs="Times New Roman"/>
          <w:sz w:val="28"/>
          <w:szCs w:val="28"/>
        </w:rPr>
        <w:t>.</w:t>
      </w:r>
      <w:r w:rsidR="00486D1C" w:rsidRPr="00E65FBD" w:rsidDel="00917B67">
        <w:rPr>
          <w:rFonts w:ascii="Times New Roman" w:hAnsi="Times New Roman" w:cs="Times New Roman"/>
          <w:sz w:val="28"/>
          <w:szCs w:val="28"/>
        </w:rPr>
        <w:t xml:space="preserve"> </w:t>
      </w:r>
    </w:p>
    <w:p w:rsidR="00DC63F3" w:rsidRPr="00E65FBD" w:rsidRDefault="00486D1C" w:rsidP="00357290">
      <w:pPr>
        <w:pStyle w:val="ae"/>
        <w:numPr>
          <w:ilvl w:val="1"/>
          <w:numId w:val="28"/>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sidDel="00917B67">
        <w:rPr>
          <w:rFonts w:ascii="Times New Roman" w:hAnsi="Times New Roman" w:cs="Times New Roman"/>
          <w:sz w:val="28"/>
          <w:szCs w:val="28"/>
        </w:rPr>
        <w:t xml:space="preserve">Число членов Единой закупочной комиссии должно быть не менее 5. </w:t>
      </w:r>
    </w:p>
    <w:p w:rsidR="00125AAC" w:rsidRPr="00E65FBD" w:rsidRDefault="00125AAC" w:rsidP="00357290">
      <w:pPr>
        <w:pStyle w:val="ae"/>
        <w:numPr>
          <w:ilvl w:val="1"/>
          <w:numId w:val="28"/>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Членами Единой закупочной комиссии</w:t>
      </w:r>
      <w:r w:rsidR="00AD0A08"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не могут быть физические лица, лично заинтересованные в результатах определения поставщиков (подрядчиков, исполнителей), либо лица, на которых способны оказать влияние участники закупки (в том числе физические лица, являющиеся участниками (акционерами) организаций-участников закупки, членами их органов управления, кредиторами указанных участников закупки), либо физические лица, состоящие в браке с руководителем организации-участника закупки, либо являющиеся близкими родственниками организации-участника закупки. </w:t>
      </w:r>
      <w:bookmarkStart w:id="31" w:name="Par17"/>
      <w:bookmarkEnd w:id="31"/>
    </w:p>
    <w:p w:rsidR="00762422" w:rsidRPr="00E65FBD" w:rsidRDefault="00762422" w:rsidP="00E65FBD">
      <w:pPr>
        <w:pStyle w:val="ae"/>
        <w:tabs>
          <w:tab w:val="left" w:pos="1134"/>
          <w:tab w:val="left" w:pos="1985"/>
          <w:tab w:val="left" w:pos="2268"/>
        </w:tabs>
        <w:spacing w:after="0" w:line="240" w:lineRule="auto"/>
        <w:ind w:left="0" w:firstLine="851"/>
        <w:contextualSpacing w:val="0"/>
        <w:jc w:val="both"/>
        <w:outlineLvl w:val="0"/>
        <w:rPr>
          <w:rFonts w:ascii="Times New Roman" w:hAnsi="Times New Roman" w:cs="Times New Roman"/>
          <w:sz w:val="28"/>
          <w:szCs w:val="28"/>
        </w:rPr>
      </w:pPr>
    </w:p>
    <w:p w:rsidR="007A7DD7" w:rsidRPr="00E65FBD" w:rsidRDefault="007A7DD7" w:rsidP="00E65FBD">
      <w:pPr>
        <w:pStyle w:val="2"/>
        <w:ind w:firstLine="0"/>
        <w:jc w:val="center"/>
        <w:rPr>
          <w:rFonts w:eastAsiaTheme="minorHAnsi"/>
          <w:b w:val="0"/>
          <w:szCs w:val="28"/>
        </w:rPr>
      </w:pPr>
      <w:bookmarkStart w:id="32" w:name="_Toc448221866"/>
      <w:r w:rsidRPr="00E65FBD">
        <w:rPr>
          <w:rFonts w:eastAsiaTheme="minorHAnsi"/>
          <w:b w:val="0"/>
          <w:szCs w:val="28"/>
          <w:lang w:eastAsia="en-US"/>
        </w:rPr>
        <w:t>Статья 15.</w:t>
      </w:r>
      <w:r w:rsidR="00B31185" w:rsidRPr="00E65FBD">
        <w:rPr>
          <w:rFonts w:eastAsiaTheme="minorHAnsi"/>
          <w:b w:val="0"/>
          <w:szCs w:val="28"/>
          <w:lang w:eastAsia="en-US"/>
        </w:rPr>
        <w:t xml:space="preserve"> </w:t>
      </w:r>
      <w:r w:rsidRPr="00E65FBD">
        <w:rPr>
          <w:rFonts w:eastAsiaTheme="minorHAnsi"/>
          <w:b w:val="0"/>
          <w:szCs w:val="28"/>
        </w:rPr>
        <w:t>Порядок приняти</w:t>
      </w:r>
      <w:r w:rsidR="003B2196" w:rsidRPr="00E65FBD">
        <w:rPr>
          <w:rFonts w:eastAsiaTheme="minorHAnsi"/>
          <w:b w:val="0"/>
          <w:szCs w:val="28"/>
        </w:rPr>
        <w:t>я</w:t>
      </w:r>
      <w:r w:rsidRPr="00E65FBD">
        <w:rPr>
          <w:rFonts w:eastAsiaTheme="minorHAnsi"/>
          <w:b w:val="0"/>
          <w:szCs w:val="28"/>
        </w:rPr>
        <w:t xml:space="preserve"> решений Единой закупочной комиссией</w:t>
      </w:r>
      <w:bookmarkEnd w:id="32"/>
    </w:p>
    <w:p w:rsidR="00486D1C" w:rsidRPr="00E65FBD" w:rsidRDefault="00486D1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FE47A3" w:rsidRPr="00E65FBD" w:rsidRDefault="00FE47A3" w:rsidP="00357290">
      <w:pPr>
        <w:pStyle w:val="ae"/>
        <w:numPr>
          <w:ilvl w:val="1"/>
          <w:numId w:val="29"/>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Заседания Единой закупочной комиссии, за исключением заседаний по проведению процедуры вскрытия конвертов</w:t>
      </w:r>
      <w:r w:rsidR="00DA697E" w:rsidRPr="00E65FBD">
        <w:rPr>
          <w:rFonts w:ascii="Times New Roman" w:hAnsi="Times New Roman" w:cs="Times New Roman"/>
          <w:sz w:val="28"/>
          <w:szCs w:val="28"/>
        </w:rPr>
        <w:t xml:space="preserve"> с заявками участников закупки, процедуры открытия доступа к заявкам на участие </w:t>
      </w:r>
      <w:r w:rsidR="00CF3AEB" w:rsidRPr="00CF3AEB">
        <w:rPr>
          <w:rFonts w:ascii="Times New Roman" w:hAnsi="Times New Roman" w:cs="Times New Roman"/>
          <w:sz w:val="28"/>
          <w:szCs w:val="28"/>
        </w:rPr>
        <w:br/>
      </w:r>
      <w:r w:rsidR="00DA697E" w:rsidRPr="00E65FBD">
        <w:rPr>
          <w:rFonts w:ascii="Times New Roman" w:hAnsi="Times New Roman" w:cs="Times New Roman"/>
          <w:sz w:val="28"/>
          <w:szCs w:val="28"/>
        </w:rPr>
        <w:t xml:space="preserve">в закупке, поданных в форме электронных документов, процедуры переторжки </w:t>
      </w:r>
      <w:r w:rsidRPr="00E65FBD">
        <w:rPr>
          <w:rFonts w:ascii="Times New Roman" w:hAnsi="Times New Roman" w:cs="Times New Roman"/>
          <w:sz w:val="28"/>
          <w:szCs w:val="28"/>
        </w:rPr>
        <w:t>могут проводиться в</w:t>
      </w:r>
      <w:r w:rsidR="00275363" w:rsidRPr="00E65FBD">
        <w:rPr>
          <w:rFonts w:ascii="Times New Roman" w:hAnsi="Times New Roman" w:cs="Times New Roman"/>
          <w:sz w:val="28"/>
          <w:szCs w:val="28"/>
        </w:rPr>
        <w:t xml:space="preserve"> </w:t>
      </w:r>
      <w:r w:rsidRPr="00E65FBD">
        <w:rPr>
          <w:rFonts w:ascii="Times New Roman" w:hAnsi="Times New Roman" w:cs="Times New Roman"/>
          <w:sz w:val="28"/>
          <w:szCs w:val="28"/>
        </w:rPr>
        <w:t>очной,</w:t>
      </w:r>
      <w:r w:rsidR="00275363" w:rsidRPr="00E65FBD">
        <w:rPr>
          <w:rFonts w:ascii="Times New Roman" w:hAnsi="Times New Roman" w:cs="Times New Roman"/>
          <w:sz w:val="28"/>
          <w:szCs w:val="28"/>
        </w:rPr>
        <w:t xml:space="preserve"> </w:t>
      </w:r>
      <w:r w:rsidRPr="00E65FBD">
        <w:rPr>
          <w:rFonts w:ascii="Times New Roman" w:hAnsi="Times New Roman" w:cs="Times New Roman"/>
          <w:sz w:val="28"/>
          <w:szCs w:val="28"/>
        </w:rPr>
        <w:t>заочной,</w:t>
      </w:r>
      <w:r w:rsidR="00275363" w:rsidRPr="00E65FBD">
        <w:rPr>
          <w:rFonts w:ascii="Times New Roman" w:hAnsi="Times New Roman" w:cs="Times New Roman"/>
          <w:sz w:val="28"/>
          <w:szCs w:val="28"/>
        </w:rPr>
        <w:t xml:space="preserve"> а также</w:t>
      </w:r>
      <w:r w:rsidRPr="00E65FBD">
        <w:rPr>
          <w:rFonts w:ascii="Times New Roman" w:hAnsi="Times New Roman" w:cs="Times New Roman"/>
          <w:sz w:val="28"/>
          <w:szCs w:val="28"/>
        </w:rPr>
        <w:t xml:space="preserve"> очно-заочной форме.</w:t>
      </w:r>
      <w:r w:rsidR="00AC1CAD" w:rsidRPr="00E65FBD">
        <w:rPr>
          <w:rFonts w:ascii="Times New Roman" w:hAnsi="Times New Roman" w:cs="Times New Roman"/>
          <w:sz w:val="28"/>
          <w:szCs w:val="28"/>
        </w:rPr>
        <w:t xml:space="preserve"> </w:t>
      </w:r>
    </w:p>
    <w:p w:rsidR="00930D04" w:rsidRPr="00E65FBD" w:rsidRDefault="00C20274"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За</w:t>
      </w:r>
      <w:r w:rsidR="00ED57B7" w:rsidRPr="00E65FBD">
        <w:rPr>
          <w:rFonts w:ascii="Times New Roman" w:eastAsiaTheme="minorHAnsi" w:hAnsi="Times New Roman" w:cs="Times New Roman"/>
          <w:sz w:val="28"/>
          <w:szCs w:val="28"/>
          <w:lang w:eastAsia="en-US"/>
        </w:rPr>
        <w:t>с</w:t>
      </w:r>
      <w:r w:rsidRPr="00E65FBD">
        <w:rPr>
          <w:rFonts w:ascii="Times New Roman" w:eastAsiaTheme="minorHAnsi" w:hAnsi="Times New Roman" w:cs="Times New Roman"/>
          <w:sz w:val="28"/>
          <w:szCs w:val="28"/>
          <w:lang w:eastAsia="en-US"/>
        </w:rPr>
        <w:t>едания Единой закупочной комиссии</w:t>
      </w:r>
      <w:r w:rsidR="00ED57B7" w:rsidRPr="00E65FBD">
        <w:rPr>
          <w:rFonts w:ascii="Times New Roman" w:hAnsi="Times New Roman" w:cs="Times New Roman"/>
          <w:sz w:val="28"/>
          <w:szCs w:val="28"/>
        </w:rPr>
        <w:t xml:space="preserve"> по утверждению </w:t>
      </w:r>
      <w:r w:rsidR="00880CD6" w:rsidRPr="00E65FBD">
        <w:rPr>
          <w:rFonts w:ascii="Times New Roman" w:hAnsi="Times New Roman" w:cs="Times New Roman"/>
          <w:sz w:val="28"/>
          <w:szCs w:val="28"/>
        </w:rPr>
        <w:t xml:space="preserve">способа закупки, а также </w:t>
      </w:r>
      <w:r w:rsidR="00ED57B7" w:rsidRPr="00E65FBD">
        <w:rPr>
          <w:rFonts w:ascii="Times New Roman" w:hAnsi="Times New Roman" w:cs="Times New Roman"/>
          <w:sz w:val="28"/>
          <w:szCs w:val="28"/>
        </w:rPr>
        <w:t>извещения и документации о закупке,</w:t>
      </w:r>
      <w:r w:rsidR="00C84DE2" w:rsidRPr="00E65FBD">
        <w:rPr>
          <w:rFonts w:ascii="Times New Roman" w:hAnsi="Times New Roman" w:cs="Times New Roman"/>
          <w:sz w:val="28"/>
          <w:szCs w:val="28"/>
        </w:rPr>
        <w:t xml:space="preserve"> </w:t>
      </w:r>
      <w:r w:rsidR="00C84DE2" w:rsidRPr="00E65FBD">
        <w:rPr>
          <w:rFonts w:ascii="Times New Roman" w:eastAsiaTheme="minorHAnsi" w:hAnsi="Times New Roman" w:cs="Times New Roman"/>
          <w:sz w:val="28"/>
          <w:szCs w:val="28"/>
          <w:lang w:eastAsia="en-US"/>
        </w:rPr>
        <w:t xml:space="preserve">по согласованию </w:t>
      </w:r>
      <w:r w:rsidR="00C84DE2" w:rsidRPr="00E65FBD">
        <w:rPr>
          <w:rFonts w:ascii="Times New Roman" w:hAnsi="Times New Roman" w:cs="Times New Roman"/>
          <w:sz w:val="28"/>
          <w:szCs w:val="28"/>
        </w:rPr>
        <w:t>заявки в отношении договора, заключаемого с единственным поставщиком, подрядчиком, исполнителем,</w:t>
      </w:r>
      <w:r w:rsidR="00ED57B7"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если иное не определено Положением</w:t>
      </w:r>
      <w:r w:rsidR="004603BB" w:rsidRPr="00E65FBD">
        <w:rPr>
          <w:rFonts w:ascii="Times New Roman" w:eastAsiaTheme="minorHAnsi" w:hAnsi="Times New Roman" w:cs="Times New Roman"/>
          <w:sz w:val="28"/>
          <w:szCs w:val="28"/>
          <w:lang w:eastAsia="en-US"/>
        </w:rPr>
        <w:t xml:space="preserve">, </w:t>
      </w:r>
      <w:r w:rsidR="004603BB" w:rsidRPr="00E65FBD">
        <w:rPr>
          <w:rFonts w:ascii="Times New Roman" w:hAnsi="Times New Roman" w:cs="Times New Roman"/>
          <w:sz w:val="28"/>
          <w:szCs w:val="28"/>
        </w:rPr>
        <w:t xml:space="preserve">иными внутренними документами АО «АИЖК» </w:t>
      </w:r>
      <w:r w:rsidRPr="00E65FBD">
        <w:rPr>
          <w:rFonts w:ascii="Times New Roman" w:eastAsiaTheme="minorHAnsi" w:hAnsi="Times New Roman" w:cs="Times New Roman"/>
          <w:sz w:val="28"/>
          <w:szCs w:val="28"/>
          <w:lang w:eastAsia="en-US"/>
        </w:rPr>
        <w:t xml:space="preserve"> или решением Председателя Единой закупочной комиссии</w:t>
      </w:r>
      <w:r w:rsidR="00ED57B7" w:rsidRPr="00E65FBD">
        <w:rPr>
          <w:rFonts w:ascii="Times New Roman" w:eastAsiaTheme="minorHAnsi" w:hAnsi="Times New Roman" w:cs="Times New Roman"/>
          <w:sz w:val="28"/>
          <w:szCs w:val="28"/>
          <w:lang w:eastAsia="en-US"/>
        </w:rPr>
        <w:t>,</w:t>
      </w:r>
      <w:r w:rsidRPr="00E65FBD">
        <w:rPr>
          <w:rFonts w:ascii="Times New Roman" w:eastAsiaTheme="minorHAnsi" w:hAnsi="Times New Roman" w:cs="Times New Roman"/>
          <w:sz w:val="28"/>
          <w:szCs w:val="28"/>
          <w:lang w:eastAsia="en-US"/>
        </w:rPr>
        <w:t xml:space="preserve"> проводятся в заочной форме.</w:t>
      </w:r>
      <w:r w:rsidR="00ED57B7" w:rsidRPr="00E65FBD">
        <w:rPr>
          <w:rFonts w:ascii="Times New Roman" w:eastAsiaTheme="minorHAnsi" w:hAnsi="Times New Roman" w:cs="Times New Roman"/>
          <w:sz w:val="28"/>
          <w:szCs w:val="28"/>
          <w:lang w:eastAsia="en-US"/>
        </w:rPr>
        <w:t xml:space="preserve"> </w:t>
      </w:r>
    </w:p>
    <w:p w:rsidR="00930D04" w:rsidRPr="00E65FBD" w:rsidRDefault="00ED57B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Заседания Единой закупочной комиссии</w:t>
      </w:r>
      <w:r w:rsidRPr="00E65FBD">
        <w:rPr>
          <w:rFonts w:ascii="Times New Roman" w:hAnsi="Times New Roman" w:cs="Times New Roman"/>
          <w:sz w:val="28"/>
          <w:szCs w:val="28"/>
        </w:rPr>
        <w:t xml:space="preserve"> по утверждению</w:t>
      </w:r>
      <w:r w:rsidR="00D355F3" w:rsidRPr="00E65FBD">
        <w:rPr>
          <w:rFonts w:ascii="Times New Roman" w:hAnsi="Times New Roman" w:cs="Times New Roman"/>
          <w:sz w:val="28"/>
          <w:szCs w:val="28"/>
        </w:rPr>
        <w:t xml:space="preserve"> (подписанию)</w:t>
      </w:r>
      <w:r w:rsidRPr="00E65FBD">
        <w:rPr>
          <w:rFonts w:ascii="Times New Roman" w:hAnsi="Times New Roman" w:cs="Times New Roman"/>
          <w:sz w:val="28"/>
          <w:szCs w:val="28"/>
        </w:rPr>
        <w:t xml:space="preserve"> протокол</w:t>
      </w:r>
      <w:r w:rsidR="001C5BB8" w:rsidRPr="00E65FBD">
        <w:rPr>
          <w:rFonts w:ascii="Times New Roman" w:hAnsi="Times New Roman" w:cs="Times New Roman"/>
          <w:sz w:val="28"/>
          <w:szCs w:val="28"/>
        </w:rPr>
        <w:t>ов, составляемых в ходе закупки</w:t>
      </w:r>
      <w:r w:rsidR="00C84DE2" w:rsidRPr="00E65FBD">
        <w:rPr>
          <w:rFonts w:ascii="Times New Roman" w:hAnsi="Times New Roman" w:cs="Times New Roman"/>
          <w:sz w:val="28"/>
          <w:szCs w:val="28"/>
        </w:rPr>
        <w:t xml:space="preserve">, за исключением </w:t>
      </w:r>
      <w:r w:rsidR="00187391" w:rsidRPr="00E65FBD">
        <w:rPr>
          <w:rFonts w:ascii="Times New Roman" w:hAnsi="Times New Roman" w:cs="Times New Roman"/>
          <w:sz w:val="28"/>
          <w:szCs w:val="28"/>
        </w:rPr>
        <w:t xml:space="preserve">рассмотрения </w:t>
      </w:r>
      <w:r w:rsidR="00C84DE2" w:rsidRPr="00E65FBD">
        <w:rPr>
          <w:rFonts w:ascii="Times New Roman" w:hAnsi="Times New Roman" w:cs="Times New Roman"/>
          <w:sz w:val="28"/>
          <w:szCs w:val="28"/>
        </w:rPr>
        <w:t>вопросов</w:t>
      </w:r>
      <w:r w:rsidR="00187391" w:rsidRPr="00E65FBD">
        <w:rPr>
          <w:rFonts w:ascii="Times New Roman" w:hAnsi="Times New Roman" w:cs="Times New Roman"/>
          <w:sz w:val="28"/>
          <w:szCs w:val="28"/>
        </w:rPr>
        <w:t xml:space="preserve">, указанных в абзаце </w:t>
      </w:r>
      <w:r w:rsidR="00FC79A8" w:rsidRPr="00E65FBD">
        <w:rPr>
          <w:rFonts w:ascii="Times New Roman" w:hAnsi="Times New Roman" w:cs="Times New Roman"/>
          <w:sz w:val="28"/>
          <w:szCs w:val="28"/>
        </w:rPr>
        <w:t>втором</w:t>
      </w:r>
      <w:r w:rsidR="00187391" w:rsidRPr="00E65FBD">
        <w:rPr>
          <w:rFonts w:ascii="Times New Roman" w:hAnsi="Times New Roman" w:cs="Times New Roman"/>
          <w:sz w:val="28"/>
          <w:szCs w:val="28"/>
        </w:rPr>
        <w:t xml:space="preserve"> настоящего пункта</w:t>
      </w:r>
      <w:r w:rsidR="001C5BB8"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если иное не определено Положением</w:t>
      </w:r>
      <w:r w:rsidR="00A97E90" w:rsidRPr="00E65FBD">
        <w:rPr>
          <w:rFonts w:ascii="Times New Roman" w:eastAsiaTheme="minorHAnsi" w:hAnsi="Times New Roman" w:cs="Times New Roman"/>
          <w:sz w:val="28"/>
          <w:szCs w:val="28"/>
          <w:lang w:eastAsia="en-US"/>
        </w:rPr>
        <w:t xml:space="preserve">, </w:t>
      </w:r>
      <w:r w:rsidR="00A97E90" w:rsidRPr="00E65FBD">
        <w:rPr>
          <w:rFonts w:ascii="Times New Roman" w:hAnsi="Times New Roman" w:cs="Times New Roman"/>
          <w:sz w:val="28"/>
          <w:szCs w:val="28"/>
        </w:rPr>
        <w:t xml:space="preserve">иными внутренними документами </w:t>
      </w:r>
      <w:r w:rsidR="00CF3AEB" w:rsidRPr="00CF3AEB">
        <w:rPr>
          <w:rFonts w:ascii="Times New Roman" w:hAnsi="Times New Roman" w:cs="Times New Roman"/>
          <w:sz w:val="28"/>
          <w:szCs w:val="28"/>
        </w:rPr>
        <w:br/>
      </w:r>
      <w:r w:rsidR="00A97E90" w:rsidRPr="00E65FBD">
        <w:rPr>
          <w:rFonts w:ascii="Times New Roman" w:hAnsi="Times New Roman" w:cs="Times New Roman"/>
          <w:sz w:val="28"/>
          <w:szCs w:val="28"/>
        </w:rPr>
        <w:t xml:space="preserve">АО «АИЖК» </w:t>
      </w:r>
      <w:r w:rsidRPr="00E65FBD">
        <w:rPr>
          <w:rFonts w:ascii="Times New Roman" w:eastAsiaTheme="minorHAnsi" w:hAnsi="Times New Roman" w:cs="Times New Roman"/>
          <w:sz w:val="28"/>
          <w:szCs w:val="28"/>
          <w:lang w:eastAsia="en-US"/>
        </w:rPr>
        <w:t xml:space="preserve"> или решением Председателя Единой закупочной комиссии, проводятся в очно-заочной форме. </w:t>
      </w:r>
    </w:p>
    <w:p w:rsidR="00847B7E" w:rsidRPr="00E65FBD" w:rsidRDefault="00ED57B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Заседания Единой закупочной комиссии по проведению процедуры вскрытия конвертов с заявками участников закупки</w:t>
      </w:r>
      <w:r w:rsidR="002B4B6E" w:rsidRPr="00E65FBD">
        <w:rPr>
          <w:rFonts w:ascii="Times New Roman" w:eastAsiaTheme="minorHAnsi" w:hAnsi="Times New Roman" w:cs="Times New Roman"/>
          <w:sz w:val="28"/>
          <w:szCs w:val="28"/>
          <w:lang w:eastAsia="en-US"/>
        </w:rPr>
        <w:t>, процедуры открытия доступа к заявкам на участие в закупке, поданных в форме электронных документов,</w:t>
      </w:r>
      <w:r w:rsidRPr="00E65FBD">
        <w:rPr>
          <w:rFonts w:ascii="Times New Roman" w:eastAsiaTheme="minorHAnsi" w:hAnsi="Times New Roman" w:cs="Times New Roman"/>
          <w:sz w:val="28"/>
          <w:szCs w:val="28"/>
          <w:lang w:eastAsia="en-US"/>
        </w:rPr>
        <w:t xml:space="preserve"> </w:t>
      </w:r>
      <w:r w:rsidRPr="00E65FBD">
        <w:rPr>
          <w:rFonts w:ascii="Times New Roman" w:hAnsi="Times New Roman" w:cs="Times New Roman"/>
          <w:sz w:val="28"/>
          <w:szCs w:val="28"/>
        </w:rPr>
        <w:t xml:space="preserve">процедуры переторжки </w:t>
      </w:r>
      <w:r w:rsidRPr="00E65FBD">
        <w:rPr>
          <w:rFonts w:ascii="Times New Roman" w:eastAsiaTheme="minorHAnsi" w:hAnsi="Times New Roman" w:cs="Times New Roman"/>
          <w:sz w:val="28"/>
          <w:szCs w:val="28"/>
          <w:lang w:eastAsia="en-US"/>
        </w:rPr>
        <w:t>проводятся в очной форме.</w:t>
      </w:r>
    </w:p>
    <w:p w:rsidR="007A7DD7" w:rsidRPr="00E65FBD" w:rsidRDefault="007A7DD7" w:rsidP="00357290">
      <w:pPr>
        <w:pStyle w:val="ae"/>
        <w:numPr>
          <w:ilvl w:val="1"/>
          <w:numId w:val="29"/>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Делегирование членами комиссии своих полномочий иным лицам не допускается.</w:t>
      </w:r>
    </w:p>
    <w:p w:rsidR="007A7DD7" w:rsidRPr="00E65FBD" w:rsidRDefault="007A7DD7" w:rsidP="00357290">
      <w:pPr>
        <w:pStyle w:val="ae"/>
        <w:numPr>
          <w:ilvl w:val="1"/>
          <w:numId w:val="29"/>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Единая закупочная комиссия правомочная осуществлять свои функции, если:</w:t>
      </w:r>
    </w:p>
    <w:p w:rsidR="007A7DD7" w:rsidRPr="00E65FBD" w:rsidRDefault="007A7DD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заседании по утверждению </w:t>
      </w:r>
      <w:r w:rsidR="002435C5" w:rsidRPr="00E65FBD">
        <w:rPr>
          <w:rFonts w:ascii="Times New Roman" w:hAnsi="Times New Roman" w:cs="Times New Roman"/>
          <w:sz w:val="28"/>
          <w:szCs w:val="28"/>
        </w:rPr>
        <w:t xml:space="preserve">способа закупки, </w:t>
      </w:r>
      <w:r w:rsidRPr="00E65FBD">
        <w:rPr>
          <w:rFonts w:ascii="Times New Roman" w:hAnsi="Times New Roman" w:cs="Times New Roman"/>
          <w:sz w:val="28"/>
          <w:szCs w:val="28"/>
        </w:rPr>
        <w:t xml:space="preserve">извещения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и документации о закупке; </w:t>
      </w:r>
      <w:r w:rsidR="001C5BB8" w:rsidRPr="00E65FBD">
        <w:rPr>
          <w:rFonts w:ascii="Times New Roman" w:hAnsi="Times New Roman" w:cs="Times New Roman"/>
          <w:sz w:val="28"/>
          <w:szCs w:val="28"/>
        </w:rPr>
        <w:t xml:space="preserve">по согласованию заявки в отношении договора, заключаемого с единственным поставщиком, подрядчиком, исполнителем; </w:t>
      </w:r>
      <w:r w:rsidR="00D355F3" w:rsidRPr="00E65FBD">
        <w:rPr>
          <w:rFonts w:ascii="Times New Roman" w:hAnsi="Times New Roman" w:cs="Times New Roman"/>
          <w:sz w:val="28"/>
          <w:szCs w:val="28"/>
        </w:rPr>
        <w:t>по утверждению (подписанию) протоколов,</w:t>
      </w:r>
      <w:r w:rsidRPr="00E65FBD">
        <w:rPr>
          <w:rFonts w:ascii="Times New Roman" w:hAnsi="Times New Roman" w:cs="Times New Roman"/>
          <w:sz w:val="28"/>
          <w:szCs w:val="28"/>
        </w:rPr>
        <w:t xml:space="preserve"> составляемых в ходе закупки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(за исключением заседаний по проведению процедуры </w:t>
      </w:r>
      <w:r w:rsidR="00980D85" w:rsidRPr="00E65FBD">
        <w:rPr>
          <w:rFonts w:ascii="Times New Roman" w:hAnsi="Times New Roman" w:cs="Times New Roman"/>
          <w:sz w:val="28"/>
          <w:szCs w:val="28"/>
        </w:rPr>
        <w:t xml:space="preserve">открытия доступа </w:t>
      </w:r>
      <w:r w:rsidR="00CF3AEB" w:rsidRPr="00CF3AEB">
        <w:rPr>
          <w:rFonts w:ascii="Times New Roman" w:hAnsi="Times New Roman" w:cs="Times New Roman"/>
          <w:sz w:val="28"/>
          <w:szCs w:val="28"/>
        </w:rPr>
        <w:br/>
      </w:r>
      <w:r w:rsidR="00980D85" w:rsidRPr="00E65FBD">
        <w:rPr>
          <w:rFonts w:ascii="Times New Roman" w:hAnsi="Times New Roman" w:cs="Times New Roman"/>
          <w:sz w:val="28"/>
          <w:szCs w:val="28"/>
        </w:rPr>
        <w:t>к заявкам на участие в закупке, поданных в форме электронных документов</w:t>
      </w:r>
      <w:r w:rsidRPr="00E65FBD">
        <w:rPr>
          <w:rFonts w:ascii="Times New Roman" w:hAnsi="Times New Roman" w:cs="Times New Roman"/>
          <w:sz w:val="28"/>
          <w:szCs w:val="28"/>
        </w:rPr>
        <w:t xml:space="preserve"> </w:t>
      </w:r>
      <w:r w:rsidR="002D4426" w:rsidRPr="00E65FBD">
        <w:rPr>
          <w:rFonts w:ascii="Times New Roman" w:hAnsi="Times New Roman" w:cs="Times New Roman"/>
          <w:sz w:val="28"/>
          <w:szCs w:val="28"/>
        </w:rPr>
        <w:t xml:space="preserve">и/или процедуры открытия доступа к предложениям, поданным в форме электронных документов, при </w:t>
      </w:r>
      <w:r w:rsidR="001C5BB8" w:rsidRPr="00E65FBD">
        <w:rPr>
          <w:rFonts w:ascii="Times New Roman" w:hAnsi="Times New Roman" w:cs="Times New Roman"/>
          <w:sz w:val="28"/>
          <w:szCs w:val="28"/>
        </w:rPr>
        <w:t>проведени</w:t>
      </w:r>
      <w:r w:rsidR="002D4426" w:rsidRPr="00E65FBD">
        <w:rPr>
          <w:rFonts w:ascii="Times New Roman" w:hAnsi="Times New Roman" w:cs="Times New Roman"/>
          <w:sz w:val="28"/>
          <w:szCs w:val="28"/>
        </w:rPr>
        <w:t>и</w:t>
      </w:r>
      <w:r w:rsidR="001C5BB8" w:rsidRPr="00E65FBD">
        <w:rPr>
          <w:rFonts w:ascii="Times New Roman" w:hAnsi="Times New Roman" w:cs="Times New Roman"/>
          <w:sz w:val="28"/>
          <w:szCs w:val="28"/>
        </w:rPr>
        <w:t xml:space="preserve"> </w:t>
      </w:r>
      <w:r w:rsidRPr="00E65FBD">
        <w:rPr>
          <w:rFonts w:ascii="Times New Roman" w:hAnsi="Times New Roman" w:cs="Times New Roman"/>
          <w:sz w:val="28"/>
          <w:szCs w:val="28"/>
        </w:rPr>
        <w:t>процедуры переторжки</w:t>
      </w:r>
      <w:r w:rsidR="001C5BB8" w:rsidRPr="00E65FBD">
        <w:rPr>
          <w:rFonts w:ascii="Times New Roman" w:hAnsi="Times New Roman" w:cs="Times New Roman"/>
          <w:sz w:val="28"/>
          <w:szCs w:val="28"/>
        </w:rPr>
        <w:t>),</w:t>
      </w:r>
      <w:r w:rsidRPr="00E65FBD">
        <w:rPr>
          <w:rFonts w:ascii="Times New Roman" w:hAnsi="Times New Roman" w:cs="Times New Roman"/>
          <w:sz w:val="28"/>
          <w:szCs w:val="28"/>
        </w:rPr>
        <w:t xml:space="preserve"> приняли участие не менее чем пятьдесят процентов общего числа членов Единой закупочной комиссии</w:t>
      </w:r>
      <w:r w:rsidR="00105919" w:rsidRPr="00E65FBD">
        <w:rPr>
          <w:rFonts w:ascii="Times New Roman" w:hAnsi="Times New Roman" w:cs="Times New Roman"/>
          <w:sz w:val="28"/>
          <w:szCs w:val="28"/>
        </w:rPr>
        <w:t>;</w:t>
      </w:r>
    </w:p>
    <w:p w:rsidR="007A7DD7" w:rsidRPr="00E65FBD" w:rsidRDefault="007A7DD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заседании </w:t>
      </w:r>
      <w:r w:rsidR="001C5BB8" w:rsidRPr="00E65FBD">
        <w:rPr>
          <w:rFonts w:ascii="Times New Roman" w:hAnsi="Times New Roman" w:cs="Times New Roman"/>
          <w:sz w:val="28"/>
          <w:szCs w:val="28"/>
        </w:rPr>
        <w:t xml:space="preserve">по проведению процедуры открытия доступа </w:t>
      </w:r>
      <w:r w:rsidR="00CF3AEB" w:rsidRPr="00CF3AEB">
        <w:rPr>
          <w:rFonts w:ascii="Times New Roman" w:hAnsi="Times New Roman" w:cs="Times New Roman"/>
          <w:sz w:val="28"/>
          <w:szCs w:val="28"/>
        </w:rPr>
        <w:br/>
      </w:r>
      <w:r w:rsidR="001C5BB8" w:rsidRPr="00E65FBD">
        <w:rPr>
          <w:rFonts w:ascii="Times New Roman" w:hAnsi="Times New Roman" w:cs="Times New Roman"/>
          <w:sz w:val="28"/>
          <w:szCs w:val="28"/>
        </w:rPr>
        <w:t>к заявкам на участие в закупке, поданны</w:t>
      </w:r>
      <w:r w:rsidR="00EC521A" w:rsidRPr="00E65FBD">
        <w:rPr>
          <w:rFonts w:ascii="Times New Roman" w:hAnsi="Times New Roman" w:cs="Times New Roman"/>
          <w:sz w:val="28"/>
          <w:szCs w:val="28"/>
        </w:rPr>
        <w:t>м</w:t>
      </w:r>
      <w:r w:rsidR="001C5BB8" w:rsidRPr="00E65FBD">
        <w:rPr>
          <w:rFonts w:ascii="Times New Roman" w:hAnsi="Times New Roman" w:cs="Times New Roman"/>
          <w:sz w:val="28"/>
          <w:szCs w:val="28"/>
        </w:rPr>
        <w:t xml:space="preserve"> в форме электронных документов</w:t>
      </w:r>
      <w:r w:rsidR="002D4426" w:rsidRPr="00E65FBD">
        <w:rPr>
          <w:rFonts w:ascii="Times New Roman" w:hAnsi="Times New Roman" w:cs="Times New Roman"/>
          <w:sz w:val="28"/>
          <w:szCs w:val="28"/>
        </w:rPr>
        <w:t xml:space="preserve"> и/или процедуры </w:t>
      </w:r>
      <w:r w:rsidR="00EC521A" w:rsidRPr="00E65FBD">
        <w:rPr>
          <w:rFonts w:ascii="Times New Roman" w:hAnsi="Times New Roman" w:cs="Times New Roman"/>
          <w:sz w:val="28"/>
          <w:szCs w:val="28"/>
        </w:rPr>
        <w:t>открыти</w:t>
      </w:r>
      <w:r w:rsidR="002D4426" w:rsidRPr="00E65FBD">
        <w:rPr>
          <w:rFonts w:ascii="Times New Roman" w:hAnsi="Times New Roman" w:cs="Times New Roman"/>
          <w:sz w:val="28"/>
          <w:szCs w:val="28"/>
        </w:rPr>
        <w:t>я</w:t>
      </w:r>
      <w:r w:rsidR="00EC521A" w:rsidRPr="00E65FBD">
        <w:rPr>
          <w:rFonts w:ascii="Times New Roman" w:hAnsi="Times New Roman" w:cs="Times New Roman"/>
          <w:sz w:val="28"/>
          <w:szCs w:val="28"/>
        </w:rPr>
        <w:t xml:space="preserve"> доступа к предложениям</w:t>
      </w:r>
      <w:r w:rsidR="006F41BE" w:rsidRPr="00E65FBD">
        <w:rPr>
          <w:rFonts w:ascii="Times New Roman" w:hAnsi="Times New Roman" w:cs="Times New Roman"/>
          <w:sz w:val="28"/>
          <w:szCs w:val="28"/>
        </w:rPr>
        <w:t>,</w:t>
      </w:r>
      <w:r w:rsidR="00EC521A" w:rsidRPr="00E65FBD">
        <w:rPr>
          <w:rFonts w:ascii="Times New Roman" w:hAnsi="Times New Roman" w:cs="Times New Roman"/>
          <w:sz w:val="28"/>
          <w:szCs w:val="28"/>
        </w:rPr>
        <w:t xml:space="preserve"> поданным в форме электронных документов</w:t>
      </w:r>
      <w:r w:rsidR="006F41BE" w:rsidRPr="00E65FBD">
        <w:rPr>
          <w:rFonts w:ascii="Times New Roman" w:hAnsi="Times New Roman" w:cs="Times New Roman"/>
          <w:sz w:val="28"/>
          <w:szCs w:val="28"/>
        </w:rPr>
        <w:t>,</w:t>
      </w:r>
      <w:r w:rsidR="00EC521A" w:rsidRPr="00E65FBD">
        <w:rPr>
          <w:rFonts w:ascii="Times New Roman" w:hAnsi="Times New Roman" w:cs="Times New Roman"/>
          <w:sz w:val="28"/>
          <w:szCs w:val="28"/>
        </w:rPr>
        <w:t xml:space="preserve"> </w:t>
      </w:r>
      <w:r w:rsidR="002D4426" w:rsidRPr="00E65FBD">
        <w:rPr>
          <w:rFonts w:ascii="Times New Roman" w:hAnsi="Times New Roman" w:cs="Times New Roman"/>
          <w:sz w:val="28"/>
          <w:szCs w:val="28"/>
        </w:rPr>
        <w:t xml:space="preserve">при </w:t>
      </w:r>
      <w:r w:rsidR="00EC521A" w:rsidRPr="00E65FBD">
        <w:rPr>
          <w:rFonts w:ascii="Times New Roman" w:hAnsi="Times New Roman" w:cs="Times New Roman"/>
          <w:sz w:val="28"/>
          <w:szCs w:val="28"/>
        </w:rPr>
        <w:t>проведени</w:t>
      </w:r>
      <w:r w:rsidR="002D4426" w:rsidRPr="00E65FBD">
        <w:rPr>
          <w:rFonts w:ascii="Times New Roman" w:hAnsi="Times New Roman" w:cs="Times New Roman"/>
          <w:sz w:val="28"/>
          <w:szCs w:val="28"/>
        </w:rPr>
        <w:t>и</w:t>
      </w:r>
      <w:r w:rsidR="00EC521A" w:rsidRPr="00E65FBD">
        <w:rPr>
          <w:rFonts w:ascii="Times New Roman" w:hAnsi="Times New Roman" w:cs="Times New Roman"/>
          <w:sz w:val="28"/>
          <w:szCs w:val="28"/>
        </w:rPr>
        <w:t xml:space="preserve"> </w:t>
      </w:r>
      <w:r w:rsidR="001C5BB8" w:rsidRPr="00E65FBD">
        <w:rPr>
          <w:rFonts w:ascii="Times New Roman" w:hAnsi="Times New Roman" w:cs="Times New Roman"/>
          <w:sz w:val="28"/>
          <w:szCs w:val="28"/>
        </w:rPr>
        <w:t>процедуры переторжки</w:t>
      </w:r>
      <w:r w:rsidR="002D4426" w:rsidRPr="00E65FBD">
        <w:rPr>
          <w:rFonts w:ascii="Times New Roman" w:hAnsi="Times New Roman" w:cs="Times New Roman"/>
          <w:sz w:val="28"/>
          <w:szCs w:val="28"/>
        </w:rPr>
        <w:t>,</w:t>
      </w:r>
      <w:r w:rsidR="001C5BB8" w:rsidRPr="00E65FBD">
        <w:rPr>
          <w:rFonts w:ascii="Times New Roman" w:hAnsi="Times New Roman" w:cs="Times New Roman"/>
          <w:sz w:val="28"/>
          <w:szCs w:val="28"/>
        </w:rPr>
        <w:t xml:space="preserve"> принял участие </w:t>
      </w:r>
      <w:r w:rsidRPr="00E65FBD">
        <w:rPr>
          <w:rFonts w:ascii="Times New Roman" w:hAnsi="Times New Roman" w:cs="Times New Roman"/>
          <w:sz w:val="28"/>
          <w:szCs w:val="28"/>
        </w:rPr>
        <w:t>не менее</w:t>
      </w:r>
      <w:r w:rsidR="001C5BB8" w:rsidRPr="00E65FBD">
        <w:rPr>
          <w:rFonts w:ascii="Times New Roman" w:hAnsi="Times New Roman" w:cs="Times New Roman"/>
          <w:sz w:val="28"/>
          <w:szCs w:val="28"/>
        </w:rPr>
        <w:t xml:space="preserve"> чем </w:t>
      </w:r>
      <w:r w:rsidR="008B3884" w:rsidRPr="00E65FBD">
        <w:rPr>
          <w:rFonts w:ascii="Times New Roman" w:hAnsi="Times New Roman" w:cs="Times New Roman"/>
          <w:sz w:val="28"/>
          <w:szCs w:val="28"/>
        </w:rPr>
        <w:t>1</w:t>
      </w:r>
      <w:r w:rsidRPr="00E65FBD">
        <w:rPr>
          <w:rFonts w:ascii="Times New Roman" w:hAnsi="Times New Roman" w:cs="Times New Roman"/>
          <w:sz w:val="28"/>
          <w:szCs w:val="28"/>
        </w:rPr>
        <w:t xml:space="preserve"> член</w:t>
      </w:r>
      <w:r w:rsidR="008B3884"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Единой закупочной комиссии. </w:t>
      </w:r>
    </w:p>
    <w:p w:rsidR="00691ADE" w:rsidRPr="00E65FBD" w:rsidRDefault="00847B7E" w:rsidP="00357290">
      <w:pPr>
        <w:pStyle w:val="ae"/>
        <w:numPr>
          <w:ilvl w:val="1"/>
          <w:numId w:val="29"/>
        </w:numPr>
        <w:tabs>
          <w:tab w:val="left" w:pos="1560"/>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Решение на заседаниях Единой закупочной комиссии принимаются путем голосования простым большинством голосов. </w:t>
      </w:r>
      <w:r w:rsidR="002B489E" w:rsidRPr="00E65FBD">
        <w:rPr>
          <w:rFonts w:ascii="Times New Roman" w:hAnsi="Times New Roman" w:cs="Times New Roman"/>
          <w:sz w:val="28"/>
          <w:szCs w:val="28"/>
        </w:rPr>
        <w:t xml:space="preserve">При равенстве голосов членов </w:t>
      </w:r>
      <w:r w:rsidRPr="00E65FBD">
        <w:rPr>
          <w:rFonts w:ascii="Times New Roman" w:hAnsi="Times New Roman" w:cs="Times New Roman"/>
          <w:sz w:val="28"/>
          <w:szCs w:val="28"/>
        </w:rPr>
        <w:t>Единой закупочной комиссии</w:t>
      </w:r>
      <w:r w:rsidR="002B489E" w:rsidRPr="00E65FBD">
        <w:rPr>
          <w:rFonts w:ascii="Times New Roman" w:hAnsi="Times New Roman" w:cs="Times New Roman"/>
          <w:sz w:val="28"/>
          <w:szCs w:val="28"/>
        </w:rPr>
        <w:t xml:space="preserve"> голос председателя </w:t>
      </w:r>
      <w:r w:rsidRPr="00E65FBD">
        <w:rPr>
          <w:rFonts w:ascii="Times New Roman" w:hAnsi="Times New Roman" w:cs="Times New Roman"/>
          <w:sz w:val="28"/>
          <w:szCs w:val="28"/>
        </w:rPr>
        <w:t xml:space="preserve">Единой закупочной </w:t>
      </w:r>
      <w:r w:rsidR="002B489E" w:rsidRPr="00E65FBD">
        <w:rPr>
          <w:rFonts w:ascii="Times New Roman" w:hAnsi="Times New Roman" w:cs="Times New Roman"/>
          <w:sz w:val="28"/>
          <w:szCs w:val="28"/>
        </w:rPr>
        <w:t xml:space="preserve">комиссии </w:t>
      </w:r>
      <w:r w:rsidRPr="00E65FBD">
        <w:rPr>
          <w:rFonts w:ascii="Times New Roman" w:hAnsi="Times New Roman" w:cs="Times New Roman"/>
          <w:sz w:val="28"/>
          <w:szCs w:val="28"/>
        </w:rPr>
        <w:t>считается</w:t>
      </w:r>
      <w:r w:rsidR="002B489E" w:rsidRPr="00E65FBD">
        <w:rPr>
          <w:rFonts w:ascii="Times New Roman" w:hAnsi="Times New Roman" w:cs="Times New Roman"/>
          <w:sz w:val="28"/>
          <w:szCs w:val="28"/>
        </w:rPr>
        <w:t xml:space="preserve"> решающим.</w:t>
      </w:r>
    </w:p>
    <w:p w:rsidR="002639B6" w:rsidRPr="00E65FBD" w:rsidRDefault="002639B6" w:rsidP="00E65FBD">
      <w:pPr>
        <w:tabs>
          <w:tab w:val="left" w:pos="1134"/>
          <w:tab w:val="left" w:pos="1985"/>
          <w:tab w:val="left" w:pos="2268"/>
          <w:tab w:val="left" w:pos="7395"/>
        </w:tabs>
        <w:spacing w:after="0" w:line="240" w:lineRule="auto"/>
        <w:ind w:firstLine="851"/>
        <w:jc w:val="center"/>
        <w:rPr>
          <w:rFonts w:ascii="Times New Roman" w:hAnsi="Times New Roman" w:cs="Times New Roman"/>
          <w:b/>
          <w:sz w:val="28"/>
          <w:szCs w:val="28"/>
        </w:rPr>
      </w:pPr>
    </w:p>
    <w:p w:rsidR="00557FCB" w:rsidRPr="00E65FBD" w:rsidRDefault="00557FCB" w:rsidP="00E65FBD">
      <w:pPr>
        <w:pStyle w:val="2"/>
        <w:ind w:firstLine="0"/>
        <w:jc w:val="center"/>
        <w:rPr>
          <w:rFonts w:eastAsiaTheme="minorHAnsi"/>
          <w:b w:val="0"/>
          <w:szCs w:val="28"/>
        </w:rPr>
      </w:pPr>
      <w:bookmarkStart w:id="33" w:name="_Toc448221867"/>
      <w:r w:rsidRPr="00E65FBD">
        <w:rPr>
          <w:rFonts w:eastAsiaTheme="minorHAnsi"/>
          <w:b w:val="0"/>
          <w:szCs w:val="28"/>
        </w:rPr>
        <w:t>Статья 16.</w:t>
      </w:r>
      <w:r w:rsidR="00B31185" w:rsidRPr="00E65FBD">
        <w:rPr>
          <w:rFonts w:eastAsiaTheme="minorHAnsi"/>
          <w:b w:val="0"/>
          <w:szCs w:val="28"/>
        </w:rPr>
        <w:t xml:space="preserve"> </w:t>
      </w:r>
      <w:r w:rsidRPr="00E65FBD">
        <w:rPr>
          <w:rFonts w:eastAsiaTheme="minorHAnsi"/>
          <w:b w:val="0"/>
          <w:szCs w:val="28"/>
        </w:rPr>
        <w:t>Полномочия и порядок создания специальных закупочных комиссий,</w:t>
      </w:r>
      <w:r w:rsidR="00660F68" w:rsidRPr="00E65FBD">
        <w:rPr>
          <w:rFonts w:eastAsiaTheme="minorHAnsi"/>
          <w:b w:val="0"/>
          <w:szCs w:val="28"/>
        </w:rPr>
        <w:t xml:space="preserve"> </w:t>
      </w:r>
      <w:r w:rsidRPr="00E65FBD">
        <w:rPr>
          <w:rFonts w:eastAsiaTheme="minorHAnsi"/>
          <w:b w:val="0"/>
          <w:szCs w:val="28"/>
        </w:rPr>
        <w:t xml:space="preserve">порядок принятия решений </w:t>
      </w:r>
      <w:r w:rsidR="00660F68" w:rsidRPr="00E65FBD">
        <w:rPr>
          <w:rFonts w:eastAsiaTheme="minorHAnsi"/>
          <w:b w:val="0"/>
          <w:szCs w:val="28"/>
        </w:rPr>
        <w:t>специальными закупочными комиссиями</w:t>
      </w:r>
      <w:bookmarkEnd w:id="33"/>
    </w:p>
    <w:p w:rsidR="00660F68" w:rsidRPr="00E65FBD" w:rsidRDefault="00660F68" w:rsidP="00E65FBD">
      <w:pPr>
        <w:tabs>
          <w:tab w:val="left" w:pos="1134"/>
          <w:tab w:val="left" w:pos="1985"/>
          <w:tab w:val="left" w:pos="2268"/>
        </w:tabs>
        <w:spacing w:after="0" w:line="240" w:lineRule="auto"/>
        <w:ind w:firstLine="851"/>
        <w:jc w:val="center"/>
        <w:rPr>
          <w:rFonts w:ascii="Times New Roman" w:eastAsiaTheme="minorHAnsi" w:hAnsi="Times New Roman" w:cs="Times New Roman"/>
          <w:sz w:val="28"/>
          <w:szCs w:val="28"/>
        </w:rPr>
      </w:pPr>
    </w:p>
    <w:p w:rsidR="00D654B0" w:rsidRDefault="00557FCB" w:rsidP="00D654B0">
      <w:pPr>
        <w:pStyle w:val="ae"/>
        <w:numPr>
          <w:ilvl w:val="1"/>
          <w:numId w:val="6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Осуществление закупок товаров, работ или услуг на сумму, не превышающую </w:t>
      </w:r>
      <w:r w:rsidR="00456949">
        <w:rPr>
          <w:rFonts w:ascii="Times New Roman" w:hAnsi="Times New Roman" w:cs="Times New Roman"/>
          <w:sz w:val="28"/>
          <w:szCs w:val="28"/>
        </w:rPr>
        <w:t>100</w:t>
      </w:r>
      <w:r w:rsidRPr="00E65FBD">
        <w:rPr>
          <w:rFonts w:ascii="Times New Roman" w:hAnsi="Times New Roman" w:cs="Times New Roman"/>
          <w:sz w:val="28"/>
          <w:szCs w:val="28"/>
        </w:rPr>
        <w:t xml:space="preserve"> тысяч рублей, осуществляется Единой закупочной комиссией в порядке, установленном Положением, если Генеральным директором АО «АИЖК» или уполномоченным им лицом не принято решение о создании специальной закупочной комиссии (специальных закупочных комиссий) или об ином порядке организации</w:t>
      </w:r>
      <w:r w:rsidR="00642B59">
        <w:rPr>
          <w:rFonts w:ascii="Times New Roman" w:hAnsi="Times New Roman" w:cs="Times New Roman"/>
          <w:sz w:val="28"/>
          <w:szCs w:val="28"/>
        </w:rPr>
        <w:t xml:space="preserve"> и проведения указанных закупок </w:t>
      </w:r>
      <w:r w:rsidR="00642B59" w:rsidRPr="00642B59">
        <w:rPr>
          <w:rFonts w:ascii="Times New Roman" w:hAnsi="Times New Roman" w:cs="Times New Roman"/>
          <w:sz w:val="28"/>
          <w:szCs w:val="28"/>
        </w:rPr>
        <w:t xml:space="preserve"> </w:t>
      </w:r>
      <w:r w:rsidR="00642B59">
        <w:rPr>
          <w:rFonts w:ascii="Times New Roman" w:hAnsi="Times New Roman" w:cs="Times New Roman"/>
          <w:sz w:val="28"/>
          <w:szCs w:val="28"/>
        </w:rPr>
        <w:t xml:space="preserve">(в том числе, способом </w:t>
      </w:r>
      <w:r w:rsidR="00642B59" w:rsidRPr="00E65FBD">
        <w:rPr>
          <w:rFonts w:ascii="Times New Roman" w:hAnsi="Times New Roman" w:cs="Times New Roman"/>
          <w:sz w:val="28"/>
          <w:szCs w:val="28"/>
        </w:rPr>
        <w:t>запрос цен в порядке, предусматривающем упрощенную форму</w:t>
      </w:r>
      <w:r w:rsidR="00642B59">
        <w:rPr>
          <w:rFonts w:ascii="Times New Roman" w:hAnsi="Times New Roman" w:cs="Times New Roman"/>
          <w:sz w:val="28"/>
          <w:szCs w:val="28"/>
        </w:rPr>
        <w:t>).</w:t>
      </w:r>
    </w:p>
    <w:p w:rsidR="00D654B0" w:rsidRDefault="00557FCB" w:rsidP="00D654B0">
      <w:pPr>
        <w:pStyle w:val="ae"/>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D654B0" w:rsidDel="00917B67">
        <w:rPr>
          <w:rFonts w:ascii="Times New Roman" w:hAnsi="Times New Roman" w:cs="Times New Roman"/>
          <w:sz w:val="28"/>
          <w:szCs w:val="28"/>
        </w:rPr>
        <w:t>В</w:t>
      </w:r>
      <w:r w:rsidRPr="00D654B0">
        <w:rPr>
          <w:rFonts w:ascii="Times New Roman" w:hAnsi="Times New Roman" w:cs="Times New Roman"/>
          <w:sz w:val="28"/>
          <w:szCs w:val="28"/>
        </w:rPr>
        <w:t xml:space="preserve"> случае принятия Генеральным директором АО «АИЖК» или уполномоченным им лицом решения о создании специальной закупочной комиссии (специальных закупочных комиссий), в</w:t>
      </w:r>
      <w:r w:rsidRPr="00D654B0" w:rsidDel="00917B67">
        <w:rPr>
          <w:rFonts w:ascii="Times New Roman" w:hAnsi="Times New Roman" w:cs="Times New Roman"/>
          <w:sz w:val="28"/>
          <w:szCs w:val="28"/>
        </w:rPr>
        <w:t xml:space="preserve"> соответствии с указанным решением определяются</w:t>
      </w:r>
      <w:r w:rsidRPr="00D654B0">
        <w:rPr>
          <w:rFonts w:ascii="Times New Roman" w:hAnsi="Times New Roman" w:cs="Times New Roman"/>
          <w:sz w:val="28"/>
          <w:szCs w:val="28"/>
        </w:rPr>
        <w:t xml:space="preserve"> функции, число членов и </w:t>
      </w:r>
      <w:r w:rsidRPr="00D654B0" w:rsidDel="00917B67">
        <w:rPr>
          <w:rFonts w:ascii="Times New Roman" w:hAnsi="Times New Roman" w:cs="Times New Roman"/>
          <w:sz w:val="28"/>
          <w:szCs w:val="28"/>
        </w:rPr>
        <w:t>состав</w:t>
      </w:r>
      <w:r w:rsidRPr="00D654B0">
        <w:rPr>
          <w:rFonts w:ascii="Times New Roman" w:hAnsi="Times New Roman" w:cs="Times New Roman"/>
          <w:sz w:val="28"/>
          <w:szCs w:val="28"/>
        </w:rPr>
        <w:t xml:space="preserve"> специальной закупочной комиссии</w:t>
      </w:r>
      <w:r w:rsidRPr="00D654B0" w:rsidDel="00917B67">
        <w:rPr>
          <w:rFonts w:ascii="Times New Roman" w:hAnsi="Times New Roman" w:cs="Times New Roman"/>
          <w:sz w:val="28"/>
          <w:szCs w:val="28"/>
        </w:rPr>
        <w:t xml:space="preserve">, назначается Председатель </w:t>
      </w:r>
      <w:r w:rsidRPr="00D654B0">
        <w:rPr>
          <w:rFonts w:ascii="Times New Roman" w:hAnsi="Times New Roman" w:cs="Times New Roman"/>
          <w:sz w:val="28"/>
          <w:szCs w:val="28"/>
        </w:rPr>
        <w:t>специальной</w:t>
      </w:r>
      <w:r w:rsidRPr="00D654B0" w:rsidDel="00917B67">
        <w:rPr>
          <w:rFonts w:ascii="Times New Roman" w:hAnsi="Times New Roman" w:cs="Times New Roman"/>
          <w:sz w:val="28"/>
          <w:szCs w:val="28"/>
        </w:rPr>
        <w:t xml:space="preserve"> закупочной комиссии, </w:t>
      </w:r>
      <w:r w:rsidRPr="00D654B0">
        <w:rPr>
          <w:rFonts w:ascii="Times New Roman" w:hAnsi="Times New Roman" w:cs="Times New Roman"/>
          <w:sz w:val="28"/>
          <w:szCs w:val="28"/>
        </w:rPr>
        <w:t xml:space="preserve">заместитель Председателя специальной закупочной комиссии, утверждается порядок работы и порядок принятия решений специальной закупочной комиссии. </w:t>
      </w:r>
      <w:r w:rsidRPr="00D654B0" w:rsidDel="00917B67">
        <w:rPr>
          <w:rFonts w:ascii="Times New Roman" w:hAnsi="Times New Roman" w:cs="Times New Roman"/>
          <w:sz w:val="28"/>
          <w:szCs w:val="28"/>
        </w:rPr>
        <w:t>В</w:t>
      </w:r>
      <w:r w:rsidRPr="00D654B0">
        <w:rPr>
          <w:rFonts w:ascii="Times New Roman" w:hAnsi="Times New Roman" w:cs="Times New Roman"/>
          <w:sz w:val="28"/>
          <w:szCs w:val="28"/>
        </w:rPr>
        <w:t xml:space="preserve"> случае принятия Генеральным директором </w:t>
      </w:r>
      <w:r w:rsidR="00CF3AEB" w:rsidRPr="00CF3AEB">
        <w:rPr>
          <w:rFonts w:ascii="Times New Roman" w:hAnsi="Times New Roman" w:cs="Times New Roman"/>
          <w:sz w:val="28"/>
          <w:szCs w:val="28"/>
        </w:rPr>
        <w:br/>
      </w:r>
      <w:r w:rsidRPr="00D654B0">
        <w:rPr>
          <w:rFonts w:ascii="Times New Roman" w:hAnsi="Times New Roman" w:cs="Times New Roman"/>
          <w:sz w:val="28"/>
          <w:szCs w:val="28"/>
        </w:rPr>
        <w:t>АО «АИЖК» или уполномоченным им лицом решения о об ином порядке организации и проведения указанных закупок, в</w:t>
      </w:r>
      <w:r w:rsidRPr="00D654B0" w:rsidDel="00917B67">
        <w:rPr>
          <w:rFonts w:ascii="Times New Roman" w:hAnsi="Times New Roman" w:cs="Times New Roman"/>
          <w:sz w:val="28"/>
          <w:szCs w:val="28"/>
        </w:rPr>
        <w:t xml:space="preserve"> соответствии с указанным решением </w:t>
      </w:r>
      <w:r w:rsidRPr="00D654B0">
        <w:rPr>
          <w:rFonts w:ascii="Times New Roman" w:hAnsi="Times New Roman" w:cs="Times New Roman"/>
          <w:sz w:val="28"/>
          <w:szCs w:val="28"/>
        </w:rPr>
        <w:t>определяются ответственные должностные лица АО «АИЖК», порядок организации и проведения указанных закупок, порядок принятия решений указанными ответственными должностными лицами АО «АИЖК».</w:t>
      </w:r>
    </w:p>
    <w:p w:rsidR="00557FCB" w:rsidRPr="004720D7" w:rsidRDefault="00D654B0" w:rsidP="00D654B0">
      <w:pPr>
        <w:pStyle w:val="ae"/>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004720D7">
        <w:rPr>
          <w:rFonts w:ascii="Times New Roman" w:hAnsi="Times New Roman" w:cs="Times New Roman"/>
          <w:sz w:val="28"/>
          <w:szCs w:val="28"/>
        </w:rPr>
        <w:t>В случае</w:t>
      </w:r>
      <w:r w:rsidR="004720D7" w:rsidRPr="004720D7">
        <w:rPr>
          <w:rFonts w:ascii="Times New Roman" w:hAnsi="Times New Roman" w:cs="Times New Roman"/>
          <w:sz w:val="28"/>
          <w:szCs w:val="28"/>
        </w:rPr>
        <w:t xml:space="preserve">, если </w:t>
      </w:r>
      <w:r w:rsidR="004720D7">
        <w:rPr>
          <w:rFonts w:ascii="Times New Roman" w:hAnsi="Times New Roman" w:cs="Times New Roman"/>
          <w:sz w:val="28"/>
          <w:szCs w:val="28"/>
        </w:rPr>
        <w:t>в соответствии с Федеральным законом</w:t>
      </w:r>
      <w:r w:rsidRPr="00D654B0">
        <w:t xml:space="preserve"> </w:t>
      </w:r>
      <w:r w:rsidRPr="00D654B0">
        <w:rPr>
          <w:rFonts w:ascii="Times New Roman" w:hAnsi="Times New Roman" w:cs="Times New Roman"/>
          <w:sz w:val="28"/>
          <w:szCs w:val="28"/>
        </w:rPr>
        <w:t>от 18 июля 2011 года №223-ФЗ «О закупках товаров, работ, услуг отдельными видами юридических лиц»</w:t>
      </w:r>
      <w:r w:rsidR="004720D7">
        <w:rPr>
          <w:rFonts w:ascii="Times New Roman" w:hAnsi="Times New Roman" w:cs="Times New Roman"/>
          <w:sz w:val="28"/>
          <w:szCs w:val="28"/>
        </w:rPr>
        <w:t xml:space="preserve"> АО «АИЖК» (организации единого института развития </w:t>
      </w:r>
      <w:r w:rsidR="00CF3AEB" w:rsidRPr="00CF3AEB">
        <w:rPr>
          <w:rFonts w:ascii="Times New Roman" w:hAnsi="Times New Roman" w:cs="Times New Roman"/>
          <w:sz w:val="28"/>
          <w:szCs w:val="28"/>
        </w:rPr>
        <w:br/>
      </w:r>
      <w:r w:rsidR="004720D7">
        <w:rPr>
          <w:rFonts w:ascii="Times New Roman" w:hAnsi="Times New Roman" w:cs="Times New Roman"/>
          <w:sz w:val="28"/>
          <w:szCs w:val="28"/>
        </w:rPr>
        <w:t>в жилищной сфере)</w:t>
      </w:r>
      <w:r w:rsidR="004720D7" w:rsidRPr="004720D7">
        <w:rPr>
          <w:rFonts w:ascii="Times New Roman" w:hAnsi="Times New Roman" w:cs="Times New Roman"/>
          <w:sz w:val="28"/>
          <w:szCs w:val="28"/>
        </w:rPr>
        <w:t xml:space="preserve"> вправе не размещать в единой информационной системе сведения о закупке товаров, работ, услуг, стоимость которых не превышает </w:t>
      </w:r>
      <w:r w:rsidR="004720D7">
        <w:rPr>
          <w:rFonts w:ascii="Times New Roman" w:hAnsi="Times New Roman" w:cs="Times New Roman"/>
          <w:sz w:val="28"/>
          <w:szCs w:val="28"/>
        </w:rPr>
        <w:t xml:space="preserve">500 тысяч рублей, </w:t>
      </w:r>
      <w:r w:rsidR="004720D7" w:rsidRPr="004720D7">
        <w:rPr>
          <w:rFonts w:ascii="Times New Roman" w:hAnsi="Times New Roman" w:cs="Times New Roman"/>
          <w:sz w:val="28"/>
          <w:szCs w:val="28"/>
        </w:rPr>
        <w:t>о</w:t>
      </w:r>
      <w:r w:rsidR="00557FCB" w:rsidRPr="004720D7">
        <w:rPr>
          <w:rFonts w:ascii="Times New Roman" w:hAnsi="Times New Roman" w:cs="Times New Roman"/>
          <w:sz w:val="28"/>
          <w:szCs w:val="28"/>
        </w:rPr>
        <w:t xml:space="preserve">существление </w:t>
      </w:r>
      <w:r w:rsidR="004720D7">
        <w:rPr>
          <w:rFonts w:ascii="Times New Roman" w:hAnsi="Times New Roman" w:cs="Times New Roman"/>
          <w:sz w:val="28"/>
          <w:szCs w:val="28"/>
        </w:rPr>
        <w:t xml:space="preserve">таких </w:t>
      </w:r>
      <w:r w:rsidR="00557FCB" w:rsidRPr="004720D7">
        <w:rPr>
          <w:rFonts w:ascii="Times New Roman" w:hAnsi="Times New Roman" w:cs="Times New Roman"/>
          <w:sz w:val="28"/>
          <w:szCs w:val="28"/>
        </w:rPr>
        <w:t>закупок товаров, работ или услуг осуществляется Единой закупочной комиссией в порядке, установленном Положением, если Генеральным директором АО «АИЖК» или уполномоченным им лицом</w:t>
      </w:r>
      <w:r w:rsidR="006B22FA" w:rsidRPr="004720D7">
        <w:rPr>
          <w:rFonts w:ascii="Times New Roman" w:hAnsi="Times New Roman" w:cs="Times New Roman"/>
          <w:sz w:val="28"/>
          <w:szCs w:val="28"/>
        </w:rPr>
        <w:t xml:space="preserve"> в порядке, установленном Положением, </w:t>
      </w:r>
      <w:r w:rsidR="00557FCB" w:rsidRPr="004720D7">
        <w:rPr>
          <w:rFonts w:ascii="Times New Roman" w:hAnsi="Times New Roman" w:cs="Times New Roman"/>
          <w:sz w:val="28"/>
          <w:szCs w:val="28"/>
        </w:rPr>
        <w:t xml:space="preserve">не принято решение о создании специальной закупочной комиссии (специальных закупочных комиссий) или о порядке проведения указанных закупок </w:t>
      </w:r>
      <w:r w:rsidR="006B22FA" w:rsidRPr="004720D7">
        <w:rPr>
          <w:rFonts w:ascii="Times New Roman" w:hAnsi="Times New Roman" w:cs="Times New Roman"/>
          <w:sz w:val="28"/>
          <w:szCs w:val="28"/>
        </w:rPr>
        <w:t xml:space="preserve">способом </w:t>
      </w:r>
      <w:r w:rsidR="00557FCB" w:rsidRPr="004720D7">
        <w:rPr>
          <w:rFonts w:ascii="Times New Roman" w:hAnsi="Times New Roman" w:cs="Times New Roman"/>
          <w:sz w:val="28"/>
          <w:szCs w:val="28"/>
        </w:rPr>
        <w:t>запрос цен в порядке, предусматривающем упрощенную форму</w:t>
      </w:r>
      <w:r w:rsidR="004720D7">
        <w:rPr>
          <w:rFonts w:ascii="Times New Roman" w:hAnsi="Times New Roman" w:cs="Times New Roman"/>
          <w:sz w:val="28"/>
          <w:szCs w:val="28"/>
        </w:rPr>
        <w:t>.</w:t>
      </w:r>
    </w:p>
    <w:p w:rsidR="00557FCB" w:rsidRPr="00E65FBD" w:rsidRDefault="00557FCB" w:rsidP="00E65FBD">
      <w:pPr>
        <w:spacing w:after="0" w:line="240" w:lineRule="auto"/>
        <w:ind w:firstLine="851"/>
        <w:jc w:val="both"/>
        <w:rPr>
          <w:rFonts w:ascii="Times New Roman" w:hAnsi="Times New Roman" w:cs="Times New Roman"/>
          <w:sz w:val="28"/>
          <w:szCs w:val="28"/>
        </w:rPr>
      </w:pPr>
      <w:r w:rsidRPr="00E65FBD" w:rsidDel="00917B67">
        <w:rPr>
          <w:rFonts w:ascii="Times New Roman" w:hAnsi="Times New Roman" w:cs="Times New Roman"/>
          <w:sz w:val="28"/>
          <w:szCs w:val="28"/>
        </w:rPr>
        <w:lastRenderedPageBreak/>
        <w:t>В</w:t>
      </w:r>
      <w:r w:rsidRPr="00E65FBD">
        <w:rPr>
          <w:rFonts w:ascii="Times New Roman" w:hAnsi="Times New Roman" w:cs="Times New Roman"/>
          <w:sz w:val="28"/>
          <w:szCs w:val="28"/>
        </w:rPr>
        <w:t xml:space="preserve"> случае принятия Генеральным директором АО «АИЖК» или уполномоченным им лицом решения о создании специальной закупочной комиссии (специальных закупочных комиссий)</w:t>
      </w:r>
      <w:r w:rsidR="00987860" w:rsidRPr="00E65FBD">
        <w:rPr>
          <w:rFonts w:ascii="Times New Roman" w:hAnsi="Times New Roman" w:cs="Times New Roman"/>
          <w:sz w:val="28"/>
          <w:szCs w:val="28"/>
        </w:rPr>
        <w:t xml:space="preserve"> для проведения закупок, указанных в абзаце первом настояще</w:t>
      </w:r>
      <w:r w:rsidR="003D3DF4">
        <w:rPr>
          <w:rFonts w:ascii="Times New Roman" w:hAnsi="Times New Roman" w:cs="Times New Roman"/>
          <w:sz w:val="28"/>
          <w:szCs w:val="28"/>
        </w:rPr>
        <w:t>й</w:t>
      </w:r>
      <w:r w:rsidR="00987860" w:rsidRPr="00E65FBD">
        <w:rPr>
          <w:rFonts w:ascii="Times New Roman" w:hAnsi="Times New Roman" w:cs="Times New Roman"/>
          <w:sz w:val="28"/>
          <w:szCs w:val="28"/>
        </w:rPr>
        <w:t xml:space="preserve"> </w:t>
      </w:r>
      <w:r w:rsidR="003D3DF4">
        <w:rPr>
          <w:rFonts w:ascii="Times New Roman" w:hAnsi="Times New Roman" w:cs="Times New Roman"/>
          <w:sz w:val="28"/>
          <w:szCs w:val="28"/>
        </w:rPr>
        <w:t>части</w:t>
      </w:r>
      <w:r w:rsidRPr="00E65FBD">
        <w:rPr>
          <w:rFonts w:ascii="Times New Roman" w:hAnsi="Times New Roman" w:cs="Times New Roman"/>
          <w:sz w:val="28"/>
          <w:szCs w:val="28"/>
        </w:rPr>
        <w:t>, в</w:t>
      </w:r>
      <w:r w:rsidRPr="00E65FBD" w:rsidDel="00917B67">
        <w:rPr>
          <w:rFonts w:ascii="Times New Roman" w:hAnsi="Times New Roman" w:cs="Times New Roman"/>
          <w:sz w:val="28"/>
          <w:szCs w:val="28"/>
        </w:rPr>
        <w:t xml:space="preserve"> указанн</w:t>
      </w:r>
      <w:r w:rsidRPr="00E65FBD">
        <w:rPr>
          <w:rFonts w:ascii="Times New Roman" w:hAnsi="Times New Roman" w:cs="Times New Roman"/>
          <w:sz w:val="28"/>
          <w:szCs w:val="28"/>
        </w:rPr>
        <w:t xml:space="preserve">ом </w:t>
      </w:r>
      <w:r w:rsidRPr="00E65FBD" w:rsidDel="00917B67">
        <w:rPr>
          <w:rFonts w:ascii="Times New Roman" w:hAnsi="Times New Roman" w:cs="Times New Roman"/>
          <w:sz w:val="28"/>
          <w:szCs w:val="28"/>
        </w:rPr>
        <w:t>решени</w:t>
      </w:r>
      <w:r w:rsidRPr="00E65FBD">
        <w:rPr>
          <w:rFonts w:ascii="Times New Roman" w:hAnsi="Times New Roman" w:cs="Times New Roman"/>
          <w:sz w:val="28"/>
          <w:szCs w:val="28"/>
        </w:rPr>
        <w:t xml:space="preserve">и должна содержаться информация, предусмотренная абзацем вторым части 1 настоящей статьи. </w:t>
      </w:r>
    </w:p>
    <w:p w:rsidR="00557FCB" w:rsidRPr="00E65FBD" w:rsidRDefault="00557FCB" w:rsidP="00E65FBD">
      <w:pPr>
        <w:tabs>
          <w:tab w:val="left" w:pos="1134"/>
          <w:tab w:val="left" w:pos="1985"/>
          <w:tab w:val="left" w:pos="2268"/>
          <w:tab w:val="left" w:pos="7395"/>
        </w:tabs>
        <w:spacing w:after="0" w:line="240" w:lineRule="auto"/>
        <w:ind w:firstLine="851"/>
        <w:jc w:val="center"/>
        <w:rPr>
          <w:rFonts w:ascii="Times New Roman" w:hAnsi="Times New Roman" w:cs="Times New Roman"/>
          <w:b/>
          <w:sz w:val="28"/>
          <w:szCs w:val="28"/>
        </w:rPr>
      </w:pPr>
    </w:p>
    <w:p w:rsidR="00347D1E" w:rsidRPr="00E65FBD" w:rsidRDefault="00791219" w:rsidP="00E65FBD">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34" w:name="_Toc448221868"/>
      <w:r w:rsidRPr="00E65FBD">
        <w:rPr>
          <w:rFonts w:ascii="Times New Roman" w:hAnsi="Times New Roman" w:cs="Times New Roman"/>
          <w:b/>
          <w:sz w:val="28"/>
          <w:szCs w:val="28"/>
        </w:rPr>
        <w:t xml:space="preserve">Глава </w:t>
      </w:r>
      <w:r w:rsidR="000555CC" w:rsidRPr="00E65FBD">
        <w:rPr>
          <w:rFonts w:ascii="Times New Roman" w:hAnsi="Times New Roman" w:cs="Times New Roman"/>
          <w:b/>
          <w:sz w:val="28"/>
          <w:szCs w:val="28"/>
        </w:rPr>
        <w:t>6</w:t>
      </w:r>
      <w:r w:rsidR="00AA0D17" w:rsidRPr="00E65FBD">
        <w:rPr>
          <w:rFonts w:ascii="Times New Roman" w:hAnsi="Times New Roman" w:cs="Times New Roman"/>
          <w:b/>
          <w:sz w:val="28"/>
          <w:szCs w:val="28"/>
        </w:rPr>
        <w:t>.</w:t>
      </w:r>
      <w:r w:rsidR="00B31185" w:rsidRPr="00E65FBD">
        <w:rPr>
          <w:rFonts w:ascii="Times New Roman" w:hAnsi="Times New Roman" w:cs="Times New Roman"/>
          <w:b/>
          <w:sz w:val="28"/>
          <w:szCs w:val="28"/>
        </w:rPr>
        <w:t xml:space="preserve"> </w:t>
      </w:r>
      <w:r w:rsidR="00347D1E" w:rsidRPr="00E65FBD">
        <w:rPr>
          <w:rFonts w:ascii="Times New Roman" w:hAnsi="Times New Roman" w:cs="Times New Roman"/>
          <w:b/>
          <w:sz w:val="28"/>
          <w:szCs w:val="28"/>
        </w:rPr>
        <w:t xml:space="preserve">Порядок подготовки и </w:t>
      </w:r>
      <w:r w:rsidR="00A678AE" w:rsidRPr="00E65FBD">
        <w:rPr>
          <w:rFonts w:ascii="Times New Roman" w:hAnsi="Times New Roman" w:cs="Times New Roman"/>
          <w:b/>
          <w:sz w:val="28"/>
          <w:szCs w:val="28"/>
        </w:rPr>
        <w:t>организации</w:t>
      </w:r>
      <w:r w:rsidR="00347D1E" w:rsidRPr="00E65FBD">
        <w:rPr>
          <w:rFonts w:ascii="Times New Roman" w:hAnsi="Times New Roman" w:cs="Times New Roman"/>
          <w:b/>
          <w:sz w:val="28"/>
          <w:szCs w:val="28"/>
        </w:rPr>
        <w:t xml:space="preserve"> закупочных процедур</w:t>
      </w:r>
      <w:bookmarkEnd w:id="34"/>
    </w:p>
    <w:p w:rsidR="002639B6" w:rsidRPr="00E65FBD" w:rsidRDefault="002639B6" w:rsidP="00E65FBD">
      <w:pPr>
        <w:tabs>
          <w:tab w:val="left" w:pos="1134"/>
          <w:tab w:val="left" w:pos="1985"/>
          <w:tab w:val="left" w:pos="2268"/>
          <w:tab w:val="left" w:pos="7395"/>
        </w:tabs>
        <w:spacing w:after="0" w:line="240" w:lineRule="auto"/>
        <w:ind w:firstLine="851"/>
        <w:jc w:val="center"/>
        <w:rPr>
          <w:rFonts w:ascii="Times New Roman" w:hAnsi="Times New Roman" w:cs="Times New Roman"/>
          <w:sz w:val="28"/>
          <w:szCs w:val="28"/>
        </w:rPr>
      </w:pPr>
    </w:p>
    <w:p w:rsidR="00A50A6F" w:rsidRPr="00E65FBD" w:rsidRDefault="00A50A6F" w:rsidP="00E65FBD">
      <w:pPr>
        <w:pStyle w:val="2"/>
        <w:ind w:firstLine="0"/>
        <w:jc w:val="center"/>
        <w:rPr>
          <w:rFonts w:eastAsiaTheme="minorHAnsi"/>
          <w:b w:val="0"/>
          <w:szCs w:val="28"/>
          <w:lang w:eastAsia="en-US"/>
        </w:rPr>
      </w:pPr>
      <w:bookmarkStart w:id="35" w:name="_Toc448221869"/>
      <w:r w:rsidRPr="00E65FBD">
        <w:rPr>
          <w:b w:val="0"/>
          <w:szCs w:val="28"/>
        </w:rPr>
        <w:t>С</w:t>
      </w:r>
      <w:r w:rsidR="00E24EC4" w:rsidRPr="00E65FBD">
        <w:rPr>
          <w:b w:val="0"/>
          <w:szCs w:val="28"/>
        </w:rPr>
        <w:t>татья 1</w:t>
      </w:r>
      <w:r w:rsidR="0088394A" w:rsidRPr="00E65FBD">
        <w:rPr>
          <w:b w:val="0"/>
          <w:szCs w:val="28"/>
        </w:rPr>
        <w:t>7.</w:t>
      </w:r>
      <w:r w:rsidR="00B31185" w:rsidRPr="00E65FBD">
        <w:rPr>
          <w:b w:val="0"/>
          <w:szCs w:val="28"/>
        </w:rPr>
        <w:t xml:space="preserve"> </w:t>
      </w:r>
      <w:r w:rsidRPr="00E65FBD">
        <w:rPr>
          <w:b w:val="0"/>
          <w:szCs w:val="28"/>
        </w:rPr>
        <w:t xml:space="preserve">Порядок </w:t>
      </w:r>
      <w:r w:rsidR="00002CA2" w:rsidRPr="00E65FBD">
        <w:rPr>
          <w:b w:val="0"/>
          <w:szCs w:val="28"/>
        </w:rPr>
        <w:t xml:space="preserve">подготовки </w:t>
      </w:r>
      <w:r w:rsidR="00A678AE" w:rsidRPr="00E65FBD">
        <w:rPr>
          <w:b w:val="0"/>
          <w:szCs w:val="28"/>
        </w:rPr>
        <w:t xml:space="preserve">и организации </w:t>
      </w:r>
      <w:r w:rsidRPr="00E65FBD">
        <w:rPr>
          <w:b w:val="0"/>
          <w:szCs w:val="28"/>
        </w:rPr>
        <w:t>закупки</w:t>
      </w:r>
      <w:r w:rsidR="00B31185" w:rsidRPr="00E65FBD">
        <w:rPr>
          <w:b w:val="0"/>
          <w:szCs w:val="28"/>
        </w:rPr>
        <w:t xml:space="preserve"> </w:t>
      </w:r>
      <w:r w:rsidRPr="00E65FBD">
        <w:rPr>
          <w:b w:val="0"/>
          <w:szCs w:val="28"/>
        </w:rPr>
        <w:t>с использованием конкурентных способов</w:t>
      </w:r>
      <w:r w:rsidR="00B31185" w:rsidRPr="00E65FBD">
        <w:rPr>
          <w:b w:val="0"/>
          <w:szCs w:val="28"/>
        </w:rPr>
        <w:t xml:space="preserve"> </w:t>
      </w:r>
      <w:r w:rsidRPr="00E65FBD">
        <w:rPr>
          <w:rFonts w:eastAsiaTheme="minorHAnsi"/>
          <w:b w:val="0"/>
          <w:szCs w:val="28"/>
          <w:lang w:eastAsia="en-US"/>
        </w:rPr>
        <w:t>определения поставщиков (подрядчиков, исполнителей)</w:t>
      </w:r>
      <w:bookmarkEnd w:id="35"/>
    </w:p>
    <w:p w:rsidR="007155DF" w:rsidRPr="00E65FBD" w:rsidRDefault="007155DF" w:rsidP="00E65FBD">
      <w:pPr>
        <w:tabs>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p>
    <w:p w:rsidR="00BB4A35" w:rsidRPr="00E65FBD" w:rsidRDefault="00EC3437" w:rsidP="002922EA">
      <w:pPr>
        <w:pStyle w:val="ae"/>
        <w:numPr>
          <w:ilvl w:val="1"/>
          <w:numId w:val="3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w:t>
      </w:r>
      <w:r w:rsidR="00545F9F" w:rsidRPr="00E65FBD">
        <w:rPr>
          <w:rFonts w:ascii="Times New Roman" w:hAnsi="Times New Roman" w:cs="Times New Roman"/>
          <w:sz w:val="28"/>
          <w:szCs w:val="28"/>
        </w:rPr>
        <w:t xml:space="preserve"> являющееся инициатором закупки, </w:t>
      </w:r>
      <w:r w:rsidR="00EC440D" w:rsidRPr="00E65FBD">
        <w:rPr>
          <w:rFonts w:ascii="Times New Roman" w:hAnsi="Times New Roman" w:cs="Times New Roman"/>
          <w:sz w:val="28"/>
          <w:szCs w:val="28"/>
        </w:rPr>
        <w:t xml:space="preserve">и/или </w:t>
      </w:r>
      <w:r w:rsidR="00545F9F" w:rsidRPr="00E65FBD">
        <w:rPr>
          <w:rFonts w:ascii="Times New Roman" w:hAnsi="Times New Roman" w:cs="Times New Roman"/>
          <w:sz w:val="28"/>
          <w:szCs w:val="28"/>
        </w:rPr>
        <w:t xml:space="preserve">организация единого института развития жилищной сфере </w:t>
      </w:r>
      <w:r w:rsidRPr="00E65FBD">
        <w:rPr>
          <w:rFonts w:ascii="Times New Roman" w:hAnsi="Times New Roman" w:cs="Times New Roman"/>
          <w:sz w:val="28"/>
          <w:szCs w:val="28"/>
        </w:rPr>
        <w:t>осуществляет подготовку проекта заявки на организацию закупочной процедуры</w:t>
      </w:r>
      <w:r w:rsidR="0058478E" w:rsidRPr="00E65FBD">
        <w:rPr>
          <w:rFonts w:ascii="Times New Roman" w:hAnsi="Times New Roman" w:cs="Times New Roman"/>
          <w:sz w:val="28"/>
          <w:szCs w:val="28"/>
        </w:rPr>
        <w:t xml:space="preserve"> и/или проекта заявки о внесении изменений в заявку на организацию закупочной процедуры</w:t>
      </w:r>
      <w:r w:rsidR="0077426C" w:rsidRPr="00E65FBD">
        <w:rPr>
          <w:rFonts w:ascii="Times New Roman" w:hAnsi="Times New Roman" w:cs="Times New Roman"/>
          <w:sz w:val="28"/>
          <w:szCs w:val="28"/>
        </w:rPr>
        <w:t xml:space="preserve"> </w:t>
      </w:r>
      <w:r w:rsidRPr="00E65FBD">
        <w:rPr>
          <w:rFonts w:ascii="Times New Roman" w:hAnsi="Times New Roman" w:cs="Times New Roman"/>
          <w:sz w:val="28"/>
          <w:szCs w:val="28"/>
        </w:rPr>
        <w:t>(после утверждения типовой формы заявки на организацию закупочной процедуры</w:t>
      </w:r>
      <w:r w:rsidR="00D2211E" w:rsidRPr="00E65FBD">
        <w:rPr>
          <w:rFonts w:ascii="Times New Roman" w:hAnsi="Times New Roman" w:cs="Times New Roman"/>
          <w:sz w:val="28"/>
          <w:szCs w:val="28"/>
        </w:rPr>
        <w:t xml:space="preserve">/типовой формы заявки </w:t>
      </w:r>
      <w:r w:rsidR="00CF3AEB" w:rsidRPr="00CF3AEB">
        <w:rPr>
          <w:rFonts w:ascii="Times New Roman" w:hAnsi="Times New Roman" w:cs="Times New Roman"/>
          <w:sz w:val="28"/>
          <w:szCs w:val="28"/>
        </w:rPr>
        <w:br/>
      </w:r>
      <w:r w:rsidR="00D2211E" w:rsidRPr="00E65FBD">
        <w:rPr>
          <w:rFonts w:ascii="Times New Roman" w:hAnsi="Times New Roman" w:cs="Times New Roman"/>
          <w:sz w:val="28"/>
          <w:szCs w:val="28"/>
        </w:rPr>
        <w:t xml:space="preserve">о внесении изменений в заявку на организацию закупочной процедуры </w:t>
      </w:r>
      <w:r w:rsidR="006F720C" w:rsidRPr="00E65FBD">
        <w:rPr>
          <w:rFonts w:ascii="Times New Roman" w:hAnsi="Times New Roman" w:cs="Times New Roman"/>
          <w:sz w:val="28"/>
          <w:szCs w:val="28"/>
        </w:rPr>
        <w:sym w:font="Symbol" w:char="F02D"/>
      </w:r>
      <w:r w:rsidR="00D2211E" w:rsidRPr="00E65FBD">
        <w:rPr>
          <w:rFonts w:ascii="Times New Roman" w:hAnsi="Times New Roman" w:cs="Times New Roman"/>
          <w:sz w:val="28"/>
          <w:szCs w:val="28"/>
        </w:rPr>
        <w:t xml:space="preserve"> </w:t>
      </w:r>
      <w:r w:rsidRPr="00E65FBD">
        <w:rPr>
          <w:rFonts w:ascii="Times New Roman" w:hAnsi="Times New Roman" w:cs="Times New Roman"/>
          <w:sz w:val="28"/>
          <w:szCs w:val="28"/>
        </w:rPr>
        <w:t>заявка на организацию закупочной деятельности</w:t>
      </w:r>
      <w:r w:rsidR="00D2211E" w:rsidRPr="00E65FBD">
        <w:rPr>
          <w:rFonts w:ascii="Times New Roman" w:hAnsi="Times New Roman" w:cs="Times New Roman"/>
          <w:sz w:val="28"/>
          <w:szCs w:val="28"/>
        </w:rPr>
        <w:t xml:space="preserve">/заявка о внесении изменений в заявку на организацию закупочной процедуры </w:t>
      </w:r>
      <w:r w:rsidR="0058478E" w:rsidRPr="00E65FBD">
        <w:rPr>
          <w:rFonts w:ascii="Times New Roman" w:hAnsi="Times New Roman" w:cs="Times New Roman"/>
          <w:sz w:val="28"/>
          <w:szCs w:val="28"/>
        </w:rPr>
        <w:t xml:space="preserve">утверждается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соответствии с указанной типовой формой</w:t>
      </w:r>
      <w:r w:rsidR="00026C77" w:rsidRPr="00E65FBD">
        <w:rPr>
          <w:rFonts w:ascii="Times New Roman" w:hAnsi="Times New Roman" w:cs="Times New Roman"/>
          <w:sz w:val="28"/>
          <w:szCs w:val="28"/>
        </w:rPr>
        <w:t>)</w:t>
      </w:r>
      <w:r w:rsidRPr="00E65FBD">
        <w:rPr>
          <w:rFonts w:ascii="Times New Roman" w:hAnsi="Times New Roman" w:cs="Times New Roman"/>
          <w:sz w:val="28"/>
          <w:szCs w:val="28"/>
        </w:rPr>
        <w:t>.</w:t>
      </w:r>
    </w:p>
    <w:p w:rsidR="00EC3437" w:rsidRPr="00E65FBD" w:rsidRDefault="00BB4A35" w:rsidP="00E65FBD">
      <w:pPr>
        <w:tabs>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З</w:t>
      </w:r>
      <w:r w:rsidR="007F7D17" w:rsidRPr="00E65FBD">
        <w:rPr>
          <w:rFonts w:ascii="Times New Roman" w:hAnsi="Times New Roman" w:cs="Times New Roman"/>
          <w:sz w:val="28"/>
          <w:szCs w:val="28"/>
        </w:rPr>
        <w:t xml:space="preserve">аявка на организацию закупочной </w:t>
      </w:r>
      <w:r w:rsidR="0058478E" w:rsidRPr="00E65FBD">
        <w:rPr>
          <w:rFonts w:ascii="Times New Roman" w:hAnsi="Times New Roman" w:cs="Times New Roman"/>
          <w:sz w:val="28"/>
          <w:szCs w:val="28"/>
        </w:rPr>
        <w:t>процедуры</w:t>
      </w:r>
      <w:r w:rsidR="007F7D17" w:rsidRPr="00E65FBD">
        <w:rPr>
          <w:rFonts w:ascii="Times New Roman" w:hAnsi="Times New Roman" w:cs="Times New Roman"/>
          <w:sz w:val="28"/>
          <w:szCs w:val="28"/>
        </w:rPr>
        <w:t xml:space="preserve"> </w:t>
      </w:r>
      <w:r w:rsidR="0058478E" w:rsidRPr="00E65FBD">
        <w:rPr>
          <w:rFonts w:ascii="Times New Roman" w:hAnsi="Times New Roman" w:cs="Times New Roman"/>
          <w:sz w:val="28"/>
          <w:szCs w:val="28"/>
        </w:rPr>
        <w:t>(заявка о внесении изменений в заявку на организацию закупочной процедуры</w:t>
      </w:r>
      <w:r w:rsidR="00751E25" w:rsidRPr="00E65FBD">
        <w:rPr>
          <w:rFonts w:ascii="Times New Roman" w:hAnsi="Times New Roman" w:cs="Times New Roman"/>
          <w:sz w:val="28"/>
          <w:szCs w:val="28"/>
        </w:rPr>
        <w:t xml:space="preserve">, в случае если такие изменения </w:t>
      </w:r>
      <w:r w:rsidR="00706A9B" w:rsidRPr="00E65FBD">
        <w:rPr>
          <w:rFonts w:ascii="Times New Roman" w:hAnsi="Times New Roman" w:cs="Times New Roman"/>
          <w:sz w:val="28"/>
          <w:szCs w:val="28"/>
        </w:rPr>
        <w:t xml:space="preserve">связаны с изменением размера и порядка финансирования </w:t>
      </w:r>
      <w:r w:rsidR="00CF3AEB" w:rsidRPr="00CF3AEB">
        <w:rPr>
          <w:rFonts w:ascii="Times New Roman" w:hAnsi="Times New Roman" w:cs="Times New Roman"/>
          <w:sz w:val="28"/>
          <w:szCs w:val="28"/>
        </w:rPr>
        <w:br/>
      </w:r>
      <w:r w:rsidR="00706A9B" w:rsidRPr="00E65FBD">
        <w:rPr>
          <w:rFonts w:ascii="Times New Roman" w:hAnsi="Times New Roman" w:cs="Times New Roman"/>
          <w:sz w:val="28"/>
          <w:szCs w:val="28"/>
        </w:rPr>
        <w:t>и бюджетирования</w:t>
      </w:r>
      <w:r w:rsidR="0058478E" w:rsidRPr="00E65FBD">
        <w:rPr>
          <w:rFonts w:ascii="Times New Roman" w:hAnsi="Times New Roman" w:cs="Times New Roman"/>
          <w:sz w:val="28"/>
          <w:szCs w:val="28"/>
        </w:rPr>
        <w:t xml:space="preserve">) </w:t>
      </w:r>
      <w:r w:rsidR="007F7D17" w:rsidRPr="00E65FBD">
        <w:rPr>
          <w:rFonts w:ascii="Times New Roman" w:hAnsi="Times New Roman" w:cs="Times New Roman"/>
          <w:sz w:val="28"/>
          <w:szCs w:val="28"/>
        </w:rPr>
        <w:t>должна быть согласована с</w:t>
      </w:r>
      <w:r w:rsidR="00A81C68" w:rsidRPr="00E65FBD">
        <w:rPr>
          <w:rFonts w:ascii="Times New Roman" w:hAnsi="Times New Roman" w:cs="Times New Roman"/>
          <w:sz w:val="28"/>
          <w:szCs w:val="28"/>
        </w:rPr>
        <w:t>о структурными подразделениями</w:t>
      </w:r>
      <w:r w:rsidR="007F7D17" w:rsidRPr="00E65FBD">
        <w:rPr>
          <w:rFonts w:ascii="Times New Roman" w:hAnsi="Times New Roman" w:cs="Times New Roman"/>
          <w:sz w:val="28"/>
          <w:szCs w:val="28"/>
        </w:rPr>
        <w:t xml:space="preserve"> </w:t>
      </w:r>
      <w:r w:rsidR="003A1079" w:rsidRPr="00E65FBD">
        <w:rPr>
          <w:rFonts w:ascii="Times New Roman" w:hAnsi="Times New Roman" w:cs="Times New Roman"/>
          <w:sz w:val="28"/>
          <w:szCs w:val="28"/>
        </w:rPr>
        <w:t>АО</w:t>
      </w:r>
      <w:r w:rsidR="007F7D17" w:rsidRPr="00E65FBD">
        <w:rPr>
          <w:rFonts w:ascii="Times New Roman" w:hAnsi="Times New Roman" w:cs="Times New Roman"/>
          <w:sz w:val="28"/>
          <w:szCs w:val="28"/>
        </w:rPr>
        <w:t xml:space="preserve"> «АИЖК», уполномоченным</w:t>
      </w:r>
      <w:r w:rsidR="00A81C68" w:rsidRPr="00E65FBD">
        <w:rPr>
          <w:rFonts w:ascii="Times New Roman" w:hAnsi="Times New Roman" w:cs="Times New Roman"/>
          <w:sz w:val="28"/>
          <w:szCs w:val="28"/>
        </w:rPr>
        <w:t>и</w:t>
      </w:r>
      <w:r w:rsidR="007F7D17" w:rsidRPr="00E65FBD">
        <w:rPr>
          <w:rFonts w:ascii="Times New Roman" w:hAnsi="Times New Roman" w:cs="Times New Roman"/>
          <w:sz w:val="28"/>
          <w:szCs w:val="28"/>
        </w:rPr>
        <w:t xml:space="preserve"> на осуществление финансирования</w:t>
      </w:r>
      <w:r w:rsidR="00A81C68" w:rsidRPr="00E65FBD">
        <w:rPr>
          <w:rFonts w:ascii="Times New Roman" w:hAnsi="Times New Roman" w:cs="Times New Roman"/>
          <w:sz w:val="28"/>
          <w:szCs w:val="28"/>
        </w:rPr>
        <w:t xml:space="preserve"> и бюджетирования</w:t>
      </w:r>
      <w:r w:rsidR="0060221F">
        <w:rPr>
          <w:rFonts w:ascii="Times New Roman" w:hAnsi="Times New Roman" w:cs="Times New Roman"/>
          <w:sz w:val="28"/>
          <w:szCs w:val="28"/>
        </w:rPr>
        <w:t>,</w:t>
      </w:r>
      <w:r w:rsidR="001737B4">
        <w:rPr>
          <w:rFonts w:ascii="Times New Roman" w:hAnsi="Times New Roman" w:cs="Times New Roman"/>
          <w:sz w:val="28"/>
          <w:szCs w:val="28"/>
        </w:rPr>
        <w:t xml:space="preserve"> в том числе на предмет </w:t>
      </w:r>
      <w:r w:rsidR="0060221F">
        <w:rPr>
          <w:rFonts w:ascii="Times New Roman" w:hAnsi="Times New Roman" w:cs="Times New Roman"/>
          <w:sz w:val="28"/>
          <w:szCs w:val="28"/>
        </w:rPr>
        <w:t xml:space="preserve">обеспечения целевого расходования денежных </w:t>
      </w:r>
      <w:r w:rsidR="00F645A5">
        <w:rPr>
          <w:rFonts w:ascii="Times New Roman" w:hAnsi="Times New Roman" w:cs="Times New Roman"/>
          <w:sz w:val="28"/>
          <w:szCs w:val="28"/>
        </w:rPr>
        <w:t>средств</w:t>
      </w:r>
      <w:r w:rsidR="0041071C">
        <w:rPr>
          <w:rFonts w:ascii="Times New Roman" w:hAnsi="Times New Roman" w:cs="Times New Roman"/>
          <w:sz w:val="28"/>
          <w:szCs w:val="28"/>
        </w:rPr>
        <w:t xml:space="preserve"> </w:t>
      </w:r>
      <w:r w:rsidR="0041071C" w:rsidRPr="00E65FBD">
        <w:rPr>
          <w:rFonts w:ascii="Times New Roman" w:hAnsi="Times New Roman" w:cs="Times New Roman"/>
          <w:sz w:val="28"/>
          <w:szCs w:val="28"/>
        </w:rPr>
        <w:t>на приобретение товаров, работ, услуг</w:t>
      </w:r>
      <w:r w:rsidR="007F7D17" w:rsidRPr="00E65FBD">
        <w:rPr>
          <w:rFonts w:ascii="Times New Roman" w:hAnsi="Times New Roman" w:cs="Times New Roman"/>
          <w:sz w:val="28"/>
          <w:szCs w:val="28"/>
        </w:rPr>
        <w:t>.</w:t>
      </w:r>
    </w:p>
    <w:p w:rsidR="00CC53D8" w:rsidRPr="00E65FBD" w:rsidRDefault="00A4437F" w:rsidP="002922EA">
      <w:pPr>
        <w:pStyle w:val="ae"/>
        <w:numPr>
          <w:ilvl w:val="1"/>
          <w:numId w:val="3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w:t>
      </w:r>
      <w:r w:rsidR="002A4728" w:rsidRPr="00E65FBD">
        <w:rPr>
          <w:rFonts w:ascii="Times New Roman" w:hAnsi="Times New Roman" w:cs="Times New Roman"/>
          <w:sz w:val="28"/>
          <w:szCs w:val="28"/>
        </w:rPr>
        <w:t>аявк</w:t>
      </w:r>
      <w:r w:rsidRPr="00E65FBD">
        <w:rPr>
          <w:rFonts w:ascii="Times New Roman" w:hAnsi="Times New Roman" w:cs="Times New Roman"/>
          <w:sz w:val="28"/>
          <w:szCs w:val="28"/>
        </w:rPr>
        <w:t>а</w:t>
      </w:r>
      <w:r w:rsidR="002A4728" w:rsidRPr="00E65FBD">
        <w:rPr>
          <w:rFonts w:ascii="Times New Roman" w:hAnsi="Times New Roman" w:cs="Times New Roman"/>
          <w:sz w:val="28"/>
          <w:szCs w:val="28"/>
        </w:rPr>
        <w:t xml:space="preserve"> на организацию закупочной </w:t>
      </w:r>
      <w:r w:rsidR="00800463" w:rsidRPr="00E65FBD">
        <w:rPr>
          <w:rFonts w:ascii="Times New Roman" w:hAnsi="Times New Roman" w:cs="Times New Roman"/>
          <w:sz w:val="28"/>
          <w:szCs w:val="28"/>
        </w:rPr>
        <w:t xml:space="preserve">процедуры </w:t>
      </w:r>
      <w:r w:rsidR="0058478E" w:rsidRPr="00E65FBD">
        <w:rPr>
          <w:rFonts w:ascii="Times New Roman" w:hAnsi="Times New Roman" w:cs="Times New Roman"/>
          <w:sz w:val="28"/>
          <w:szCs w:val="28"/>
        </w:rPr>
        <w:t>(</w:t>
      </w:r>
      <w:r w:rsidR="00D2211E" w:rsidRPr="00E65FBD">
        <w:rPr>
          <w:rFonts w:ascii="Times New Roman" w:hAnsi="Times New Roman" w:cs="Times New Roman"/>
          <w:sz w:val="28"/>
          <w:szCs w:val="28"/>
        </w:rPr>
        <w:t>заявк</w:t>
      </w:r>
      <w:r w:rsidR="00A24A0A" w:rsidRPr="00E65FBD">
        <w:rPr>
          <w:rFonts w:ascii="Times New Roman" w:hAnsi="Times New Roman" w:cs="Times New Roman"/>
          <w:sz w:val="28"/>
          <w:szCs w:val="28"/>
        </w:rPr>
        <w:t>а</w:t>
      </w:r>
      <w:r w:rsidR="00D2211E" w:rsidRPr="00E65FBD">
        <w:rPr>
          <w:rFonts w:ascii="Times New Roman" w:hAnsi="Times New Roman" w:cs="Times New Roman"/>
          <w:sz w:val="28"/>
          <w:szCs w:val="28"/>
        </w:rPr>
        <w:t xml:space="preserve"> о внесении изменений в заявку на организацию закупочной процедуры</w:t>
      </w:r>
      <w:r w:rsidR="0058478E" w:rsidRPr="00E65FBD">
        <w:rPr>
          <w:rFonts w:ascii="Times New Roman" w:hAnsi="Times New Roman" w:cs="Times New Roman"/>
          <w:sz w:val="28"/>
          <w:szCs w:val="28"/>
        </w:rPr>
        <w:t>)</w:t>
      </w:r>
      <w:r w:rsidRPr="00E65FBD">
        <w:rPr>
          <w:rFonts w:ascii="Times New Roman" w:hAnsi="Times New Roman" w:cs="Times New Roman"/>
          <w:sz w:val="28"/>
          <w:szCs w:val="28"/>
        </w:rPr>
        <w:t>,</w:t>
      </w:r>
      <w:r w:rsidR="002A4728" w:rsidRPr="00E65FBD">
        <w:rPr>
          <w:rFonts w:ascii="Times New Roman" w:hAnsi="Times New Roman" w:cs="Times New Roman"/>
          <w:sz w:val="28"/>
          <w:szCs w:val="28"/>
        </w:rPr>
        <w:t xml:space="preserve"> </w:t>
      </w:r>
      <w:r w:rsidRPr="00E65FBD">
        <w:rPr>
          <w:rFonts w:ascii="Times New Roman" w:hAnsi="Times New Roman" w:cs="Times New Roman"/>
          <w:sz w:val="28"/>
          <w:szCs w:val="28"/>
        </w:rPr>
        <w:t>утверждается</w:t>
      </w:r>
      <w:r w:rsidR="00CC53D8" w:rsidRPr="00E65FBD">
        <w:rPr>
          <w:rFonts w:ascii="Times New Roman" w:hAnsi="Times New Roman" w:cs="Times New Roman"/>
          <w:sz w:val="28"/>
          <w:szCs w:val="28"/>
        </w:rPr>
        <w:t>:</w:t>
      </w:r>
    </w:p>
    <w:p w:rsidR="00CC53D8" w:rsidRPr="00D654B0" w:rsidRDefault="003A029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D654B0">
        <w:rPr>
          <w:rFonts w:ascii="Times New Roman" w:eastAsiaTheme="minorEastAsia" w:hAnsi="Times New Roman" w:cs="Times New Roman"/>
          <w:sz w:val="28"/>
          <w:szCs w:val="28"/>
          <w:lang w:eastAsia="ru-RU"/>
        </w:rPr>
        <w:t xml:space="preserve">по вопросам в рамках компетенции </w:t>
      </w:r>
      <w:r w:rsidR="00B01D51" w:rsidRPr="00D654B0">
        <w:rPr>
          <w:rFonts w:ascii="Times New Roman" w:eastAsiaTheme="minorEastAsia" w:hAnsi="Times New Roman" w:cs="Times New Roman"/>
          <w:sz w:val="28"/>
          <w:szCs w:val="28"/>
          <w:lang w:eastAsia="ru-RU"/>
        </w:rPr>
        <w:t>руководителем самостоятельного структурного подразделения</w:t>
      </w:r>
      <w:r w:rsidRPr="00D654B0">
        <w:rPr>
          <w:rFonts w:ascii="Times New Roman" w:eastAsiaTheme="minorEastAsia" w:hAnsi="Times New Roman" w:cs="Times New Roman"/>
          <w:sz w:val="28"/>
          <w:szCs w:val="28"/>
          <w:lang w:eastAsia="ru-RU"/>
        </w:rPr>
        <w:t xml:space="preserve"> АО «АИЖК»</w:t>
      </w:r>
      <w:r w:rsidR="00802E7F" w:rsidRPr="00D654B0">
        <w:rPr>
          <w:rFonts w:ascii="Times New Roman" w:eastAsiaTheme="minorEastAsia" w:hAnsi="Times New Roman" w:cs="Times New Roman"/>
          <w:sz w:val="28"/>
          <w:szCs w:val="28"/>
          <w:lang w:eastAsia="ru-RU"/>
        </w:rPr>
        <w:t>, являющегося инициатором закупки</w:t>
      </w:r>
      <w:r w:rsidR="006F720C" w:rsidRPr="00D654B0">
        <w:rPr>
          <w:rFonts w:ascii="Times New Roman" w:eastAsiaTheme="minorEastAsia" w:hAnsi="Times New Roman" w:cs="Times New Roman"/>
          <w:sz w:val="28"/>
          <w:szCs w:val="28"/>
          <w:lang w:eastAsia="ru-RU"/>
        </w:rPr>
        <w:t>,</w:t>
      </w:r>
    </w:p>
    <w:p w:rsidR="003A0297" w:rsidRPr="00E65FBD" w:rsidRDefault="003A0297" w:rsidP="00E65FBD">
      <w:pPr>
        <w:tabs>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или </w:t>
      </w:r>
    </w:p>
    <w:p w:rsidR="005759CD" w:rsidRPr="00E65FBD" w:rsidRDefault="00CC53D8"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D654B0">
        <w:rPr>
          <w:rFonts w:ascii="Times New Roman" w:eastAsiaTheme="minorEastAsia" w:hAnsi="Times New Roman" w:cs="Times New Roman"/>
          <w:sz w:val="28"/>
          <w:szCs w:val="28"/>
          <w:lang w:eastAsia="ru-RU"/>
        </w:rPr>
        <w:t xml:space="preserve">руководителем </w:t>
      </w:r>
      <w:r w:rsidR="00B7179D" w:rsidRPr="00E65FBD">
        <w:rPr>
          <w:rFonts w:ascii="Times New Roman" w:hAnsi="Times New Roman" w:cs="Times New Roman"/>
          <w:sz w:val="28"/>
          <w:szCs w:val="28"/>
        </w:rPr>
        <w:t xml:space="preserve">организации единого института развития </w:t>
      </w:r>
      <w:r w:rsidR="00CF3AEB" w:rsidRPr="00CF3AEB">
        <w:rPr>
          <w:rFonts w:ascii="Times New Roman" w:hAnsi="Times New Roman" w:cs="Times New Roman"/>
          <w:sz w:val="28"/>
          <w:szCs w:val="28"/>
        </w:rPr>
        <w:br/>
      </w:r>
      <w:r w:rsidR="00B7179D" w:rsidRPr="00E65FBD">
        <w:rPr>
          <w:rFonts w:ascii="Times New Roman" w:hAnsi="Times New Roman" w:cs="Times New Roman"/>
          <w:sz w:val="28"/>
          <w:szCs w:val="28"/>
        </w:rPr>
        <w:t>в жилищной сфере</w:t>
      </w:r>
      <w:r w:rsidR="00D76BE2" w:rsidRPr="00E65FBD">
        <w:rPr>
          <w:rFonts w:ascii="Times New Roman" w:hAnsi="Times New Roman" w:cs="Times New Roman"/>
          <w:sz w:val="28"/>
          <w:szCs w:val="28"/>
        </w:rPr>
        <w:t xml:space="preserve"> или уполномоченным им заместителем руководителя организации единого института развития в жилищной сфере</w:t>
      </w:r>
      <w:r w:rsidRPr="00E65FBD">
        <w:rPr>
          <w:rFonts w:ascii="Times New Roman" w:hAnsi="Times New Roman" w:cs="Times New Roman"/>
          <w:sz w:val="28"/>
          <w:szCs w:val="28"/>
        </w:rPr>
        <w:t>, для нужд которой необходимо проведение совместной закупочной процедуры или оказание услуги по организации и проведению закупочной процедуры</w:t>
      </w:r>
      <w:r w:rsidR="00EC440D" w:rsidRPr="00E65FBD">
        <w:rPr>
          <w:rFonts w:ascii="Times New Roman" w:hAnsi="Times New Roman" w:cs="Times New Roman"/>
          <w:sz w:val="28"/>
          <w:szCs w:val="28"/>
        </w:rPr>
        <w:t>.</w:t>
      </w:r>
    </w:p>
    <w:p w:rsidR="005759CD" w:rsidRPr="00E65FBD" w:rsidRDefault="005759CD" w:rsidP="00E65FBD">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Внутренними документами АО «АИЖК» может быть предусмотрена необходимость согласования заявки на организацию закупочной процедуры </w:t>
      </w:r>
      <w:r w:rsidRPr="00E65FBD">
        <w:rPr>
          <w:rFonts w:ascii="Times New Roman" w:hAnsi="Times New Roman" w:cs="Times New Roman"/>
          <w:sz w:val="28"/>
          <w:szCs w:val="28"/>
        </w:rPr>
        <w:lastRenderedPageBreak/>
        <w:t xml:space="preserve">(заявки о внесении изменений в заявку на организацию закупочной процедуры) заместителем Генерального директора АО «АИЖК», которому напрямую подчинено указанное самостоятельное структурное подразделение. </w:t>
      </w:r>
    </w:p>
    <w:p w:rsidR="00800463" w:rsidRPr="00E65FBD" w:rsidRDefault="00800463" w:rsidP="00E65FBD">
      <w:pPr>
        <w:tabs>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 Ответственность за содержание и соответствие требованиям действующего законодательства Российской Федерации заявки </w:t>
      </w:r>
      <w:r w:rsidRPr="00E65FBD">
        <w:rPr>
          <w:rFonts w:ascii="Times New Roman" w:eastAsiaTheme="minorHAnsi" w:hAnsi="Times New Roman" w:cs="Times New Roman"/>
          <w:sz w:val="28"/>
          <w:szCs w:val="28"/>
          <w:lang w:eastAsia="en-US"/>
        </w:rPr>
        <w:t xml:space="preserve">на организацию закупочной процедуры и/или заявки о внесении изменений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заявку на организацию закупочной деятельности</w:t>
      </w:r>
      <w:r w:rsidR="00E51CE1" w:rsidRPr="00E65FBD">
        <w:rPr>
          <w:rFonts w:ascii="Times New Roman" w:eastAsiaTheme="minorHAnsi" w:hAnsi="Times New Roman" w:cs="Times New Roman"/>
          <w:sz w:val="28"/>
          <w:szCs w:val="28"/>
          <w:lang w:eastAsia="en-US"/>
        </w:rPr>
        <w:t xml:space="preserve"> (в том числе, Обоснования закупки товаров, работ, услуг; </w:t>
      </w:r>
      <w:r w:rsidR="00E51CE1" w:rsidRPr="00E65FBD">
        <w:rPr>
          <w:rFonts w:ascii="Times New Roman" w:hAnsi="Times New Roman" w:cs="Times New Roman"/>
          <w:sz w:val="28"/>
          <w:szCs w:val="28"/>
        </w:rPr>
        <w:t>установленных в такой заявке дополнительных требований к участникам закупки (</w:t>
      </w:r>
      <w:hyperlink w:anchor="Par11" w:history="1">
        <w:r w:rsidR="00E51CE1" w:rsidRPr="00E65FBD">
          <w:rPr>
            <w:rFonts w:ascii="Times New Roman" w:eastAsiaTheme="minorHAnsi" w:hAnsi="Times New Roman" w:cs="Times New Roman"/>
            <w:sz w:val="28"/>
            <w:szCs w:val="28"/>
            <w:lang w:eastAsia="en-US"/>
          </w:rPr>
          <w:t xml:space="preserve">в случае необходимости установления к участникам закупки </w:t>
        </w:r>
      </w:hyperlink>
      <w:r w:rsidR="00E51CE1" w:rsidRPr="00E65FBD">
        <w:rPr>
          <w:rFonts w:ascii="Times New Roman" w:eastAsiaTheme="minorHAnsi" w:hAnsi="Times New Roman" w:cs="Times New Roman"/>
          <w:sz w:val="28"/>
          <w:szCs w:val="28"/>
          <w:lang w:eastAsia="en-US"/>
        </w:rPr>
        <w:t>дополнительных требований, предусмотренных Положением</w:t>
      </w:r>
      <w:r w:rsidR="00E51CE1" w:rsidRPr="00E65FBD">
        <w:rPr>
          <w:rFonts w:ascii="Times New Roman" w:hAnsi="Times New Roman" w:cs="Times New Roman"/>
          <w:sz w:val="28"/>
          <w:szCs w:val="28"/>
        </w:rPr>
        <w:t>); проекта договора)</w:t>
      </w:r>
      <w:r w:rsidRPr="00E65FBD">
        <w:rPr>
          <w:rFonts w:ascii="Times New Roman" w:eastAsiaTheme="minorHAnsi" w:hAnsi="Times New Roman" w:cs="Times New Roman"/>
          <w:sz w:val="28"/>
          <w:szCs w:val="28"/>
          <w:lang w:eastAsia="en-US"/>
        </w:rPr>
        <w:t>, несет лицо, утвердившее указанную заявку</w:t>
      </w:r>
      <w:r w:rsidRPr="00E65FBD">
        <w:rPr>
          <w:rStyle w:val="a8"/>
          <w:rFonts w:ascii="Times New Roman" w:hAnsi="Times New Roman" w:cs="Times New Roman"/>
          <w:sz w:val="28"/>
          <w:szCs w:val="28"/>
        </w:rPr>
        <w:t>.</w:t>
      </w:r>
    </w:p>
    <w:p w:rsidR="00EC440D" w:rsidRPr="00E65FBD" w:rsidRDefault="00EC440D" w:rsidP="00E65FBD">
      <w:pPr>
        <w:tabs>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Утвержденная заявка направляется в </w:t>
      </w:r>
      <w:r w:rsidRPr="00E65FBD">
        <w:rPr>
          <w:rFonts w:ascii="Times New Roman" w:eastAsiaTheme="minorHAnsi" w:hAnsi="Times New Roman" w:cs="Times New Roman"/>
          <w:sz w:val="28"/>
          <w:szCs w:val="28"/>
          <w:lang w:eastAsia="en-US"/>
        </w:rPr>
        <w:t xml:space="preserve">структурное подразделение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АО «АИЖК», </w:t>
      </w:r>
      <w:r w:rsidRPr="00E65FBD">
        <w:rPr>
          <w:rFonts w:ascii="Times New Roman" w:hAnsi="Times New Roman" w:cs="Times New Roman"/>
          <w:sz w:val="28"/>
          <w:szCs w:val="28"/>
        </w:rPr>
        <w:t xml:space="preserve">уполномоченное на организацию закупочной деятельности (далее – утвержденная заявка на организацию закупочной деятельности или утвержденная заявка о внесении изменений в заявку на организацию закупочной процедуры). </w:t>
      </w:r>
    </w:p>
    <w:p w:rsidR="0028712A" w:rsidRDefault="00A4437F" w:rsidP="002922EA">
      <w:pPr>
        <w:pStyle w:val="ae"/>
        <w:numPr>
          <w:ilvl w:val="1"/>
          <w:numId w:val="3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отсутствия замечаний, 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 осуществляет подготовку в соответствии с</w:t>
      </w:r>
      <w:r w:rsidR="00930D04" w:rsidRPr="00E65FBD">
        <w:rPr>
          <w:rFonts w:ascii="Times New Roman" w:hAnsi="Times New Roman" w:cs="Times New Roman"/>
          <w:sz w:val="28"/>
          <w:szCs w:val="28"/>
        </w:rPr>
        <w:t xml:space="preserve"> утвержденной </w:t>
      </w:r>
      <w:r w:rsidRPr="00E65FBD">
        <w:rPr>
          <w:rFonts w:ascii="Times New Roman" w:hAnsi="Times New Roman" w:cs="Times New Roman"/>
          <w:sz w:val="28"/>
          <w:szCs w:val="28"/>
        </w:rPr>
        <w:t>заявкой на организацию закупочной процедуры</w:t>
      </w:r>
      <w:r w:rsidR="0058478E" w:rsidRPr="00E65FBD">
        <w:rPr>
          <w:rFonts w:ascii="Times New Roman" w:hAnsi="Times New Roman" w:cs="Times New Roman"/>
          <w:sz w:val="28"/>
          <w:szCs w:val="28"/>
        </w:rPr>
        <w:t xml:space="preserve"> (</w:t>
      </w:r>
      <w:r w:rsidR="00936555" w:rsidRPr="00E65FBD">
        <w:rPr>
          <w:rFonts w:ascii="Times New Roman" w:hAnsi="Times New Roman" w:cs="Times New Roman"/>
          <w:sz w:val="28"/>
          <w:szCs w:val="28"/>
        </w:rPr>
        <w:t xml:space="preserve">утвержденной </w:t>
      </w:r>
      <w:r w:rsidR="0058478E" w:rsidRPr="00E65FBD">
        <w:rPr>
          <w:rFonts w:ascii="Times New Roman" w:hAnsi="Times New Roman" w:cs="Times New Roman"/>
          <w:sz w:val="28"/>
          <w:szCs w:val="28"/>
        </w:rPr>
        <w:t xml:space="preserve">заявкой о внесении изменений в заявку на организацию закупочной процедуры) </w:t>
      </w:r>
      <w:r w:rsidRPr="00E65FBD">
        <w:rPr>
          <w:rFonts w:ascii="Times New Roman" w:hAnsi="Times New Roman" w:cs="Times New Roman"/>
          <w:sz w:val="28"/>
          <w:szCs w:val="28"/>
        </w:rPr>
        <w:t>проекта извещения и проекта документации о закупке</w:t>
      </w:r>
      <w:r w:rsidR="002435C5" w:rsidRPr="00E65FBD">
        <w:rPr>
          <w:rFonts w:ascii="Times New Roman" w:hAnsi="Times New Roman" w:cs="Times New Roman"/>
          <w:sz w:val="28"/>
          <w:szCs w:val="28"/>
        </w:rPr>
        <w:t xml:space="preserve"> (</w:t>
      </w:r>
      <w:r w:rsidR="0077426C" w:rsidRPr="00E65FBD">
        <w:rPr>
          <w:rFonts w:ascii="Times New Roman" w:hAnsi="Times New Roman" w:cs="Times New Roman"/>
          <w:sz w:val="28"/>
          <w:szCs w:val="28"/>
        </w:rPr>
        <w:t xml:space="preserve">изменений, вносимых </w:t>
      </w:r>
      <w:r w:rsidR="00CF3AEB" w:rsidRPr="00CF3AEB">
        <w:rPr>
          <w:rFonts w:ascii="Times New Roman" w:hAnsi="Times New Roman" w:cs="Times New Roman"/>
          <w:sz w:val="28"/>
          <w:szCs w:val="28"/>
        </w:rPr>
        <w:br/>
      </w:r>
      <w:r w:rsidR="0077426C" w:rsidRPr="00E65FBD">
        <w:rPr>
          <w:rFonts w:ascii="Times New Roman" w:hAnsi="Times New Roman" w:cs="Times New Roman"/>
          <w:sz w:val="28"/>
          <w:szCs w:val="28"/>
        </w:rPr>
        <w:t>в извещение и документацию о закупке</w:t>
      </w:r>
      <w:r w:rsidR="002435C5" w:rsidRPr="00E65FBD">
        <w:rPr>
          <w:rFonts w:ascii="Times New Roman" w:hAnsi="Times New Roman" w:cs="Times New Roman"/>
          <w:sz w:val="28"/>
          <w:szCs w:val="28"/>
        </w:rPr>
        <w:t>)</w:t>
      </w:r>
      <w:r w:rsidRPr="00E65FBD">
        <w:rPr>
          <w:rFonts w:ascii="Times New Roman" w:hAnsi="Times New Roman" w:cs="Times New Roman"/>
          <w:sz w:val="28"/>
          <w:szCs w:val="28"/>
        </w:rPr>
        <w:t xml:space="preserve">, а также обеспечивает вынесение указанных проекта извещения и проекта документации о закупке </w:t>
      </w:r>
      <w:r w:rsidR="002435C5" w:rsidRPr="00E65FBD">
        <w:rPr>
          <w:rFonts w:ascii="Times New Roman" w:hAnsi="Times New Roman" w:cs="Times New Roman"/>
          <w:sz w:val="28"/>
          <w:szCs w:val="28"/>
        </w:rPr>
        <w:t>(</w:t>
      </w:r>
      <w:r w:rsidR="0077426C" w:rsidRPr="00E65FBD">
        <w:rPr>
          <w:rFonts w:ascii="Times New Roman" w:hAnsi="Times New Roman" w:cs="Times New Roman"/>
          <w:sz w:val="28"/>
          <w:szCs w:val="28"/>
        </w:rPr>
        <w:t xml:space="preserve">изменений, вносимых в извещение и документацию о закупке) </w:t>
      </w:r>
      <w:r w:rsidRPr="00E65FBD">
        <w:rPr>
          <w:rFonts w:ascii="Times New Roman" w:hAnsi="Times New Roman" w:cs="Times New Roman"/>
          <w:sz w:val="28"/>
          <w:szCs w:val="28"/>
        </w:rPr>
        <w:t>на</w:t>
      </w:r>
      <w:r w:rsidR="0028712A">
        <w:rPr>
          <w:rFonts w:ascii="Times New Roman" w:hAnsi="Times New Roman" w:cs="Times New Roman"/>
          <w:sz w:val="28"/>
          <w:szCs w:val="28"/>
        </w:rPr>
        <w:t>:</w:t>
      </w:r>
    </w:p>
    <w:p w:rsidR="0028712A" w:rsidRDefault="00A844BA" w:rsidP="007E7E26">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согласование заинтересованных структурных подразделений АО «АИЖК» (организации единого института развития в жилищной сфере), в том числе </w:t>
      </w:r>
      <w:r w:rsidR="00D13F67" w:rsidRPr="00E65FBD">
        <w:rPr>
          <w:rFonts w:ascii="Times New Roman" w:hAnsi="Times New Roman" w:cs="Times New Roman"/>
          <w:sz w:val="28"/>
          <w:szCs w:val="28"/>
        </w:rPr>
        <w:t>структурного подразделения АО «АИЖК», являющегося инициатором закупки,</w:t>
      </w:r>
      <w:r w:rsidR="004F6ECE">
        <w:rPr>
          <w:rFonts w:ascii="Times New Roman" w:hAnsi="Times New Roman" w:cs="Times New Roman"/>
          <w:sz w:val="28"/>
          <w:szCs w:val="28"/>
        </w:rPr>
        <w:t xml:space="preserve"> а также в случае если </w:t>
      </w:r>
      <w:r w:rsidR="00D13F67" w:rsidRPr="00E65FBD">
        <w:rPr>
          <w:rFonts w:ascii="Times New Roman" w:hAnsi="Times New Roman" w:cs="Times New Roman"/>
          <w:sz w:val="28"/>
          <w:szCs w:val="28"/>
        </w:rPr>
        <w:t xml:space="preserve"> </w:t>
      </w:r>
      <w:r w:rsidR="004F6ECE">
        <w:rPr>
          <w:rFonts w:ascii="Times New Roman" w:hAnsi="Times New Roman" w:cs="Times New Roman"/>
          <w:sz w:val="28"/>
          <w:szCs w:val="28"/>
        </w:rPr>
        <w:t xml:space="preserve">внутренними документами </w:t>
      </w:r>
      <w:r w:rsidR="00CF3AEB" w:rsidRPr="00CF3AEB">
        <w:rPr>
          <w:rFonts w:ascii="Times New Roman" w:hAnsi="Times New Roman" w:cs="Times New Roman"/>
          <w:sz w:val="28"/>
          <w:szCs w:val="28"/>
        </w:rPr>
        <w:br/>
      </w:r>
      <w:r w:rsidR="004F6ECE">
        <w:rPr>
          <w:rFonts w:ascii="Times New Roman" w:hAnsi="Times New Roman" w:cs="Times New Roman"/>
          <w:sz w:val="28"/>
          <w:szCs w:val="28"/>
        </w:rPr>
        <w:t xml:space="preserve">АО «АИЖК» не предусмотрено иное, - </w:t>
      </w:r>
      <w:r w:rsidR="00D13F67" w:rsidRPr="00E65FBD">
        <w:rPr>
          <w:rFonts w:ascii="Times New Roman" w:hAnsi="Times New Roman" w:cs="Times New Roman"/>
          <w:sz w:val="28"/>
          <w:szCs w:val="28"/>
        </w:rPr>
        <w:t xml:space="preserve">структурного подразделения </w:t>
      </w:r>
      <w:r w:rsidR="00CF3AEB" w:rsidRPr="00CF3AEB">
        <w:rPr>
          <w:rFonts w:ascii="Times New Roman" w:hAnsi="Times New Roman" w:cs="Times New Roman"/>
          <w:sz w:val="28"/>
          <w:szCs w:val="28"/>
        </w:rPr>
        <w:br/>
      </w:r>
      <w:r w:rsidR="00D13F67" w:rsidRPr="00E65FBD">
        <w:rPr>
          <w:rFonts w:ascii="Times New Roman" w:hAnsi="Times New Roman" w:cs="Times New Roman"/>
          <w:sz w:val="28"/>
          <w:szCs w:val="28"/>
        </w:rPr>
        <w:t>АО «АИЖК», осуществляющего правовую деятельность</w:t>
      </w:r>
      <w:r w:rsidR="003B417D">
        <w:rPr>
          <w:rFonts w:ascii="Times New Roman" w:hAnsi="Times New Roman" w:cs="Times New Roman"/>
          <w:sz w:val="28"/>
          <w:szCs w:val="28"/>
        </w:rPr>
        <w:t xml:space="preserve"> )</w:t>
      </w:r>
      <w:r w:rsidR="00D9394D">
        <w:rPr>
          <w:rFonts w:ascii="Times New Roman" w:hAnsi="Times New Roman" w:cs="Times New Roman"/>
          <w:sz w:val="28"/>
          <w:szCs w:val="28"/>
        </w:rPr>
        <w:t>,</w:t>
      </w:r>
      <w:r w:rsidR="00303895" w:rsidRPr="00E65FBD">
        <w:rPr>
          <w:rFonts w:ascii="Times New Roman" w:hAnsi="Times New Roman" w:cs="Times New Roman"/>
          <w:sz w:val="28"/>
          <w:szCs w:val="28"/>
        </w:rPr>
        <w:t xml:space="preserve"> </w:t>
      </w:r>
    </w:p>
    <w:p w:rsidR="0028712A" w:rsidRDefault="00303895" w:rsidP="007E7E26">
      <w:pPr>
        <w:pStyle w:val="ae"/>
        <w:tabs>
          <w:tab w:val="left" w:pos="1418"/>
          <w:tab w:val="left" w:pos="1985"/>
          <w:tab w:val="left" w:pos="2268"/>
        </w:tabs>
        <w:spacing w:after="0" w:line="240" w:lineRule="auto"/>
        <w:ind w:left="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w:t>
      </w:r>
    </w:p>
    <w:p w:rsidR="00930D04" w:rsidRPr="00E65FBD" w:rsidRDefault="00A844BA" w:rsidP="007E7E26">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на </w:t>
      </w:r>
      <w:r w:rsidR="0077426C" w:rsidRPr="00E65FBD">
        <w:rPr>
          <w:rFonts w:ascii="Times New Roman" w:hAnsi="Times New Roman" w:cs="Times New Roman"/>
          <w:sz w:val="28"/>
          <w:szCs w:val="28"/>
        </w:rPr>
        <w:t>утверждение</w:t>
      </w:r>
      <w:r w:rsidR="00A4437F" w:rsidRPr="00E65FBD">
        <w:rPr>
          <w:rFonts w:ascii="Times New Roman" w:hAnsi="Times New Roman" w:cs="Times New Roman"/>
          <w:sz w:val="28"/>
          <w:szCs w:val="28"/>
        </w:rPr>
        <w:t xml:space="preserve"> Единой закупочной комиссии.</w:t>
      </w:r>
      <w:r w:rsidR="001F5522" w:rsidRPr="00E65FBD">
        <w:rPr>
          <w:rFonts w:ascii="Times New Roman" w:hAnsi="Times New Roman" w:cs="Times New Roman"/>
          <w:sz w:val="28"/>
          <w:szCs w:val="28"/>
        </w:rPr>
        <w:t xml:space="preserve"> </w:t>
      </w:r>
    </w:p>
    <w:p w:rsidR="00CC53D8" w:rsidRPr="00E65FBD" w:rsidRDefault="00A4437F"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При наличии замечаний</w:t>
      </w:r>
      <w:r w:rsidR="001A0F1C">
        <w:rPr>
          <w:rFonts w:ascii="Times New Roman" w:hAnsi="Times New Roman" w:cs="Times New Roman"/>
          <w:sz w:val="28"/>
          <w:szCs w:val="28"/>
        </w:rPr>
        <w:t>,</w:t>
      </w:r>
      <w:r w:rsidRPr="00E65FBD">
        <w:rPr>
          <w:rFonts w:ascii="Times New Roman" w:hAnsi="Times New Roman" w:cs="Times New Roman"/>
          <w:sz w:val="28"/>
          <w:szCs w:val="28"/>
        </w:rPr>
        <w:t xml:space="preserve"> с</w:t>
      </w:r>
      <w:r w:rsidRPr="00E65FBD">
        <w:rPr>
          <w:rFonts w:ascii="Times New Roman" w:eastAsiaTheme="minorHAnsi" w:hAnsi="Times New Roman" w:cs="Times New Roman"/>
          <w:sz w:val="28"/>
          <w:szCs w:val="28"/>
          <w:lang w:eastAsia="en-US"/>
        </w:rPr>
        <w:t xml:space="preserve">труктурное подразделение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w:t>
      </w:r>
      <w:r w:rsidRPr="00E65FBD">
        <w:rPr>
          <w:rFonts w:ascii="Times New Roman" w:hAnsi="Times New Roman" w:cs="Times New Roman"/>
          <w:sz w:val="28"/>
          <w:szCs w:val="28"/>
        </w:rPr>
        <w:t>уполномоченное на организацию закупочной деятельности</w:t>
      </w:r>
      <w:r w:rsidR="009A287B" w:rsidRPr="00E65FBD">
        <w:rPr>
          <w:rFonts w:ascii="Times New Roman" w:hAnsi="Times New Roman" w:cs="Times New Roman"/>
          <w:sz w:val="28"/>
          <w:szCs w:val="28"/>
        </w:rPr>
        <w:t xml:space="preserve">, </w:t>
      </w:r>
      <w:r w:rsidR="00D654B0">
        <w:rPr>
          <w:rFonts w:ascii="Times New Roman" w:hAnsi="Times New Roman" w:cs="Times New Roman"/>
          <w:sz w:val="28"/>
          <w:szCs w:val="28"/>
        </w:rPr>
        <w:t xml:space="preserve">осуществляет </w:t>
      </w:r>
      <w:r w:rsidR="001A0F1C">
        <w:rPr>
          <w:rFonts w:ascii="Times New Roman" w:hAnsi="Times New Roman" w:cs="Times New Roman"/>
          <w:sz w:val="28"/>
          <w:szCs w:val="28"/>
        </w:rPr>
        <w:t>п</w:t>
      </w:r>
      <w:r w:rsidR="00D654B0">
        <w:rPr>
          <w:rFonts w:ascii="Times New Roman" w:hAnsi="Times New Roman" w:cs="Times New Roman"/>
          <w:sz w:val="28"/>
          <w:szCs w:val="28"/>
        </w:rPr>
        <w:t xml:space="preserve">одготовку </w:t>
      </w:r>
      <w:r w:rsidR="001A0F1C">
        <w:rPr>
          <w:rFonts w:ascii="Times New Roman" w:hAnsi="Times New Roman" w:cs="Times New Roman"/>
          <w:sz w:val="28"/>
          <w:szCs w:val="28"/>
        </w:rPr>
        <w:t xml:space="preserve">проекта извещения и проекта документации о закупке с целью согласования </w:t>
      </w:r>
      <w:r w:rsidR="00D9394D">
        <w:rPr>
          <w:rFonts w:ascii="Times New Roman" w:hAnsi="Times New Roman" w:cs="Times New Roman"/>
          <w:sz w:val="28"/>
          <w:szCs w:val="28"/>
        </w:rPr>
        <w:t xml:space="preserve">и утверждения Единой закупочной комиссией </w:t>
      </w:r>
      <w:r w:rsidR="001A0F1C">
        <w:rPr>
          <w:rFonts w:ascii="Times New Roman" w:hAnsi="Times New Roman" w:cs="Times New Roman"/>
          <w:sz w:val="28"/>
          <w:szCs w:val="28"/>
        </w:rPr>
        <w:t>в порядке, предусмотренном абзацем первым настоящей части</w:t>
      </w:r>
      <w:r w:rsidR="00D9394D">
        <w:rPr>
          <w:rFonts w:ascii="Times New Roman" w:hAnsi="Times New Roman" w:cs="Times New Roman"/>
          <w:sz w:val="28"/>
          <w:szCs w:val="28"/>
        </w:rPr>
        <w:t>,</w:t>
      </w:r>
      <w:r w:rsidR="001A0F1C">
        <w:rPr>
          <w:rFonts w:ascii="Times New Roman" w:hAnsi="Times New Roman" w:cs="Times New Roman"/>
          <w:sz w:val="28"/>
          <w:szCs w:val="28"/>
        </w:rPr>
        <w:t xml:space="preserve"> или </w:t>
      </w:r>
      <w:r w:rsidR="009A287B" w:rsidRPr="00E65FBD">
        <w:rPr>
          <w:rFonts w:ascii="Times New Roman" w:hAnsi="Times New Roman" w:cs="Times New Roman"/>
          <w:sz w:val="28"/>
          <w:szCs w:val="28"/>
        </w:rPr>
        <w:t>направляет указанные замечания</w:t>
      </w:r>
      <w:r w:rsidR="00CC53D8" w:rsidRPr="00E65FBD">
        <w:rPr>
          <w:rFonts w:ascii="Times New Roman" w:hAnsi="Times New Roman" w:cs="Times New Roman"/>
          <w:sz w:val="28"/>
          <w:szCs w:val="28"/>
        </w:rPr>
        <w:t>:</w:t>
      </w:r>
    </w:p>
    <w:p w:rsidR="00A4437F" w:rsidRPr="00E65FBD" w:rsidRDefault="00FE4F92"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руководителю самостоятельного структурного подразделения АО «АИЖК» указанному в части 2 настоящей статьи</w:t>
      </w:r>
      <w:r w:rsidRPr="00E65FBD" w:rsidDel="00672F3E">
        <w:rPr>
          <w:rFonts w:ascii="Times New Roman" w:hAnsi="Times New Roman" w:cs="Times New Roman"/>
          <w:sz w:val="28"/>
          <w:szCs w:val="28"/>
        </w:rPr>
        <w:t xml:space="preserve"> </w:t>
      </w:r>
      <w:r w:rsidRPr="00E65FBD">
        <w:rPr>
          <w:rFonts w:ascii="Times New Roman" w:hAnsi="Times New Roman" w:cs="Times New Roman"/>
          <w:sz w:val="28"/>
          <w:szCs w:val="28"/>
        </w:rPr>
        <w:t xml:space="preserve">(указанные замечания </w:t>
      </w:r>
      <w:r w:rsidRPr="00E65FBD">
        <w:rPr>
          <w:rFonts w:ascii="Times New Roman" w:hAnsi="Times New Roman" w:cs="Times New Roman"/>
          <w:sz w:val="28"/>
          <w:szCs w:val="28"/>
        </w:rPr>
        <w:lastRenderedPageBreak/>
        <w:t>могут быть также направлены в структурное подразделение АО «АИЖК» являющееся инициатором закупки)</w:t>
      </w:r>
      <w:r w:rsidR="00CC53D8" w:rsidRPr="00E65FBD">
        <w:rPr>
          <w:rFonts w:ascii="Times New Roman" w:hAnsi="Times New Roman" w:cs="Times New Roman"/>
          <w:sz w:val="28"/>
          <w:szCs w:val="28"/>
        </w:rPr>
        <w:t xml:space="preserve">, </w:t>
      </w:r>
    </w:p>
    <w:p w:rsidR="00CC53D8" w:rsidRPr="00E65FBD" w:rsidRDefault="00CC53D8"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или </w:t>
      </w:r>
    </w:p>
    <w:p w:rsidR="004D558C" w:rsidRDefault="00CC53D8" w:rsidP="00991CA0">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w:t>
      </w:r>
      <w:r w:rsidR="00B7179D" w:rsidRPr="00E65FBD">
        <w:rPr>
          <w:rFonts w:ascii="Times New Roman" w:hAnsi="Times New Roman" w:cs="Times New Roman"/>
          <w:sz w:val="28"/>
          <w:szCs w:val="28"/>
        </w:rPr>
        <w:t>организацию единого института развития в жилищной сфере</w:t>
      </w:r>
      <w:r w:rsidRPr="00E65FBD">
        <w:rPr>
          <w:rFonts w:ascii="Times New Roman" w:hAnsi="Times New Roman" w:cs="Times New Roman"/>
          <w:sz w:val="28"/>
          <w:szCs w:val="28"/>
        </w:rPr>
        <w:t xml:space="preserve">, для нужд которой необходимо проведение совместной закупочной процедуры или оказание услуги по организации и проведению закупочной процедуры. </w:t>
      </w:r>
    </w:p>
    <w:p w:rsidR="001F5522" w:rsidRPr="00E65FBD" w:rsidRDefault="009A287B" w:rsidP="00E65FBD">
      <w:pPr>
        <w:tabs>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w:t>
      </w:r>
      <w:r w:rsidR="00A5075F" w:rsidRPr="00E65FBD">
        <w:rPr>
          <w:rFonts w:ascii="Times New Roman" w:hAnsi="Times New Roman" w:cs="Times New Roman"/>
          <w:sz w:val="28"/>
          <w:szCs w:val="28"/>
        </w:rPr>
        <w:t>, уполномоченное на организацию закупочной деятельности,</w:t>
      </w:r>
      <w:r w:rsidRPr="00E65FBD">
        <w:rPr>
          <w:rFonts w:ascii="Times New Roman" w:hAnsi="Times New Roman" w:cs="Times New Roman"/>
          <w:sz w:val="28"/>
          <w:szCs w:val="28"/>
        </w:rPr>
        <w:t xml:space="preserve"> не несет ответственность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за содержание и соответствие требованиям действующего законодательства Российской Федерации </w:t>
      </w:r>
      <w:r w:rsidR="00930D04" w:rsidRPr="00E65FBD">
        <w:rPr>
          <w:rFonts w:ascii="Times New Roman" w:hAnsi="Times New Roman" w:cs="Times New Roman"/>
          <w:sz w:val="28"/>
          <w:szCs w:val="28"/>
        </w:rPr>
        <w:t xml:space="preserve">утвержденной </w:t>
      </w:r>
      <w:r w:rsidRPr="00E65FBD">
        <w:rPr>
          <w:rFonts w:ascii="Times New Roman" w:hAnsi="Times New Roman" w:cs="Times New Roman"/>
          <w:sz w:val="28"/>
          <w:szCs w:val="28"/>
        </w:rPr>
        <w:t>заявки на организацию закупочной процедуры (в том числе, Обоснования</w:t>
      </w:r>
      <w:r w:rsidRPr="00E65FBD">
        <w:rPr>
          <w:rFonts w:ascii="Times New Roman" w:eastAsiaTheme="minorHAnsi" w:hAnsi="Times New Roman" w:cs="Times New Roman"/>
          <w:sz w:val="28"/>
          <w:szCs w:val="28"/>
          <w:lang w:eastAsia="en-US"/>
        </w:rPr>
        <w:t xml:space="preserve"> закупки товаров, работ, услуг; </w:t>
      </w:r>
      <w:r w:rsidRPr="00E65FBD">
        <w:rPr>
          <w:rFonts w:ascii="Times New Roman" w:hAnsi="Times New Roman" w:cs="Times New Roman"/>
          <w:sz w:val="28"/>
          <w:szCs w:val="28"/>
        </w:rPr>
        <w:t>указанных дополнительных требований к участникам закупки (</w:t>
      </w:r>
      <w:hyperlink w:anchor="Par11" w:history="1">
        <w:r w:rsidRPr="00E65FBD">
          <w:rPr>
            <w:rFonts w:ascii="Times New Roman" w:eastAsiaTheme="minorHAnsi" w:hAnsi="Times New Roman" w:cs="Times New Roman"/>
            <w:sz w:val="28"/>
            <w:szCs w:val="28"/>
            <w:lang w:eastAsia="en-US"/>
          </w:rPr>
          <w:t xml:space="preserve">в случае необходимости установления к участникам закупки </w:t>
        </w:r>
      </w:hyperlink>
      <w:r w:rsidRPr="00E65FBD">
        <w:rPr>
          <w:rFonts w:ascii="Times New Roman" w:eastAsiaTheme="minorHAnsi" w:hAnsi="Times New Roman" w:cs="Times New Roman"/>
          <w:sz w:val="28"/>
          <w:szCs w:val="28"/>
          <w:lang w:eastAsia="en-US"/>
        </w:rPr>
        <w:t>дополнительных требований, предусмотренных Положением</w:t>
      </w:r>
      <w:r w:rsidRPr="00E65FBD">
        <w:rPr>
          <w:rFonts w:ascii="Times New Roman" w:hAnsi="Times New Roman" w:cs="Times New Roman"/>
          <w:sz w:val="28"/>
          <w:szCs w:val="28"/>
        </w:rPr>
        <w:t>); проекта договора).</w:t>
      </w:r>
    </w:p>
    <w:p w:rsidR="00930D04" w:rsidRPr="00E65FBD" w:rsidRDefault="001F5522" w:rsidP="002922EA">
      <w:pPr>
        <w:pStyle w:val="ae"/>
        <w:numPr>
          <w:ilvl w:val="1"/>
          <w:numId w:val="3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Единая закупочная комиссия </w:t>
      </w:r>
      <w:r w:rsidR="00930D04" w:rsidRPr="00E65FBD">
        <w:rPr>
          <w:rFonts w:ascii="Times New Roman" w:hAnsi="Times New Roman" w:cs="Times New Roman"/>
          <w:sz w:val="28"/>
          <w:szCs w:val="28"/>
        </w:rPr>
        <w:t xml:space="preserve"> </w:t>
      </w:r>
      <w:r w:rsidR="005C24A3" w:rsidRPr="00E65FBD">
        <w:rPr>
          <w:rFonts w:ascii="Times New Roman" w:hAnsi="Times New Roman" w:cs="Times New Roman"/>
          <w:sz w:val="28"/>
          <w:szCs w:val="28"/>
        </w:rPr>
        <w:t xml:space="preserve">после </w:t>
      </w:r>
      <w:r w:rsidR="00930D04" w:rsidRPr="00E65FBD">
        <w:rPr>
          <w:rFonts w:ascii="Times New Roman" w:hAnsi="Times New Roman" w:cs="Times New Roman"/>
          <w:sz w:val="28"/>
          <w:szCs w:val="28"/>
        </w:rPr>
        <w:t xml:space="preserve">получения проекта извещения и проекта документации о закупке </w:t>
      </w:r>
      <w:r w:rsidR="0058478E" w:rsidRPr="00E65FBD">
        <w:rPr>
          <w:rFonts w:ascii="Times New Roman" w:hAnsi="Times New Roman" w:cs="Times New Roman"/>
          <w:sz w:val="28"/>
          <w:szCs w:val="28"/>
        </w:rPr>
        <w:t xml:space="preserve">(проекта изменений в извещение и документацию о закупке) </w:t>
      </w:r>
      <w:r w:rsidR="0077426C" w:rsidRPr="00E65FBD">
        <w:rPr>
          <w:rFonts w:ascii="Times New Roman" w:hAnsi="Times New Roman" w:cs="Times New Roman"/>
          <w:sz w:val="28"/>
          <w:szCs w:val="28"/>
        </w:rPr>
        <w:t>осуществляет голосование.</w:t>
      </w:r>
      <w:r w:rsidR="00930D04" w:rsidRPr="00E65FBD">
        <w:rPr>
          <w:rFonts w:ascii="Times New Roman" w:hAnsi="Times New Roman" w:cs="Times New Roman"/>
          <w:sz w:val="28"/>
          <w:szCs w:val="28"/>
        </w:rPr>
        <w:t xml:space="preserve"> </w:t>
      </w:r>
    </w:p>
    <w:p w:rsidR="0077426C" w:rsidRPr="00E65FBD" w:rsidRDefault="0077426C"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утверждения Единой закупочной комиссией </w:t>
      </w:r>
      <w:r w:rsidR="009B12B7" w:rsidRPr="00E65FBD">
        <w:rPr>
          <w:rFonts w:ascii="Times New Roman" w:hAnsi="Times New Roman" w:cs="Times New Roman"/>
          <w:sz w:val="28"/>
          <w:szCs w:val="28"/>
        </w:rPr>
        <w:t>способа закупки,</w:t>
      </w:r>
      <w:r w:rsidR="002435C5" w:rsidRPr="00E65FBD">
        <w:rPr>
          <w:rFonts w:ascii="Times New Roman" w:hAnsi="Times New Roman" w:cs="Times New Roman"/>
          <w:sz w:val="28"/>
          <w:szCs w:val="28"/>
        </w:rPr>
        <w:t xml:space="preserve"> а также </w:t>
      </w:r>
      <w:r w:rsidRPr="00E65FBD">
        <w:rPr>
          <w:rFonts w:ascii="Times New Roman" w:hAnsi="Times New Roman" w:cs="Times New Roman"/>
          <w:sz w:val="28"/>
          <w:szCs w:val="28"/>
        </w:rPr>
        <w:t>извещения и документации о закупке</w:t>
      </w:r>
      <w:r w:rsidR="002435C5" w:rsidRPr="00E65FBD">
        <w:rPr>
          <w:rFonts w:ascii="Times New Roman" w:hAnsi="Times New Roman" w:cs="Times New Roman"/>
          <w:sz w:val="28"/>
          <w:szCs w:val="28"/>
        </w:rPr>
        <w:t xml:space="preserve"> </w:t>
      </w:r>
      <w:r w:rsidR="008A7C9E" w:rsidRPr="00E65FBD">
        <w:rPr>
          <w:rFonts w:ascii="Times New Roman" w:hAnsi="Times New Roman" w:cs="Times New Roman"/>
          <w:sz w:val="28"/>
          <w:szCs w:val="28"/>
        </w:rPr>
        <w:t>(</w:t>
      </w:r>
      <w:r w:rsidR="0058478E" w:rsidRPr="00E65FBD">
        <w:rPr>
          <w:rFonts w:ascii="Times New Roman" w:hAnsi="Times New Roman" w:cs="Times New Roman"/>
          <w:sz w:val="28"/>
          <w:szCs w:val="28"/>
        </w:rPr>
        <w:t xml:space="preserve">изменений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извещение и документацию о закупке</w:t>
      </w:r>
      <w:r w:rsidR="008A7C9E" w:rsidRPr="00E65FBD">
        <w:rPr>
          <w:rFonts w:ascii="Times New Roman" w:hAnsi="Times New Roman" w:cs="Times New Roman"/>
          <w:sz w:val="28"/>
          <w:szCs w:val="28"/>
        </w:rPr>
        <w:t>)</w:t>
      </w:r>
      <w:r w:rsidR="002435C5" w:rsidRPr="00E65FBD">
        <w:rPr>
          <w:rFonts w:ascii="Times New Roman" w:hAnsi="Times New Roman" w:cs="Times New Roman"/>
          <w:sz w:val="28"/>
          <w:szCs w:val="28"/>
        </w:rPr>
        <w:t xml:space="preserve">, </w:t>
      </w:r>
      <w:r w:rsidRPr="00E65FBD">
        <w:rPr>
          <w:rFonts w:ascii="Times New Roman" w:hAnsi="Times New Roman" w:cs="Times New Roman"/>
          <w:sz w:val="28"/>
          <w:szCs w:val="28"/>
        </w:rPr>
        <w:t>с</w:t>
      </w:r>
      <w:r w:rsidRPr="00E65FBD">
        <w:rPr>
          <w:rFonts w:ascii="Times New Roman" w:eastAsiaTheme="minorHAnsi" w:hAnsi="Times New Roman" w:cs="Times New Roman"/>
          <w:sz w:val="28"/>
          <w:szCs w:val="28"/>
          <w:lang w:eastAsia="en-US"/>
        </w:rPr>
        <w:t xml:space="preserve">труктурное подразделение </w:t>
      </w:r>
      <w:r w:rsidR="00CF3AEB" w:rsidRPr="00CF3AEB">
        <w:rPr>
          <w:rFonts w:ascii="Times New Roman" w:eastAsiaTheme="minorHAnsi" w:hAnsi="Times New Roman" w:cs="Times New Roman"/>
          <w:sz w:val="28"/>
          <w:szCs w:val="28"/>
          <w:lang w:eastAsia="en-US"/>
        </w:rPr>
        <w:br/>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w:t>
      </w:r>
      <w:r w:rsidRPr="00E65FBD">
        <w:rPr>
          <w:rFonts w:ascii="Times New Roman" w:hAnsi="Times New Roman" w:cs="Times New Roman"/>
          <w:sz w:val="28"/>
          <w:szCs w:val="28"/>
        </w:rPr>
        <w:t>уполномоченное на организацию закупочной деятельности, осуществляет их размещение в единой информационной системе</w:t>
      </w:r>
      <w:r w:rsidR="00D2691F" w:rsidRPr="00E65FBD">
        <w:rPr>
          <w:rFonts w:ascii="Times New Roman" w:eastAsiaTheme="minorHAnsi" w:hAnsi="Times New Roman" w:cs="Times New Roman"/>
          <w:sz w:val="28"/>
          <w:szCs w:val="28"/>
          <w:lang w:eastAsia="en-US"/>
        </w:rPr>
        <w:t xml:space="preserve"> в порядке, установленном Федеральным законом </w:t>
      </w:r>
      <w:r w:rsidR="00D2691F" w:rsidRPr="00E65FBD">
        <w:rPr>
          <w:rFonts w:ascii="Times New Roman" w:hAnsi="Times New Roman" w:cs="Times New Roman"/>
          <w:sz w:val="28"/>
          <w:szCs w:val="28"/>
        </w:rPr>
        <w:t xml:space="preserve">от 18 июля 2011 года №223-ФЗ </w:t>
      </w:r>
      <w:r w:rsidR="00CF3AEB" w:rsidRPr="00CF3AEB">
        <w:rPr>
          <w:rFonts w:ascii="Times New Roman" w:hAnsi="Times New Roman" w:cs="Times New Roman"/>
          <w:sz w:val="28"/>
          <w:szCs w:val="28"/>
        </w:rPr>
        <w:br/>
      </w:r>
      <w:r w:rsidR="00D2691F" w:rsidRPr="00E65FBD">
        <w:rPr>
          <w:rFonts w:ascii="Times New Roman" w:hAnsi="Times New Roman" w:cs="Times New Roman"/>
          <w:sz w:val="28"/>
          <w:szCs w:val="28"/>
        </w:rPr>
        <w:t>«О закупках товаров, работ, услуг отдельными видами юридических лиц»</w:t>
      </w:r>
      <w:r w:rsidR="00303895" w:rsidRPr="00E65FBD">
        <w:rPr>
          <w:rFonts w:ascii="Times New Roman" w:hAnsi="Times New Roman" w:cs="Times New Roman"/>
          <w:sz w:val="28"/>
          <w:szCs w:val="28"/>
        </w:rPr>
        <w:t>,</w:t>
      </w:r>
      <w:r w:rsidR="00A97E90" w:rsidRPr="00E65FBD">
        <w:rPr>
          <w:rFonts w:ascii="Times New Roman" w:hAnsi="Times New Roman" w:cs="Times New Roman"/>
          <w:sz w:val="28"/>
          <w:szCs w:val="28"/>
        </w:rPr>
        <w:t xml:space="preserve"> </w:t>
      </w:r>
      <w:r w:rsidR="00D2691F" w:rsidRPr="00E65FBD">
        <w:rPr>
          <w:rFonts w:ascii="Times New Roman" w:hAnsi="Times New Roman" w:cs="Times New Roman"/>
          <w:sz w:val="28"/>
          <w:szCs w:val="28"/>
        </w:rPr>
        <w:t>Положением</w:t>
      </w:r>
      <w:r w:rsidR="00303895" w:rsidRPr="00E65FBD">
        <w:rPr>
          <w:rFonts w:ascii="Times New Roman" w:hAnsi="Times New Roman" w:cs="Times New Roman"/>
          <w:sz w:val="28"/>
          <w:szCs w:val="28"/>
        </w:rPr>
        <w:t>, иными внутренними документами АО «АИЖК»</w:t>
      </w:r>
      <w:r w:rsidRPr="00E65FBD">
        <w:rPr>
          <w:rFonts w:ascii="Times New Roman" w:hAnsi="Times New Roman" w:cs="Times New Roman"/>
          <w:sz w:val="28"/>
          <w:szCs w:val="28"/>
        </w:rPr>
        <w:t>.</w:t>
      </w:r>
    </w:p>
    <w:p w:rsidR="00722B4F" w:rsidRPr="00E65FBD" w:rsidRDefault="00930D04"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не утверждения Единой закупочной комиссией </w:t>
      </w:r>
      <w:r w:rsidR="00880CD6" w:rsidRPr="00E65FBD">
        <w:rPr>
          <w:rFonts w:ascii="Times New Roman" w:hAnsi="Times New Roman" w:cs="Times New Roman"/>
          <w:sz w:val="28"/>
          <w:szCs w:val="28"/>
        </w:rPr>
        <w:t xml:space="preserve">способа закупки и/или </w:t>
      </w:r>
      <w:r w:rsidRPr="00E65FBD">
        <w:rPr>
          <w:rFonts w:ascii="Times New Roman" w:hAnsi="Times New Roman" w:cs="Times New Roman"/>
          <w:sz w:val="28"/>
          <w:szCs w:val="28"/>
        </w:rPr>
        <w:t>извещения и</w:t>
      </w:r>
      <w:r w:rsidR="00880CD6" w:rsidRPr="00E65FBD">
        <w:rPr>
          <w:rFonts w:ascii="Times New Roman" w:hAnsi="Times New Roman" w:cs="Times New Roman"/>
          <w:sz w:val="28"/>
          <w:szCs w:val="28"/>
        </w:rPr>
        <w:t>/или</w:t>
      </w:r>
      <w:r w:rsidRPr="00E65FBD">
        <w:rPr>
          <w:rFonts w:ascii="Times New Roman" w:hAnsi="Times New Roman" w:cs="Times New Roman"/>
          <w:sz w:val="28"/>
          <w:szCs w:val="28"/>
        </w:rPr>
        <w:t xml:space="preserve"> документации о закупке (</w:t>
      </w:r>
      <w:r w:rsidR="0058478E" w:rsidRPr="00E65FBD">
        <w:rPr>
          <w:rFonts w:ascii="Times New Roman" w:hAnsi="Times New Roman" w:cs="Times New Roman"/>
          <w:sz w:val="28"/>
          <w:szCs w:val="28"/>
        </w:rPr>
        <w:t xml:space="preserve">изменений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извещение и документацию о закупке) Председатель Единой закупочной </w:t>
      </w:r>
      <w:r w:rsidR="00F36023" w:rsidRPr="00E65FBD">
        <w:rPr>
          <w:rFonts w:ascii="Times New Roman" w:hAnsi="Times New Roman" w:cs="Times New Roman"/>
          <w:sz w:val="28"/>
          <w:szCs w:val="28"/>
        </w:rPr>
        <w:t xml:space="preserve">комиссии вправе принять </w:t>
      </w:r>
      <w:r w:rsidR="00A5075F" w:rsidRPr="00E65FBD">
        <w:rPr>
          <w:rFonts w:ascii="Times New Roman" w:hAnsi="Times New Roman" w:cs="Times New Roman"/>
          <w:sz w:val="28"/>
          <w:szCs w:val="28"/>
        </w:rPr>
        <w:t>решение о проведении з</w:t>
      </w:r>
      <w:r w:rsidR="00A5075F" w:rsidRPr="00E65FBD">
        <w:rPr>
          <w:rFonts w:ascii="Times New Roman" w:eastAsiaTheme="minorHAnsi" w:hAnsi="Times New Roman" w:cs="Times New Roman"/>
          <w:sz w:val="28"/>
          <w:szCs w:val="28"/>
          <w:lang w:eastAsia="en-US"/>
        </w:rPr>
        <w:t>аседания Единой закупочной комиссии</w:t>
      </w:r>
      <w:r w:rsidR="00A5075F" w:rsidRPr="00E65FBD">
        <w:rPr>
          <w:rFonts w:ascii="Times New Roman" w:hAnsi="Times New Roman" w:cs="Times New Roman"/>
          <w:sz w:val="28"/>
          <w:szCs w:val="28"/>
        </w:rPr>
        <w:t xml:space="preserve"> </w:t>
      </w:r>
      <w:r w:rsidR="00A5075F" w:rsidRPr="00E65FBD">
        <w:rPr>
          <w:rFonts w:ascii="Times New Roman" w:eastAsiaTheme="minorHAnsi" w:hAnsi="Times New Roman" w:cs="Times New Roman"/>
          <w:sz w:val="28"/>
          <w:szCs w:val="28"/>
          <w:lang w:eastAsia="en-US"/>
        </w:rPr>
        <w:t>в очной</w:t>
      </w:r>
      <w:r w:rsidR="00EC27B4" w:rsidRPr="00E65FBD">
        <w:rPr>
          <w:rFonts w:ascii="Times New Roman" w:eastAsiaTheme="minorHAnsi" w:hAnsi="Times New Roman" w:cs="Times New Roman"/>
          <w:sz w:val="28"/>
          <w:szCs w:val="28"/>
          <w:lang w:eastAsia="en-US"/>
        </w:rPr>
        <w:t>, заочной или очно-заочной</w:t>
      </w:r>
      <w:r w:rsidR="00A5075F" w:rsidRPr="00E65FBD">
        <w:rPr>
          <w:rFonts w:ascii="Times New Roman" w:eastAsiaTheme="minorHAnsi" w:hAnsi="Times New Roman" w:cs="Times New Roman"/>
          <w:sz w:val="28"/>
          <w:szCs w:val="28"/>
          <w:lang w:eastAsia="en-US"/>
        </w:rPr>
        <w:t xml:space="preserve"> форме</w:t>
      </w:r>
      <w:r w:rsidR="006F4F0D" w:rsidRPr="00E65FBD">
        <w:rPr>
          <w:rFonts w:ascii="Times New Roman" w:eastAsiaTheme="minorHAnsi" w:hAnsi="Times New Roman" w:cs="Times New Roman"/>
          <w:sz w:val="28"/>
          <w:szCs w:val="28"/>
          <w:lang w:eastAsia="en-US"/>
        </w:rPr>
        <w:t xml:space="preserve"> </w:t>
      </w:r>
      <w:r w:rsidR="00A5075F" w:rsidRPr="00E65FBD">
        <w:rPr>
          <w:rFonts w:ascii="Times New Roman" w:eastAsiaTheme="minorHAnsi" w:hAnsi="Times New Roman" w:cs="Times New Roman"/>
          <w:sz w:val="28"/>
          <w:szCs w:val="28"/>
          <w:lang w:eastAsia="en-US"/>
        </w:rPr>
        <w:t xml:space="preserve">с целью подготовки замечаний и предложений </w:t>
      </w:r>
      <w:r w:rsidR="00A5075F" w:rsidRPr="00E65FBD">
        <w:rPr>
          <w:rFonts w:ascii="Times New Roman" w:hAnsi="Times New Roman" w:cs="Times New Roman"/>
          <w:sz w:val="28"/>
          <w:szCs w:val="28"/>
        </w:rPr>
        <w:t>Единой закупочной комиссии</w:t>
      </w:r>
      <w:r w:rsidR="00A5075F" w:rsidRPr="00E65FBD">
        <w:rPr>
          <w:rFonts w:ascii="Times New Roman" w:eastAsiaTheme="minorHAnsi" w:hAnsi="Times New Roman" w:cs="Times New Roman"/>
          <w:sz w:val="28"/>
          <w:szCs w:val="28"/>
          <w:lang w:eastAsia="en-US"/>
        </w:rPr>
        <w:t xml:space="preserve">. Указанные замечания и предложения Единой закупочной комиссии </w:t>
      </w:r>
      <w:r w:rsidR="00744974" w:rsidRPr="00E65FBD">
        <w:rPr>
          <w:rFonts w:ascii="Times New Roman" w:eastAsiaTheme="minorHAnsi" w:hAnsi="Times New Roman" w:cs="Times New Roman"/>
          <w:sz w:val="28"/>
          <w:szCs w:val="28"/>
          <w:lang w:eastAsia="en-US"/>
        </w:rPr>
        <w:t>структурн</w:t>
      </w:r>
      <w:r w:rsidR="00F86294" w:rsidRPr="00E65FBD">
        <w:rPr>
          <w:rFonts w:ascii="Times New Roman" w:eastAsiaTheme="minorHAnsi" w:hAnsi="Times New Roman" w:cs="Times New Roman"/>
          <w:sz w:val="28"/>
          <w:szCs w:val="28"/>
          <w:lang w:eastAsia="en-US"/>
        </w:rPr>
        <w:t xml:space="preserve">ое </w:t>
      </w:r>
      <w:r w:rsidR="00744974" w:rsidRPr="00E65FBD">
        <w:rPr>
          <w:rFonts w:ascii="Times New Roman" w:eastAsiaTheme="minorHAnsi" w:hAnsi="Times New Roman" w:cs="Times New Roman"/>
          <w:sz w:val="28"/>
          <w:szCs w:val="28"/>
          <w:lang w:eastAsia="en-US"/>
        </w:rPr>
        <w:t xml:space="preserve">подразделение </w:t>
      </w:r>
      <w:r w:rsidR="003A1079" w:rsidRPr="00E65FBD">
        <w:rPr>
          <w:rFonts w:ascii="Times New Roman" w:eastAsiaTheme="minorHAnsi" w:hAnsi="Times New Roman" w:cs="Times New Roman"/>
          <w:sz w:val="28"/>
          <w:szCs w:val="28"/>
          <w:lang w:eastAsia="en-US"/>
        </w:rPr>
        <w:t>АО</w:t>
      </w:r>
      <w:r w:rsidR="00744974" w:rsidRPr="00E65FBD">
        <w:rPr>
          <w:rFonts w:ascii="Times New Roman" w:eastAsiaTheme="minorHAnsi" w:hAnsi="Times New Roman" w:cs="Times New Roman"/>
          <w:sz w:val="28"/>
          <w:szCs w:val="28"/>
          <w:lang w:eastAsia="en-US"/>
        </w:rPr>
        <w:t xml:space="preserve"> «АИЖК», у</w:t>
      </w:r>
      <w:r w:rsidR="00744974" w:rsidRPr="00E65FBD">
        <w:rPr>
          <w:rFonts w:ascii="Times New Roman" w:hAnsi="Times New Roman" w:cs="Times New Roman"/>
          <w:sz w:val="28"/>
          <w:szCs w:val="28"/>
        </w:rPr>
        <w:t>полномоченн</w:t>
      </w:r>
      <w:r w:rsidR="00F86294" w:rsidRPr="00E65FBD">
        <w:rPr>
          <w:rFonts w:ascii="Times New Roman" w:hAnsi="Times New Roman" w:cs="Times New Roman"/>
          <w:sz w:val="28"/>
          <w:szCs w:val="28"/>
        </w:rPr>
        <w:t xml:space="preserve">ое </w:t>
      </w:r>
      <w:r w:rsidR="00744974" w:rsidRPr="00E65FBD">
        <w:rPr>
          <w:rFonts w:ascii="Times New Roman" w:hAnsi="Times New Roman" w:cs="Times New Roman"/>
          <w:sz w:val="28"/>
          <w:szCs w:val="28"/>
        </w:rPr>
        <w:t>на организацию закупочной деятельности</w:t>
      </w:r>
      <w:r w:rsidR="00FE4F92" w:rsidRPr="00E65FBD">
        <w:rPr>
          <w:rFonts w:ascii="Times New Roman" w:hAnsi="Times New Roman" w:cs="Times New Roman"/>
          <w:sz w:val="28"/>
          <w:szCs w:val="28"/>
        </w:rPr>
        <w:t xml:space="preserve"> </w:t>
      </w:r>
      <w:r w:rsidR="001463BC" w:rsidRPr="00E65FBD">
        <w:rPr>
          <w:rFonts w:ascii="Times New Roman" w:hAnsi="Times New Roman" w:cs="Times New Roman"/>
          <w:sz w:val="28"/>
          <w:szCs w:val="28"/>
        </w:rPr>
        <w:t>направляет</w:t>
      </w:r>
      <w:r w:rsidR="00722B4F" w:rsidRPr="00E65FBD">
        <w:rPr>
          <w:rFonts w:ascii="Times New Roman" w:hAnsi="Times New Roman" w:cs="Times New Roman"/>
          <w:sz w:val="28"/>
          <w:szCs w:val="28"/>
        </w:rPr>
        <w:t>:</w:t>
      </w:r>
    </w:p>
    <w:p w:rsidR="00930D04" w:rsidRPr="00E65FBD" w:rsidRDefault="00FE4F92"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руководителю самостоятельного структурного подразделения АО «АИЖК», указанному в части 2 настоящей статьи (указанные замечания могут быть также направлены в структурное подразделение АО «АИЖК» являющееся инициатором закупки);</w:t>
      </w:r>
    </w:p>
    <w:p w:rsidR="00F86294" w:rsidRPr="00E65FBD" w:rsidRDefault="00F86294"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или </w:t>
      </w:r>
    </w:p>
    <w:p w:rsidR="00722B4F" w:rsidRPr="00E65FBD" w:rsidRDefault="00722B4F"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w:t>
      </w:r>
      <w:r w:rsidR="00B7179D" w:rsidRPr="00E65FBD">
        <w:rPr>
          <w:rFonts w:ascii="Times New Roman" w:hAnsi="Times New Roman" w:cs="Times New Roman"/>
          <w:sz w:val="28"/>
          <w:szCs w:val="28"/>
        </w:rPr>
        <w:t>организацию единого института развития в жилищной сфере</w:t>
      </w:r>
      <w:r w:rsidRPr="00E65FBD">
        <w:rPr>
          <w:rFonts w:ascii="Times New Roman" w:hAnsi="Times New Roman" w:cs="Times New Roman"/>
          <w:sz w:val="28"/>
          <w:szCs w:val="28"/>
        </w:rPr>
        <w:t xml:space="preserve">, для нужд которой необходимо проведение совместной закупочной процедуры или оказание услуги по организации и проведению закупочной процедуры. </w:t>
      </w:r>
    </w:p>
    <w:p w:rsidR="00D2691F" w:rsidRPr="00E65FBD" w:rsidRDefault="00D2691F" w:rsidP="002922EA">
      <w:pPr>
        <w:pStyle w:val="ae"/>
        <w:numPr>
          <w:ilvl w:val="1"/>
          <w:numId w:val="3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 осуществляет подготовку проектов протоколов, составляемых в ходе закупки</w:t>
      </w:r>
      <w:r w:rsidR="003B3C4A" w:rsidRPr="00E65FBD">
        <w:rPr>
          <w:rFonts w:ascii="Times New Roman" w:hAnsi="Times New Roman" w:cs="Times New Roman"/>
          <w:sz w:val="28"/>
          <w:szCs w:val="28"/>
        </w:rPr>
        <w:t>,</w:t>
      </w:r>
      <w:r w:rsidRPr="00E65FBD">
        <w:rPr>
          <w:rFonts w:ascii="Times New Roman" w:hAnsi="Times New Roman" w:cs="Times New Roman"/>
          <w:sz w:val="28"/>
          <w:szCs w:val="28"/>
        </w:rPr>
        <w:t xml:space="preserve"> и </w:t>
      </w:r>
      <w:r w:rsidR="003B3C4A" w:rsidRPr="00E65FBD">
        <w:rPr>
          <w:rFonts w:ascii="Times New Roman" w:hAnsi="Times New Roman" w:cs="Times New Roman"/>
          <w:sz w:val="28"/>
          <w:szCs w:val="28"/>
        </w:rPr>
        <w:t>о</w:t>
      </w:r>
      <w:r w:rsidRPr="00E65FBD">
        <w:rPr>
          <w:rFonts w:ascii="Times New Roman" w:hAnsi="Times New Roman" w:cs="Times New Roman"/>
          <w:sz w:val="28"/>
          <w:szCs w:val="28"/>
        </w:rPr>
        <w:t>беспеч</w:t>
      </w:r>
      <w:r w:rsidR="003B3C4A" w:rsidRPr="00E65FBD">
        <w:rPr>
          <w:rFonts w:ascii="Times New Roman" w:hAnsi="Times New Roman" w:cs="Times New Roman"/>
          <w:sz w:val="28"/>
          <w:szCs w:val="28"/>
        </w:rPr>
        <w:t xml:space="preserve">ивает </w:t>
      </w:r>
      <w:r w:rsidRPr="00E65FBD">
        <w:rPr>
          <w:rFonts w:ascii="Times New Roman" w:hAnsi="Times New Roman" w:cs="Times New Roman"/>
          <w:sz w:val="28"/>
          <w:szCs w:val="28"/>
        </w:rPr>
        <w:t>вынесени</w:t>
      </w:r>
      <w:r w:rsidR="003B3C4A" w:rsidRPr="00E65FBD">
        <w:rPr>
          <w:rFonts w:ascii="Times New Roman" w:hAnsi="Times New Roman" w:cs="Times New Roman"/>
          <w:sz w:val="28"/>
          <w:szCs w:val="28"/>
        </w:rPr>
        <w:t>е</w:t>
      </w:r>
      <w:r w:rsidRPr="00E65FBD">
        <w:rPr>
          <w:rFonts w:ascii="Times New Roman" w:hAnsi="Times New Roman" w:cs="Times New Roman"/>
          <w:sz w:val="28"/>
          <w:szCs w:val="28"/>
        </w:rPr>
        <w:t xml:space="preserve"> указанных проектов протоколов на утверждение</w:t>
      </w:r>
      <w:r w:rsidR="00105919" w:rsidRPr="00E65FBD">
        <w:rPr>
          <w:rFonts w:ascii="Times New Roman" w:hAnsi="Times New Roman" w:cs="Times New Roman"/>
          <w:sz w:val="28"/>
          <w:szCs w:val="28"/>
        </w:rPr>
        <w:t xml:space="preserve"> (подписание)</w:t>
      </w:r>
      <w:r w:rsidRPr="00E65FBD">
        <w:rPr>
          <w:rFonts w:ascii="Times New Roman" w:hAnsi="Times New Roman" w:cs="Times New Roman"/>
          <w:sz w:val="28"/>
          <w:szCs w:val="28"/>
        </w:rPr>
        <w:t xml:space="preserve"> Единой закупочной комиссии.</w:t>
      </w:r>
    </w:p>
    <w:p w:rsidR="00A81791" w:rsidRPr="00E65FBD" w:rsidRDefault="00D2691F"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Срок </w:t>
      </w:r>
      <w:r w:rsidR="003B3C4A" w:rsidRPr="00E65FBD">
        <w:rPr>
          <w:rFonts w:ascii="Times New Roman" w:hAnsi="Times New Roman" w:cs="Times New Roman"/>
          <w:sz w:val="28"/>
          <w:szCs w:val="28"/>
        </w:rPr>
        <w:t>подготовки проекта протокола</w:t>
      </w:r>
      <w:r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о</w:t>
      </w:r>
      <w:r w:rsidR="004B4024" w:rsidRPr="00E65FBD">
        <w:rPr>
          <w:rFonts w:ascii="Times New Roman" w:eastAsiaTheme="minorHAnsi" w:hAnsi="Times New Roman" w:cs="Times New Roman"/>
          <w:sz w:val="28"/>
          <w:szCs w:val="28"/>
          <w:lang w:eastAsia="en-US"/>
        </w:rPr>
        <w:t xml:space="preserve"> результатах </w:t>
      </w:r>
      <w:r w:rsidR="00646CD7" w:rsidRPr="00E65FBD">
        <w:rPr>
          <w:rFonts w:ascii="Times New Roman" w:eastAsiaTheme="minorHAnsi" w:hAnsi="Times New Roman" w:cs="Times New Roman"/>
          <w:sz w:val="28"/>
          <w:szCs w:val="28"/>
          <w:lang w:eastAsia="en-US"/>
        </w:rPr>
        <w:t xml:space="preserve">закупки </w:t>
      </w:r>
      <w:r w:rsidR="00CF3AEB" w:rsidRPr="00CF3AEB">
        <w:rPr>
          <w:rFonts w:ascii="Times New Roman" w:eastAsiaTheme="minorHAnsi" w:hAnsi="Times New Roman" w:cs="Times New Roman"/>
          <w:sz w:val="28"/>
          <w:szCs w:val="28"/>
          <w:lang w:eastAsia="en-US"/>
        </w:rPr>
        <w:br/>
      </w:r>
      <w:r w:rsidRPr="00E65FBD">
        <w:rPr>
          <w:rFonts w:ascii="Times New Roman" w:hAnsi="Times New Roman" w:cs="Times New Roman"/>
          <w:sz w:val="28"/>
          <w:szCs w:val="28"/>
        </w:rPr>
        <w:t xml:space="preserve">и вынесения </w:t>
      </w:r>
      <w:r w:rsidR="003B3C4A" w:rsidRPr="00E65FBD">
        <w:rPr>
          <w:rFonts w:ascii="Times New Roman" w:hAnsi="Times New Roman" w:cs="Times New Roman"/>
          <w:sz w:val="28"/>
          <w:szCs w:val="28"/>
        </w:rPr>
        <w:t xml:space="preserve">указанного проекта протокола </w:t>
      </w:r>
      <w:r w:rsidRPr="00E65FBD">
        <w:rPr>
          <w:rFonts w:ascii="Times New Roman" w:hAnsi="Times New Roman" w:cs="Times New Roman"/>
          <w:sz w:val="28"/>
          <w:szCs w:val="28"/>
        </w:rPr>
        <w:t xml:space="preserve">на </w:t>
      </w:r>
      <w:r w:rsidR="00A81791" w:rsidRPr="00E65FBD">
        <w:rPr>
          <w:rFonts w:ascii="Times New Roman" w:hAnsi="Times New Roman" w:cs="Times New Roman"/>
          <w:sz w:val="28"/>
          <w:szCs w:val="28"/>
        </w:rPr>
        <w:t>заседание</w:t>
      </w:r>
      <w:r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Единой закупочной комиссии</w:t>
      </w:r>
      <w:r w:rsidR="003B3C4A" w:rsidRPr="00E65FBD">
        <w:rPr>
          <w:rFonts w:ascii="Times New Roman" w:eastAsiaTheme="minorHAnsi" w:hAnsi="Times New Roman" w:cs="Times New Roman"/>
          <w:sz w:val="28"/>
          <w:szCs w:val="28"/>
          <w:lang w:eastAsia="en-US"/>
        </w:rPr>
        <w:t xml:space="preserve">, </w:t>
      </w:r>
      <w:r w:rsidR="00A81791" w:rsidRPr="00E65FBD">
        <w:rPr>
          <w:rFonts w:ascii="Times New Roman" w:hAnsi="Times New Roman" w:cs="Times New Roman"/>
          <w:sz w:val="28"/>
          <w:szCs w:val="28"/>
        </w:rPr>
        <w:t>форма проведения которо</w:t>
      </w:r>
      <w:r w:rsidR="003B3C4A" w:rsidRPr="00E65FBD">
        <w:rPr>
          <w:rFonts w:ascii="Times New Roman" w:hAnsi="Times New Roman" w:cs="Times New Roman"/>
          <w:sz w:val="28"/>
          <w:szCs w:val="28"/>
        </w:rPr>
        <w:t>го</w:t>
      </w:r>
      <w:r w:rsidR="00A81791" w:rsidRPr="00E65FBD">
        <w:rPr>
          <w:rFonts w:ascii="Times New Roman" w:hAnsi="Times New Roman" w:cs="Times New Roman"/>
          <w:sz w:val="28"/>
          <w:szCs w:val="28"/>
        </w:rPr>
        <w:t xml:space="preserve"> определяется в порядке, установленном частью 1 статьи 15 Положения, не может превышать </w:t>
      </w:r>
      <w:r w:rsidR="00A10AC6" w:rsidRPr="00E65FBD">
        <w:rPr>
          <w:rFonts w:ascii="Times New Roman" w:hAnsi="Times New Roman" w:cs="Times New Roman"/>
          <w:sz w:val="28"/>
          <w:szCs w:val="28"/>
        </w:rPr>
        <w:t xml:space="preserve">10 </w:t>
      </w:r>
      <w:r w:rsidR="00A81791" w:rsidRPr="00E65FBD">
        <w:rPr>
          <w:rFonts w:ascii="Times New Roman" w:hAnsi="Times New Roman" w:cs="Times New Roman"/>
          <w:sz w:val="28"/>
          <w:szCs w:val="28"/>
        </w:rPr>
        <w:t>рабочих дней с момента окончания срока подачи заявок участников закупочной процедуры</w:t>
      </w:r>
      <w:r w:rsidR="009E36A5" w:rsidRPr="00E65FBD">
        <w:rPr>
          <w:rFonts w:ascii="Times New Roman" w:hAnsi="Times New Roman" w:cs="Times New Roman"/>
          <w:sz w:val="28"/>
          <w:szCs w:val="28"/>
        </w:rPr>
        <w:t xml:space="preserve">, если иной срок не установлен документацией </w:t>
      </w:r>
      <w:r w:rsidR="00CF3AEB" w:rsidRPr="00CF3AEB">
        <w:rPr>
          <w:rFonts w:ascii="Times New Roman" w:hAnsi="Times New Roman" w:cs="Times New Roman"/>
          <w:sz w:val="28"/>
          <w:szCs w:val="28"/>
        </w:rPr>
        <w:br/>
      </w:r>
      <w:r w:rsidR="009E36A5" w:rsidRPr="00E65FBD">
        <w:rPr>
          <w:rFonts w:ascii="Times New Roman" w:hAnsi="Times New Roman" w:cs="Times New Roman"/>
          <w:sz w:val="28"/>
          <w:szCs w:val="28"/>
        </w:rPr>
        <w:t xml:space="preserve">о закупке или </w:t>
      </w:r>
      <w:r w:rsidR="00A10AC6" w:rsidRPr="00E65FBD">
        <w:rPr>
          <w:rFonts w:ascii="Times New Roman" w:hAnsi="Times New Roman" w:cs="Times New Roman"/>
          <w:sz w:val="28"/>
          <w:szCs w:val="28"/>
        </w:rPr>
        <w:t>если Единой закупочной комиссией</w:t>
      </w:r>
      <w:r w:rsidR="009E36A5" w:rsidRPr="00E65FBD">
        <w:rPr>
          <w:rFonts w:ascii="Times New Roman" w:hAnsi="Times New Roman" w:cs="Times New Roman"/>
          <w:sz w:val="28"/>
          <w:szCs w:val="28"/>
        </w:rPr>
        <w:t xml:space="preserve"> не принято решение </w:t>
      </w:r>
      <w:r w:rsidR="00CF3AEB" w:rsidRPr="00CF3AEB">
        <w:rPr>
          <w:rFonts w:ascii="Times New Roman" w:hAnsi="Times New Roman" w:cs="Times New Roman"/>
          <w:sz w:val="28"/>
          <w:szCs w:val="28"/>
        </w:rPr>
        <w:br/>
      </w:r>
      <w:r w:rsidR="009E36A5" w:rsidRPr="00E65FBD">
        <w:rPr>
          <w:rFonts w:ascii="Times New Roman" w:hAnsi="Times New Roman" w:cs="Times New Roman"/>
          <w:sz w:val="28"/>
          <w:szCs w:val="28"/>
        </w:rPr>
        <w:t>о продлении указанного срока.</w:t>
      </w:r>
    </w:p>
    <w:p w:rsidR="00D2691F" w:rsidRPr="00E65FBD" w:rsidRDefault="00D2691F" w:rsidP="002922EA">
      <w:pPr>
        <w:pStyle w:val="ae"/>
        <w:numPr>
          <w:ilvl w:val="1"/>
          <w:numId w:val="3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утверждения </w:t>
      </w:r>
      <w:r w:rsidR="00105919" w:rsidRPr="00E65FBD">
        <w:rPr>
          <w:rFonts w:ascii="Times New Roman" w:hAnsi="Times New Roman" w:cs="Times New Roman"/>
          <w:sz w:val="28"/>
          <w:szCs w:val="28"/>
        </w:rPr>
        <w:t xml:space="preserve">(подписания) </w:t>
      </w:r>
      <w:r w:rsidRPr="00E65FBD">
        <w:rPr>
          <w:rFonts w:ascii="Times New Roman" w:hAnsi="Times New Roman" w:cs="Times New Roman"/>
          <w:sz w:val="28"/>
          <w:szCs w:val="28"/>
        </w:rPr>
        <w:t>Единой закупочной комиссией протоколов, составл</w:t>
      </w:r>
      <w:r w:rsidR="001C5BB8" w:rsidRPr="00E65FBD">
        <w:rPr>
          <w:rFonts w:ascii="Times New Roman" w:hAnsi="Times New Roman" w:cs="Times New Roman"/>
          <w:sz w:val="28"/>
          <w:szCs w:val="28"/>
        </w:rPr>
        <w:t xml:space="preserve">яемых </w:t>
      </w:r>
      <w:r w:rsidRPr="00E65FBD">
        <w:rPr>
          <w:rFonts w:ascii="Times New Roman" w:hAnsi="Times New Roman" w:cs="Times New Roman"/>
          <w:sz w:val="28"/>
          <w:szCs w:val="28"/>
        </w:rPr>
        <w:t>в ходе закупки</w:t>
      </w:r>
      <w:r w:rsidR="00632E50" w:rsidRPr="00E65FBD">
        <w:rPr>
          <w:rFonts w:ascii="Times New Roman" w:hAnsi="Times New Roman" w:cs="Times New Roman"/>
          <w:sz w:val="28"/>
          <w:szCs w:val="28"/>
        </w:rPr>
        <w:t xml:space="preserve"> (с использованием конкурентных способов определения поставщиков, подрядчиков, исполнителей)</w:t>
      </w:r>
      <w:r w:rsidRPr="00E65FBD">
        <w:rPr>
          <w:rFonts w:ascii="Times New Roman" w:hAnsi="Times New Roman" w:cs="Times New Roman"/>
          <w:sz w:val="28"/>
          <w:szCs w:val="28"/>
        </w:rPr>
        <w:t xml:space="preserve">, 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 осуществляет их размещение в единой информационной системе в порядке, установленном Федеральным законом от 18 июля 2011 года №223-ФЗ «О закупках товаров, работ, услуг отдельными видами юридических лиц»</w:t>
      </w:r>
      <w:r w:rsidR="005C24A3" w:rsidRPr="00E65FBD">
        <w:rPr>
          <w:rFonts w:ascii="Times New Roman" w:hAnsi="Times New Roman" w:cs="Times New Roman"/>
          <w:sz w:val="28"/>
          <w:szCs w:val="28"/>
        </w:rPr>
        <w:t>,</w:t>
      </w:r>
      <w:r w:rsidRPr="00E65FBD">
        <w:rPr>
          <w:rFonts w:ascii="Times New Roman" w:hAnsi="Times New Roman" w:cs="Times New Roman"/>
          <w:sz w:val="28"/>
          <w:szCs w:val="28"/>
        </w:rPr>
        <w:t xml:space="preserve"> Положением</w:t>
      </w:r>
      <w:r w:rsidR="005C24A3" w:rsidRPr="00E65FBD">
        <w:rPr>
          <w:rFonts w:ascii="Times New Roman" w:hAnsi="Times New Roman" w:cs="Times New Roman"/>
          <w:sz w:val="28"/>
          <w:szCs w:val="28"/>
        </w:rPr>
        <w:t>,</w:t>
      </w:r>
      <w:r w:rsidR="009820D3" w:rsidRPr="00E65FBD">
        <w:rPr>
          <w:rFonts w:ascii="Times New Roman" w:hAnsi="Times New Roman" w:cs="Times New Roman"/>
          <w:sz w:val="28"/>
          <w:szCs w:val="28"/>
        </w:rPr>
        <w:t xml:space="preserve"> иными</w:t>
      </w:r>
      <w:r w:rsidR="005C24A3" w:rsidRPr="00E65FBD">
        <w:rPr>
          <w:rFonts w:ascii="Times New Roman" w:hAnsi="Times New Roman" w:cs="Times New Roman"/>
          <w:sz w:val="28"/>
          <w:szCs w:val="28"/>
        </w:rPr>
        <w:t xml:space="preserve"> внутренними документами АО «АИЖК»</w:t>
      </w:r>
      <w:r w:rsidR="00A44ED3">
        <w:rPr>
          <w:rFonts w:ascii="Times New Roman" w:hAnsi="Times New Roman" w:cs="Times New Roman"/>
          <w:sz w:val="28"/>
          <w:szCs w:val="28"/>
        </w:rPr>
        <w:t xml:space="preserve"> (внутренними документами организации </w:t>
      </w:r>
      <w:r w:rsidR="00A44ED3" w:rsidRPr="00642BDB">
        <w:rPr>
          <w:rFonts w:ascii="Times New Roman" w:hAnsi="Times New Roman" w:cs="Times New Roman"/>
          <w:sz w:val="28"/>
          <w:szCs w:val="28"/>
        </w:rPr>
        <w:t>единого института развития в жилищной сфере</w:t>
      </w:r>
      <w:r w:rsidR="00A44ED3">
        <w:rPr>
          <w:rFonts w:ascii="Times New Roman" w:hAnsi="Times New Roman" w:cs="Times New Roman"/>
          <w:sz w:val="28"/>
          <w:szCs w:val="28"/>
        </w:rPr>
        <w:t>)</w:t>
      </w:r>
      <w:r w:rsidRPr="00E65FBD">
        <w:rPr>
          <w:rFonts w:ascii="Times New Roman" w:hAnsi="Times New Roman" w:cs="Times New Roman"/>
          <w:sz w:val="28"/>
          <w:szCs w:val="28"/>
        </w:rPr>
        <w:t>.</w:t>
      </w:r>
    </w:p>
    <w:p w:rsidR="00642BDB" w:rsidRDefault="00642BDB" w:rsidP="00642BDB">
      <w:pPr>
        <w:pStyle w:val="ae"/>
        <w:numPr>
          <w:ilvl w:val="1"/>
          <w:numId w:val="3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уполномоченное на организацию закупочной деятельности, в течение </w:t>
      </w:r>
      <w:r w:rsidRPr="00E65FBD">
        <w:rPr>
          <w:rFonts w:ascii="Times New Roman" w:hAnsi="Times New Roman" w:cs="Times New Roman"/>
          <w:sz w:val="28"/>
          <w:szCs w:val="28"/>
        </w:rPr>
        <w:t xml:space="preserve">3 рабочих дней с момента утверждения (подписания) протокола о результатах закупки направляет копию </w:t>
      </w:r>
      <w:r>
        <w:rPr>
          <w:rFonts w:ascii="Times New Roman" w:hAnsi="Times New Roman" w:cs="Times New Roman"/>
          <w:sz w:val="28"/>
          <w:szCs w:val="28"/>
        </w:rPr>
        <w:t xml:space="preserve">указанного </w:t>
      </w:r>
      <w:r w:rsidRPr="00E65FBD">
        <w:rPr>
          <w:rFonts w:ascii="Times New Roman" w:hAnsi="Times New Roman" w:cs="Times New Roman"/>
          <w:sz w:val="28"/>
          <w:szCs w:val="28"/>
        </w:rPr>
        <w:t xml:space="preserve"> протокола в</w:t>
      </w:r>
      <w:r w:rsidRPr="00642BDB">
        <w:rPr>
          <w:rFonts w:ascii="Times New Roman" w:hAnsi="Times New Roman" w:cs="Times New Roman"/>
          <w:sz w:val="28"/>
          <w:szCs w:val="28"/>
        </w:rPr>
        <w:t xml:space="preserve"> </w:t>
      </w:r>
      <w:r>
        <w:rPr>
          <w:rFonts w:ascii="Times New Roman" w:hAnsi="Times New Roman" w:cs="Times New Roman"/>
          <w:sz w:val="28"/>
          <w:szCs w:val="28"/>
        </w:rPr>
        <w:t>с</w:t>
      </w:r>
      <w:r w:rsidRPr="00E65FBD">
        <w:rPr>
          <w:rFonts w:ascii="Times New Roman" w:hAnsi="Times New Roman" w:cs="Times New Roman"/>
          <w:sz w:val="28"/>
          <w:szCs w:val="28"/>
        </w:rPr>
        <w:t xml:space="preserve">труктурное подразделение АО «АИЖК», </w:t>
      </w:r>
      <w:r>
        <w:rPr>
          <w:rFonts w:ascii="Times New Roman" w:hAnsi="Times New Roman" w:cs="Times New Roman"/>
          <w:sz w:val="28"/>
          <w:szCs w:val="28"/>
        </w:rPr>
        <w:t xml:space="preserve">являющееся инициатором закупки, </w:t>
      </w:r>
      <w:r w:rsidRPr="00E65FBD">
        <w:rPr>
          <w:rFonts w:ascii="Times New Roman" w:hAnsi="Times New Roman" w:cs="Times New Roman"/>
          <w:sz w:val="28"/>
          <w:szCs w:val="28"/>
        </w:rPr>
        <w:t xml:space="preserve"> </w:t>
      </w:r>
      <w:r>
        <w:rPr>
          <w:rFonts w:ascii="Times New Roman" w:hAnsi="Times New Roman" w:cs="Times New Roman"/>
          <w:sz w:val="28"/>
          <w:szCs w:val="28"/>
        </w:rPr>
        <w:t xml:space="preserve">и/или в </w:t>
      </w:r>
      <w:r w:rsidRPr="00E65FBD">
        <w:rPr>
          <w:rFonts w:ascii="Times New Roman" w:hAnsi="Times New Roman" w:cs="Times New Roman"/>
          <w:sz w:val="28"/>
          <w:szCs w:val="28"/>
        </w:rPr>
        <w:t xml:space="preserve">организацию единого института развития в жилищной сфере, для нужд которой осуществлялось проведение совместной закупочной процедуры или оказание услуги по организации и проведению закупочной процедуры, для подготовки проекта договора с целью последующего подписания </w:t>
      </w:r>
      <w:r>
        <w:rPr>
          <w:rFonts w:ascii="Times New Roman" w:hAnsi="Times New Roman" w:cs="Times New Roman"/>
          <w:sz w:val="28"/>
          <w:szCs w:val="28"/>
        </w:rPr>
        <w:t>с</w:t>
      </w:r>
      <w:r w:rsidRPr="00E65FBD">
        <w:rPr>
          <w:rFonts w:ascii="Times New Roman" w:hAnsi="Times New Roman" w:cs="Times New Roman"/>
          <w:sz w:val="28"/>
          <w:szCs w:val="28"/>
        </w:rPr>
        <w:t xml:space="preserve"> победителем закупочной процедуры</w:t>
      </w:r>
      <w:r>
        <w:rPr>
          <w:rFonts w:ascii="Times New Roman" w:hAnsi="Times New Roman" w:cs="Times New Roman"/>
          <w:sz w:val="28"/>
          <w:szCs w:val="28"/>
        </w:rPr>
        <w:t xml:space="preserve">. </w:t>
      </w:r>
    </w:p>
    <w:p w:rsidR="00B75F62" w:rsidRPr="00642BDB" w:rsidRDefault="002E11F2" w:rsidP="00642BDB">
      <w:pPr>
        <w:pStyle w:val="ae"/>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642BDB">
        <w:rPr>
          <w:rFonts w:ascii="Times New Roman" w:hAnsi="Times New Roman" w:cs="Times New Roman"/>
          <w:sz w:val="28"/>
          <w:szCs w:val="28"/>
        </w:rPr>
        <w:t xml:space="preserve">Структурное подразделение </w:t>
      </w:r>
      <w:r w:rsidR="003A1079" w:rsidRPr="00642BDB">
        <w:rPr>
          <w:rFonts w:ascii="Times New Roman" w:hAnsi="Times New Roman" w:cs="Times New Roman"/>
          <w:sz w:val="28"/>
          <w:szCs w:val="28"/>
        </w:rPr>
        <w:t>АО</w:t>
      </w:r>
      <w:r w:rsidRPr="00642BDB">
        <w:rPr>
          <w:rFonts w:ascii="Times New Roman" w:hAnsi="Times New Roman" w:cs="Times New Roman"/>
          <w:sz w:val="28"/>
          <w:szCs w:val="28"/>
        </w:rPr>
        <w:t xml:space="preserve"> «АИЖК», </w:t>
      </w:r>
      <w:r w:rsidR="00D9394D" w:rsidRPr="00642BDB">
        <w:rPr>
          <w:rFonts w:ascii="Times New Roman" w:hAnsi="Times New Roman" w:cs="Times New Roman"/>
          <w:sz w:val="28"/>
          <w:szCs w:val="28"/>
        </w:rPr>
        <w:t>являющееся инициатором закупки</w:t>
      </w:r>
      <w:r w:rsidR="00642BDB" w:rsidRPr="00642BDB">
        <w:rPr>
          <w:rFonts w:ascii="Times New Roman" w:hAnsi="Times New Roman" w:cs="Times New Roman"/>
          <w:sz w:val="28"/>
          <w:szCs w:val="28"/>
        </w:rPr>
        <w:t>, и/или организация единого института развития в жилищной сфере, для нужд которой осуществлялось проведение совместной закупочной процедуры или оказание услуги по организации и проведению закупочной процедуры</w:t>
      </w:r>
      <w:r w:rsidR="00642BDB">
        <w:rPr>
          <w:rFonts w:ascii="Times New Roman" w:hAnsi="Times New Roman" w:cs="Times New Roman"/>
          <w:sz w:val="28"/>
          <w:szCs w:val="28"/>
        </w:rPr>
        <w:t>,</w:t>
      </w:r>
      <w:r w:rsidR="00642BDB" w:rsidRPr="00642BDB">
        <w:rPr>
          <w:rFonts w:ascii="Times New Roman" w:hAnsi="Times New Roman" w:cs="Times New Roman"/>
          <w:sz w:val="28"/>
          <w:szCs w:val="28"/>
        </w:rPr>
        <w:t xml:space="preserve"> </w:t>
      </w:r>
      <w:r w:rsidR="00BF4CD7" w:rsidRPr="00642BDB">
        <w:rPr>
          <w:rFonts w:ascii="Times New Roman" w:hAnsi="Times New Roman" w:cs="Times New Roman"/>
          <w:sz w:val="28"/>
          <w:szCs w:val="28"/>
        </w:rPr>
        <w:t xml:space="preserve">на основании проекта договора, являющегося неотъемлемой частью извещения о закупке и документации о закупке, а также протокола </w:t>
      </w:r>
      <w:r w:rsidR="00CF3AEB" w:rsidRPr="00CF3AEB">
        <w:rPr>
          <w:rFonts w:ascii="Times New Roman" w:hAnsi="Times New Roman" w:cs="Times New Roman"/>
          <w:sz w:val="28"/>
          <w:szCs w:val="28"/>
        </w:rPr>
        <w:br/>
      </w:r>
      <w:r w:rsidR="00BF4CD7" w:rsidRPr="00642BDB">
        <w:rPr>
          <w:rFonts w:ascii="Times New Roman" w:hAnsi="Times New Roman" w:cs="Times New Roman"/>
          <w:sz w:val="28"/>
          <w:szCs w:val="28"/>
        </w:rPr>
        <w:t>о результатах закупки</w:t>
      </w:r>
      <w:r w:rsidR="00642BDB">
        <w:rPr>
          <w:rFonts w:ascii="Times New Roman" w:hAnsi="Times New Roman" w:cs="Times New Roman"/>
          <w:sz w:val="28"/>
          <w:szCs w:val="28"/>
        </w:rPr>
        <w:t xml:space="preserve"> </w:t>
      </w:r>
      <w:r w:rsidR="00BF4CD7" w:rsidRPr="00642BDB">
        <w:rPr>
          <w:rFonts w:ascii="Times New Roman" w:hAnsi="Times New Roman" w:cs="Times New Roman"/>
          <w:sz w:val="28"/>
          <w:szCs w:val="28"/>
        </w:rPr>
        <w:t xml:space="preserve">и заявки </w:t>
      </w:r>
      <w:r w:rsidR="00A44ED3">
        <w:rPr>
          <w:rFonts w:ascii="Times New Roman" w:hAnsi="Times New Roman" w:cs="Times New Roman"/>
          <w:sz w:val="28"/>
          <w:szCs w:val="28"/>
        </w:rPr>
        <w:t xml:space="preserve">победителя закупочной процедуры </w:t>
      </w:r>
      <w:r w:rsidR="00BF4CD7" w:rsidRPr="00642BDB">
        <w:rPr>
          <w:rFonts w:ascii="Times New Roman" w:hAnsi="Times New Roman" w:cs="Times New Roman"/>
          <w:sz w:val="28"/>
          <w:szCs w:val="28"/>
        </w:rPr>
        <w:t xml:space="preserve"> осуществляет подготовку и согласование в порядке, установленном внутренними документами АО «АИЖК»</w:t>
      </w:r>
      <w:r w:rsidR="00A44ED3">
        <w:rPr>
          <w:rFonts w:ascii="Times New Roman" w:hAnsi="Times New Roman" w:cs="Times New Roman"/>
          <w:sz w:val="28"/>
          <w:szCs w:val="28"/>
        </w:rPr>
        <w:t xml:space="preserve"> (внутренними документами организации </w:t>
      </w:r>
      <w:r w:rsidR="00A44ED3" w:rsidRPr="00642BDB">
        <w:rPr>
          <w:rFonts w:ascii="Times New Roman" w:hAnsi="Times New Roman" w:cs="Times New Roman"/>
          <w:sz w:val="28"/>
          <w:szCs w:val="28"/>
        </w:rPr>
        <w:t>единого института развития в жилищной сфере</w:t>
      </w:r>
      <w:r w:rsidR="00A44ED3">
        <w:rPr>
          <w:rFonts w:ascii="Times New Roman" w:hAnsi="Times New Roman" w:cs="Times New Roman"/>
          <w:sz w:val="28"/>
          <w:szCs w:val="28"/>
        </w:rPr>
        <w:t>)</w:t>
      </w:r>
      <w:r w:rsidR="00BF4CD7" w:rsidRPr="00642BDB">
        <w:rPr>
          <w:rFonts w:ascii="Times New Roman" w:hAnsi="Times New Roman" w:cs="Times New Roman"/>
          <w:sz w:val="28"/>
          <w:szCs w:val="28"/>
        </w:rPr>
        <w:t xml:space="preserve">, проекта договора с целью последующего подписания АО «АИЖК» </w:t>
      </w:r>
      <w:r w:rsidR="00A44ED3">
        <w:rPr>
          <w:rFonts w:ascii="Times New Roman" w:hAnsi="Times New Roman" w:cs="Times New Roman"/>
          <w:sz w:val="28"/>
          <w:szCs w:val="28"/>
        </w:rPr>
        <w:t xml:space="preserve">(организацией </w:t>
      </w:r>
      <w:r w:rsidR="00A44ED3" w:rsidRPr="00642BDB">
        <w:rPr>
          <w:rFonts w:ascii="Times New Roman" w:hAnsi="Times New Roman" w:cs="Times New Roman"/>
          <w:sz w:val="28"/>
          <w:szCs w:val="28"/>
        </w:rPr>
        <w:t>единого института развития в жилищной сфере</w:t>
      </w:r>
      <w:r w:rsidR="00A44ED3">
        <w:rPr>
          <w:rFonts w:ascii="Times New Roman" w:hAnsi="Times New Roman" w:cs="Times New Roman"/>
          <w:sz w:val="28"/>
          <w:szCs w:val="28"/>
        </w:rPr>
        <w:t xml:space="preserve">) </w:t>
      </w:r>
      <w:r w:rsidR="00BF4CD7" w:rsidRPr="00642BDB">
        <w:rPr>
          <w:rFonts w:ascii="Times New Roman" w:hAnsi="Times New Roman" w:cs="Times New Roman"/>
          <w:sz w:val="28"/>
          <w:szCs w:val="28"/>
        </w:rPr>
        <w:t>и по</w:t>
      </w:r>
      <w:r w:rsidR="00A44ED3">
        <w:rPr>
          <w:rFonts w:ascii="Times New Roman" w:hAnsi="Times New Roman" w:cs="Times New Roman"/>
          <w:sz w:val="28"/>
          <w:szCs w:val="28"/>
        </w:rPr>
        <w:t xml:space="preserve">бедителем закупочной </w:t>
      </w:r>
      <w:r w:rsidR="00A44ED3">
        <w:rPr>
          <w:rFonts w:ascii="Times New Roman" w:hAnsi="Times New Roman" w:cs="Times New Roman"/>
          <w:sz w:val="28"/>
          <w:szCs w:val="28"/>
        </w:rPr>
        <w:lastRenderedPageBreak/>
        <w:t>процедуры</w:t>
      </w:r>
      <w:r w:rsidR="00BF4CD7" w:rsidRPr="00642BDB">
        <w:rPr>
          <w:rFonts w:ascii="Times New Roman" w:hAnsi="Times New Roman" w:cs="Times New Roman"/>
          <w:sz w:val="28"/>
          <w:szCs w:val="28"/>
        </w:rPr>
        <w:t xml:space="preserve">. </w:t>
      </w:r>
      <w:r w:rsidR="00BF4CD7" w:rsidRPr="00642BDB" w:rsidDel="00B75F62">
        <w:rPr>
          <w:rFonts w:ascii="Times New Roman" w:hAnsi="Times New Roman" w:cs="Times New Roman"/>
          <w:sz w:val="28"/>
          <w:szCs w:val="28"/>
        </w:rPr>
        <w:t xml:space="preserve">Структурное подразделение АО «АИЖК», являющееся инициатором закупки, </w:t>
      </w:r>
      <w:r w:rsidR="00A44ED3">
        <w:rPr>
          <w:rFonts w:ascii="Times New Roman" w:hAnsi="Times New Roman" w:cs="Times New Roman"/>
          <w:sz w:val="28"/>
          <w:szCs w:val="28"/>
        </w:rPr>
        <w:t xml:space="preserve">и/или организация </w:t>
      </w:r>
      <w:r w:rsidR="00A44ED3" w:rsidRPr="00642BDB">
        <w:rPr>
          <w:rFonts w:ascii="Times New Roman" w:hAnsi="Times New Roman" w:cs="Times New Roman"/>
          <w:sz w:val="28"/>
          <w:szCs w:val="28"/>
        </w:rPr>
        <w:t xml:space="preserve">единого института развития </w:t>
      </w:r>
      <w:r w:rsidR="00CF3AEB" w:rsidRPr="00CF3AEB">
        <w:rPr>
          <w:rFonts w:ascii="Times New Roman" w:hAnsi="Times New Roman" w:cs="Times New Roman"/>
          <w:sz w:val="28"/>
          <w:szCs w:val="28"/>
        </w:rPr>
        <w:br/>
      </w:r>
      <w:r w:rsidR="00A44ED3" w:rsidRPr="00642BDB">
        <w:rPr>
          <w:rFonts w:ascii="Times New Roman" w:hAnsi="Times New Roman" w:cs="Times New Roman"/>
          <w:sz w:val="28"/>
          <w:szCs w:val="28"/>
        </w:rPr>
        <w:t>в жилищной сфере</w:t>
      </w:r>
      <w:r w:rsidR="00A44ED3" w:rsidRPr="00642BDB" w:rsidDel="00B75F62">
        <w:rPr>
          <w:rFonts w:ascii="Times New Roman" w:hAnsi="Times New Roman" w:cs="Times New Roman"/>
          <w:sz w:val="28"/>
          <w:szCs w:val="28"/>
        </w:rPr>
        <w:t xml:space="preserve"> </w:t>
      </w:r>
      <w:r w:rsidR="00BF4CD7" w:rsidRPr="00642BDB" w:rsidDel="00B75F62">
        <w:rPr>
          <w:rFonts w:ascii="Times New Roman" w:hAnsi="Times New Roman" w:cs="Times New Roman"/>
          <w:sz w:val="28"/>
          <w:szCs w:val="28"/>
        </w:rPr>
        <w:t xml:space="preserve">после подписания договора </w:t>
      </w:r>
      <w:r w:rsidR="00A44ED3">
        <w:rPr>
          <w:rFonts w:ascii="Times New Roman" w:hAnsi="Times New Roman" w:cs="Times New Roman"/>
          <w:sz w:val="28"/>
          <w:szCs w:val="28"/>
        </w:rPr>
        <w:t xml:space="preserve">с </w:t>
      </w:r>
      <w:r w:rsidR="00BF4CD7" w:rsidRPr="00642BDB" w:rsidDel="00B75F62">
        <w:rPr>
          <w:rFonts w:ascii="Times New Roman" w:hAnsi="Times New Roman" w:cs="Times New Roman"/>
          <w:sz w:val="28"/>
          <w:szCs w:val="28"/>
        </w:rPr>
        <w:t>по</w:t>
      </w:r>
      <w:r w:rsidR="00A44ED3">
        <w:rPr>
          <w:rFonts w:ascii="Times New Roman" w:hAnsi="Times New Roman" w:cs="Times New Roman"/>
          <w:sz w:val="28"/>
          <w:szCs w:val="28"/>
        </w:rPr>
        <w:t xml:space="preserve">бедителем закупочной процедуры </w:t>
      </w:r>
      <w:r w:rsidR="00BF4CD7" w:rsidRPr="00642BDB" w:rsidDel="00B75F62">
        <w:rPr>
          <w:rFonts w:ascii="Times New Roman" w:hAnsi="Times New Roman" w:cs="Times New Roman"/>
          <w:sz w:val="28"/>
          <w:szCs w:val="28"/>
        </w:rPr>
        <w:t xml:space="preserve">в течение 1 рабочего дня с момента подписания указанного договора направляет скан-копию подписанного договора в структурное подразделение АО «АИЖК», уполномоченное на организацию закупочной деятельности, с целью его размещения в единой информационной системе </w:t>
      </w:r>
      <w:r w:rsidR="00CF3AEB" w:rsidRPr="00CF3AEB">
        <w:rPr>
          <w:rFonts w:ascii="Times New Roman" w:hAnsi="Times New Roman" w:cs="Times New Roman"/>
          <w:sz w:val="28"/>
          <w:szCs w:val="28"/>
        </w:rPr>
        <w:br/>
      </w:r>
      <w:r w:rsidR="00BF4CD7" w:rsidRPr="00642BDB" w:rsidDel="00B75F62">
        <w:rPr>
          <w:rFonts w:ascii="Times New Roman" w:hAnsi="Times New Roman" w:cs="Times New Roman"/>
          <w:sz w:val="28"/>
          <w:szCs w:val="28"/>
        </w:rPr>
        <w:t xml:space="preserve">в порядке, установленном Федеральным законом от 18 июля 2011 года </w:t>
      </w:r>
      <w:r w:rsidR="00CF3AEB" w:rsidRPr="00CF3AEB">
        <w:rPr>
          <w:rFonts w:ascii="Times New Roman" w:hAnsi="Times New Roman" w:cs="Times New Roman"/>
          <w:sz w:val="28"/>
          <w:szCs w:val="28"/>
        </w:rPr>
        <w:br/>
      </w:r>
      <w:r w:rsidR="00BF4CD7" w:rsidRPr="00642BDB" w:rsidDel="00B75F62">
        <w:rPr>
          <w:rFonts w:ascii="Times New Roman" w:hAnsi="Times New Roman" w:cs="Times New Roman"/>
          <w:sz w:val="28"/>
          <w:szCs w:val="28"/>
        </w:rPr>
        <w:t>№223-ФЗ «О закупках товаров, работ, услуг отдельными видами юридических лиц»</w:t>
      </w:r>
      <w:r w:rsidR="005C24A3" w:rsidRPr="00642BDB">
        <w:rPr>
          <w:rFonts w:ascii="Times New Roman" w:hAnsi="Times New Roman" w:cs="Times New Roman"/>
          <w:sz w:val="28"/>
          <w:szCs w:val="28"/>
        </w:rPr>
        <w:t>,</w:t>
      </w:r>
      <w:r w:rsidR="00BF4CD7" w:rsidRPr="00642BDB" w:rsidDel="00B75F62">
        <w:rPr>
          <w:rFonts w:ascii="Times New Roman" w:hAnsi="Times New Roman" w:cs="Times New Roman"/>
          <w:sz w:val="28"/>
          <w:szCs w:val="28"/>
        </w:rPr>
        <w:t xml:space="preserve"> Положением,</w:t>
      </w:r>
      <w:r w:rsidR="005C24A3" w:rsidRPr="00642BDB">
        <w:rPr>
          <w:rFonts w:ascii="Times New Roman" w:hAnsi="Times New Roman" w:cs="Times New Roman"/>
          <w:sz w:val="28"/>
          <w:szCs w:val="28"/>
        </w:rPr>
        <w:t xml:space="preserve"> иными внутренними документами </w:t>
      </w:r>
      <w:r w:rsidR="00CF3AEB" w:rsidRPr="00CF3AEB">
        <w:rPr>
          <w:rFonts w:ascii="Times New Roman" w:hAnsi="Times New Roman" w:cs="Times New Roman"/>
          <w:sz w:val="28"/>
          <w:szCs w:val="28"/>
        </w:rPr>
        <w:br/>
      </w:r>
      <w:r w:rsidR="005C24A3" w:rsidRPr="00642BDB">
        <w:rPr>
          <w:rFonts w:ascii="Times New Roman" w:hAnsi="Times New Roman" w:cs="Times New Roman"/>
          <w:sz w:val="28"/>
          <w:szCs w:val="28"/>
        </w:rPr>
        <w:t>АО «АИЖК»</w:t>
      </w:r>
      <w:r w:rsidR="00A44ED3">
        <w:rPr>
          <w:rFonts w:ascii="Times New Roman" w:hAnsi="Times New Roman" w:cs="Times New Roman"/>
          <w:sz w:val="28"/>
          <w:szCs w:val="28"/>
        </w:rPr>
        <w:t xml:space="preserve"> (организацией </w:t>
      </w:r>
      <w:r w:rsidR="00A44ED3" w:rsidRPr="00642BDB">
        <w:rPr>
          <w:rFonts w:ascii="Times New Roman" w:hAnsi="Times New Roman" w:cs="Times New Roman"/>
          <w:sz w:val="28"/>
          <w:szCs w:val="28"/>
        </w:rPr>
        <w:t>единого института развития в жилищной сфере</w:t>
      </w:r>
      <w:r w:rsidR="00A44ED3">
        <w:rPr>
          <w:rFonts w:ascii="Times New Roman" w:hAnsi="Times New Roman" w:cs="Times New Roman"/>
          <w:sz w:val="28"/>
          <w:szCs w:val="28"/>
        </w:rPr>
        <w:t>).</w:t>
      </w:r>
    </w:p>
    <w:p w:rsidR="00A048AE" w:rsidRPr="00E65FBD" w:rsidRDefault="00BF4CD7" w:rsidP="002922EA">
      <w:pPr>
        <w:pStyle w:val="ae"/>
        <w:numPr>
          <w:ilvl w:val="1"/>
          <w:numId w:val="3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Порядок подготовки и организации закупочных процедур, предусмотренный данной статьей, не применяется в случае</w:t>
      </w:r>
      <w:r w:rsidR="00884DC4">
        <w:rPr>
          <w:rFonts w:ascii="Times New Roman" w:hAnsi="Times New Roman" w:cs="Times New Roman"/>
          <w:sz w:val="28"/>
          <w:szCs w:val="28"/>
        </w:rPr>
        <w:t xml:space="preserve">, </w:t>
      </w:r>
      <w:r w:rsidRPr="00E65FBD">
        <w:rPr>
          <w:rFonts w:ascii="Times New Roman" w:hAnsi="Times New Roman" w:cs="Times New Roman"/>
          <w:sz w:val="28"/>
          <w:szCs w:val="28"/>
        </w:rPr>
        <w:t>если для осуществления закупок товаров, работ или услуг на сумму, не превышающую 100 тысяч рублей, Генеральным директором АО «АИЖК» или уполномоченным им лицом в порядке, предусмотренном частью 1 статьи 1</w:t>
      </w:r>
      <w:r w:rsidR="00FB6C0C" w:rsidRPr="00E65FBD">
        <w:rPr>
          <w:rFonts w:ascii="Times New Roman" w:hAnsi="Times New Roman" w:cs="Times New Roman"/>
          <w:sz w:val="28"/>
          <w:szCs w:val="28"/>
        </w:rPr>
        <w:t>6</w:t>
      </w:r>
      <w:r w:rsidRPr="00E65FBD">
        <w:rPr>
          <w:rFonts w:ascii="Times New Roman" w:hAnsi="Times New Roman" w:cs="Times New Roman"/>
          <w:sz w:val="28"/>
          <w:szCs w:val="28"/>
        </w:rPr>
        <w:t xml:space="preserve"> Положения, принято решение о создании специальной закупочной комиссии (специальных закупочных комиссий) или об ином порядке организации и проведения указанных закупок</w:t>
      </w:r>
      <w:r w:rsidR="00884DC4">
        <w:rPr>
          <w:rFonts w:ascii="Times New Roman" w:hAnsi="Times New Roman" w:cs="Times New Roman"/>
          <w:sz w:val="28"/>
          <w:szCs w:val="28"/>
        </w:rPr>
        <w:t xml:space="preserve"> (в том числе</w:t>
      </w:r>
      <w:r w:rsidR="009D4E04">
        <w:rPr>
          <w:rFonts w:ascii="Times New Roman" w:hAnsi="Times New Roman" w:cs="Times New Roman"/>
          <w:sz w:val="28"/>
          <w:szCs w:val="28"/>
        </w:rPr>
        <w:t xml:space="preserve">, способом </w:t>
      </w:r>
      <w:r w:rsidR="009D4E04" w:rsidRPr="00E65FBD">
        <w:rPr>
          <w:rFonts w:ascii="Times New Roman" w:hAnsi="Times New Roman" w:cs="Times New Roman"/>
          <w:sz w:val="28"/>
          <w:szCs w:val="28"/>
        </w:rPr>
        <w:t>запрос цен в порядке, предусматривающем упрощенную форму</w:t>
      </w:r>
      <w:r w:rsidR="00884DC4">
        <w:rPr>
          <w:rFonts w:ascii="Times New Roman" w:hAnsi="Times New Roman" w:cs="Times New Roman"/>
          <w:sz w:val="28"/>
          <w:szCs w:val="28"/>
        </w:rPr>
        <w:t>)</w:t>
      </w:r>
      <w:r w:rsidRPr="00E65FBD">
        <w:rPr>
          <w:rFonts w:ascii="Times New Roman" w:hAnsi="Times New Roman" w:cs="Times New Roman"/>
          <w:sz w:val="28"/>
          <w:szCs w:val="28"/>
        </w:rPr>
        <w:t>. Указанный порядок подготовки и организации закупо</w:t>
      </w:r>
      <w:r w:rsidRPr="009D4E04">
        <w:rPr>
          <w:rFonts w:ascii="Times New Roman" w:hAnsi="Times New Roman" w:cs="Times New Roman"/>
          <w:sz w:val="28"/>
          <w:szCs w:val="28"/>
        </w:rPr>
        <w:t>ч</w:t>
      </w:r>
      <w:r w:rsidRPr="00E65FBD">
        <w:rPr>
          <w:rFonts w:ascii="Times New Roman" w:hAnsi="Times New Roman" w:cs="Times New Roman"/>
          <w:sz w:val="28"/>
          <w:szCs w:val="28"/>
        </w:rPr>
        <w:t>ных процедур устанавливается указанным решением Генерального директора АО «АИЖК» или уполномоченного им лица.</w:t>
      </w:r>
    </w:p>
    <w:p w:rsidR="009D4E04" w:rsidRPr="00E65FBD" w:rsidRDefault="00BF4CD7" w:rsidP="009D4E04">
      <w:pPr>
        <w:pStyle w:val="ae"/>
        <w:numPr>
          <w:ilvl w:val="1"/>
          <w:numId w:val="3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Порядок подготовки и организации закупочных процедур, предусмотренный данной статьей, не применяется в случае, если для осуществления закупок товаров, работ или услуг на сумму, не превышающую 500 тысяч рублей, Генеральным директором АО «АИЖК» или уполномоченным им лицом в порядке, предусмотренном частью 2 статьи 1</w:t>
      </w:r>
      <w:r w:rsidR="00FB6C0C" w:rsidRPr="00E65FBD">
        <w:rPr>
          <w:rFonts w:ascii="Times New Roman" w:hAnsi="Times New Roman" w:cs="Times New Roman"/>
          <w:sz w:val="28"/>
          <w:szCs w:val="28"/>
        </w:rPr>
        <w:t>6</w:t>
      </w:r>
      <w:r w:rsidRPr="00E65FBD">
        <w:rPr>
          <w:rFonts w:ascii="Times New Roman" w:hAnsi="Times New Roman" w:cs="Times New Roman"/>
          <w:sz w:val="28"/>
          <w:szCs w:val="28"/>
        </w:rPr>
        <w:t xml:space="preserve"> Положения, принято решение о создании специальной закупочной комиссии (специальных закупочных комиссий) или определено, что указанные закупки проводятся способом запрос цен в порядке, предусматривающем упрощенную форму. </w:t>
      </w:r>
      <w:r w:rsidR="009D4E04" w:rsidRPr="00E65FBD">
        <w:rPr>
          <w:rFonts w:ascii="Times New Roman" w:hAnsi="Times New Roman" w:cs="Times New Roman"/>
          <w:sz w:val="28"/>
          <w:szCs w:val="28"/>
        </w:rPr>
        <w:t xml:space="preserve">Указанный порядок подготовки </w:t>
      </w:r>
      <w:r w:rsidR="00CF3AEB" w:rsidRPr="00CF3AEB">
        <w:rPr>
          <w:rFonts w:ascii="Times New Roman" w:hAnsi="Times New Roman" w:cs="Times New Roman"/>
          <w:sz w:val="28"/>
          <w:szCs w:val="28"/>
        </w:rPr>
        <w:br/>
      </w:r>
      <w:r w:rsidR="009D4E04" w:rsidRPr="00E65FBD">
        <w:rPr>
          <w:rFonts w:ascii="Times New Roman" w:hAnsi="Times New Roman" w:cs="Times New Roman"/>
          <w:sz w:val="28"/>
          <w:szCs w:val="28"/>
        </w:rPr>
        <w:t>и организации закупо</w:t>
      </w:r>
      <w:r w:rsidR="009D4E04" w:rsidRPr="009D4E04">
        <w:rPr>
          <w:rFonts w:ascii="Times New Roman" w:hAnsi="Times New Roman" w:cs="Times New Roman"/>
          <w:sz w:val="28"/>
          <w:szCs w:val="28"/>
        </w:rPr>
        <w:t>ч</w:t>
      </w:r>
      <w:r w:rsidR="009D4E04" w:rsidRPr="00E65FBD">
        <w:rPr>
          <w:rFonts w:ascii="Times New Roman" w:hAnsi="Times New Roman" w:cs="Times New Roman"/>
          <w:sz w:val="28"/>
          <w:szCs w:val="28"/>
        </w:rPr>
        <w:t>ных процедур устанавливается указанным решением Генерального директора АО «АИЖК» или уполномоченного им лица.</w:t>
      </w:r>
    </w:p>
    <w:p w:rsidR="00663A5A" w:rsidRPr="009D4E04" w:rsidRDefault="00E2681B" w:rsidP="009D4E04">
      <w:pPr>
        <w:tabs>
          <w:tab w:val="left" w:pos="1418"/>
          <w:tab w:val="left" w:pos="1985"/>
          <w:tab w:val="left" w:pos="2268"/>
        </w:tabs>
        <w:spacing w:after="0" w:line="240" w:lineRule="auto"/>
        <w:jc w:val="both"/>
        <w:rPr>
          <w:rFonts w:ascii="Times New Roman" w:hAnsi="Times New Roman" w:cs="Times New Roman"/>
          <w:sz w:val="28"/>
          <w:szCs w:val="28"/>
        </w:rPr>
      </w:pPr>
      <w:r w:rsidRPr="009D4E04">
        <w:rPr>
          <w:rFonts w:ascii="Times New Roman" w:hAnsi="Times New Roman" w:cs="Times New Roman"/>
          <w:sz w:val="28"/>
          <w:szCs w:val="28"/>
        </w:rPr>
        <w:t xml:space="preserve"> </w:t>
      </w:r>
    </w:p>
    <w:p w:rsidR="00A50A6F" w:rsidRPr="00E65FBD" w:rsidRDefault="00A50A6F" w:rsidP="00C923A4">
      <w:pPr>
        <w:pStyle w:val="2"/>
        <w:ind w:firstLine="0"/>
        <w:jc w:val="center"/>
        <w:rPr>
          <w:b w:val="0"/>
          <w:szCs w:val="28"/>
        </w:rPr>
      </w:pPr>
      <w:bookmarkStart w:id="36" w:name="_Toc448221870"/>
      <w:r w:rsidRPr="00E65FBD">
        <w:rPr>
          <w:b w:val="0"/>
          <w:szCs w:val="28"/>
        </w:rPr>
        <w:t>Статья 1</w:t>
      </w:r>
      <w:r w:rsidR="0088394A" w:rsidRPr="00E65FBD">
        <w:rPr>
          <w:b w:val="0"/>
          <w:szCs w:val="28"/>
        </w:rPr>
        <w:t>8.</w:t>
      </w:r>
      <w:r w:rsidR="00B31185" w:rsidRPr="00E65FBD">
        <w:rPr>
          <w:b w:val="0"/>
          <w:szCs w:val="28"/>
        </w:rPr>
        <w:t xml:space="preserve"> </w:t>
      </w:r>
      <w:r w:rsidRPr="00E65FBD">
        <w:rPr>
          <w:b w:val="0"/>
          <w:szCs w:val="28"/>
        </w:rPr>
        <w:t xml:space="preserve">Порядок </w:t>
      </w:r>
      <w:r w:rsidR="00A678AE" w:rsidRPr="00E65FBD">
        <w:rPr>
          <w:b w:val="0"/>
          <w:szCs w:val="28"/>
        </w:rPr>
        <w:t xml:space="preserve">подготовки и </w:t>
      </w:r>
      <w:r w:rsidRPr="00E65FBD">
        <w:rPr>
          <w:b w:val="0"/>
          <w:szCs w:val="28"/>
        </w:rPr>
        <w:t xml:space="preserve">организации </w:t>
      </w:r>
      <w:r w:rsidR="00A678AE" w:rsidRPr="00E65FBD">
        <w:rPr>
          <w:b w:val="0"/>
          <w:szCs w:val="28"/>
        </w:rPr>
        <w:t>закупки</w:t>
      </w:r>
      <w:r w:rsidR="00C923A4">
        <w:rPr>
          <w:b w:val="0"/>
          <w:szCs w:val="28"/>
        </w:rPr>
        <w:t xml:space="preserve"> </w:t>
      </w:r>
      <w:r w:rsidRPr="00E65FBD">
        <w:rPr>
          <w:b w:val="0"/>
          <w:szCs w:val="28"/>
        </w:rPr>
        <w:t>у единственного поставщика (подрядчика, исполнителя)</w:t>
      </w:r>
      <w:bookmarkEnd w:id="36"/>
    </w:p>
    <w:p w:rsidR="00791219" w:rsidRPr="00E65FBD" w:rsidRDefault="00791219" w:rsidP="00E65FBD">
      <w:pPr>
        <w:tabs>
          <w:tab w:val="left" w:pos="1134"/>
          <w:tab w:val="left" w:pos="1985"/>
          <w:tab w:val="left" w:pos="2268"/>
          <w:tab w:val="left" w:pos="7395"/>
        </w:tabs>
        <w:spacing w:after="0" w:line="240" w:lineRule="auto"/>
        <w:ind w:firstLine="851"/>
        <w:jc w:val="center"/>
        <w:rPr>
          <w:rFonts w:ascii="Times New Roman" w:hAnsi="Times New Roman" w:cs="Times New Roman"/>
          <w:b/>
          <w:sz w:val="28"/>
          <w:szCs w:val="28"/>
        </w:rPr>
      </w:pPr>
    </w:p>
    <w:p w:rsidR="0076774B" w:rsidRPr="00E65FBD" w:rsidRDefault="0075500E" w:rsidP="002922EA">
      <w:pPr>
        <w:pStyle w:val="ae"/>
        <w:numPr>
          <w:ilvl w:val="1"/>
          <w:numId w:val="3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являющееся инициатором закупки, </w:t>
      </w:r>
      <w:r w:rsidR="00EC440D" w:rsidRPr="00E65FBD">
        <w:rPr>
          <w:rFonts w:ascii="Times New Roman" w:hAnsi="Times New Roman" w:cs="Times New Roman"/>
          <w:sz w:val="28"/>
          <w:szCs w:val="28"/>
        </w:rPr>
        <w:t>и/и</w:t>
      </w:r>
      <w:r w:rsidR="008B7D76" w:rsidRPr="00E65FBD">
        <w:rPr>
          <w:rFonts w:ascii="Times New Roman" w:hAnsi="Times New Roman" w:cs="Times New Roman"/>
          <w:sz w:val="28"/>
          <w:szCs w:val="28"/>
        </w:rPr>
        <w:t>л</w:t>
      </w:r>
      <w:r w:rsidR="00EC440D" w:rsidRPr="00E65FBD">
        <w:rPr>
          <w:rFonts w:ascii="Times New Roman" w:hAnsi="Times New Roman" w:cs="Times New Roman"/>
          <w:sz w:val="28"/>
          <w:szCs w:val="28"/>
        </w:rPr>
        <w:t xml:space="preserve">и организация единого института развития </w:t>
      </w:r>
      <w:r w:rsidR="00CF3AEB" w:rsidRPr="00CF3AEB">
        <w:rPr>
          <w:rFonts w:ascii="Times New Roman" w:hAnsi="Times New Roman" w:cs="Times New Roman"/>
          <w:sz w:val="28"/>
          <w:szCs w:val="28"/>
        </w:rPr>
        <w:br/>
      </w:r>
      <w:r w:rsidR="00EC440D" w:rsidRPr="00E65FBD">
        <w:rPr>
          <w:rFonts w:ascii="Times New Roman" w:hAnsi="Times New Roman" w:cs="Times New Roman"/>
          <w:sz w:val="28"/>
          <w:szCs w:val="28"/>
        </w:rPr>
        <w:t xml:space="preserve">в жилищной сфере </w:t>
      </w:r>
      <w:r w:rsidRPr="00E65FBD">
        <w:rPr>
          <w:rFonts w:ascii="Times New Roman" w:hAnsi="Times New Roman" w:cs="Times New Roman"/>
          <w:sz w:val="28"/>
          <w:szCs w:val="28"/>
        </w:rPr>
        <w:t xml:space="preserve">осуществляет подготовку проекта заявки в отношении договора, заключаемого с единственным поставщиком, подрядчиком, исполнителем </w:t>
      </w:r>
      <w:r w:rsidR="00A57621" w:rsidRPr="00E65FBD">
        <w:rPr>
          <w:rFonts w:ascii="Times New Roman" w:hAnsi="Times New Roman" w:cs="Times New Roman"/>
          <w:sz w:val="28"/>
          <w:szCs w:val="28"/>
        </w:rPr>
        <w:t xml:space="preserve">и/или проекта заявки о внесении изменений в заявку </w:t>
      </w:r>
      <w:r w:rsidR="00CF3AEB" w:rsidRPr="00CF3AEB">
        <w:rPr>
          <w:rFonts w:ascii="Times New Roman" w:hAnsi="Times New Roman" w:cs="Times New Roman"/>
          <w:sz w:val="28"/>
          <w:szCs w:val="28"/>
        </w:rPr>
        <w:br/>
      </w:r>
      <w:r w:rsidR="00A57621" w:rsidRPr="00E65FBD">
        <w:rPr>
          <w:rFonts w:ascii="Times New Roman" w:hAnsi="Times New Roman" w:cs="Times New Roman"/>
          <w:sz w:val="28"/>
          <w:szCs w:val="28"/>
        </w:rPr>
        <w:t xml:space="preserve">в отношении договора, заключаемого с единственным поставщиком, </w:t>
      </w:r>
      <w:r w:rsidR="00A57621" w:rsidRPr="00E65FBD">
        <w:rPr>
          <w:rFonts w:ascii="Times New Roman" w:hAnsi="Times New Roman" w:cs="Times New Roman"/>
          <w:sz w:val="28"/>
          <w:szCs w:val="28"/>
        </w:rPr>
        <w:lastRenderedPageBreak/>
        <w:t xml:space="preserve">подрядчиком, исполнителем </w:t>
      </w:r>
      <w:r w:rsidRPr="00E65FBD">
        <w:rPr>
          <w:rFonts w:ascii="Times New Roman" w:hAnsi="Times New Roman" w:cs="Times New Roman"/>
          <w:sz w:val="28"/>
          <w:szCs w:val="28"/>
        </w:rPr>
        <w:t xml:space="preserve">(после утверждения типовой формы заявки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отношении договора, заключаемого с единственным поставщиком, подрядчиком, исполнителем</w:t>
      </w:r>
      <w:r w:rsidR="00A57621" w:rsidRPr="00E65FBD">
        <w:rPr>
          <w:rFonts w:ascii="Times New Roman" w:hAnsi="Times New Roman" w:cs="Times New Roman"/>
          <w:sz w:val="28"/>
          <w:szCs w:val="28"/>
        </w:rPr>
        <w:t xml:space="preserve">/ типовой формы заявки </w:t>
      </w:r>
      <w:r w:rsidR="00EF006F" w:rsidRPr="00E65FBD">
        <w:rPr>
          <w:rFonts w:ascii="Times New Roman" w:hAnsi="Times New Roman" w:cs="Times New Roman"/>
          <w:sz w:val="28"/>
          <w:szCs w:val="28"/>
        </w:rPr>
        <w:t xml:space="preserve">о внесении изменений </w:t>
      </w:r>
      <w:r w:rsidR="00CF3AEB" w:rsidRPr="00CF3AEB">
        <w:rPr>
          <w:rFonts w:ascii="Times New Roman" w:hAnsi="Times New Roman" w:cs="Times New Roman"/>
          <w:sz w:val="28"/>
          <w:szCs w:val="28"/>
        </w:rPr>
        <w:br/>
      </w:r>
      <w:r w:rsidR="00EF006F" w:rsidRPr="00E65FBD">
        <w:rPr>
          <w:rFonts w:ascii="Times New Roman" w:hAnsi="Times New Roman" w:cs="Times New Roman"/>
          <w:sz w:val="28"/>
          <w:szCs w:val="28"/>
        </w:rPr>
        <w:t>в заявку в отношении договора, заключаемого с единственным поставщиком, подрядчиком, исполнителем</w:t>
      </w:r>
      <w:r w:rsidRPr="00E65FBD">
        <w:rPr>
          <w:rFonts w:ascii="Times New Roman" w:hAnsi="Times New Roman" w:cs="Times New Roman"/>
          <w:sz w:val="28"/>
          <w:szCs w:val="28"/>
        </w:rPr>
        <w:t xml:space="preserve">, - заявка в отношении договора, заключаемого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с единственным поставщиком, подрядчиком, исполнителем</w:t>
      </w:r>
      <w:r w:rsidR="00CF3AEB">
        <w:rPr>
          <w:rFonts w:ascii="Times New Roman" w:hAnsi="Times New Roman" w:cs="Times New Roman"/>
          <w:sz w:val="28"/>
          <w:szCs w:val="28"/>
        </w:rPr>
        <w:t>/</w:t>
      </w:r>
      <w:r w:rsidR="00EF006F" w:rsidRPr="00E65FBD">
        <w:rPr>
          <w:rFonts w:ascii="Times New Roman" w:hAnsi="Times New Roman" w:cs="Times New Roman"/>
          <w:sz w:val="28"/>
          <w:szCs w:val="28"/>
        </w:rPr>
        <w:t xml:space="preserve">заявка </w:t>
      </w:r>
      <w:r w:rsidR="00CF3AEB" w:rsidRPr="00CF3AEB">
        <w:rPr>
          <w:rFonts w:ascii="Times New Roman" w:hAnsi="Times New Roman" w:cs="Times New Roman"/>
          <w:sz w:val="28"/>
          <w:szCs w:val="28"/>
        </w:rPr>
        <w:br/>
      </w:r>
      <w:r w:rsidR="00EF006F" w:rsidRPr="00E65FBD">
        <w:rPr>
          <w:rFonts w:ascii="Times New Roman" w:hAnsi="Times New Roman" w:cs="Times New Roman"/>
          <w:sz w:val="28"/>
          <w:szCs w:val="28"/>
        </w:rPr>
        <w:t xml:space="preserve">о внесении изменений в заявку в отношении договора, заключаемого </w:t>
      </w:r>
      <w:r w:rsidR="00CF3AEB" w:rsidRPr="00CF3AEB">
        <w:rPr>
          <w:rFonts w:ascii="Times New Roman" w:hAnsi="Times New Roman" w:cs="Times New Roman"/>
          <w:sz w:val="28"/>
          <w:szCs w:val="28"/>
        </w:rPr>
        <w:br/>
      </w:r>
      <w:r w:rsidR="00EF006F" w:rsidRPr="00E65FBD">
        <w:rPr>
          <w:rFonts w:ascii="Times New Roman" w:hAnsi="Times New Roman" w:cs="Times New Roman"/>
          <w:sz w:val="28"/>
          <w:szCs w:val="28"/>
        </w:rPr>
        <w:t>с единственным поставщиком, подрядчиком, исполнителем</w:t>
      </w:r>
      <w:r w:rsidRPr="00E65FBD">
        <w:rPr>
          <w:rFonts w:ascii="Times New Roman" w:hAnsi="Times New Roman" w:cs="Times New Roman"/>
          <w:sz w:val="28"/>
          <w:szCs w:val="28"/>
        </w:rPr>
        <w:t xml:space="preserve"> утверждается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соответствии с указанной типовой формой). </w:t>
      </w:r>
    </w:p>
    <w:p w:rsidR="00FF1CEF" w:rsidRDefault="00FF1CEF" w:rsidP="00E65FBD">
      <w:pPr>
        <w:tabs>
          <w:tab w:val="left" w:pos="1985"/>
          <w:tab w:val="left" w:pos="2268"/>
        </w:tabs>
        <w:spacing w:after="0" w:line="240" w:lineRule="auto"/>
        <w:ind w:firstLine="851"/>
        <w:jc w:val="both"/>
        <w:rPr>
          <w:rFonts w:ascii="Times New Roman" w:hAnsi="Times New Roman" w:cs="Times New Roman"/>
          <w:sz w:val="28"/>
          <w:szCs w:val="28"/>
        </w:rPr>
      </w:pPr>
      <w:r w:rsidRPr="007C3571">
        <w:rPr>
          <w:rFonts w:ascii="Times New Roman" w:hAnsi="Times New Roman" w:cs="Times New Roman"/>
          <w:sz w:val="28"/>
          <w:szCs w:val="28"/>
        </w:rPr>
        <w:t xml:space="preserve">Заявка </w:t>
      </w:r>
      <w:r w:rsidRPr="007C3571">
        <w:rPr>
          <w:rFonts w:ascii="Times New Roman" w:eastAsiaTheme="minorHAnsi" w:hAnsi="Times New Roman" w:cs="Times New Roman"/>
          <w:sz w:val="28"/>
          <w:szCs w:val="28"/>
          <w:lang w:eastAsia="en-US"/>
        </w:rPr>
        <w:t>в отношении договора, заключаемого с единственным поставщиком, подрядчиком, исполнителем</w:t>
      </w:r>
      <w:r w:rsidRPr="007C3571">
        <w:rPr>
          <w:rFonts w:ascii="Times New Roman" w:hAnsi="Times New Roman" w:cs="Times New Roman"/>
          <w:sz w:val="28"/>
          <w:szCs w:val="28"/>
        </w:rPr>
        <w:t xml:space="preserve">, должна быть согласована </w:t>
      </w:r>
      <w:r w:rsidR="00CF3AEB" w:rsidRPr="00CF3AEB">
        <w:rPr>
          <w:rFonts w:ascii="Times New Roman" w:hAnsi="Times New Roman" w:cs="Times New Roman"/>
          <w:sz w:val="28"/>
          <w:szCs w:val="28"/>
        </w:rPr>
        <w:br/>
      </w:r>
      <w:r w:rsidRPr="007C3571">
        <w:rPr>
          <w:rFonts w:ascii="Times New Roman" w:hAnsi="Times New Roman" w:cs="Times New Roman"/>
          <w:sz w:val="28"/>
          <w:szCs w:val="28"/>
        </w:rPr>
        <w:t>с</w:t>
      </w:r>
      <w:r w:rsidR="00A81C68" w:rsidRPr="007C3571">
        <w:rPr>
          <w:rFonts w:ascii="Times New Roman" w:hAnsi="Times New Roman" w:cs="Times New Roman"/>
          <w:sz w:val="28"/>
          <w:szCs w:val="28"/>
        </w:rPr>
        <w:t>о</w:t>
      </w:r>
      <w:r w:rsidRPr="007C3571">
        <w:rPr>
          <w:rFonts w:ascii="Times New Roman" w:hAnsi="Times New Roman" w:cs="Times New Roman"/>
          <w:sz w:val="28"/>
          <w:szCs w:val="28"/>
        </w:rPr>
        <w:t xml:space="preserve"> структурным</w:t>
      </w:r>
      <w:r w:rsidR="00A81C68" w:rsidRPr="007C3571">
        <w:rPr>
          <w:rFonts w:ascii="Times New Roman" w:hAnsi="Times New Roman" w:cs="Times New Roman"/>
          <w:sz w:val="28"/>
          <w:szCs w:val="28"/>
        </w:rPr>
        <w:t>и</w:t>
      </w:r>
      <w:r w:rsidRPr="007C3571">
        <w:rPr>
          <w:rFonts w:ascii="Times New Roman" w:hAnsi="Times New Roman" w:cs="Times New Roman"/>
          <w:sz w:val="28"/>
          <w:szCs w:val="28"/>
        </w:rPr>
        <w:t xml:space="preserve"> подразделени</w:t>
      </w:r>
      <w:r w:rsidR="00A81C68" w:rsidRPr="007C3571">
        <w:rPr>
          <w:rFonts w:ascii="Times New Roman" w:hAnsi="Times New Roman" w:cs="Times New Roman"/>
          <w:sz w:val="28"/>
          <w:szCs w:val="28"/>
        </w:rPr>
        <w:t>ями А</w:t>
      </w:r>
      <w:r w:rsidR="003A1079" w:rsidRPr="007C3571">
        <w:rPr>
          <w:rFonts w:ascii="Times New Roman" w:hAnsi="Times New Roman" w:cs="Times New Roman"/>
          <w:sz w:val="28"/>
          <w:szCs w:val="28"/>
        </w:rPr>
        <w:t>О</w:t>
      </w:r>
      <w:r w:rsidRPr="007C3571">
        <w:rPr>
          <w:rFonts w:ascii="Times New Roman" w:hAnsi="Times New Roman" w:cs="Times New Roman"/>
          <w:sz w:val="28"/>
          <w:szCs w:val="28"/>
        </w:rPr>
        <w:t xml:space="preserve"> «АИЖК», уполномоченным</w:t>
      </w:r>
      <w:r w:rsidR="00A844BA" w:rsidRPr="007C3571">
        <w:rPr>
          <w:rFonts w:ascii="Times New Roman" w:hAnsi="Times New Roman" w:cs="Times New Roman"/>
          <w:sz w:val="28"/>
          <w:szCs w:val="28"/>
        </w:rPr>
        <w:t>и</w:t>
      </w:r>
      <w:r w:rsidRPr="007C3571">
        <w:rPr>
          <w:rFonts w:ascii="Times New Roman" w:hAnsi="Times New Roman" w:cs="Times New Roman"/>
          <w:sz w:val="28"/>
          <w:szCs w:val="28"/>
        </w:rPr>
        <w:t xml:space="preserve"> </w:t>
      </w:r>
      <w:r w:rsidR="009D4E04" w:rsidRPr="007C3571">
        <w:rPr>
          <w:rFonts w:ascii="Times New Roman" w:hAnsi="Times New Roman" w:cs="Times New Roman"/>
          <w:sz w:val="28"/>
          <w:szCs w:val="28"/>
        </w:rPr>
        <w:t>на осуществление финансирования и бюджетирования, в том числе на предмет обеспечения целевого расходования денежных средств на приобретение товаров, работ, услуг</w:t>
      </w:r>
      <w:r w:rsidR="007136FD" w:rsidRPr="007C3571">
        <w:rPr>
          <w:rFonts w:ascii="Times New Roman" w:hAnsi="Times New Roman" w:cs="Times New Roman"/>
          <w:sz w:val="28"/>
          <w:szCs w:val="28"/>
        </w:rPr>
        <w:t>.</w:t>
      </w:r>
    </w:p>
    <w:p w:rsidR="0075500E" w:rsidRPr="00E65FBD" w:rsidRDefault="0075500E" w:rsidP="002922EA">
      <w:pPr>
        <w:pStyle w:val="ae"/>
        <w:numPr>
          <w:ilvl w:val="1"/>
          <w:numId w:val="3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Заявка в отношении договора, заключаемого с единственным поставщиком, подрядчиком, исполнителем</w:t>
      </w:r>
      <w:r w:rsidR="00EF006F" w:rsidRPr="00E65FBD">
        <w:rPr>
          <w:rFonts w:ascii="Times New Roman" w:hAnsi="Times New Roman" w:cs="Times New Roman"/>
          <w:sz w:val="28"/>
          <w:szCs w:val="28"/>
        </w:rPr>
        <w:t xml:space="preserve"> (заявка о внесении изменений </w:t>
      </w:r>
      <w:r w:rsidR="00CF3AEB" w:rsidRPr="00CF3AEB">
        <w:rPr>
          <w:rFonts w:ascii="Times New Roman" w:hAnsi="Times New Roman" w:cs="Times New Roman"/>
          <w:sz w:val="28"/>
          <w:szCs w:val="28"/>
        </w:rPr>
        <w:br/>
      </w:r>
      <w:r w:rsidR="00EF006F" w:rsidRPr="00E65FBD">
        <w:rPr>
          <w:rFonts w:ascii="Times New Roman" w:hAnsi="Times New Roman" w:cs="Times New Roman"/>
          <w:sz w:val="28"/>
          <w:szCs w:val="28"/>
        </w:rPr>
        <w:t>в заявку в отношении договора, заключаемого с единственным поставщиком, подрядчиком, исполнителем)</w:t>
      </w:r>
      <w:r w:rsidR="007136FD" w:rsidRPr="00E65FBD">
        <w:rPr>
          <w:rFonts w:ascii="Times New Roman" w:hAnsi="Times New Roman" w:cs="Times New Roman"/>
          <w:sz w:val="28"/>
          <w:szCs w:val="28"/>
        </w:rPr>
        <w:t xml:space="preserve">, </w:t>
      </w:r>
      <w:r w:rsidRPr="00E65FBD">
        <w:rPr>
          <w:rFonts w:ascii="Times New Roman" w:hAnsi="Times New Roman" w:cs="Times New Roman"/>
          <w:sz w:val="28"/>
          <w:szCs w:val="28"/>
        </w:rPr>
        <w:t>утверждается:</w:t>
      </w:r>
    </w:p>
    <w:p w:rsidR="00522E4B" w:rsidRPr="007E7E26" w:rsidRDefault="003A029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7E7E26">
        <w:rPr>
          <w:rFonts w:ascii="Times New Roman" w:hAnsi="Times New Roman" w:cs="Times New Roman"/>
          <w:sz w:val="28"/>
          <w:szCs w:val="28"/>
        </w:rPr>
        <w:t>по вопросам в рамках компетенции руководителем самостоятельного структурного подразделения АО «АИЖК»</w:t>
      </w:r>
      <w:r w:rsidR="00802E7F" w:rsidRPr="007E7E26">
        <w:rPr>
          <w:rFonts w:ascii="Times New Roman" w:hAnsi="Times New Roman" w:cs="Times New Roman"/>
          <w:sz w:val="28"/>
          <w:szCs w:val="28"/>
        </w:rPr>
        <w:t>, являющегося инициатором закупки,</w:t>
      </w:r>
    </w:p>
    <w:p w:rsidR="003A0297" w:rsidRPr="00E65FBD" w:rsidRDefault="003A0297" w:rsidP="00E65FBD">
      <w:pPr>
        <w:pStyle w:val="ae"/>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7E7E26">
        <w:rPr>
          <w:rFonts w:ascii="Times New Roman" w:hAnsi="Times New Roman" w:cs="Times New Roman"/>
          <w:sz w:val="28"/>
          <w:szCs w:val="28"/>
        </w:rPr>
        <w:t>или</w:t>
      </w:r>
      <w:r w:rsidRPr="00E65FBD">
        <w:rPr>
          <w:rFonts w:ascii="Times New Roman" w:hAnsi="Times New Roman" w:cs="Times New Roman"/>
          <w:sz w:val="28"/>
          <w:szCs w:val="28"/>
        </w:rPr>
        <w:t xml:space="preserve"> </w:t>
      </w:r>
    </w:p>
    <w:p w:rsidR="00303895" w:rsidRPr="00E65FBD" w:rsidRDefault="0075500E"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руководителем </w:t>
      </w:r>
      <w:r w:rsidR="00B7179D" w:rsidRPr="00E65FBD">
        <w:rPr>
          <w:rFonts w:ascii="Times New Roman" w:hAnsi="Times New Roman" w:cs="Times New Roman"/>
          <w:sz w:val="28"/>
          <w:szCs w:val="28"/>
        </w:rPr>
        <w:t xml:space="preserve">организации единого института развития </w:t>
      </w:r>
      <w:r w:rsidR="00CF3AEB" w:rsidRPr="00CF3AEB">
        <w:rPr>
          <w:rFonts w:ascii="Times New Roman" w:hAnsi="Times New Roman" w:cs="Times New Roman"/>
          <w:sz w:val="28"/>
          <w:szCs w:val="28"/>
        </w:rPr>
        <w:br/>
      </w:r>
      <w:r w:rsidR="00B7179D" w:rsidRPr="00E65FBD">
        <w:rPr>
          <w:rFonts w:ascii="Times New Roman" w:hAnsi="Times New Roman" w:cs="Times New Roman"/>
          <w:sz w:val="28"/>
          <w:szCs w:val="28"/>
        </w:rPr>
        <w:t>в жилищной сфере</w:t>
      </w:r>
      <w:r w:rsidR="00D76BE2" w:rsidRPr="00E65FBD">
        <w:rPr>
          <w:rFonts w:ascii="Times New Roman" w:hAnsi="Times New Roman" w:cs="Times New Roman"/>
          <w:sz w:val="28"/>
          <w:szCs w:val="28"/>
        </w:rPr>
        <w:t xml:space="preserve"> или уполномоченным им заместителем руководителя организации единого института развития в жилищной сфере</w:t>
      </w:r>
      <w:r w:rsidRPr="00E65FBD">
        <w:rPr>
          <w:rFonts w:ascii="Times New Roman" w:hAnsi="Times New Roman" w:cs="Times New Roman"/>
          <w:sz w:val="28"/>
          <w:szCs w:val="28"/>
        </w:rPr>
        <w:t>, для нужд которой необходимо оказание услуги по согласованию заявки в отношении договора, заключаемого с единственным поставщиком, подрядчиком, исполнителем</w:t>
      </w:r>
      <w:r w:rsidR="007136FD" w:rsidRPr="00E65FBD">
        <w:rPr>
          <w:rFonts w:ascii="Times New Roman" w:hAnsi="Times New Roman" w:cs="Times New Roman"/>
          <w:sz w:val="28"/>
          <w:szCs w:val="28"/>
        </w:rPr>
        <w:t>.</w:t>
      </w:r>
    </w:p>
    <w:p w:rsidR="005759CD" w:rsidRPr="00E65FBD" w:rsidRDefault="005759CD" w:rsidP="00E65FBD">
      <w:pPr>
        <w:pStyle w:val="ae"/>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Внутренними документами АО «АИЖК» может быть предусмотрена необходимость согласования </w:t>
      </w:r>
      <w:r w:rsidR="00303895" w:rsidRPr="00E65FBD">
        <w:rPr>
          <w:rFonts w:ascii="Times New Roman" w:hAnsi="Times New Roman" w:cs="Times New Roman"/>
          <w:sz w:val="28"/>
          <w:szCs w:val="28"/>
        </w:rPr>
        <w:t xml:space="preserve">проекта заявки в отношении договора, заключаемого с единственным поставщиком, подрядчиком, исполнителем (проекта заявки о внесении изменений в заявку в отношении договора, заключаемого с единственным поставщиком, подрядчиком, исполнителем), </w:t>
      </w:r>
      <w:r w:rsidRPr="00E65FBD">
        <w:rPr>
          <w:rFonts w:ascii="Times New Roman" w:hAnsi="Times New Roman" w:cs="Times New Roman"/>
          <w:sz w:val="28"/>
          <w:szCs w:val="28"/>
        </w:rPr>
        <w:t xml:space="preserve">заместителем Генерального директора АО «АИЖК», которому напрямую подчинено указанное самостоятельное структурное подразделение. </w:t>
      </w:r>
    </w:p>
    <w:p w:rsidR="00800463" w:rsidRPr="00E65FBD" w:rsidRDefault="00800463" w:rsidP="00E65FBD">
      <w:pPr>
        <w:tabs>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 Ответственность за содержание и соответствие требованиям действующего законодательства Российской Федерации заявки </w:t>
      </w:r>
      <w:r w:rsidRPr="00E65FBD">
        <w:rPr>
          <w:rFonts w:ascii="Times New Roman" w:eastAsiaTheme="minorHAnsi" w:hAnsi="Times New Roman" w:cs="Times New Roman"/>
          <w:sz w:val="28"/>
          <w:szCs w:val="28"/>
          <w:lang w:eastAsia="en-US"/>
        </w:rPr>
        <w:t>в отношении договора, заключаемого с единственным поставщиком, подрядчиком, исполнителем/</w:t>
      </w:r>
      <w:r w:rsidRPr="00E65FBD">
        <w:rPr>
          <w:rFonts w:ascii="Times New Roman" w:hAnsi="Times New Roman" w:cs="Times New Roman"/>
          <w:sz w:val="28"/>
          <w:szCs w:val="28"/>
        </w:rPr>
        <w:t xml:space="preserve">заявки </w:t>
      </w:r>
      <w:r w:rsidRPr="00E65FBD">
        <w:rPr>
          <w:rFonts w:ascii="Times New Roman" w:eastAsiaTheme="minorHAnsi" w:hAnsi="Times New Roman" w:cs="Times New Roman"/>
          <w:sz w:val="28"/>
          <w:szCs w:val="28"/>
          <w:lang w:eastAsia="en-US"/>
        </w:rPr>
        <w:t>о внесении изменений в заявку в отношении договора, заключаемого с единственным поставщиком, подрядчиком, исполнителем</w:t>
      </w:r>
      <w:r w:rsidR="00074C61" w:rsidRPr="00E65FBD">
        <w:rPr>
          <w:rFonts w:ascii="Times New Roman" w:eastAsiaTheme="minorHAnsi" w:hAnsi="Times New Roman" w:cs="Times New Roman"/>
          <w:sz w:val="28"/>
          <w:szCs w:val="28"/>
          <w:lang w:eastAsia="en-US"/>
        </w:rPr>
        <w:t xml:space="preserve"> </w:t>
      </w:r>
      <w:r w:rsidR="00CF3AEB" w:rsidRPr="00CF3AEB">
        <w:rPr>
          <w:rFonts w:ascii="Times New Roman" w:eastAsiaTheme="minorHAnsi" w:hAnsi="Times New Roman" w:cs="Times New Roman"/>
          <w:sz w:val="28"/>
          <w:szCs w:val="28"/>
          <w:lang w:eastAsia="en-US"/>
        </w:rPr>
        <w:br/>
      </w:r>
      <w:r w:rsidR="00074C61" w:rsidRPr="00E65FBD">
        <w:rPr>
          <w:rFonts w:ascii="Times New Roman" w:eastAsiaTheme="minorHAnsi" w:hAnsi="Times New Roman" w:cs="Times New Roman"/>
          <w:sz w:val="28"/>
          <w:szCs w:val="28"/>
          <w:lang w:eastAsia="en-US"/>
        </w:rPr>
        <w:t xml:space="preserve">(в том числе, Обоснования закупки товаров, работ, услуг; </w:t>
      </w:r>
      <w:r w:rsidR="00074C61" w:rsidRPr="00E65FBD">
        <w:rPr>
          <w:rFonts w:ascii="Times New Roman" w:hAnsi="Times New Roman" w:cs="Times New Roman"/>
          <w:sz w:val="28"/>
          <w:szCs w:val="28"/>
        </w:rPr>
        <w:t>установленных в такой заявке дополнительных требований к участникам закупки (</w:t>
      </w:r>
      <w:hyperlink w:anchor="Par11" w:history="1">
        <w:r w:rsidR="00074C61" w:rsidRPr="00E65FBD">
          <w:rPr>
            <w:rFonts w:ascii="Times New Roman" w:eastAsiaTheme="minorHAnsi" w:hAnsi="Times New Roman" w:cs="Times New Roman"/>
            <w:sz w:val="28"/>
            <w:szCs w:val="28"/>
            <w:lang w:eastAsia="en-US"/>
          </w:rPr>
          <w:t xml:space="preserve">в случае необходимости установления к участникам закупки </w:t>
        </w:r>
      </w:hyperlink>
      <w:r w:rsidR="00074C61" w:rsidRPr="00E65FBD">
        <w:rPr>
          <w:rFonts w:ascii="Times New Roman" w:eastAsiaTheme="minorHAnsi" w:hAnsi="Times New Roman" w:cs="Times New Roman"/>
          <w:sz w:val="28"/>
          <w:szCs w:val="28"/>
          <w:lang w:eastAsia="en-US"/>
        </w:rPr>
        <w:t xml:space="preserve">дополнительных </w:t>
      </w:r>
      <w:r w:rsidR="00074C61" w:rsidRPr="00E65FBD">
        <w:rPr>
          <w:rFonts w:ascii="Times New Roman" w:eastAsiaTheme="minorHAnsi" w:hAnsi="Times New Roman" w:cs="Times New Roman"/>
          <w:sz w:val="28"/>
          <w:szCs w:val="28"/>
          <w:lang w:eastAsia="en-US"/>
        </w:rPr>
        <w:lastRenderedPageBreak/>
        <w:t>требований, предусмотренных Положением</w:t>
      </w:r>
      <w:r w:rsidR="00074C61" w:rsidRPr="00E65FBD">
        <w:rPr>
          <w:rFonts w:ascii="Times New Roman" w:hAnsi="Times New Roman" w:cs="Times New Roman"/>
          <w:sz w:val="28"/>
          <w:szCs w:val="28"/>
        </w:rPr>
        <w:t>); проекта договора)</w:t>
      </w:r>
      <w:r w:rsidRPr="00E65FBD">
        <w:rPr>
          <w:rFonts w:ascii="Times New Roman" w:eastAsiaTheme="minorHAnsi" w:hAnsi="Times New Roman" w:cs="Times New Roman"/>
          <w:sz w:val="28"/>
          <w:szCs w:val="28"/>
          <w:lang w:eastAsia="en-US"/>
        </w:rPr>
        <w:t>, несет лицо, утвердившее указанную заявку</w:t>
      </w:r>
      <w:r w:rsidRPr="00E65FBD">
        <w:rPr>
          <w:rStyle w:val="a8"/>
          <w:rFonts w:ascii="Times New Roman" w:hAnsi="Times New Roman" w:cs="Times New Roman"/>
          <w:sz w:val="28"/>
          <w:szCs w:val="28"/>
        </w:rPr>
        <w:t>.</w:t>
      </w:r>
    </w:p>
    <w:p w:rsidR="007136FD" w:rsidRPr="00E65FBD" w:rsidRDefault="007136FD" w:rsidP="00E65FBD">
      <w:pPr>
        <w:tabs>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Утвержденная заявка направляется в </w:t>
      </w:r>
      <w:r w:rsidRPr="00E65FBD">
        <w:rPr>
          <w:rFonts w:ascii="Times New Roman" w:eastAsiaTheme="minorHAnsi" w:hAnsi="Times New Roman" w:cs="Times New Roman"/>
          <w:sz w:val="28"/>
          <w:szCs w:val="28"/>
          <w:lang w:eastAsia="en-US"/>
        </w:rPr>
        <w:t xml:space="preserve">структурное подразделение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АО «АИЖК», </w:t>
      </w:r>
      <w:r w:rsidRPr="00E65FBD">
        <w:rPr>
          <w:rFonts w:ascii="Times New Roman" w:hAnsi="Times New Roman" w:cs="Times New Roman"/>
          <w:sz w:val="28"/>
          <w:szCs w:val="28"/>
        </w:rPr>
        <w:t xml:space="preserve">уполномоченное на организацию закупочной деятельности (далее – утвержденная заявка </w:t>
      </w:r>
      <w:r w:rsidRPr="00E65FBD">
        <w:rPr>
          <w:rFonts w:ascii="Times New Roman" w:eastAsiaTheme="minorHAnsi" w:hAnsi="Times New Roman" w:cs="Times New Roman"/>
          <w:sz w:val="28"/>
          <w:szCs w:val="28"/>
          <w:lang w:eastAsia="en-US"/>
        </w:rPr>
        <w:t xml:space="preserve">в отношении договора, заключаемого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с единственным поставщиком, подрядчиком, исполнителем или утверждённая заявка о внесении изменений в заявку в отношении договора, заключаемого с единственным поставщиком, подрядчиком, исполнителем).</w:t>
      </w:r>
    </w:p>
    <w:p w:rsidR="0075500E" w:rsidRPr="00E65FBD" w:rsidRDefault="0075500E" w:rsidP="002922EA">
      <w:pPr>
        <w:pStyle w:val="ae"/>
        <w:numPr>
          <w:ilvl w:val="1"/>
          <w:numId w:val="3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отсутствия замечаний, структурное подразделение </w:t>
      </w:r>
      <w:r w:rsidR="00CF3AEB" w:rsidRPr="00CF3AEB">
        <w:rPr>
          <w:rFonts w:ascii="Times New Roman" w:hAnsi="Times New Roman" w:cs="Times New Roman"/>
          <w:sz w:val="28"/>
          <w:szCs w:val="28"/>
        </w:rPr>
        <w:br/>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w:t>
      </w:r>
      <w:r w:rsidR="00041046">
        <w:rPr>
          <w:rFonts w:ascii="Times New Roman" w:hAnsi="Times New Roman" w:cs="Times New Roman"/>
          <w:sz w:val="28"/>
          <w:szCs w:val="28"/>
        </w:rPr>
        <w:t>,</w:t>
      </w:r>
      <w:r w:rsidR="00936555" w:rsidRPr="00E65FBD">
        <w:rPr>
          <w:rFonts w:ascii="Times New Roman" w:hAnsi="Times New Roman" w:cs="Times New Roman"/>
          <w:sz w:val="28"/>
          <w:szCs w:val="28"/>
        </w:rPr>
        <w:t xml:space="preserve"> </w:t>
      </w:r>
      <w:r w:rsidRPr="00E65FBD">
        <w:rPr>
          <w:rFonts w:ascii="Times New Roman" w:hAnsi="Times New Roman" w:cs="Times New Roman"/>
          <w:sz w:val="28"/>
          <w:szCs w:val="28"/>
        </w:rPr>
        <w:t>обеспечивает вынесение</w:t>
      </w:r>
      <w:r w:rsidR="00CD5654" w:rsidRPr="00E65FBD">
        <w:rPr>
          <w:rFonts w:ascii="Times New Roman" w:hAnsi="Times New Roman" w:cs="Times New Roman"/>
          <w:sz w:val="28"/>
          <w:szCs w:val="28"/>
        </w:rPr>
        <w:t xml:space="preserve"> утвержденной</w:t>
      </w:r>
      <w:r w:rsidRPr="00E65FBD">
        <w:rPr>
          <w:rFonts w:ascii="Times New Roman" w:hAnsi="Times New Roman" w:cs="Times New Roman"/>
          <w:sz w:val="28"/>
          <w:szCs w:val="28"/>
        </w:rPr>
        <w:t xml:space="preserve"> </w:t>
      </w:r>
      <w:r w:rsidR="004143A6" w:rsidRPr="00E65FBD">
        <w:rPr>
          <w:rFonts w:ascii="Times New Roman" w:hAnsi="Times New Roman" w:cs="Times New Roman"/>
          <w:sz w:val="28"/>
          <w:szCs w:val="28"/>
        </w:rPr>
        <w:t>заявки в отношении договора, заключаемого с единственным поставщиком, подрядчиком, исполнителем</w:t>
      </w:r>
      <w:r w:rsidR="00936555" w:rsidRPr="00E65FBD">
        <w:rPr>
          <w:rFonts w:ascii="Times New Roman" w:hAnsi="Times New Roman" w:cs="Times New Roman"/>
          <w:sz w:val="28"/>
          <w:szCs w:val="28"/>
        </w:rPr>
        <w:t xml:space="preserve"> (заявки о внесении изменений в заявку в отношении договора, заключаемого с единственным поставщиком, подрядчиком, исполнителем)</w:t>
      </w:r>
      <w:r w:rsidR="004143A6" w:rsidRPr="00E65FBD">
        <w:rPr>
          <w:rFonts w:ascii="Times New Roman" w:hAnsi="Times New Roman" w:cs="Times New Roman"/>
          <w:sz w:val="28"/>
          <w:szCs w:val="28"/>
        </w:rPr>
        <w:t xml:space="preserve"> </w:t>
      </w:r>
      <w:r w:rsidR="00D13F67" w:rsidRPr="00E65FBD">
        <w:rPr>
          <w:rFonts w:ascii="Times New Roman" w:hAnsi="Times New Roman" w:cs="Times New Roman"/>
          <w:sz w:val="28"/>
          <w:szCs w:val="28"/>
        </w:rPr>
        <w:t xml:space="preserve">на </w:t>
      </w:r>
      <w:r w:rsidR="00BF4A10" w:rsidRPr="00E65FBD">
        <w:rPr>
          <w:rFonts w:ascii="Times New Roman" w:hAnsi="Times New Roman" w:cs="Times New Roman"/>
          <w:sz w:val="28"/>
          <w:szCs w:val="28"/>
        </w:rPr>
        <w:t>согласование</w:t>
      </w:r>
      <w:r w:rsidRPr="00E65FBD">
        <w:rPr>
          <w:rFonts w:ascii="Times New Roman" w:hAnsi="Times New Roman" w:cs="Times New Roman"/>
          <w:sz w:val="28"/>
          <w:szCs w:val="28"/>
        </w:rPr>
        <w:t xml:space="preserve"> Единой закупочной комиссии. </w:t>
      </w:r>
    </w:p>
    <w:p w:rsidR="0075500E" w:rsidRPr="00E65FBD" w:rsidRDefault="0075500E"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При наличии замечаний с</w:t>
      </w:r>
      <w:r w:rsidRPr="00E65FBD">
        <w:rPr>
          <w:rFonts w:ascii="Times New Roman" w:eastAsiaTheme="minorHAnsi" w:hAnsi="Times New Roman" w:cs="Times New Roman"/>
          <w:sz w:val="28"/>
          <w:szCs w:val="28"/>
          <w:lang w:eastAsia="en-US"/>
        </w:rPr>
        <w:t xml:space="preserve">труктурное подразделение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w:t>
      </w:r>
      <w:r w:rsidRPr="00E65FBD">
        <w:rPr>
          <w:rFonts w:ascii="Times New Roman" w:hAnsi="Times New Roman" w:cs="Times New Roman"/>
          <w:sz w:val="28"/>
          <w:szCs w:val="28"/>
        </w:rPr>
        <w:t xml:space="preserve">уполномоченное на организацию закупочной деятельности, </w:t>
      </w:r>
      <w:r w:rsidR="00FB2355" w:rsidRPr="00E65FBD">
        <w:rPr>
          <w:rFonts w:ascii="Times New Roman" w:hAnsi="Times New Roman" w:cs="Times New Roman"/>
          <w:sz w:val="28"/>
          <w:szCs w:val="28"/>
        </w:rPr>
        <w:t xml:space="preserve">обеспечивает вынесение утвержденной заявки в отношении договора, заключаемого </w:t>
      </w:r>
      <w:r w:rsidR="00CF3AEB" w:rsidRPr="00CF3AEB">
        <w:rPr>
          <w:rFonts w:ascii="Times New Roman" w:hAnsi="Times New Roman" w:cs="Times New Roman"/>
          <w:sz w:val="28"/>
          <w:szCs w:val="28"/>
        </w:rPr>
        <w:br/>
      </w:r>
      <w:r w:rsidR="00FB2355" w:rsidRPr="00E65FBD">
        <w:rPr>
          <w:rFonts w:ascii="Times New Roman" w:hAnsi="Times New Roman" w:cs="Times New Roman"/>
          <w:sz w:val="28"/>
          <w:szCs w:val="28"/>
        </w:rPr>
        <w:t xml:space="preserve">с единственным поставщиком, подрядчиком, исполнителем (заявки </w:t>
      </w:r>
      <w:r w:rsidR="00CF3AEB" w:rsidRPr="00CF3AEB">
        <w:rPr>
          <w:rFonts w:ascii="Times New Roman" w:hAnsi="Times New Roman" w:cs="Times New Roman"/>
          <w:sz w:val="28"/>
          <w:szCs w:val="28"/>
        </w:rPr>
        <w:br/>
      </w:r>
      <w:r w:rsidR="00FB2355" w:rsidRPr="00E65FBD">
        <w:rPr>
          <w:rFonts w:ascii="Times New Roman" w:hAnsi="Times New Roman" w:cs="Times New Roman"/>
          <w:sz w:val="28"/>
          <w:szCs w:val="28"/>
        </w:rPr>
        <w:t xml:space="preserve">о внесении изменений в заявку в отношении договора, заключаемого </w:t>
      </w:r>
      <w:r w:rsidR="00CF3AEB" w:rsidRPr="00CF3AEB">
        <w:rPr>
          <w:rFonts w:ascii="Times New Roman" w:hAnsi="Times New Roman" w:cs="Times New Roman"/>
          <w:sz w:val="28"/>
          <w:szCs w:val="28"/>
        </w:rPr>
        <w:br/>
      </w:r>
      <w:r w:rsidR="00FB2355" w:rsidRPr="00E65FBD">
        <w:rPr>
          <w:rFonts w:ascii="Times New Roman" w:hAnsi="Times New Roman" w:cs="Times New Roman"/>
          <w:sz w:val="28"/>
          <w:szCs w:val="28"/>
        </w:rPr>
        <w:t>с единственным поставщиком, подрядчиком, исполнителем)</w:t>
      </w:r>
      <w:r w:rsidR="00FB2355">
        <w:rPr>
          <w:rFonts w:ascii="Times New Roman" w:hAnsi="Times New Roman" w:cs="Times New Roman"/>
          <w:sz w:val="28"/>
          <w:szCs w:val="28"/>
        </w:rPr>
        <w:t xml:space="preserve">, с указанными замечаниями на согласование Единой закупочной комиссией в порядке, предусмотренном абзацем первым настоящей части, или </w:t>
      </w:r>
      <w:r w:rsidR="00FB2355" w:rsidRPr="00E65FBD">
        <w:rPr>
          <w:rFonts w:ascii="Times New Roman" w:hAnsi="Times New Roman" w:cs="Times New Roman"/>
          <w:sz w:val="28"/>
          <w:szCs w:val="28"/>
        </w:rPr>
        <w:t>направляет указанные замечания:</w:t>
      </w:r>
    </w:p>
    <w:p w:rsidR="0075500E" w:rsidRPr="00E65FBD" w:rsidRDefault="002B30F4"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руководителю самостоятельного структурного подразделения АО «АИЖК» указанному в части 2 настоящей статьи</w:t>
      </w:r>
      <w:r w:rsidRPr="00E65FBD" w:rsidDel="00672F3E">
        <w:rPr>
          <w:rFonts w:ascii="Times New Roman" w:hAnsi="Times New Roman" w:cs="Times New Roman"/>
          <w:sz w:val="28"/>
          <w:szCs w:val="28"/>
        </w:rPr>
        <w:t xml:space="preserve"> </w:t>
      </w:r>
      <w:r w:rsidRPr="00E65FBD">
        <w:rPr>
          <w:rFonts w:ascii="Times New Roman" w:hAnsi="Times New Roman" w:cs="Times New Roman"/>
          <w:sz w:val="28"/>
          <w:szCs w:val="28"/>
        </w:rPr>
        <w:t>(указанные замечания могут быть также направлены в структурное подразделение АО «АИЖК» являющееся инициатором закупки)</w:t>
      </w:r>
      <w:r w:rsidR="0075500E" w:rsidRPr="00E65FBD">
        <w:rPr>
          <w:rFonts w:ascii="Times New Roman" w:hAnsi="Times New Roman" w:cs="Times New Roman"/>
          <w:sz w:val="28"/>
          <w:szCs w:val="28"/>
        </w:rPr>
        <w:t xml:space="preserve">, </w:t>
      </w:r>
    </w:p>
    <w:p w:rsidR="0075500E" w:rsidRPr="00E65FBD" w:rsidRDefault="0075500E"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или </w:t>
      </w:r>
    </w:p>
    <w:p w:rsidR="0075500E" w:rsidRPr="00E65FBD" w:rsidRDefault="0075500E"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w:t>
      </w:r>
      <w:r w:rsidR="00B7179D" w:rsidRPr="00E65FBD">
        <w:rPr>
          <w:rFonts w:ascii="Times New Roman" w:hAnsi="Times New Roman" w:cs="Times New Roman"/>
          <w:sz w:val="28"/>
          <w:szCs w:val="28"/>
        </w:rPr>
        <w:t>организацию единого института развития в жилищной сфере</w:t>
      </w:r>
      <w:r w:rsidRPr="00E65FBD">
        <w:rPr>
          <w:rFonts w:ascii="Times New Roman" w:hAnsi="Times New Roman" w:cs="Times New Roman"/>
          <w:sz w:val="28"/>
          <w:szCs w:val="28"/>
        </w:rPr>
        <w:t>, для нужд которой необходимо</w:t>
      </w:r>
      <w:r w:rsidR="00C05DA3" w:rsidRPr="00E65FBD">
        <w:rPr>
          <w:rFonts w:ascii="Times New Roman" w:hAnsi="Times New Roman" w:cs="Times New Roman"/>
          <w:sz w:val="28"/>
          <w:szCs w:val="28"/>
        </w:rPr>
        <w:t xml:space="preserve"> оказание услуги по согласованию заявки </w:t>
      </w:r>
      <w:r w:rsidR="00CF3AEB" w:rsidRPr="00CF3AEB">
        <w:rPr>
          <w:rFonts w:ascii="Times New Roman" w:hAnsi="Times New Roman" w:cs="Times New Roman"/>
          <w:sz w:val="28"/>
          <w:szCs w:val="28"/>
        </w:rPr>
        <w:br/>
      </w:r>
      <w:r w:rsidR="00C05DA3" w:rsidRPr="00E65FBD">
        <w:rPr>
          <w:rFonts w:ascii="Times New Roman" w:hAnsi="Times New Roman" w:cs="Times New Roman"/>
          <w:sz w:val="28"/>
          <w:szCs w:val="28"/>
        </w:rPr>
        <w:t>в отношении договора, заключаемого с единственным поставщиком, подрядчиком, исполнителем</w:t>
      </w:r>
      <w:r w:rsidRPr="00E65FBD">
        <w:rPr>
          <w:rFonts w:ascii="Times New Roman" w:hAnsi="Times New Roman" w:cs="Times New Roman"/>
          <w:sz w:val="28"/>
          <w:szCs w:val="28"/>
        </w:rPr>
        <w:t xml:space="preserve">. </w:t>
      </w:r>
    </w:p>
    <w:p w:rsidR="00AB3F67" w:rsidRPr="00E65FBD" w:rsidRDefault="0075500E" w:rsidP="00E65FBD">
      <w:pPr>
        <w:tabs>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 не несет ответственность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за содержание и соответствие требованиям действующего законодательства Российской Федерации утвержденной заявки </w:t>
      </w:r>
      <w:r w:rsidR="00C05DA3" w:rsidRPr="00E65FBD">
        <w:rPr>
          <w:rFonts w:ascii="Times New Roman" w:hAnsi="Times New Roman" w:cs="Times New Roman"/>
          <w:sz w:val="28"/>
          <w:szCs w:val="28"/>
        </w:rPr>
        <w:t xml:space="preserve">в </w:t>
      </w:r>
      <w:r w:rsidR="00C05DA3" w:rsidRPr="00E65FBD">
        <w:rPr>
          <w:rFonts w:ascii="Times New Roman" w:eastAsiaTheme="minorHAnsi" w:hAnsi="Times New Roman" w:cs="Times New Roman"/>
          <w:sz w:val="28"/>
          <w:szCs w:val="28"/>
          <w:lang w:eastAsia="en-US"/>
        </w:rPr>
        <w:t>отношении договора, заключаемого с единственным поставщиком, подрядчиком, исполнителем</w:t>
      </w:r>
      <w:r w:rsidR="00C05DA3" w:rsidRPr="00E65FBD">
        <w:rPr>
          <w:rFonts w:ascii="Times New Roman" w:hAnsi="Times New Roman" w:cs="Times New Roman"/>
          <w:sz w:val="28"/>
          <w:szCs w:val="28"/>
        </w:rPr>
        <w:t xml:space="preserve">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том числе, Обоснования</w:t>
      </w:r>
      <w:r w:rsidRPr="00E65FBD">
        <w:rPr>
          <w:rFonts w:ascii="Times New Roman" w:eastAsiaTheme="minorHAnsi" w:hAnsi="Times New Roman" w:cs="Times New Roman"/>
          <w:sz w:val="28"/>
          <w:szCs w:val="28"/>
          <w:lang w:eastAsia="en-US"/>
        </w:rPr>
        <w:t xml:space="preserve"> закупки товаров, работ, услуг; </w:t>
      </w:r>
      <w:r w:rsidRPr="00E65FBD">
        <w:rPr>
          <w:rFonts w:ascii="Times New Roman" w:hAnsi="Times New Roman" w:cs="Times New Roman"/>
          <w:sz w:val="28"/>
          <w:szCs w:val="28"/>
        </w:rPr>
        <w:t>проекта договора).</w:t>
      </w:r>
    </w:p>
    <w:p w:rsidR="00CD5654" w:rsidRPr="00E65FBD" w:rsidRDefault="0075500E" w:rsidP="002922EA">
      <w:pPr>
        <w:pStyle w:val="ae"/>
        <w:numPr>
          <w:ilvl w:val="1"/>
          <w:numId w:val="3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Единая закупочная комиссия </w:t>
      </w:r>
      <w:r w:rsidR="00CD5654" w:rsidRPr="00E65FBD">
        <w:rPr>
          <w:rFonts w:ascii="Times New Roman" w:hAnsi="Times New Roman" w:cs="Times New Roman"/>
          <w:sz w:val="28"/>
          <w:szCs w:val="28"/>
        </w:rPr>
        <w:t xml:space="preserve">после </w:t>
      </w:r>
      <w:r w:rsidRPr="00E65FBD">
        <w:rPr>
          <w:rFonts w:ascii="Times New Roman" w:hAnsi="Times New Roman" w:cs="Times New Roman"/>
          <w:sz w:val="28"/>
          <w:szCs w:val="28"/>
        </w:rPr>
        <w:t xml:space="preserve">получения </w:t>
      </w:r>
      <w:r w:rsidR="00C05DA3" w:rsidRPr="00E65FBD">
        <w:rPr>
          <w:rFonts w:ascii="Times New Roman" w:hAnsi="Times New Roman" w:cs="Times New Roman"/>
          <w:sz w:val="28"/>
          <w:szCs w:val="28"/>
        </w:rPr>
        <w:t xml:space="preserve">заявки </w:t>
      </w:r>
      <w:r w:rsidR="00CF3AEB" w:rsidRPr="00CF3AEB">
        <w:rPr>
          <w:rFonts w:ascii="Times New Roman" w:hAnsi="Times New Roman" w:cs="Times New Roman"/>
          <w:sz w:val="28"/>
          <w:szCs w:val="28"/>
        </w:rPr>
        <w:br/>
      </w:r>
      <w:r w:rsidR="00C05DA3" w:rsidRPr="00E65FBD">
        <w:rPr>
          <w:rFonts w:ascii="Times New Roman" w:hAnsi="Times New Roman" w:cs="Times New Roman"/>
          <w:sz w:val="28"/>
          <w:szCs w:val="28"/>
        </w:rPr>
        <w:t xml:space="preserve">в отношении договора, заключаемого с единственным поставщиком, подрядчиком, исполнителем </w:t>
      </w:r>
      <w:r w:rsidR="00936555" w:rsidRPr="00E65FBD">
        <w:rPr>
          <w:rFonts w:ascii="Times New Roman" w:hAnsi="Times New Roman" w:cs="Times New Roman"/>
          <w:sz w:val="28"/>
          <w:szCs w:val="28"/>
        </w:rPr>
        <w:t xml:space="preserve">(утвержденной заявки о внесении изменений </w:t>
      </w:r>
      <w:r w:rsidR="00CF3AEB" w:rsidRPr="00CF3AEB">
        <w:rPr>
          <w:rFonts w:ascii="Times New Roman" w:hAnsi="Times New Roman" w:cs="Times New Roman"/>
          <w:sz w:val="28"/>
          <w:szCs w:val="28"/>
        </w:rPr>
        <w:br/>
      </w:r>
      <w:r w:rsidR="00936555" w:rsidRPr="00E65FBD">
        <w:rPr>
          <w:rFonts w:ascii="Times New Roman" w:hAnsi="Times New Roman" w:cs="Times New Roman"/>
          <w:sz w:val="28"/>
          <w:szCs w:val="28"/>
        </w:rPr>
        <w:t xml:space="preserve">в заявку в отношении договора, заключаемого с единственным поставщиком, подрядчиком, исполнителем) </w:t>
      </w:r>
      <w:r w:rsidRPr="00E65FBD">
        <w:rPr>
          <w:rFonts w:ascii="Times New Roman" w:hAnsi="Times New Roman" w:cs="Times New Roman"/>
          <w:sz w:val="28"/>
          <w:szCs w:val="28"/>
        </w:rPr>
        <w:t xml:space="preserve">осуществляет голосование. </w:t>
      </w:r>
    </w:p>
    <w:p w:rsidR="00AB3F67" w:rsidRPr="00E65FBD" w:rsidRDefault="00AB3F67" w:rsidP="00E65FBD">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В случае утверждения </w:t>
      </w:r>
      <w:r w:rsidR="005F4D75" w:rsidRPr="00E65FBD">
        <w:rPr>
          <w:rFonts w:ascii="Times New Roman" w:hAnsi="Times New Roman" w:cs="Times New Roman"/>
          <w:sz w:val="28"/>
          <w:szCs w:val="28"/>
        </w:rPr>
        <w:t xml:space="preserve">(подписания) </w:t>
      </w:r>
      <w:r w:rsidRPr="00E65FBD">
        <w:rPr>
          <w:rFonts w:ascii="Times New Roman" w:hAnsi="Times New Roman" w:cs="Times New Roman"/>
          <w:sz w:val="28"/>
          <w:szCs w:val="28"/>
        </w:rPr>
        <w:t>Единой закупочной комиссией протокол</w:t>
      </w:r>
      <w:r w:rsidR="00632E50" w:rsidRPr="00E65FBD">
        <w:rPr>
          <w:rFonts w:ascii="Times New Roman" w:hAnsi="Times New Roman" w:cs="Times New Roman"/>
          <w:sz w:val="28"/>
          <w:szCs w:val="28"/>
        </w:rPr>
        <w:t>ов</w:t>
      </w:r>
      <w:r w:rsidRPr="00E65FBD">
        <w:rPr>
          <w:rFonts w:ascii="Times New Roman" w:hAnsi="Times New Roman" w:cs="Times New Roman"/>
          <w:sz w:val="28"/>
          <w:szCs w:val="28"/>
        </w:rPr>
        <w:t>, составл</w:t>
      </w:r>
      <w:r w:rsidR="00632E50" w:rsidRPr="00E65FBD">
        <w:rPr>
          <w:rFonts w:ascii="Times New Roman" w:hAnsi="Times New Roman" w:cs="Times New Roman"/>
          <w:sz w:val="28"/>
          <w:szCs w:val="28"/>
        </w:rPr>
        <w:t xml:space="preserve">яемых </w:t>
      </w:r>
      <w:r w:rsidRPr="00E65FBD">
        <w:rPr>
          <w:rFonts w:ascii="Times New Roman" w:hAnsi="Times New Roman" w:cs="Times New Roman"/>
          <w:sz w:val="28"/>
          <w:szCs w:val="28"/>
        </w:rPr>
        <w:t>в ходе закуп</w:t>
      </w:r>
      <w:r w:rsidR="00632E50" w:rsidRPr="00E65FBD">
        <w:rPr>
          <w:rFonts w:ascii="Times New Roman" w:hAnsi="Times New Roman" w:cs="Times New Roman"/>
          <w:sz w:val="28"/>
          <w:szCs w:val="28"/>
        </w:rPr>
        <w:t>ки у единственного поставщика, подрядчика, исполнителя</w:t>
      </w:r>
      <w:r w:rsidRPr="00E65FBD">
        <w:rPr>
          <w:rFonts w:ascii="Times New Roman" w:hAnsi="Times New Roman" w:cs="Times New Roman"/>
          <w:sz w:val="28"/>
          <w:szCs w:val="28"/>
        </w:rPr>
        <w:t>, структурное подразделение АО «АИЖК», уполномоченное на организацию закупочной деятельности, осуществляет их размещение в единой информационной системе в порядке, установленном Федеральным законом от 18 июля 2011 года №223-ФЗ «О закупках товаров, работ, услуг отдельными видами юридических лиц»</w:t>
      </w:r>
      <w:r w:rsidR="00CD5654" w:rsidRPr="00E65FBD">
        <w:rPr>
          <w:rFonts w:ascii="Times New Roman" w:hAnsi="Times New Roman" w:cs="Times New Roman"/>
          <w:sz w:val="28"/>
          <w:szCs w:val="28"/>
        </w:rPr>
        <w:t>,</w:t>
      </w:r>
      <w:r w:rsidRPr="00E65FBD">
        <w:rPr>
          <w:rFonts w:ascii="Times New Roman" w:hAnsi="Times New Roman" w:cs="Times New Roman"/>
          <w:sz w:val="28"/>
          <w:szCs w:val="28"/>
        </w:rPr>
        <w:t xml:space="preserve"> Положением</w:t>
      </w:r>
      <w:r w:rsidR="00CD5654" w:rsidRPr="00E65FBD">
        <w:rPr>
          <w:rFonts w:ascii="Times New Roman" w:hAnsi="Times New Roman" w:cs="Times New Roman"/>
          <w:sz w:val="28"/>
          <w:szCs w:val="28"/>
        </w:rPr>
        <w:t>, иными внутренними документами АО «АИЖК»</w:t>
      </w:r>
      <w:r w:rsidR="00384695">
        <w:rPr>
          <w:rFonts w:ascii="Times New Roman" w:hAnsi="Times New Roman" w:cs="Times New Roman"/>
          <w:sz w:val="28"/>
          <w:szCs w:val="28"/>
        </w:rPr>
        <w:t xml:space="preserve"> (внутренними документами организации </w:t>
      </w:r>
      <w:r w:rsidR="00384695" w:rsidRPr="00642BDB">
        <w:rPr>
          <w:rFonts w:ascii="Times New Roman" w:hAnsi="Times New Roman" w:cs="Times New Roman"/>
          <w:sz w:val="28"/>
          <w:szCs w:val="28"/>
        </w:rPr>
        <w:t>единого института развития в жилищной сфере</w:t>
      </w:r>
      <w:r w:rsidR="00384695">
        <w:rPr>
          <w:rFonts w:ascii="Times New Roman" w:hAnsi="Times New Roman" w:cs="Times New Roman"/>
          <w:sz w:val="28"/>
          <w:szCs w:val="28"/>
        </w:rPr>
        <w:t>).</w:t>
      </w:r>
    </w:p>
    <w:p w:rsidR="0099439A" w:rsidRPr="00642BDB" w:rsidRDefault="0075500E" w:rsidP="0099439A">
      <w:pPr>
        <w:pStyle w:val="ae"/>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 в течение 3 рабочих дней с момента </w:t>
      </w:r>
      <w:r w:rsidR="00BF4A10" w:rsidRPr="00E65FBD">
        <w:rPr>
          <w:rFonts w:ascii="Times New Roman" w:hAnsi="Times New Roman" w:cs="Times New Roman"/>
          <w:sz w:val="28"/>
          <w:szCs w:val="28"/>
        </w:rPr>
        <w:t>согласования</w:t>
      </w:r>
      <w:r w:rsidRPr="00E65FBD">
        <w:rPr>
          <w:rFonts w:ascii="Times New Roman" w:hAnsi="Times New Roman" w:cs="Times New Roman"/>
          <w:sz w:val="28"/>
          <w:szCs w:val="28"/>
        </w:rPr>
        <w:t xml:space="preserve"> </w:t>
      </w:r>
      <w:r w:rsidR="00C05DA3" w:rsidRPr="00E65FBD">
        <w:rPr>
          <w:rFonts w:ascii="Times New Roman" w:hAnsi="Times New Roman" w:cs="Times New Roman"/>
          <w:sz w:val="28"/>
          <w:szCs w:val="28"/>
        </w:rPr>
        <w:t>Единой закупочной комиссией</w:t>
      </w:r>
      <w:r w:rsidR="00F62F77" w:rsidRPr="00E65FBD">
        <w:rPr>
          <w:rFonts w:ascii="Times New Roman" w:hAnsi="Times New Roman" w:cs="Times New Roman"/>
          <w:sz w:val="28"/>
          <w:szCs w:val="28"/>
        </w:rPr>
        <w:t xml:space="preserve"> </w:t>
      </w:r>
      <w:r w:rsidR="00C05DA3" w:rsidRPr="00E65FBD">
        <w:rPr>
          <w:rFonts w:ascii="Times New Roman" w:hAnsi="Times New Roman" w:cs="Times New Roman"/>
          <w:sz w:val="28"/>
          <w:szCs w:val="28"/>
        </w:rPr>
        <w:t>заявки</w:t>
      </w:r>
      <w:r w:rsidR="008F3791" w:rsidRPr="00E65FBD">
        <w:rPr>
          <w:rFonts w:ascii="Times New Roman" w:hAnsi="Times New Roman" w:cs="Times New Roman"/>
          <w:sz w:val="28"/>
          <w:szCs w:val="28"/>
        </w:rPr>
        <w:t xml:space="preserve"> </w:t>
      </w:r>
      <w:r w:rsidR="00797021" w:rsidRPr="00E65FBD">
        <w:rPr>
          <w:rFonts w:ascii="Times New Roman" w:hAnsi="Times New Roman" w:cs="Times New Roman"/>
          <w:sz w:val="28"/>
          <w:szCs w:val="28"/>
        </w:rPr>
        <w:t>в отношении договора, заключаемого с единственным поставщиком, подрядчиком, исполнителем</w:t>
      </w:r>
      <w:r w:rsidR="00936555" w:rsidRPr="00E65FBD">
        <w:rPr>
          <w:rFonts w:ascii="Times New Roman" w:hAnsi="Times New Roman" w:cs="Times New Roman"/>
          <w:sz w:val="28"/>
          <w:szCs w:val="28"/>
        </w:rPr>
        <w:t xml:space="preserve"> (утверждённой заявки о внесении изменений в заявку в отношении договора, заключаемого с единственным поставщиком, подрядчиком, исполнителем)</w:t>
      </w:r>
      <w:r w:rsidR="00AB3F67" w:rsidRPr="00E65FBD">
        <w:rPr>
          <w:rFonts w:ascii="Times New Roman" w:hAnsi="Times New Roman" w:cs="Times New Roman"/>
          <w:sz w:val="28"/>
          <w:szCs w:val="28"/>
        </w:rPr>
        <w:t xml:space="preserve">, </w:t>
      </w:r>
      <w:r w:rsidR="00CF3AEB" w:rsidRPr="00CF3AEB">
        <w:rPr>
          <w:rFonts w:ascii="Times New Roman" w:hAnsi="Times New Roman" w:cs="Times New Roman"/>
          <w:sz w:val="28"/>
          <w:szCs w:val="28"/>
        </w:rPr>
        <w:br/>
      </w:r>
      <w:r w:rsidR="00AB3F67" w:rsidRPr="00E65FBD">
        <w:rPr>
          <w:rFonts w:ascii="Times New Roman" w:hAnsi="Times New Roman" w:cs="Times New Roman"/>
          <w:sz w:val="28"/>
          <w:szCs w:val="28"/>
        </w:rPr>
        <w:t>и утверждения</w:t>
      </w:r>
      <w:r w:rsidR="00A40CB8" w:rsidRPr="00E65FBD">
        <w:rPr>
          <w:rFonts w:ascii="Times New Roman" w:hAnsi="Times New Roman" w:cs="Times New Roman"/>
          <w:sz w:val="28"/>
          <w:szCs w:val="28"/>
        </w:rPr>
        <w:t xml:space="preserve"> (подписания)</w:t>
      </w:r>
      <w:r w:rsidR="00AB3F67" w:rsidRPr="00E65FBD">
        <w:rPr>
          <w:rFonts w:ascii="Times New Roman" w:hAnsi="Times New Roman" w:cs="Times New Roman"/>
          <w:sz w:val="28"/>
          <w:szCs w:val="28"/>
        </w:rPr>
        <w:t xml:space="preserve"> протокола, составленного в ходе закупки</w:t>
      </w:r>
      <w:r w:rsidR="004B4024" w:rsidRPr="00E65FBD">
        <w:rPr>
          <w:rFonts w:ascii="Times New Roman" w:hAnsi="Times New Roman" w:cs="Times New Roman"/>
          <w:sz w:val="28"/>
          <w:szCs w:val="28"/>
        </w:rPr>
        <w:t xml:space="preserve"> </w:t>
      </w:r>
      <w:r w:rsidR="00CF3AEB" w:rsidRPr="00CF3AEB">
        <w:rPr>
          <w:rFonts w:ascii="Times New Roman" w:hAnsi="Times New Roman" w:cs="Times New Roman"/>
          <w:sz w:val="28"/>
          <w:szCs w:val="28"/>
        </w:rPr>
        <w:br/>
      </w:r>
      <w:r w:rsidR="004B4024" w:rsidRPr="00E65FBD">
        <w:rPr>
          <w:rFonts w:ascii="Times New Roman" w:hAnsi="Times New Roman" w:cs="Times New Roman"/>
          <w:sz w:val="28"/>
          <w:szCs w:val="28"/>
        </w:rPr>
        <w:t>у единственного поставщика, подрядчика, исполнителя</w:t>
      </w:r>
      <w:r w:rsidR="00384695">
        <w:rPr>
          <w:rFonts w:ascii="Times New Roman" w:hAnsi="Times New Roman" w:cs="Times New Roman"/>
          <w:sz w:val="28"/>
          <w:szCs w:val="28"/>
        </w:rPr>
        <w:t xml:space="preserve"> </w:t>
      </w:r>
      <w:r w:rsidR="00A13749" w:rsidRPr="00384695">
        <w:rPr>
          <w:rFonts w:ascii="Times New Roman" w:hAnsi="Times New Roman" w:cs="Times New Roman"/>
          <w:sz w:val="28"/>
          <w:szCs w:val="28"/>
        </w:rPr>
        <w:t>направля</w:t>
      </w:r>
      <w:r w:rsidR="00AB3F67" w:rsidRPr="00384695">
        <w:rPr>
          <w:rFonts w:ascii="Times New Roman" w:hAnsi="Times New Roman" w:cs="Times New Roman"/>
          <w:sz w:val="28"/>
          <w:szCs w:val="28"/>
        </w:rPr>
        <w:t xml:space="preserve">ет </w:t>
      </w:r>
      <w:r w:rsidR="008F3791" w:rsidRPr="00384695">
        <w:rPr>
          <w:rFonts w:ascii="Times New Roman" w:hAnsi="Times New Roman" w:cs="Times New Roman"/>
          <w:sz w:val="28"/>
          <w:szCs w:val="28"/>
        </w:rPr>
        <w:t xml:space="preserve">копию </w:t>
      </w:r>
      <w:r w:rsidR="00A13749" w:rsidRPr="00384695">
        <w:rPr>
          <w:rFonts w:ascii="Times New Roman" w:hAnsi="Times New Roman" w:cs="Times New Roman"/>
          <w:sz w:val="28"/>
          <w:szCs w:val="28"/>
        </w:rPr>
        <w:t>согласованн</w:t>
      </w:r>
      <w:r w:rsidR="008F3791" w:rsidRPr="00384695">
        <w:rPr>
          <w:rFonts w:ascii="Times New Roman" w:hAnsi="Times New Roman" w:cs="Times New Roman"/>
          <w:sz w:val="28"/>
          <w:szCs w:val="28"/>
        </w:rPr>
        <w:t>ой</w:t>
      </w:r>
      <w:r w:rsidR="00A13749" w:rsidRPr="00384695">
        <w:rPr>
          <w:rFonts w:ascii="Times New Roman" w:hAnsi="Times New Roman" w:cs="Times New Roman"/>
          <w:sz w:val="28"/>
          <w:szCs w:val="28"/>
        </w:rPr>
        <w:t xml:space="preserve"> Единой закупочной комиссией заявк</w:t>
      </w:r>
      <w:r w:rsidR="008F3791" w:rsidRPr="00384695">
        <w:rPr>
          <w:rFonts w:ascii="Times New Roman" w:hAnsi="Times New Roman" w:cs="Times New Roman"/>
          <w:sz w:val="28"/>
          <w:szCs w:val="28"/>
        </w:rPr>
        <w:t>и</w:t>
      </w:r>
      <w:r w:rsidR="00A13749" w:rsidRPr="00384695">
        <w:rPr>
          <w:rFonts w:ascii="Times New Roman" w:hAnsi="Times New Roman" w:cs="Times New Roman"/>
          <w:sz w:val="28"/>
          <w:szCs w:val="28"/>
        </w:rPr>
        <w:t xml:space="preserve"> в отношении договора, заключаемого с единственным поставщиком, подрядчиком, исполнителем (</w:t>
      </w:r>
      <w:r w:rsidR="008F3791" w:rsidRPr="00384695">
        <w:rPr>
          <w:rFonts w:ascii="Times New Roman" w:hAnsi="Times New Roman" w:cs="Times New Roman"/>
          <w:sz w:val="28"/>
          <w:szCs w:val="28"/>
        </w:rPr>
        <w:t xml:space="preserve">копию </w:t>
      </w:r>
      <w:r w:rsidR="00A13749" w:rsidRPr="00384695">
        <w:rPr>
          <w:rFonts w:ascii="Times New Roman" w:hAnsi="Times New Roman" w:cs="Times New Roman"/>
          <w:sz w:val="28"/>
          <w:szCs w:val="28"/>
        </w:rPr>
        <w:t>заявк</w:t>
      </w:r>
      <w:r w:rsidR="008F3791" w:rsidRPr="00384695">
        <w:rPr>
          <w:rFonts w:ascii="Times New Roman" w:hAnsi="Times New Roman" w:cs="Times New Roman"/>
          <w:sz w:val="28"/>
          <w:szCs w:val="28"/>
        </w:rPr>
        <w:t>и</w:t>
      </w:r>
      <w:r w:rsidR="00A13749" w:rsidRPr="00384695">
        <w:rPr>
          <w:rFonts w:ascii="Times New Roman" w:hAnsi="Times New Roman" w:cs="Times New Roman"/>
          <w:sz w:val="28"/>
          <w:szCs w:val="28"/>
        </w:rPr>
        <w:t xml:space="preserve"> о внесении изменений в заявку в отношении договора, заключаемого с единственным поставщиком, подрядчиком, исполнителем)</w:t>
      </w:r>
      <w:r w:rsidR="005800B7" w:rsidRPr="00384695">
        <w:rPr>
          <w:rFonts w:ascii="Times New Roman" w:hAnsi="Times New Roman" w:cs="Times New Roman"/>
          <w:sz w:val="28"/>
          <w:szCs w:val="28"/>
        </w:rPr>
        <w:t xml:space="preserve">, </w:t>
      </w:r>
      <w:r w:rsidR="00CF3AEB" w:rsidRPr="00CF3AEB">
        <w:rPr>
          <w:rFonts w:ascii="Times New Roman" w:hAnsi="Times New Roman" w:cs="Times New Roman"/>
          <w:sz w:val="28"/>
          <w:szCs w:val="28"/>
        </w:rPr>
        <w:br/>
      </w:r>
      <w:r w:rsidR="005800B7" w:rsidRPr="00384695">
        <w:rPr>
          <w:rFonts w:ascii="Times New Roman" w:hAnsi="Times New Roman" w:cs="Times New Roman"/>
          <w:sz w:val="28"/>
          <w:szCs w:val="28"/>
        </w:rPr>
        <w:t xml:space="preserve">а также </w:t>
      </w:r>
      <w:r w:rsidR="008F3791" w:rsidRPr="00384695">
        <w:rPr>
          <w:rFonts w:ascii="Times New Roman" w:hAnsi="Times New Roman" w:cs="Times New Roman"/>
          <w:sz w:val="28"/>
          <w:szCs w:val="28"/>
        </w:rPr>
        <w:t xml:space="preserve">копию </w:t>
      </w:r>
      <w:r w:rsidR="005800B7" w:rsidRPr="00384695">
        <w:rPr>
          <w:rFonts w:ascii="Times New Roman" w:hAnsi="Times New Roman" w:cs="Times New Roman"/>
          <w:sz w:val="28"/>
          <w:szCs w:val="28"/>
        </w:rPr>
        <w:t>утвержденн</w:t>
      </w:r>
      <w:r w:rsidR="008F3791" w:rsidRPr="00384695">
        <w:rPr>
          <w:rFonts w:ascii="Times New Roman" w:hAnsi="Times New Roman" w:cs="Times New Roman"/>
          <w:sz w:val="28"/>
          <w:szCs w:val="28"/>
        </w:rPr>
        <w:t>ого</w:t>
      </w:r>
      <w:r w:rsidR="00A40CB8" w:rsidRPr="00384695">
        <w:rPr>
          <w:rFonts w:ascii="Times New Roman" w:hAnsi="Times New Roman" w:cs="Times New Roman"/>
          <w:sz w:val="28"/>
          <w:szCs w:val="28"/>
        </w:rPr>
        <w:t xml:space="preserve"> (подписанного)</w:t>
      </w:r>
      <w:r w:rsidR="005800B7" w:rsidRPr="00384695">
        <w:rPr>
          <w:rFonts w:ascii="Times New Roman" w:hAnsi="Times New Roman" w:cs="Times New Roman"/>
          <w:sz w:val="28"/>
          <w:szCs w:val="28"/>
        </w:rPr>
        <w:t xml:space="preserve"> Единой закупочной комиссией протокол</w:t>
      </w:r>
      <w:r w:rsidR="008F3791" w:rsidRPr="00384695">
        <w:rPr>
          <w:rFonts w:ascii="Times New Roman" w:hAnsi="Times New Roman" w:cs="Times New Roman"/>
          <w:sz w:val="28"/>
          <w:szCs w:val="28"/>
        </w:rPr>
        <w:t>а</w:t>
      </w:r>
      <w:r w:rsidR="0007452F" w:rsidRPr="00384695">
        <w:rPr>
          <w:rFonts w:ascii="Times New Roman" w:hAnsi="Times New Roman" w:cs="Times New Roman"/>
          <w:sz w:val="28"/>
          <w:szCs w:val="28"/>
        </w:rPr>
        <w:t>,</w:t>
      </w:r>
      <w:r w:rsidR="005800B7" w:rsidRPr="00384695">
        <w:rPr>
          <w:rFonts w:ascii="Times New Roman" w:hAnsi="Times New Roman" w:cs="Times New Roman"/>
          <w:sz w:val="28"/>
          <w:szCs w:val="28"/>
        </w:rPr>
        <w:t xml:space="preserve"> </w:t>
      </w:r>
      <w:r w:rsidR="008F3791" w:rsidRPr="00384695">
        <w:rPr>
          <w:rFonts w:ascii="Times New Roman" w:hAnsi="Times New Roman" w:cs="Times New Roman"/>
          <w:sz w:val="28"/>
          <w:szCs w:val="28"/>
        </w:rPr>
        <w:t xml:space="preserve">составленного </w:t>
      </w:r>
      <w:r w:rsidR="0007452F" w:rsidRPr="00384695">
        <w:rPr>
          <w:rFonts w:ascii="Times New Roman" w:hAnsi="Times New Roman" w:cs="Times New Roman"/>
          <w:sz w:val="28"/>
          <w:szCs w:val="28"/>
        </w:rPr>
        <w:t>в ходе закупки</w:t>
      </w:r>
      <w:r w:rsidR="004B4024" w:rsidRPr="00384695">
        <w:rPr>
          <w:rFonts w:ascii="Times New Roman" w:hAnsi="Times New Roman" w:cs="Times New Roman"/>
          <w:sz w:val="28"/>
          <w:szCs w:val="28"/>
        </w:rPr>
        <w:t xml:space="preserve"> у единственного поставщика, подрядчика, исполнителя</w:t>
      </w:r>
      <w:r w:rsidR="0007452F" w:rsidRPr="00384695">
        <w:rPr>
          <w:rFonts w:ascii="Times New Roman" w:hAnsi="Times New Roman" w:cs="Times New Roman"/>
          <w:sz w:val="28"/>
          <w:szCs w:val="28"/>
        </w:rPr>
        <w:t>,</w:t>
      </w:r>
      <w:r w:rsidR="005800B7" w:rsidRPr="00384695">
        <w:rPr>
          <w:rFonts w:ascii="Times New Roman" w:hAnsi="Times New Roman" w:cs="Times New Roman"/>
          <w:sz w:val="28"/>
          <w:szCs w:val="28"/>
        </w:rPr>
        <w:t xml:space="preserve"> </w:t>
      </w:r>
      <w:r w:rsidR="00C95C92" w:rsidRPr="00384695">
        <w:rPr>
          <w:rFonts w:ascii="Times New Roman" w:hAnsi="Times New Roman" w:cs="Times New Roman"/>
          <w:sz w:val="28"/>
          <w:szCs w:val="28"/>
        </w:rPr>
        <w:t>в</w:t>
      </w:r>
      <w:r w:rsidR="00A13749" w:rsidRPr="00384695">
        <w:rPr>
          <w:rFonts w:ascii="Times New Roman" w:hAnsi="Times New Roman" w:cs="Times New Roman"/>
          <w:sz w:val="28"/>
          <w:szCs w:val="28"/>
        </w:rPr>
        <w:t xml:space="preserve"> </w:t>
      </w:r>
      <w:r w:rsidRPr="00384695">
        <w:rPr>
          <w:rFonts w:ascii="Times New Roman" w:hAnsi="Times New Roman" w:cs="Times New Roman"/>
          <w:sz w:val="28"/>
          <w:szCs w:val="28"/>
        </w:rPr>
        <w:t>структурно</w:t>
      </w:r>
      <w:r w:rsidR="00C95C92" w:rsidRPr="00384695">
        <w:rPr>
          <w:rFonts w:ascii="Times New Roman" w:hAnsi="Times New Roman" w:cs="Times New Roman"/>
          <w:sz w:val="28"/>
          <w:szCs w:val="28"/>
        </w:rPr>
        <w:t>е</w:t>
      </w:r>
      <w:r w:rsidRPr="00384695">
        <w:rPr>
          <w:rFonts w:ascii="Times New Roman" w:hAnsi="Times New Roman" w:cs="Times New Roman"/>
          <w:sz w:val="28"/>
          <w:szCs w:val="28"/>
        </w:rPr>
        <w:t xml:space="preserve"> подразделени</w:t>
      </w:r>
      <w:r w:rsidR="00C95C92" w:rsidRPr="00384695">
        <w:rPr>
          <w:rFonts w:ascii="Times New Roman" w:hAnsi="Times New Roman" w:cs="Times New Roman"/>
          <w:sz w:val="28"/>
          <w:szCs w:val="28"/>
        </w:rPr>
        <w:t>е</w:t>
      </w:r>
      <w:r w:rsidRPr="00384695">
        <w:rPr>
          <w:rFonts w:ascii="Times New Roman" w:hAnsi="Times New Roman" w:cs="Times New Roman"/>
          <w:sz w:val="28"/>
          <w:szCs w:val="28"/>
        </w:rPr>
        <w:t xml:space="preserve"> </w:t>
      </w:r>
      <w:r w:rsidR="003A1079" w:rsidRPr="00384695">
        <w:rPr>
          <w:rFonts w:ascii="Times New Roman" w:hAnsi="Times New Roman" w:cs="Times New Roman"/>
          <w:sz w:val="28"/>
          <w:szCs w:val="28"/>
        </w:rPr>
        <w:t>АО</w:t>
      </w:r>
      <w:r w:rsidRPr="00384695">
        <w:rPr>
          <w:rFonts w:ascii="Times New Roman" w:hAnsi="Times New Roman" w:cs="Times New Roman"/>
          <w:sz w:val="28"/>
          <w:szCs w:val="28"/>
        </w:rPr>
        <w:t xml:space="preserve"> «АИЖК», являюще</w:t>
      </w:r>
      <w:r w:rsidR="00C95C92" w:rsidRPr="00384695">
        <w:rPr>
          <w:rFonts w:ascii="Times New Roman" w:hAnsi="Times New Roman" w:cs="Times New Roman"/>
          <w:sz w:val="28"/>
          <w:szCs w:val="28"/>
        </w:rPr>
        <w:t xml:space="preserve">еся </w:t>
      </w:r>
      <w:r w:rsidRPr="00384695">
        <w:rPr>
          <w:rFonts w:ascii="Times New Roman" w:hAnsi="Times New Roman" w:cs="Times New Roman"/>
          <w:sz w:val="28"/>
          <w:szCs w:val="28"/>
        </w:rPr>
        <w:t>инициатором закупки</w:t>
      </w:r>
      <w:r w:rsidR="00384695">
        <w:rPr>
          <w:rFonts w:ascii="Times New Roman" w:hAnsi="Times New Roman" w:cs="Times New Roman"/>
          <w:sz w:val="28"/>
          <w:szCs w:val="28"/>
        </w:rPr>
        <w:t xml:space="preserve"> и/или </w:t>
      </w:r>
      <w:r w:rsidR="00384695" w:rsidRPr="00E65FBD">
        <w:rPr>
          <w:rFonts w:ascii="Times New Roman" w:hAnsi="Times New Roman" w:cs="Times New Roman"/>
          <w:sz w:val="28"/>
          <w:szCs w:val="28"/>
        </w:rPr>
        <w:t xml:space="preserve">в организацию единого института развития в жилищной сфере, для нужд которой осуществлялось оказание услуги по согласованию заявки в отношении договора, заключаемого </w:t>
      </w:r>
      <w:r w:rsidR="00CF3AEB" w:rsidRPr="00CF3AEB">
        <w:rPr>
          <w:rFonts w:ascii="Times New Roman" w:hAnsi="Times New Roman" w:cs="Times New Roman"/>
          <w:sz w:val="28"/>
          <w:szCs w:val="28"/>
        </w:rPr>
        <w:br/>
      </w:r>
      <w:r w:rsidR="00384695" w:rsidRPr="00E65FBD">
        <w:rPr>
          <w:rFonts w:ascii="Times New Roman" w:hAnsi="Times New Roman" w:cs="Times New Roman"/>
          <w:sz w:val="28"/>
          <w:szCs w:val="28"/>
        </w:rPr>
        <w:t>с единственным поставщиком, подрядчиком, исполнителем</w:t>
      </w:r>
      <w:r w:rsidR="00384695">
        <w:rPr>
          <w:rFonts w:ascii="Times New Roman" w:hAnsi="Times New Roman" w:cs="Times New Roman"/>
          <w:sz w:val="28"/>
          <w:szCs w:val="28"/>
        </w:rPr>
        <w:t>,</w:t>
      </w:r>
      <w:r w:rsidRPr="00384695">
        <w:rPr>
          <w:rFonts w:ascii="Times New Roman" w:hAnsi="Times New Roman" w:cs="Times New Roman"/>
          <w:sz w:val="28"/>
          <w:szCs w:val="28"/>
        </w:rPr>
        <w:t xml:space="preserve"> с целью последующего подписания </w:t>
      </w:r>
      <w:r w:rsidR="00C95C92" w:rsidRPr="00384695">
        <w:rPr>
          <w:rFonts w:ascii="Times New Roman" w:hAnsi="Times New Roman" w:cs="Times New Roman"/>
          <w:sz w:val="28"/>
          <w:szCs w:val="28"/>
        </w:rPr>
        <w:t xml:space="preserve">договора </w:t>
      </w:r>
      <w:r w:rsidR="003A1079" w:rsidRPr="00384695">
        <w:rPr>
          <w:rFonts w:ascii="Times New Roman" w:hAnsi="Times New Roman" w:cs="Times New Roman"/>
          <w:sz w:val="28"/>
          <w:szCs w:val="28"/>
        </w:rPr>
        <w:t>АО</w:t>
      </w:r>
      <w:r w:rsidRPr="00384695">
        <w:rPr>
          <w:rFonts w:ascii="Times New Roman" w:hAnsi="Times New Roman" w:cs="Times New Roman"/>
          <w:sz w:val="28"/>
          <w:szCs w:val="28"/>
        </w:rPr>
        <w:t xml:space="preserve"> «АИЖК»</w:t>
      </w:r>
      <w:r w:rsidR="0099439A">
        <w:rPr>
          <w:rFonts w:ascii="Times New Roman" w:hAnsi="Times New Roman" w:cs="Times New Roman"/>
          <w:sz w:val="28"/>
          <w:szCs w:val="28"/>
        </w:rPr>
        <w:t xml:space="preserve"> и/или организации единого института развития в жилищной сфере </w:t>
      </w:r>
      <w:r w:rsidR="008F3791" w:rsidRPr="00384695">
        <w:rPr>
          <w:rFonts w:ascii="Times New Roman" w:hAnsi="Times New Roman" w:cs="Times New Roman"/>
          <w:sz w:val="28"/>
          <w:szCs w:val="28"/>
        </w:rPr>
        <w:t xml:space="preserve">с </w:t>
      </w:r>
      <w:r w:rsidR="00DF5312" w:rsidRPr="00384695">
        <w:rPr>
          <w:rFonts w:ascii="Times New Roman" w:hAnsi="Times New Roman" w:cs="Times New Roman"/>
          <w:sz w:val="28"/>
          <w:szCs w:val="28"/>
        </w:rPr>
        <w:t>единственным поставщиком, подрядчиком, исполнителем</w:t>
      </w:r>
      <w:r w:rsidR="00C95C92" w:rsidRPr="00384695">
        <w:rPr>
          <w:rFonts w:ascii="Times New Roman" w:hAnsi="Times New Roman" w:cs="Times New Roman"/>
          <w:sz w:val="28"/>
          <w:szCs w:val="28"/>
        </w:rPr>
        <w:t xml:space="preserve">, указанным в </w:t>
      </w:r>
      <w:r w:rsidR="008F3791" w:rsidRPr="00384695">
        <w:rPr>
          <w:rFonts w:ascii="Times New Roman" w:hAnsi="Times New Roman" w:cs="Times New Roman"/>
          <w:sz w:val="28"/>
          <w:szCs w:val="28"/>
        </w:rPr>
        <w:t xml:space="preserve">согласованной </w:t>
      </w:r>
      <w:r w:rsidR="00C95C92" w:rsidRPr="00384695">
        <w:rPr>
          <w:rFonts w:ascii="Times New Roman" w:hAnsi="Times New Roman" w:cs="Times New Roman"/>
          <w:sz w:val="28"/>
          <w:szCs w:val="28"/>
        </w:rPr>
        <w:t xml:space="preserve">Единой закупочной комиссией заявке в отношении договора, заключаемого </w:t>
      </w:r>
      <w:r w:rsidR="00CF3AEB" w:rsidRPr="00CF3AEB">
        <w:rPr>
          <w:rFonts w:ascii="Times New Roman" w:hAnsi="Times New Roman" w:cs="Times New Roman"/>
          <w:sz w:val="28"/>
          <w:szCs w:val="28"/>
        </w:rPr>
        <w:br/>
      </w:r>
      <w:r w:rsidR="00C95C92" w:rsidRPr="00384695">
        <w:rPr>
          <w:rFonts w:ascii="Times New Roman" w:hAnsi="Times New Roman" w:cs="Times New Roman"/>
          <w:sz w:val="28"/>
          <w:szCs w:val="28"/>
        </w:rPr>
        <w:t xml:space="preserve">с единственным поставщиком, подрядчиком, исполнителем. </w:t>
      </w:r>
      <w:r w:rsidRPr="00384695">
        <w:rPr>
          <w:rFonts w:ascii="Times New Roman" w:hAnsi="Times New Roman" w:cs="Times New Roman"/>
          <w:sz w:val="28"/>
          <w:szCs w:val="28"/>
        </w:rPr>
        <w:t xml:space="preserve">Структурное подразделение </w:t>
      </w:r>
      <w:r w:rsidR="003A1079" w:rsidRPr="00384695">
        <w:rPr>
          <w:rFonts w:ascii="Times New Roman" w:hAnsi="Times New Roman" w:cs="Times New Roman"/>
          <w:sz w:val="28"/>
          <w:szCs w:val="28"/>
        </w:rPr>
        <w:t>АО</w:t>
      </w:r>
      <w:r w:rsidRPr="00384695">
        <w:rPr>
          <w:rFonts w:ascii="Times New Roman" w:hAnsi="Times New Roman" w:cs="Times New Roman"/>
          <w:sz w:val="28"/>
          <w:szCs w:val="28"/>
        </w:rPr>
        <w:t xml:space="preserve"> «АИЖК», являющееся инициатором закупки, </w:t>
      </w:r>
      <w:r w:rsidR="0099439A">
        <w:rPr>
          <w:rFonts w:ascii="Times New Roman" w:hAnsi="Times New Roman" w:cs="Times New Roman"/>
          <w:sz w:val="28"/>
          <w:szCs w:val="28"/>
        </w:rPr>
        <w:t>и/или организация</w:t>
      </w:r>
      <w:r w:rsidR="0099439A" w:rsidRPr="00E65FBD">
        <w:rPr>
          <w:rFonts w:ascii="Times New Roman" w:hAnsi="Times New Roman" w:cs="Times New Roman"/>
          <w:sz w:val="28"/>
          <w:szCs w:val="28"/>
        </w:rPr>
        <w:t xml:space="preserve"> единого института развития в жилищной сфере</w:t>
      </w:r>
      <w:r w:rsidR="0099439A" w:rsidRPr="00384695">
        <w:rPr>
          <w:rFonts w:ascii="Times New Roman" w:hAnsi="Times New Roman" w:cs="Times New Roman"/>
          <w:sz w:val="28"/>
          <w:szCs w:val="28"/>
        </w:rPr>
        <w:t xml:space="preserve"> </w:t>
      </w:r>
      <w:r w:rsidRPr="00384695">
        <w:rPr>
          <w:rFonts w:ascii="Times New Roman" w:hAnsi="Times New Roman" w:cs="Times New Roman"/>
          <w:sz w:val="28"/>
          <w:szCs w:val="28"/>
        </w:rPr>
        <w:t xml:space="preserve">в течение </w:t>
      </w:r>
      <w:r w:rsidR="00CF3AEB" w:rsidRPr="00CF3AEB">
        <w:rPr>
          <w:rFonts w:ascii="Times New Roman" w:hAnsi="Times New Roman" w:cs="Times New Roman"/>
          <w:sz w:val="28"/>
          <w:szCs w:val="28"/>
        </w:rPr>
        <w:br/>
      </w:r>
      <w:r w:rsidRPr="00384695">
        <w:rPr>
          <w:rFonts w:ascii="Times New Roman" w:hAnsi="Times New Roman" w:cs="Times New Roman"/>
          <w:sz w:val="28"/>
          <w:szCs w:val="28"/>
        </w:rPr>
        <w:t xml:space="preserve">1 рабочего дня с момента подписания указанного </w:t>
      </w:r>
      <w:r w:rsidR="00F62F77" w:rsidRPr="0099439A">
        <w:rPr>
          <w:rFonts w:ascii="Times New Roman" w:hAnsi="Times New Roman" w:cs="Times New Roman"/>
          <w:sz w:val="28"/>
          <w:szCs w:val="28"/>
        </w:rPr>
        <w:t>д</w:t>
      </w:r>
      <w:r w:rsidR="00F62F77" w:rsidRPr="00384695">
        <w:rPr>
          <w:rFonts w:ascii="Times New Roman" w:hAnsi="Times New Roman" w:cs="Times New Roman"/>
          <w:sz w:val="28"/>
          <w:szCs w:val="28"/>
        </w:rPr>
        <w:t xml:space="preserve">оговора </w:t>
      </w:r>
      <w:r w:rsidRPr="00384695">
        <w:rPr>
          <w:rFonts w:ascii="Times New Roman" w:hAnsi="Times New Roman" w:cs="Times New Roman"/>
          <w:sz w:val="28"/>
          <w:szCs w:val="28"/>
        </w:rPr>
        <w:t xml:space="preserve">направляет </w:t>
      </w:r>
      <w:r w:rsidR="001D148C" w:rsidRPr="00384695">
        <w:rPr>
          <w:rFonts w:ascii="Times New Roman" w:hAnsi="Times New Roman" w:cs="Times New Roman"/>
          <w:sz w:val="28"/>
          <w:szCs w:val="28"/>
        </w:rPr>
        <w:t xml:space="preserve">скан-копию </w:t>
      </w:r>
      <w:r w:rsidRPr="00384695">
        <w:rPr>
          <w:rFonts w:ascii="Times New Roman" w:hAnsi="Times New Roman" w:cs="Times New Roman"/>
          <w:sz w:val="28"/>
          <w:szCs w:val="28"/>
        </w:rPr>
        <w:t>подписанн</w:t>
      </w:r>
      <w:r w:rsidR="001D148C" w:rsidRPr="00384695">
        <w:rPr>
          <w:rFonts w:ascii="Times New Roman" w:hAnsi="Times New Roman" w:cs="Times New Roman"/>
          <w:sz w:val="28"/>
          <w:szCs w:val="28"/>
        </w:rPr>
        <w:t>ого</w:t>
      </w:r>
      <w:r w:rsidRPr="00384695">
        <w:rPr>
          <w:rFonts w:ascii="Times New Roman" w:hAnsi="Times New Roman" w:cs="Times New Roman"/>
          <w:sz w:val="28"/>
          <w:szCs w:val="28"/>
        </w:rPr>
        <w:t xml:space="preserve"> договор</w:t>
      </w:r>
      <w:r w:rsidR="001D148C" w:rsidRPr="00384695">
        <w:rPr>
          <w:rFonts w:ascii="Times New Roman" w:hAnsi="Times New Roman" w:cs="Times New Roman"/>
          <w:sz w:val="28"/>
          <w:szCs w:val="28"/>
        </w:rPr>
        <w:t>а</w:t>
      </w:r>
      <w:r w:rsidRPr="00384695">
        <w:rPr>
          <w:rFonts w:ascii="Times New Roman" w:hAnsi="Times New Roman" w:cs="Times New Roman"/>
          <w:sz w:val="28"/>
          <w:szCs w:val="28"/>
        </w:rPr>
        <w:t xml:space="preserve"> в структурное подразделение </w:t>
      </w:r>
      <w:r w:rsidR="003A1079" w:rsidRPr="00384695">
        <w:rPr>
          <w:rFonts w:ascii="Times New Roman" w:hAnsi="Times New Roman" w:cs="Times New Roman"/>
          <w:sz w:val="28"/>
          <w:szCs w:val="28"/>
        </w:rPr>
        <w:t>АО</w:t>
      </w:r>
      <w:r w:rsidRPr="00384695">
        <w:rPr>
          <w:rFonts w:ascii="Times New Roman" w:hAnsi="Times New Roman" w:cs="Times New Roman"/>
          <w:sz w:val="28"/>
          <w:szCs w:val="28"/>
        </w:rPr>
        <w:t xml:space="preserve"> «АИЖК», уполномоченное на организацию закупочной деятельности, с целью его размещения в единой информационной системе в порядке, установленном Федеральным законом от 18 июля 2011 года №223-ФЗ «О закупках товаров, работ, услуг отдельными видами юридических лиц»</w:t>
      </w:r>
      <w:r w:rsidR="00453905" w:rsidRPr="00384695">
        <w:rPr>
          <w:rFonts w:ascii="Times New Roman" w:hAnsi="Times New Roman" w:cs="Times New Roman"/>
          <w:sz w:val="28"/>
          <w:szCs w:val="28"/>
        </w:rPr>
        <w:t xml:space="preserve">, </w:t>
      </w:r>
      <w:r w:rsidRPr="00384695">
        <w:rPr>
          <w:rFonts w:ascii="Times New Roman" w:hAnsi="Times New Roman" w:cs="Times New Roman"/>
          <w:sz w:val="28"/>
          <w:szCs w:val="28"/>
        </w:rPr>
        <w:t>Положением</w:t>
      </w:r>
      <w:r w:rsidR="00453905" w:rsidRPr="00384695">
        <w:rPr>
          <w:rFonts w:ascii="Times New Roman" w:hAnsi="Times New Roman" w:cs="Times New Roman"/>
          <w:sz w:val="28"/>
          <w:szCs w:val="28"/>
        </w:rPr>
        <w:t>, иными внутренними документами АО «АИЖК»</w:t>
      </w:r>
      <w:r w:rsidR="0099439A">
        <w:rPr>
          <w:rFonts w:ascii="Times New Roman" w:hAnsi="Times New Roman" w:cs="Times New Roman"/>
          <w:sz w:val="28"/>
          <w:szCs w:val="28"/>
        </w:rPr>
        <w:t xml:space="preserve"> (организацией </w:t>
      </w:r>
      <w:r w:rsidR="0099439A" w:rsidRPr="00642BDB">
        <w:rPr>
          <w:rFonts w:ascii="Times New Roman" w:hAnsi="Times New Roman" w:cs="Times New Roman"/>
          <w:sz w:val="28"/>
          <w:szCs w:val="28"/>
        </w:rPr>
        <w:t>единого института развития в жилищной сфере</w:t>
      </w:r>
      <w:r w:rsidR="0099439A">
        <w:rPr>
          <w:rFonts w:ascii="Times New Roman" w:hAnsi="Times New Roman" w:cs="Times New Roman"/>
          <w:sz w:val="28"/>
          <w:szCs w:val="28"/>
        </w:rPr>
        <w:t>).</w:t>
      </w:r>
    </w:p>
    <w:p w:rsidR="00F62F77" w:rsidRPr="00E65FBD" w:rsidRDefault="00F62F77"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В случае не согласования Единой закупочной комиссией заявки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отношении договора, заключаемого с единственным поставщиком, подрядчиком, исполнителем</w:t>
      </w:r>
      <w:r w:rsidR="0044234B" w:rsidRPr="00E65FBD">
        <w:rPr>
          <w:rFonts w:ascii="Times New Roman" w:hAnsi="Times New Roman" w:cs="Times New Roman"/>
          <w:sz w:val="28"/>
          <w:szCs w:val="28"/>
        </w:rPr>
        <w:t xml:space="preserve"> (утверждённой заявки </w:t>
      </w:r>
      <w:r w:rsidR="0044234B" w:rsidRPr="00E65FBD">
        <w:rPr>
          <w:rFonts w:ascii="Times New Roman" w:eastAsiaTheme="minorHAnsi" w:hAnsi="Times New Roman" w:cs="Times New Roman"/>
          <w:sz w:val="28"/>
          <w:szCs w:val="28"/>
          <w:lang w:eastAsia="en-US"/>
        </w:rPr>
        <w:t xml:space="preserve">о внесении изменений </w:t>
      </w:r>
      <w:r w:rsidR="00CF3AEB" w:rsidRPr="00CF3AEB">
        <w:rPr>
          <w:rFonts w:ascii="Times New Roman" w:eastAsiaTheme="minorHAnsi" w:hAnsi="Times New Roman" w:cs="Times New Roman"/>
          <w:sz w:val="28"/>
          <w:szCs w:val="28"/>
          <w:lang w:eastAsia="en-US"/>
        </w:rPr>
        <w:br/>
      </w:r>
      <w:r w:rsidR="0044234B" w:rsidRPr="00E65FBD">
        <w:rPr>
          <w:rFonts w:ascii="Times New Roman" w:eastAsiaTheme="minorHAnsi" w:hAnsi="Times New Roman" w:cs="Times New Roman"/>
          <w:sz w:val="28"/>
          <w:szCs w:val="28"/>
          <w:lang w:eastAsia="en-US"/>
        </w:rPr>
        <w:t>в заявку в отношении договора, заключаемого с единственным поставщиком, подрядчиком, исполнителем)</w:t>
      </w:r>
      <w:r w:rsidRPr="00E65FBD">
        <w:rPr>
          <w:rFonts w:ascii="Times New Roman" w:hAnsi="Times New Roman" w:cs="Times New Roman"/>
          <w:sz w:val="28"/>
          <w:szCs w:val="28"/>
        </w:rPr>
        <w:t>, Председатель Единой закупочной комисси</w:t>
      </w:r>
      <w:r w:rsidR="00701F24" w:rsidRPr="00E65FBD">
        <w:rPr>
          <w:rFonts w:ascii="Times New Roman" w:hAnsi="Times New Roman" w:cs="Times New Roman"/>
          <w:sz w:val="28"/>
          <w:szCs w:val="28"/>
        </w:rPr>
        <w:t>и</w:t>
      </w:r>
      <w:r w:rsidRPr="00E65FBD">
        <w:rPr>
          <w:rFonts w:ascii="Times New Roman" w:hAnsi="Times New Roman" w:cs="Times New Roman"/>
          <w:sz w:val="28"/>
          <w:szCs w:val="28"/>
        </w:rPr>
        <w:t xml:space="preserve"> </w:t>
      </w:r>
      <w:r w:rsidR="006C3A09" w:rsidRPr="00E65FBD">
        <w:rPr>
          <w:rFonts w:ascii="Times New Roman" w:hAnsi="Times New Roman" w:cs="Times New Roman"/>
          <w:sz w:val="28"/>
          <w:szCs w:val="28"/>
        </w:rPr>
        <w:t xml:space="preserve">вправе принять </w:t>
      </w:r>
      <w:r w:rsidRPr="00E65FBD">
        <w:rPr>
          <w:rFonts w:ascii="Times New Roman" w:hAnsi="Times New Roman" w:cs="Times New Roman"/>
          <w:sz w:val="28"/>
          <w:szCs w:val="28"/>
        </w:rPr>
        <w:t>решение о проведении заседания Единой закупочной комиссии в очной</w:t>
      </w:r>
      <w:r w:rsidR="00EC27B4" w:rsidRPr="00E65FBD">
        <w:rPr>
          <w:rFonts w:ascii="Times New Roman" w:hAnsi="Times New Roman" w:cs="Times New Roman"/>
          <w:sz w:val="28"/>
          <w:szCs w:val="28"/>
        </w:rPr>
        <w:t>, заочной или очно-заочной</w:t>
      </w:r>
      <w:r w:rsidRPr="00E65FBD">
        <w:rPr>
          <w:rFonts w:ascii="Times New Roman" w:hAnsi="Times New Roman" w:cs="Times New Roman"/>
          <w:sz w:val="28"/>
          <w:szCs w:val="28"/>
        </w:rPr>
        <w:t xml:space="preserve"> форме с целью подготовки замечаний и предложений Единой закупочной комиссии. Указанные замечания и предложения Единой закупочной комиссии структурн</w:t>
      </w:r>
      <w:r w:rsidR="00F86294" w:rsidRPr="00E65FBD">
        <w:rPr>
          <w:rFonts w:ascii="Times New Roman" w:hAnsi="Times New Roman" w:cs="Times New Roman"/>
          <w:sz w:val="28"/>
          <w:szCs w:val="28"/>
        </w:rPr>
        <w:t xml:space="preserve">ое </w:t>
      </w:r>
      <w:r w:rsidRPr="00E65FBD">
        <w:rPr>
          <w:rFonts w:ascii="Times New Roman" w:hAnsi="Times New Roman" w:cs="Times New Roman"/>
          <w:sz w:val="28"/>
          <w:szCs w:val="28"/>
        </w:rPr>
        <w:t>подразделение</w:t>
      </w:r>
      <w:r w:rsidR="00F86294" w:rsidRPr="00E65FBD">
        <w:rPr>
          <w:rFonts w:ascii="Times New Roman" w:hAnsi="Times New Roman" w:cs="Times New Roman"/>
          <w:sz w:val="28"/>
          <w:szCs w:val="28"/>
        </w:rPr>
        <w:t xml:space="preserve">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w:t>
      </w:r>
      <w:r w:rsidR="00F86294" w:rsidRPr="00E65FBD">
        <w:rPr>
          <w:rFonts w:ascii="Times New Roman" w:hAnsi="Times New Roman" w:cs="Times New Roman"/>
          <w:sz w:val="28"/>
          <w:szCs w:val="28"/>
        </w:rPr>
        <w:t xml:space="preserve">ое </w:t>
      </w:r>
      <w:r w:rsidRPr="00E65FBD">
        <w:rPr>
          <w:rFonts w:ascii="Times New Roman" w:hAnsi="Times New Roman" w:cs="Times New Roman"/>
          <w:sz w:val="28"/>
          <w:szCs w:val="28"/>
        </w:rPr>
        <w:t xml:space="preserve">на организацию закупочной </w:t>
      </w:r>
      <w:r w:rsidR="00F86294" w:rsidRPr="00E65FBD">
        <w:rPr>
          <w:rFonts w:ascii="Times New Roman" w:hAnsi="Times New Roman" w:cs="Times New Roman"/>
          <w:sz w:val="28"/>
          <w:szCs w:val="28"/>
        </w:rPr>
        <w:t>деятельности</w:t>
      </w:r>
      <w:r w:rsidR="002B30F4" w:rsidRPr="00E65FBD">
        <w:rPr>
          <w:rFonts w:ascii="Times New Roman" w:hAnsi="Times New Roman" w:cs="Times New Roman"/>
          <w:sz w:val="28"/>
          <w:szCs w:val="28"/>
        </w:rPr>
        <w:t xml:space="preserve"> </w:t>
      </w:r>
      <w:r w:rsidR="001463BC" w:rsidRPr="00E65FBD">
        <w:rPr>
          <w:rFonts w:ascii="Times New Roman" w:hAnsi="Times New Roman" w:cs="Times New Roman"/>
          <w:sz w:val="28"/>
          <w:szCs w:val="28"/>
        </w:rPr>
        <w:t>направляет</w:t>
      </w:r>
      <w:r w:rsidRPr="00E65FBD">
        <w:rPr>
          <w:rFonts w:ascii="Times New Roman" w:hAnsi="Times New Roman" w:cs="Times New Roman"/>
          <w:sz w:val="28"/>
          <w:szCs w:val="28"/>
        </w:rPr>
        <w:t>:</w:t>
      </w:r>
    </w:p>
    <w:p w:rsidR="00F62F77" w:rsidRPr="00E65FBD" w:rsidRDefault="002B30F4"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руководителю самостоятельного структурного подразделения АО «АИЖК», указанному в части 2 настоящей статьи (указанные замечания могут быть также направлены в структурное подразделение АО «АИЖК» являющееся инициатором закупки)</w:t>
      </w:r>
      <w:r w:rsidR="00F86294" w:rsidRPr="00E65FBD">
        <w:rPr>
          <w:rFonts w:ascii="Times New Roman" w:hAnsi="Times New Roman" w:cs="Times New Roman"/>
          <w:sz w:val="28"/>
          <w:szCs w:val="28"/>
        </w:rPr>
        <w:t>;</w:t>
      </w:r>
    </w:p>
    <w:p w:rsidR="00F86294" w:rsidRPr="00E65FBD" w:rsidRDefault="00F86294"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или </w:t>
      </w:r>
    </w:p>
    <w:p w:rsidR="00722B4F" w:rsidRPr="00E65FBD" w:rsidRDefault="00722B4F"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w:t>
      </w:r>
      <w:r w:rsidR="00B7179D" w:rsidRPr="00E65FBD">
        <w:rPr>
          <w:rFonts w:ascii="Times New Roman" w:hAnsi="Times New Roman" w:cs="Times New Roman"/>
          <w:sz w:val="28"/>
          <w:szCs w:val="28"/>
        </w:rPr>
        <w:t>организацию единого института развития в жилищной сфере</w:t>
      </w:r>
      <w:r w:rsidRPr="00E65FBD">
        <w:rPr>
          <w:rFonts w:ascii="Times New Roman" w:hAnsi="Times New Roman" w:cs="Times New Roman"/>
          <w:sz w:val="28"/>
          <w:szCs w:val="28"/>
        </w:rPr>
        <w:t xml:space="preserve">, для нужд которой осуществлялось оказание услуги по согласованию заявки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отношении договора, заключаемого с единственным поставщиком, подрядчиком, исполнителем. </w:t>
      </w:r>
    </w:p>
    <w:p w:rsidR="00E2681B" w:rsidRPr="00E65FBD" w:rsidRDefault="002B30F4" w:rsidP="002922EA">
      <w:pPr>
        <w:pStyle w:val="ae"/>
        <w:numPr>
          <w:ilvl w:val="1"/>
          <w:numId w:val="3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Порядок подготовки и организации закупочных процедур, предусмотренный данной статьей, не применяется в случае, если для осуществления закупок товаров, работ или услуг на сумму, не превышающую 100 тысяч рублей, Генеральным директором АО «АИЖК» или уполномоченным им лицом в порядке, предусмотренном частью 1 статьи 1</w:t>
      </w:r>
      <w:r w:rsidR="009624D2" w:rsidRPr="00E65FBD">
        <w:rPr>
          <w:rFonts w:ascii="Times New Roman" w:hAnsi="Times New Roman" w:cs="Times New Roman"/>
          <w:sz w:val="28"/>
          <w:szCs w:val="28"/>
        </w:rPr>
        <w:t>6</w:t>
      </w:r>
      <w:r w:rsidRPr="00E65FBD">
        <w:rPr>
          <w:rFonts w:ascii="Times New Roman" w:hAnsi="Times New Roman" w:cs="Times New Roman"/>
          <w:sz w:val="28"/>
          <w:szCs w:val="28"/>
        </w:rPr>
        <w:t xml:space="preserve"> Положения, принято решение о создании специальной закупочной комиссии (специальных закупочных комиссий) или об ином порядке организации и проведения указанных закупок</w:t>
      </w:r>
      <w:r w:rsidR="0099439A" w:rsidRPr="0099439A">
        <w:rPr>
          <w:rFonts w:ascii="Times New Roman" w:hAnsi="Times New Roman" w:cs="Times New Roman"/>
          <w:sz w:val="28"/>
          <w:szCs w:val="28"/>
        </w:rPr>
        <w:t xml:space="preserve"> </w:t>
      </w:r>
      <w:r w:rsidR="0099439A">
        <w:rPr>
          <w:rFonts w:ascii="Times New Roman" w:hAnsi="Times New Roman" w:cs="Times New Roman"/>
          <w:sz w:val="28"/>
          <w:szCs w:val="28"/>
        </w:rPr>
        <w:t xml:space="preserve">(в том числе, способом </w:t>
      </w:r>
      <w:r w:rsidR="0099439A" w:rsidRPr="00E65FBD">
        <w:rPr>
          <w:rFonts w:ascii="Times New Roman" w:hAnsi="Times New Roman" w:cs="Times New Roman"/>
          <w:sz w:val="28"/>
          <w:szCs w:val="28"/>
        </w:rPr>
        <w:t>запрос цен в порядке, предусматривающем упрощенную форму</w:t>
      </w:r>
      <w:r w:rsidR="0099439A">
        <w:rPr>
          <w:rFonts w:ascii="Times New Roman" w:hAnsi="Times New Roman" w:cs="Times New Roman"/>
          <w:sz w:val="28"/>
          <w:szCs w:val="28"/>
        </w:rPr>
        <w:t>)</w:t>
      </w:r>
      <w:r w:rsidRPr="00E65FBD">
        <w:rPr>
          <w:rFonts w:ascii="Times New Roman" w:hAnsi="Times New Roman" w:cs="Times New Roman"/>
          <w:sz w:val="28"/>
          <w:szCs w:val="28"/>
        </w:rPr>
        <w:t>. Указанный порядок подготовки и организации закупочных процедур устанавливается указанным решением Генерального директора АО «АИЖК» или уполномоченного им лица</w:t>
      </w:r>
      <w:r w:rsidR="00E2681B" w:rsidRPr="00E65FBD">
        <w:rPr>
          <w:rFonts w:ascii="Times New Roman" w:hAnsi="Times New Roman" w:cs="Times New Roman"/>
          <w:sz w:val="28"/>
          <w:szCs w:val="28"/>
        </w:rPr>
        <w:t xml:space="preserve">. </w:t>
      </w:r>
    </w:p>
    <w:p w:rsidR="00663A5A" w:rsidRPr="00E65FBD" w:rsidRDefault="00663A5A" w:rsidP="00E65FBD">
      <w:pPr>
        <w:autoSpaceDE w:val="0"/>
        <w:autoSpaceDN w:val="0"/>
        <w:adjustRightInd w:val="0"/>
        <w:spacing w:after="0" w:line="240" w:lineRule="auto"/>
        <w:ind w:firstLine="851"/>
        <w:jc w:val="both"/>
        <w:rPr>
          <w:rFonts w:ascii="Times New Roman" w:hAnsi="Times New Roman" w:cs="Times New Roman"/>
          <w:b/>
          <w:sz w:val="28"/>
          <w:szCs w:val="28"/>
        </w:rPr>
      </w:pPr>
    </w:p>
    <w:p w:rsidR="001F2A5B" w:rsidRPr="00E65FBD" w:rsidRDefault="00E24EC4" w:rsidP="002F600E">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37" w:name="_Toc448221871"/>
      <w:r w:rsidRPr="00E65FBD">
        <w:rPr>
          <w:rFonts w:ascii="Times New Roman" w:hAnsi="Times New Roman" w:cs="Times New Roman"/>
          <w:b/>
          <w:sz w:val="28"/>
          <w:szCs w:val="28"/>
        </w:rPr>
        <w:t xml:space="preserve">Глава </w:t>
      </w:r>
      <w:r w:rsidR="000555CC" w:rsidRPr="00E65FBD">
        <w:rPr>
          <w:rFonts w:ascii="Times New Roman" w:hAnsi="Times New Roman" w:cs="Times New Roman"/>
          <w:b/>
          <w:sz w:val="28"/>
          <w:szCs w:val="28"/>
        </w:rPr>
        <w:t>7</w:t>
      </w:r>
      <w:r w:rsidRPr="00E65FBD">
        <w:rPr>
          <w:rFonts w:ascii="Times New Roman" w:hAnsi="Times New Roman" w:cs="Times New Roman"/>
          <w:b/>
          <w:sz w:val="28"/>
          <w:szCs w:val="28"/>
        </w:rPr>
        <w:t>.</w:t>
      </w:r>
      <w:r w:rsidR="00B31185" w:rsidRPr="00E65FBD">
        <w:rPr>
          <w:rFonts w:ascii="Times New Roman" w:hAnsi="Times New Roman" w:cs="Times New Roman"/>
          <w:b/>
          <w:sz w:val="28"/>
          <w:szCs w:val="28"/>
        </w:rPr>
        <w:t xml:space="preserve"> </w:t>
      </w:r>
      <w:r w:rsidRPr="00E65FBD">
        <w:rPr>
          <w:rFonts w:ascii="Times New Roman" w:hAnsi="Times New Roman" w:cs="Times New Roman"/>
          <w:b/>
          <w:sz w:val="28"/>
          <w:szCs w:val="28"/>
        </w:rPr>
        <w:t>Способы закупк</w:t>
      </w:r>
      <w:r w:rsidR="00930902" w:rsidRPr="00E65FBD">
        <w:rPr>
          <w:rFonts w:ascii="Times New Roman" w:hAnsi="Times New Roman" w:cs="Times New Roman"/>
          <w:b/>
          <w:sz w:val="28"/>
          <w:szCs w:val="28"/>
        </w:rPr>
        <w:t xml:space="preserve">и, </w:t>
      </w:r>
      <w:r w:rsidR="009E6D10" w:rsidRPr="00E65FBD">
        <w:rPr>
          <w:rFonts w:ascii="Times New Roman" w:hAnsi="Times New Roman" w:cs="Times New Roman"/>
          <w:b/>
          <w:sz w:val="28"/>
          <w:szCs w:val="28"/>
        </w:rPr>
        <w:t>условия их применения</w:t>
      </w:r>
      <w:r w:rsidR="001F2A5B" w:rsidRPr="00E65FBD">
        <w:rPr>
          <w:rFonts w:ascii="Times New Roman" w:hAnsi="Times New Roman" w:cs="Times New Roman"/>
          <w:b/>
          <w:sz w:val="28"/>
          <w:szCs w:val="28"/>
        </w:rPr>
        <w:t>,</w:t>
      </w:r>
      <w:r w:rsidR="00B31185" w:rsidRPr="00E65FBD">
        <w:rPr>
          <w:rFonts w:ascii="Times New Roman" w:hAnsi="Times New Roman" w:cs="Times New Roman"/>
          <w:b/>
          <w:sz w:val="28"/>
          <w:szCs w:val="28"/>
        </w:rPr>
        <w:t xml:space="preserve"> </w:t>
      </w:r>
      <w:r w:rsidR="00417B37" w:rsidRPr="00E65FBD">
        <w:rPr>
          <w:rFonts w:ascii="Times New Roman" w:hAnsi="Times New Roman" w:cs="Times New Roman"/>
          <w:b/>
          <w:sz w:val="28"/>
          <w:szCs w:val="28"/>
        </w:rPr>
        <w:t>порядок проведения и</w:t>
      </w:r>
      <w:r w:rsidR="00B31185" w:rsidRPr="00E65FBD">
        <w:rPr>
          <w:rFonts w:ascii="Times New Roman" w:hAnsi="Times New Roman" w:cs="Times New Roman"/>
          <w:b/>
          <w:sz w:val="28"/>
          <w:szCs w:val="28"/>
        </w:rPr>
        <w:t xml:space="preserve"> </w:t>
      </w:r>
      <w:r w:rsidR="001F2A5B" w:rsidRPr="00E65FBD">
        <w:rPr>
          <w:rFonts w:ascii="Times New Roman" w:hAnsi="Times New Roman" w:cs="Times New Roman"/>
          <w:b/>
          <w:sz w:val="28"/>
          <w:szCs w:val="28"/>
        </w:rPr>
        <w:t>определения победителя закупки и/или</w:t>
      </w:r>
      <w:r w:rsidR="00B31185" w:rsidRPr="00E65FBD">
        <w:rPr>
          <w:rFonts w:ascii="Times New Roman" w:hAnsi="Times New Roman" w:cs="Times New Roman"/>
          <w:b/>
          <w:sz w:val="28"/>
          <w:szCs w:val="28"/>
        </w:rPr>
        <w:t xml:space="preserve"> </w:t>
      </w:r>
      <w:r w:rsidR="001F2A5B" w:rsidRPr="00E65FBD">
        <w:rPr>
          <w:rFonts w:ascii="Times New Roman" w:hAnsi="Times New Roman" w:cs="Times New Roman"/>
          <w:b/>
          <w:sz w:val="28"/>
          <w:szCs w:val="28"/>
        </w:rPr>
        <w:t>поставщика (подрядчика,</w:t>
      </w:r>
      <w:r w:rsidR="00B31185" w:rsidRPr="00E65FBD">
        <w:rPr>
          <w:rFonts w:ascii="Times New Roman" w:hAnsi="Times New Roman" w:cs="Times New Roman"/>
          <w:b/>
          <w:sz w:val="28"/>
          <w:szCs w:val="28"/>
        </w:rPr>
        <w:t xml:space="preserve"> </w:t>
      </w:r>
      <w:r w:rsidR="001F2A5B" w:rsidRPr="00E65FBD">
        <w:rPr>
          <w:rFonts w:ascii="Times New Roman" w:hAnsi="Times New Roman" w:cs="Times New Roman"/>
          <w:b/>
          <w:sz w:val="28"/>
          <w:szCs w:val="28"/>
        </w:rPr>
        <w:t>исполнителя),</w:t>
      </w:r>
      <w:r w:rsidR="00B31185" w:rsidRPr="00E65FBD">
        <w:rPr>
          <w:rFonts w:ascii="Times New Roman" w:hAnsi="Times New Roman" w:cs="Times New Roman"/>
          <w:b/>
          <w:sz w:val="28"/>
          <w:szCs w:val="28"/>
        </w:rPr>
        <w:t xml:space="preserve"> </w:t>
      </w:r>
      <w:r w:rsidR="001F2A5B" w:rsidRPr="00E65FBD">
        <w:rPr>
          <w:rFonts w:ascii="Times New Roman" w:hAnsi="Times New Roman" w:cs="Times New Roman"/>
          <w:b/>
          <w:sz w:val="28"/>
          <w:szCs w:val="28"/>
        </w:rPr>
        <w:t>с которым заключается договор</w:t>
      </w:r>
      <w:bookmarkEnd w:id="37"/>
    </w:p>
    <w:p w:rsidR="00F62F77" w:rsidRPr="00E65FBD" w:rsidRDefault="00F62F77" w:rsidP="00E65FBD">
      <w:pPr>
        <w:tabs>
          <w:tab w:val="left" w:pos="1134"/>
          <w:tab w:val="left" w:pos="1985"/>
          <w:tab w:val="left" w:pos="2268"/>
          <w:tab w:val="left" w:pos="7395"/>
        </w:tabs>
        <w:spacing w:after="0" w:line="240" w:lineRule="auto"/>
        <w:ind w:firstLine="851"/>
        <w:jc w:val="center"/>
        <w:rPr>
          <w:rFonts w:ascii="Times New Roman" w:hAnsi="Times New Roman" w:cs="Times New Roman"/>
          <w:sz w:val="28"/>
          <w:szCs w:val="28"/>
        </w:rPr>
      </w:pPr>
    </w:p>
    <w:p w:rsidR="00E24EC4" w:rsidRPr="00E65FBD" w:rsidRDefault="00E24EC4" w:rsidP="002F600E">
      <w:pPr>
        <w:pStyle w:val="2"/>
        <w:ind w:firstLine="0"/>
        <w:jc w:val="center"/>
        <w:rPr>
          <w:b w:val="0"/>
          <w:szCs w:val="28"/>
        </w:rPr>
      </w:pPr>
      <w:bookmarkStart w:id="38" w:name="_Toc448221872"/>
      <w:r w:rsidRPr="00E65FBD">
        <w:rPr>
          <w:b w:val="0"/>
          <w:szCs w:val="28"/>
        </w:rPr>
        <w:t>Статья 1</w:t>
      </w:r>
      <w:r w:rsidR="0088394A" w:rsidRPr="00E65FBD">
        <w:rPr>
          <w:b w:val="0"/>
          <w:szCs w:val="28"/>
        </w:rPr>
        <w:t>9.</w:t>
      </w:r>
      <w:r w:rsidR="00B31185" w:rsidRPr="00E65FBD">
        <w:rPr>
          <w:b w:val="0"/>
          <w:szCs w:val="28"/>
        </w:rPr>
        <w:t xml:space="preserve"> </w:t>
      </w:r>
      <w:r w:rsidRPr="00E65FBD">
        <w:rPr>
          <w:b w:val="0"/>
          <w:szCs w:val="28"/>
        </w:rPr>
        <w:t>Способы закупки</w:t>
      </w:r>
      <w:bookmarkEnd w:id="38"/>
    </w:p>
    <w:p w:rsidR="00E24EC4" w:rsidRPr="00E65FBD" w:rsidRDefault="00E24EC4" w:rsidP="00E65FBD">
      <w:pPr>
        <w:tabs>
          <w:tab w:val="left" w:pos="1134"/>
          <w:tab w:val="left" w:pos="1985"/>
          <w:tab w:val="left" w:pos="2268"/>
          <w:tab w:val="left" w:pos="7395"/>
        </w:tabs>
        <w:spacing w:after="0" w:line="240" w:lineRule="auto"/>
        <w:ind w:firstLine="851"/>
        <w:jc w:val="center"/>
        <w:rPr>
          <w:rFonts w:ascii="Times New Roman" w:hAnsi="Times New Roman" w:cs="Times New Roman"/>
          <w:sz w:val="28"/>
          <w:szCs w:val="28"/>
        </w:rPr>
      </w:pPr>
    </w:p>
    <w:p w:rsidR="00E24EC4" w:rsidRPr="00E65FBD" w:rsidRDefault="00E24EC4" w:rsidP="002922EA">
      <w:pPr>
        <w:pStyle w:val="ae"/>
        <w:numPr>
          <w:ilvl w:val="1"/>
          <w:numId w:val="3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Закупка товаров, работ, услуг может быть осуществлена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с использованием конкурентных способов определения поставщиков (подрядчиков, исполнителей), указанных в части 2 настоящей статьи, а также у единственного поставщика (подрядчика, исполнителя).</w:t>
      </w:r>
    </w:p>
    <w:p w:rsidR="00296272" w:rsidRPr="00E65FBD" w:rsidRDefault="00296272"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lastRenderedPageBreak/>
        <w:t xml:space="preserve">Конкурентные </w:t>
      </w:r>
      <w:r w:rsidR="000F532C" w:rsidRPr="00E65FBD">
        <w:rPr>
          <w:rFonts w:ascii="Times New Roman" w:eastAsiaTheme="minorHAnsi" w:hAnsi="Times New Roman" w:cs="Times New Roman"/>
          <w:sz w:val="28"/>
          <w:szCs w:val="28"/>
          <w:lang w:eastAsia="en-US"/>
        </w:rPr>
        <w:t xml:space="preserve">способы определения поставщиков (подрядчиков, исполнителей), указанные в части 2 настоящей статьи, </w:t>
      </w:r>
      <w:r w:rsidRPr="00E65FBD">
        <w:rPr>
          <w:rFonts w:ascii="Times New Roman" w:eastAsiaTheme="minorHAnsi" w:hAnsi="Times New Roman" w:cs="Times New Roman"/>
          <w:sz w:val="28"/>
          <w:szCs w:val="28"/>
          <w:lang w:eastAsia="en-US"/>
        </w:rPr>
        <w:t>являются приоритетными способами закупки.</w:t>
      </w:r>
    </w:p>
    <w:p w:rsidR="00E24EC4" w:rsidRPr="00E65FBD" w:rsidRDefault="00E24EC4" w:rsidP="002922EA">
      <w:pPr>
        <w:pStyle w:val="ae"/>
        <w:numPr>
          <w:ilvl w:val="1"/>
          <w:numId w:val="3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Конкурентными способами определения поставщиков (подрядчиков, исполнителей) являются:</w:t>
      </w:r>
    </w:p>
    <w:p w:rsidR="00FE443F" w:rsidRPr="00E65FBD" w:rsidRDefault="00080BED" w:rsidP="00E65FBD">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2.</w:t>
      </w:r>
      <w:r w:rsidR="00EA1998" w:rsidRPr="00E65FBD">
        <w:rPr>
          <w:rFonts w:ascii="Times New Roman" w:hAnsi="Times New Roman" w:cs="Times New Roman"/>
          <w:sz w:val="28"/>
          <w:szCs w:val="28"/>
        </w:rPr>
        <w:t>1</w:t>
      </w:r>
      <w:r w:rsidR="00FE443F" w:rsidRPr="00E65FBD">
        <w:rPr>
          <w:rFonts w:ascii="Times New Roman" w:hAnsi="Times New Roman" w:cs="Times New Roman"/>
          <w:sz w:val="28"/>
          <w:szCs w:val="28"/>
        </w:rPr>
        <w:t xml:space="preserve">. </w:t>
      </w:r>
      <w:r w:rsidR="00E24EC4" w:rsidRPr="00E65FBD">
        <w:rPr>
          <w:rFonts w:ascii="Times New Roman" w:hAnsi="Times New Roman" w:cs="Times New Roman"/>
          <w:sz w:val="28"/>
          <w:szCs w:val="28"/>
        </w:rPr>
        <w:t>запрос цен (в том числе, запрос цен в электронной форме);</w:t>
      </w:r>
    </w:p>
    <w:p w:rsidR="00E24EC4" w:rsidRPr="00E65FBD" w:rsidRDefault="002A7793"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2.</w:t>
      </w:r>
      <w:r w:rsidR="00EA1998" w:rsidRPr="00E65FBD">
        <w:rPr>
          <w:rFonts w:ascii="Times New Roman" w:eastAsiaTheme="minorHAnsi" w:hAnsi="Times New Roman" w:cs="Times New Roman"/>
          <w:sz w:val="28"/>
          <w:szCs w:val="28"/>
          <w:lang w:eastAsia="en-US"/>
        </w:rPr>
        <w:t>2</w:t>
      </w:r>
      <w:r w:rsidRPr="00E65FBD">
        <w:rPr>
          <w:rFonts w:ascii="Times New Roman" w:eastAsiaTheme="minorHAnsi" w:hAnsi="Times New Roman" w:cs="Times New Roman"/>
          <w:sz w:val="28"/>
          <w:szCs w:val="28"/>
          <w:lang w:eastAsia="en-US"/>
        </w:rPr>
        <w:t>.</w:t>
      </w:r>
      <w:r w:rsidR="00CC1EA7" w:rsidRPr="00E65FBD">
        <w:rPr>
          <w:rFonts w:ascii="Times New Roman" w:eastAsiaTheme="minorHAnsi" w:hAnsi="Times New Roman" w:cs="Times New Roman"/>
          <w:sz w:val="28"/>
          <w:szCs w:val="28"/>
          <w:lang w:eastAsia="en-US"/>
        </w:rPr>
        <w:t> </w:t>
      </w:r>
      <w:r w:rsidR="00E24EC4" w:rsidRPr="00E65FBD">
        <w:rPr>
          <w:rFonts w:ascii="Times New Roman" w:eastAsiaTheme="minorHAnsi" w:hAnsi="Times New Roman" w:cs="Times New Roman"/>
          <w:sz w:val="28"/>
          <w:szCs w:val="28"/>
          <w:lang w:eastAsia="en-US"/>
        </w:rPr>
        <w:t xml:space="preserve">запрос предложений (в том числе, запрос предложений </w:t>
      </w:r>
      <w:r w:rsidR="00CF3AEB" w:rsidRPr="00CF3AEB">
        <w:rPr>
          <w:rFonts w:ascii="Times New Roman" w:eastAsiaTheme="minorHAnsi" w:hAnsi="Times New Roman" w:cs="Times New Roman"/>
          <w:sz w:val="28"/>
          <w:szCs w:val="28"/>
          <w:lang w:eastAsia="en-US"/>
        </w:rPr>
        <w:br/>
      </w:r>
      <w:r w:rsidR="00E24EC4" w:rsidRPr="00E65FBD">
        <w:rPr>
          <w:rFonts w:ascii="Times New Roman" w:eastAsiaTheme="minorHAnsi" w:hAnsi="Times New Roman" w:cs="Times New Roman"/>
          <w:sz w:val="28"/>
          <w:szCs w:val="28"/>
          <w:lang w:eastAsia="en-US"/>
        </w:rPr>
        <w:t>в электронной форме);</w:t>
      </w:r>
    </w:p>
    <w:p w:rsidR="00E24EC4" w:rsidRPr="00E65FBD" w:rsidRDefault="00EA1998"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2.3</w:t>
      </w:r>
      <w:r w:rsidR="00080BED" w:rsidRPr="00E65FBD">
        <w:rPr>
          <w:rFonts w:ascii="Times New Roman" w:eastAsiaTheme="minorHAnsi" w:hAnsi="Times New Roman" w:cs="Times New Roman"/>
          <w:sz w:val="28"/>
          <w:szCs w:val="28"/>
          <w:lang w:eastAsia="en-US"/>
        </w:rPr>
        <w:t>.</w:t>
      </w:r>
      <w:r w:rsidR="00E24EC4" w:rsidRPr="00E65FBD">
        <w:rPr>
          <w:rFonts w:ascii="Times New Roman" w:eastAsiaTheme="minorHAnsi" w:hAnsi="Times New Roman" w:cs="Times New Roman"/>
          <w:sz w:val="28"/>
          <w:szCs w:val="28"/>
          <w:lang w:eastAsia="en-US"/>
        </w:rPr>
        <w:t xml:space="preserve"> открытый конкурс (в том числе, конкурс в электронной форме);</w:t>
      </w:r>
    </w:p>
    <w:p w:rsidR="00E24EC4" w:rsidRPr="00E65FBD" w:rsidRDefault="00EA1998"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2.4</w:t>
      </w:r>
      <w:r w:rsidR="00080BED" w:rsidRPr="00E65FBD">
        <w:rPr>
          <w:rFonts w:ascii="Times New Roman" w:eastAsiaTheme="minorHAnsi" w:hAnsi="Times New Roman" w:cs="Times New Roman"/>
          <w:sz w:val="28"/>
          <w:szCs w:val="28"/>
          <w:lang w:eastAsia="en-US"/>
        </w:rPr>
        <w:t>.</w:t>
      </w:r>
      <w:r w:rsidR="00E24EC4" w:rsidRPr="00E65FBD">
        <w:rPr>
          <w:rFonts w:ascii="Times New Roman" w:eastAsiaTheme="minorHAnsi" w:hAnsi="Times New Roman" w:cs="Times New Roman"/>
          <w:sz w:val="28"/>
          <w:szCs w:val="28"/>
          <w:lang w:eastAsia="en-US"/>
        </w:rPr>
        <w:t xml:space="preserve"> открытый аукцион (в том числе, аукцион в электронной форме).</w:t>
      </w:r>
    </w:p>
    <w:p w:rsidR="00080BED" w:rsidRPr="00E65FBD" w:rsidRDefault="00E24EC4" w:rsidP="002922EA">
      <w:pPr>
        <w:pStyle w:val="ae"/>
        <w:numPr>
          <w:ilvl w:val="1"/>
          <w:numId w:val="3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Запрос цен, запрос предложений, открытый конкурс, открытый аукцион преимущественно проводятся в электронной форме на электронных площадках. </w:t>
      </w:r>
    </w:p>
    <w:p w:rsidR="00E24EC4" w:rsidRPr="00E65FBD" w:rsidRDefault="00E24EC4" w:rsidP="002922EA">
      <w:pPr>
        <w:pStyle w:val="ae"/>
        <w:numPr>
          <w:ilvl w:val="1"/>
          <w:numId w:val="3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осуществлении закупки с использованием конкурентных способов определения поставщиков (подрядчиков, исполнителей) могут выделяться лоты, в отношении которых в извещении и в документации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о закупке отдельно указываются объект закупки, начальная (максимальная) цен</w:t>
      </w:r>
      <w:r w:rsidR="002E6CE8" w:rsidRPr="00E65FBD">
        <w:rPr>
          <w:rFonts w:ascii="Times New Roman" w:hAnsi="Times New Roman" w:cs="Times New Roman"/>
          <w:sz w:val="28"/>
          <w:szCs w:val="28"/>
        </w:rPr>
        <w:t>а</w:t>
      </w:r>
      <w:r w:rsidRPr="00E65FBD">
        <w:rPr>
          <w:rFonts w:ascii="Times New Roman" w:hAnsi="Times New Roman" w:cs="Times New Roman"/>
          <w:sz w:val="28"/>
          <w:szCs w:val="28"/>
        </w:rPr>
        <w:t xml:space="preserve"> договора (цен</w:t>
      </w:r>
      <w:r w:rsidR="002E6CE8" w:rsidRPr="00E65FBD">
        <w:rPr>
          <w:rFonts w:ascii="Times New Roman" w:hAnsi="Times New Roman" w:cs="Times New Roman"/>
          <w:sz w:val="28"/>
          <w:szCs w:val="28"/>
        </w:rPr>
        <w:t>а</w:t>
      </w:r>
      <w:r w:rsidRPr="00E65FBD">
        <w:rPr>
          <w:rFonts w:ascii="Times New Roman" w:hAnsi="Times New Roman" w:cs="Times New Roman"/>
          <w:sz w:val="28"/>
          <w:szCs w:val="28"/>
        </w:rPr>
        <w:t xml:space="preserve"> лота) и ее обоснование, сроки и иные условия поставки товара, выполнения работы или оказания услуги. Участник закупки подает заявку на участие в </w:t>
      </w:r>
      <w:r w:rsidR="00A10AC6" w:rsidRPr="00E65FBD">
        <w:rPr>
          <w:rFonts w:ascii="Times New Roman" w:hAnsi="Times New Roman" w:cs="Times New Roman"/>
          <w:sz w:val="28"/>
          <w:szCs w:val="28"/>
        </w:rPr>
        <w:t>закупке</w:t>
      </w:r>
      <w:r w:rsidRPr="00E65FBD">
        <w:rPr>
          <w:rFonts w:ascii="Times New Roman" w:hAnsi="Times New Roman" w:cs="Times New Roman"/>
          <w:sz w:val="28"/>
          <w:szCs w:val="28"/>
        </w:rPr>
        <w:t xml:space="preserve"> в отношении определенного лота. В отношении каждого лота заключается отдельный договор.</w:t>
      </w:r>
    </w:p>
    <w:p w:rsidR="002A7793" w:rsidRPr="00E65FBD" w:rsidRDefault="002A7793" w:rsidP="002922EA">
      <w:pPr>
        <w:pStyle w:val="ae"/>
        <w:numPr>
          <w:ilvl w:val="1"/>
          <w:numId w:val="32"/>
        </w:numPr>
        <w:tabs>
          <w:tab w:val="left" w:pos="1418"/>
          <w:tab w:val="left" w:pos="1985"/>
          <w:tab w:val="left" w:pos="2268"/>
        </w:tabs>
        <w:spacing w:after="0" w:line="240" w:lineRule="auto"/>
        <w:ind w:left="0" w:firstLine="851"/>
        <w:contextualSpacing w:val="0"/>
        <w:jc w:val="both"/>
        <w:rPr>
          <w:rFonts w:ascii="Times New Roman" w:hAnsi="Times New Roman" w:cs="Times New Roman"/>
          <w:b/>
          <w:sz w:val="28"/>
          <w:szCs w:val="28"/>
        </w:rPr>
      </w:pPr>
      <w:r w:rsidRPr="00E65FBD">
        <w:rPr>
          <w:rFonts w:ascii="Times New Roman" w:hAnsi="Times New Roman" w:cs="Times New Roman"/>
          <w:sz w:val="28"/>
          <w:szCs w:val="28"/>
        </w:rPr>
        <w:t xml:space="preserve">Не допускается заключение договоров на приобретение </w:t>
      </w:r>
      <w:r w:rsidR="009B12B7" w:rsidRPr="00E65FBD">
        <w:rPr>
          <w:rFonts w:ascii="Times New Roman" w:hAnsi="Times New Roman" w:cs="Times New Roman"/>
          <w:sz w:val="28"/>
          <w:szCs w:val="28"/>
        </w:rPr>
        <w:t>идентичных</w:t>
      </w:r>
      <w:r w:rsidRPr="00E65FBD">
        <w:rPr>
          <w:rFonts w:ascii="Times New Roman" w:hAnsi="Times New Roman" w:cs="Times New Roman"/>
          <w:sz w:val="28"/>
          <w:szCs w:val="28"/>
        </w:rPr>
        <w:t xml:space="preserve"> товаров, работ, услуг без проведения следующих конкурентных процедур, предусмотренных Положением</w:t>
      </w:r>
      <w:r w:rsidR="005C24A3" w:rsidRPr="00E65FBD">
        <w:rPr>
          <w:rFonts w:ascii="Times New Roman" w:hAnsi="Times New Roman" w:cs="Times New Roman"/>
          <w:sz w:val="28"/>
          <w:szCs w:val="28"/>
        </w:rPr>
        <w:t xml:space="preserve"> (</w:t>
      </w:r>
      <w:r w:rsidR="004178D2" w:rsidRPr="00E65FBD">
        <w:rPr>
          <w:rFonts w:ascii="Times New Roman" w:hAnsi="Times New Roman" w:cs="Times New Roman"/>
          <w:sz w:val="28"/>
          <w:szCs w:val="28"/>
        </w:rPr>
        <w:t>за исключением случаев закупки, установленных частью 3 статьи 35 Положения</w:t>
      </w:r>
      <w:r w:rsidR="005C24A3" w:rsidRPr="00E65FBD">
        <w:rPr>
          <w:rFonts w:ascii="Times New Roman" w:hAnsi="Times New Roman" w:cs="Times New Roman"/>
          <w:sz w:val="28"/>
          <w:szCs w:val="28"/>
        </w:rPr>
        <w:t>)</w:t>
      </w:r>
      <w:r w:rsidRPr="00E65FBD">
        <w:rPr>
          <w:rFonts w:ascii="Times New Roman" w:hAnsi="Times New Roman" w:cs="Times New Roman"/>
          <w:sz w:val="28"/>
          <w:szCs w:val="28"/>
        </w:rPr>
        <w:t>:</w:t>
      </w:r>
    </w:p>
    <w:p w:rsidR="002A7793" w:rsidRPr="00E65FBD" w:rsidRDefault="002A7793"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в случае, если общая сумма указанных договоров в квартал по этим закупкам товаров (работ, услуг) превысит 100 тысяч рублей, - без проведения конкурентных процедур, предусмотренных пунктами 2.</w:t>
      </w:r>
      <w:r w:rsidR="00A316CC" w:rsidRPr="00E65FBD">
        <w:rPr>
          <w:rFonts w:ascii="Times New Roman" w:hAnsi="Times New Roman" w:cs="Times New Roman"/>
          <w:sz w:val="28"/>
          <w:szCs w:val="28"/>
        </w:rPr>
        <w:t>1-2.4</w:t>
      </w:r>
      <w:r w:rsidRPr="00E65FBD">
        <w:rPr>
          <w:rFonts w:ascii="Times New Roman" w:hAnsi="Times New Roman" w:cs="Times New Roman"/>
          <w:sz w:val="28"/>
          <w:szCs w:val="28"/>
        </w:rPr>
        <w:t xml:space="preserve"> </w:t>
      </w:r>
      <w:r w:rsidR="00A316CC" w:rsidRPr="00E65FBD">
        <w:rPr>
          <w:rFonts w:ascii="Times New Roman" w:hAnsi="Times New Roman" w:cs="Times New Roman"/>
          <w:sz w:val="28"/>
          <w:szCs w:val="28"/>
        </w:rPr>
        <w:t>части 2 настоящей статьи,</w:t>
      </w:r>
    </w:p>
    <w:p w:rsidR="00A316CC" w:rsidRPr="00E65FBD" w:rsidRDefault="002A7793"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если общая сумма указанных договоров в квартал по этим закупкам товаров (работ, услуг) превысит </w:t>
      </w:r>
      <w:r w:rsidR="00A10AC6" w:rsidRPr="00E65FBD">
        <w:rPr>
          <w:rFonts w:ascii="Times New Roman" w:hAnsi="Times New Roman" w:cs="Times New Roman"/>
          <w:sz w:val="28"/>
          <w:szCs w:val="28"/>
        </w:rPr>
        <w:t xml:space="preserve">20 млн. </w:t>
      </w:r>
      <w:r w:rsidRPr="00E65FBD">
        <w:rPr>
          <w:rFonts w:ascii="Times New Roman" w:hAnsi="Times New Roman" w:cs="Times New Roman"/>
          <w:sz w:val="28"/>
          <w:szCs w:val="28"/>
        </w:rPr>
        <w:t>рублей, - без проведения конкурентных процедур, предусмотренных пунктами 2.</w:t>
      </w:r>
      <w:r w:rsidR="00A316CC" w:rsidRPr="00E65FBD">
        <w:rPr>
          <w:rFonts w:ascii="Times New Roman" w:hAnsi="Times New Roman" w:cs="Times New Roman"/>
          <w:sz w:val="28"/>
          <w:szCs w:val="28"/>
        </w:rPr>
        <w:t>3</w:t>
      </w:r>
      <w:r w:rsidRPr="00E65FBD">
        <w:rPr>
          <w:rFonts w:ascii="Times New Roman" w:hAnsi="Times New Roman" w:cs="Times New Roman"/>
          <w:sz w:val="28"/>
          <w:szCs w:val="28"/>
        </w:rPr>
        <w:t>-2.</w:t>
      </w:r>
      <w:r w:rsidR="00A316CC" w:rsidRPr="00E65FBD">
        <w:rPr>
          <w:rFonts w:ascii="Times New Roman" w:hAnsi="Times New Roman" w:cs="Times New Roman"/>
          <w:sz w:val="28"/>
          <w:szCs w:val="28"/>
        </w:rPr>
        <w:t>4 части 2 настоящей статьи</w:t>
      </w:r>
      <w:r w:rsidR="009B12B7" w:rsidRPr="00E65FBD">
        <w:rPr>
          <w:rFonts w:ascii="Times New Roman" w:hAnsi="Times New Roman" w:cs="Times New Roman"/>
          <w:sz w:val="28"/>
          <w:szCs w:val="28"/>
        </w:rPr>
        <w:t>.</w:t>
      </w:r>
    </w:p>
    <w:p w:rsidR="009B12B7" w:rsidRPr="00E65FBD" w:rsidRDefault="009B12B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При осуществлении з</w:t>
      </w:r>
      <w:r w:rsidRPr="00E65FBD">
        <w:rPr>
          <w:rFonts w:ascii="Times New Roman" w:hAnsi="Times New Roman" w:cs="Times New Roman"/>
          <w:sz w:val="28"/>
          <w:szCs w:val="28"/>
        </w:rPr>
        <w:t xml:space="preserve">акупки товаров, работ, услуг </w:t>
      </w:r>
      <w:r w:rsidRPr="00E65FBD">
        <w:rPr>
          <w:rFonts w:ascii="Times New Roman" w:eastAsiaTheme="minorHAnsi" w:hAnsi="Times New Roman" w:cs="Times New Roman"/>
          <w:sz w:val="28"/>
          <w:szCs w:val="28"/>
          <w:lang w:eastAsia="en-US"/>
        </w:rPr>
        <w:t xml:space="preserve">у единственного поставщика (подрядчика, исполнителя) договор заключается напрямую </w:t>
      </w:r>
      <w:r w:rsidR="00CF3AEB" w:rsidRPr="004154F3">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у единственного поставщика, без </w:t>
      </w:r>
      <w:r w:rsidRPr="00E65FBD">
        <w:rPr>
          <w:rFonts w:ascii="Times New Roman" w:hAnsi="Times New Roman" w:cs="Times New Roman"/>
          <w:sz w:val="28"/>
          <w:szCs w:val="28"/>
        </w:rPr>
        <w:t xml:space="preserve">использования конкурентных способов </w:t>
      </w:r>
      <w:r w:rsidRPr="00E65FBD">
        <w:rPr>
          <w:rFonts w:ascii="Times New Roman" w:eastAsiaTheme="minorHAnsi" w:hAnsi="Times New Roman" w:cs="Times New Roman"/>
          <w:sz w:val="28"/>
          <w:szCs w:val="28"/>
          <w:lang w:eastAsia="en-US"/>
        </w:rPr>
        <w:t>определения поставщиков (подрядчиков, исполнителей), указанных в части 2 настоящей статьи.</w:t>
      </w:r>
    </w:p>
    <w:p w:rsidR="00FC2D4A" w:rsidRPr="00E65FBD" w:rsidRDefault="00FC2D4A" w:rsidP="002922EA">
      <w:pPr>
        <w:pStyle w:val="ae"/>
        <w:numPr>
          <w:ilvl w:val="1"/>
          <w:numId w:val="3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Порядок при</w:t>
      </w:r>
      <w:r w:rsidR="000B5F1B" w:rsidRPr="00E65FBD">
        <w:rPr>
          <w:rFonts w:ascii="Times New Roman" w:hAnsi="Times New Roman" w:cs="Times New Roman"/>
          <w:sz w:val="28"/>
          <w:szCs w:val="28"/>
        </w:rPr>
        <w:t xml:space="preserve">нятия решения о способе закупки </w:t>
      </w:r>
      <w:r w:rsidRPr="00E65FBD">
        <w:rPr>
          <w:rFonts w:ascii="Times New Roman" w:hAnsi="Times New Roman" w:cs="Times New Roman"/>
          <w:sz w:val="28"/>
          <w:szCs w:val="28"/>
        </w:rPr>
        <w:t>определен статьями 1</w:t>
      </w:r>
      <w:r w:rsidR="009624D2" w:rsidRPr="00E65FBD">
        <w:rPr>
          <w:rFonts w:ascii="Times New Roman" w:hAnsi="Times New Roman" w:cs="Times New Roman"/>
          <w:sz w:val="28"/>
          <w:szCs w:val="28"/>
        </w:rPr>
        <w:t>7</w:t>
      </w:r>
      <w:r w:rsidRPr="00E65FBD">
        <w:rPr>
          <w:rFonts w:ascii="Times New Roman" w:hAnsi="Times New Roman" w:cs="Times New Roman"/>
          <w:sz w:val="28"/>
          <w:szCs w:val="28"/>
        </w:rPr>
        <w:t xml:space="preserve"> и 1</w:t>
      </w:r>
      <w:r w:rsidR="009624D2" w:rsidRPr="00E65FBD">
        <w:rPr>
          <w:rFonts w:ascii="Times New Roman" w:hAnsi="Times New Roman" w:cs="Times New Roman"/>
          <w:sz w:val="28"/>
          <w:szCs w:val="28"/>
        </w:rPr>
        <w:t>8</w:t>
      </w:r>
      <w:r w:rsidRPr="00E65FBD">
        <w:rPr>
          <w:rFonts w:ascii="Times New Roman" w:hAnsi="Times New Roman" w:cs="Times New Roman"/>
          <w:sz w:val="28"/>
          <w:szCs w:val="28"/>
        </w:rPr>
        <w:t xml:space="preserve"> Положения. </w:t>
      </w:r>
    </w:p>
    <w:p w:rsidR="00957001" w:rsidRPr="00E65FBD" w:rsidRDefault="00957001" w:rsidP="002922EA">
      <w:pPr>
        <w:pStyle w:val="ae"/>
        <w:numPr>
          <w:ilvl w:val="1"/>
          <w:numId w:val="3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Запрос цен, запрос предложений, </w:t>
      </w:r>
      <w:r w:rsidR="0038364E" w:rsidRPr="00E65FBD">
        <w:rPr>
          <w:rFonts w:ascii="Times New Roman" w:hAnsi="Times New Roman" w:cs="Times New Roman"/>
          <w:sz w:val="28"/>
          <w:szCs w:val="28"/>
        </w:rPr>
        <w:t xml:space="preserve">открытый аукцион (при подаче предложения о цене договора в составе заявки на участие в аукционе), </w:t>
      </w:r>
      <w:r w:rsidRPr="00E65FBD">
        <w:rPr>
          <w:rFonts w:ascii="Times New Roman" w:hAnsi="Times New Roman" w:cs="Times New Roman"/>
          <w:sz w:val="28"/>
          <w:szCs w:val="28"/>
        </w:rPr>
        <w:t xml:space="preserve">открытый конкурс могут проводиться с </w:t>
      </w:r>
      <w:r w:rsidR="00CC1EA7" w:rsidRPr="00E65FBD">
        <w:rPr>
          <w:rFonts w:ascii="Times New Roman" w:hAnsi="Times New Roman" w:cs="Times New Roman"/>
          <w:sz w:val="28"/>
          <w:szCs w:val="28"/>
        </w:rPr>
        <w:t xml:space="preserve">применением процедуры </w:t>
      </w:r>
      <w:r w:rsidRPr="00E65FBD">
        <w:rPr>
          <w:rFonts w:ascii="Times New Roman" w:hAnsi="Times New Roman" w:cs="Times New Roman"/>
          <w:sz w:val="28"/>
          <w:szCs w:val="28"/>
        </w:rPr>
        <w:t>переторжк</w:t>
      </w:r>
      <w:r w:rsidR="00CC1EA7" w:rsidRPr="00E65FBD">
        <w:rPr>
          <w:rFonts w:ascii="Times New Roman" w:hAnsi="Times New Roman" w:cs="Times New Roman"/>
          <w:sz w:val="28"/>
          <w:szCs w:val="28"/>
        </w:rPr>
        <w:t>и</w:t>
      </w:r>
      <w:r w:rsidRPr="00E65FBD">
        <w:rPr>
          <w:rFonts w:ascii="Times New Roman" w:hAnsi="Times New Roman" w:cs="Times New Roman"/>
          <w:sz w:val="28"/>
          <w:szCs w:val="28"/>
        </w:rPr>
        <w:t xml:space="preserve"> </w:t>
      </w:r>
      <w:r w:rsidRPr="00E65FBD">
        <w:rPr>
          <w:rFonts w:ascii="Times New Roman" w:hAnsi="Times New Roman" w:cs="Times New Roman"/>
          <w:sz w:val="28"/>
          <w:szCs w:val="28"/>
        </w:rPr>
        <w:lastRenderedPageBreak/>
        <w:t xml:space="preserve">в случае, если </w:t>
      </w:r>
      <w:r w:rsidR="00CC1EA7" w:rsidRPr="00E65FBD">
        <w:rPr>
          <w:rFonts w:ascii="Times New Roman" w:hAnsi="Times New Roman" w:cs="Times New Roman"/>
          <w:sz w:val="28"/>
          <w:szCs w:val="28"/>
        </w:rPr>
        <w:t xml:space="preserve">в извещении </w:t>
      </w:r>
      <w:r w:rsidR="00572428" w:rsidRPr="00E65FBD">
        <w:rPr>
          <w:rFonts w:ascii="Times New Roman" w:hAnsi="Times New Roman" w:cs="Times New Roman"/>
          <w:sz w:val="28"/>
          <w:szCs w:val="28"/>
        </w:rPr>
        <w:t xml:space="preserve">об осуществлении закупки </w:t>
      </w:r>
      <w:r w:rsidR="00AD5A4E" w:rsidRPr="00E65FBD">
        <w:rPr>
          <w:rFonts w:ascii="Times New Roman" w:hAnsi="Times New Roman" w:cs="Times New Roman"/>
          <w:sz w:val="28"/>
          <w:szCs w:val="28"/>
        </w:rPr>
        <w:t xml:space="preserve">и </w:t>
      </w:r>
      <w:r w:rsidRPr="00E65FBD">
        <w:rPr>
          <w:rFonts w:ascii="Times New Roman" w:hAnsi="Times New Roman" w:cs="Times New Roman"/>
          <w:sz w:val="28"/>
          <w:szCs w:val="28"/>
        </w:rPr>
        <w:t xml:space="preserve">документации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о закупке</w:t>
      </w:r>
      <w:r w:rsidR="00CC1EA7" w:rsidRPr="00E65FBD">
        <w:rPr>
          <w:rFonts w:ascii="Times New Roman" w:hAnsi="Times New Roman" w:cs="Times New Roman"/>
          <w:sz w:val="28"/>
          <w:szCs w:val="28"/>
        </w:rPr>
        <w:t xml:space="preserve"> предусмотрена возможность проведения процедуры переторжки.</w:t>
      </w:r>
    </w:p>
    <w:p w:rsidR="00F13203" w:rsidRDefault="00CC1EA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Процедура переторжки проводится с целью дополнительного снижения цен договора, указанных в заявках на участие в запросе цен,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заявках на участие в запросе предложений, </w:t>
      </w:r>
      <w:r w:rsidR="00513BC5" w:rsidRPr="00E65FBD">
        <w:rPr>
          <w:rFonts w:ascii="Times New Roman" w:eastAsiaTheme="minorHAnsi" w:hAnsi="Times New Roman" w:cs="Times New Roman"/>
          <w:sz w:val="28"/>
          <w:szCs w:val="28"/>
          <w:lang w:eastAsia="en-US"/>
        </w:rPr>
        <w:t xml:space="preserve">в заявках </w:t>
      </w:r>
      <w:r w:rsidR="00823EDB">
        <w:rPr>
          <w:rFonts w:ascii="Times New Roman" w:eastAsiaTheme="minorHAnsi" w:hAnsi="Times New Roman" w:cs="Times New Roman"/>
          <w:sz w:val="28"/>
          <w:szCs w:val="28"/>
          <w:lang w:eastAsia="en-US"/>
        </w:rPr>
        <w:t>н</w:t>
      </w:r>
      <w:r w:rsidR="00513BC5" w:rsidRPr="00E65FBD">
        <w:rPr>
          <w:rFonts w:ascii="Times New Roman" w:eastAsiaTheme="minorHAnsi" w:hAnsi="Times New Roman" w:cs="Times New Roman"/>
          <w:sz w:val="28"/>
          <w:szCs w:val="28"/>
          <w:lang w:eastAsia="en-US"/>
        </w:rPr>
        <w:t xml:space="preserve">а участие в аукционе (при подаче предложения о цене договора в составе заявки на участие </w:t>
      </w:r>
      <w:r w:rsidR="00CF3AEB" w:rsidRPr="00CF3AEB">
        <w:rPr>
          <w:rFonts w:ascii="Times New Roman" w:eastAsiaTheme="minorHAnsi" w:hAnsi="Times New Roman" w:cs="Times New Roman"/>
          <w:sz w:val="28"/>
          <w:szCs w:val="28"/>
          <w:lang w:eastAsia="en-US"/>
        </w:rPr>
        <w:br/>
      </w:r>
      <w:r w:rsidR="00513BC5" w:rsidRPr="00E65FBD">
        <w:rPr>
          <w:rFonts w:ascii="Times New Roman" w:eastAsiaTheme="minorHAnsi" w:hAnsi="Times New Roman" w:cs="Times New Roman"/>
          <w:sz w:val="28"/>
          <w:szCs w:val="28"/>
          <w:lang w:eastAsia="en-US"/>
        </w:rPr>
        <w:t xml:space="preserve">в аукционе), </w:t>
      </w:r>
      <w:r w:rsidRPr="00E65FBD">
        <w:rPr>
          <w:rFonts w:ascii="Times New Roman" w:eastAsiaTheme="minorHAnsi" w:hAnsi="Times New Roman" w:cs="Times New Roman"/>
          <w:sz w:val="28"/>
          <w:szCs w:val="28"/>
          <w:lang w:eastAsia="en-US"/>
        </w:rPr>
        <w:t xml:space="preserve">в заявках на участие в конкурсе. </w:t>
      </w:r>
      <w:r w:rsidR="00823EDB" w:rsidRPr="0099439A">
        <w:rPr>
          <w:rFonts w:ascii="Times New Roman" w:eastAsiaTheme="minorHAnsi" w:hAnsi="Times New Roman" w:cs="Times New Roman"/>
          <w:sz w:val="28"/>
          <w:szCs w:val="28"/>
          <w:lang w:eastAsia="en-US"/>
        </w:rPr>
        <w:t xml:space="preserve">Предложение, поданное участником закупки </w:t>
      </w:r>
      <w:r w:rsidR="0099439A">
        <w:rPr>
          <w:rFonts w:ascii="Times New Roman" w:eastAsiaTheme="minorHAnsi" w:hAnsi="Times New Roman" w:cs="Times New Roman"/>
          <w:sz w:val="28"/>
          <w:szCs w:val="28"/>
          <w:lang w:eastAsia="en-US"/>
        </w:rPr>
        <w:t>при проведении</w:t>
      </w:r>
      <w:r w:rsidR="00823EDB" w:rsidRPr="0099439A">
        <w:rPr>
          <w:rFonts w:ascii="Times New Roman" w:eastAsiaTheme="minorHAnsi" w:hAnsi="Times New Roman" w:cs="Times New Roman"/>
          <w:sz w:val="28"/>
          <w:szCs w:val="28"/>
          <w:lang w:eastAsia="en-US"/>
        </w:rPr>
        <w:t xml:space="preserve"> процедуры переторжки </w:t>
      </w:r>
      <w:r w:rsidR="0099439A">
        <w:rPr>
          <w:rFonts w:ascii="Times New Roman" w:eastAsiaTheme="minorHAnsi" w:hAnsi="Times New Roman" w:cs="Times New Roman"/>
          <w:sz w:val="28"/>
          <w:szCs w:val="28"/>
          <w:lang w:eastAsia="en-US"/>
        </w:rPr>
        <w:t xml:space="preserve">в порядке, установленном </w:t>
      </w:r>
      <w:r w:rsidR="00823EDB" w:rsidRPr="0099439A">
        <w:rPr>
          <w:rFonts w:ascii="Times New Roman" w:eastAsiaTheme="minorHAnsi" w:hAnsi="Times New Roman" w:cs="Times New Roman"/>
          <w:sz w:val="28"/>
          <w:szCs w:val="28"/>
          <w:lang w:eastAsia="en-US"/>
        </w:rPr>
        <w:t>Положением</w:t>
      </w:r>
      <w:r w:rsidR="0099439A">
        <w:rPr>
          <w:rFonts w:ascii="Times New Roman" w:eastAsiaTheme="minorHAnsi" w:hAnsi="Times New Roman" w:cs="Times New Roman"/>
          <w:sz w:val="28"/>
          <w:szCs w:val="28"/>
          <w:lang w:eastAsia="en-US"/>
        </w:rPr>
        <w:t xml:space="preserve">, </w:t>
      </w:r>
      <w:r w:rsidR="00F13203">
        <w:rPr>
          <w:rFonts w:ascii="Times New Roman" w:eastAsiaTheme="minorHAnsi" w:hAnsi="Times New Roman" w:cs="Times New Roman"/>
          <w:sz w:val="28"/>
          <w:szCs w:val="28"/>
          <w:lang w:eastAsia="en-US"/>
        </w:rPr>
        <w:t>считается</w:t>
      </w:r>
      <w:r w:rsidR="00823EDB" w:rsidRPr="0099439A">
        <w:rPr>
          <w:rFonts w:ascii="Times New Roman" w:eastAsiaTheme="minorHAnsi" w:hAnsi="Times New Roman" w:cs="Times New Roman"/>
          <w:sz w:val="28"/>
          <w:szCs w:val="28"/>
          <w:lang w:eastAsia="en-US"/>
        </w:rPr>
        <w:t xml:space="preserve"> </w:t>
      </w:r>
      <w:r w:rsidR="00F13203">
        <w:rPr>
          <w:rFonts w:ascii="Times New Roman" w:eastAsiaTheme="minorHAnsi" w:hAnsi="Times New Roman" w:cs="Times New Roman"/>
          <w:sz w:val="28"/>
          <w:szCs w:val="28"/>
          <w:lang w:eastAsia="en-US"/>
        </w:rPr>
        <w:t xml:space="preserve">окончательным </w:t>
      </w:r>
      <w:r w:rsidR="00823EDB" w:rsidRPr="0099439A">
        <w:rPr>
          <w:rFonts w:ascii="Times New Roman" w:eastAsiaTheme="minorHAnsi" w:hAnsi="Times New Roman" w:cs="Times New Roman"/>
          <w:sz w:val="28"/>
          <w:szCs w:val="28"/>
          <w:lang w:eastAsia="en-US"/>
        </w:rPr>
        <w:t>предложени</w:t>
      </w:r>
      <w:r w:rsidR="00F13203">
        <w:rPr>
          <w:rFonts w:ascii="Times New Roman" w:eastAsiaTheme="minorHAnsi" w:hAnsi="Times New Roman" w:cs="Times New Roman"/>
          <w:sz w:val="28"/>
          <w:szCs w:val="28"/>
          <w:lang w:eastAsia="en-US"/>
        </w:rPr>
        <w:t>ем</w:t>
      </w:r>
      <w:r w:rsidR="0099439A">
        <w:rPr>
          <w:rFonts w:ascii="Times New Roman" w:eastAsiaTheme="minorHAnsi" w:hAnsi="Times New Roman" w:cs="Times New Roman"/>
          <w:sz w:val="28"/>
          <w:szCs w:val="28"/>
          <w:lang w:eastAsia="en-US"/>
        </w:rPr>
        <w:t xml:space="preserve"> о цене договора</w:t>
      </w:r>
      <w:r w:rsidR="00823EDB" w:rsidRPr="0099439A">
        <w:rPr>
          <w:rFonts w:ascii="Times New Roman" w:eastAsiaTheme="minorHAnsi" w:hAnsi="Times New Roman" w:cs="Times New Roman"/>
          <w:sz w:val="28"/>
          <w:szCs w:val="28"/>
          <w:lang w:eastAsia="en-US"/>
        </w:rPr>
        <w:t xml:space="preserve">, </w:t>
      </w:r>
      <w:r w:rsidR="0099439A">
        <w:rPr>
          <w:rFonts w:ascii="Times New Roman" w:eastAsiaTheme="minorHAnsi" w:hAnsi="Times New Roman" w:cs="Times New Roman"/>
          <w:sz w:val="28"/>
          <w:szCs w:val="28"/>
          <w:lang w:eastAsia="en-US"/>
        </w:rPr>
        <w:t>указанн</w:t>
      </w:r>
      <w:r w:rsidR="00F13203">
        <w:rPr>
          <w:rFonts w:ascii="Times New Roman" w:eastAsiaTheme="minorHAnsi" w:hAnsi="Times New Roman" w:cs="Times New Roman"/>
          <w:sz w:val="28"/>
          <w:szCs w:val="28"/>
          <w:lang w:eastAsia="en-US"/>
        </w:rPr>
        <w:t xml:space="preserve">ым </w:t>
      </w:r>
      <w:r w:rsidR="00823EDB" w:rsidRPr="00F13203">
        <w:rPr>
          <w:rFonts w:ascii="Times New Roman" w:eastAsiaTheme="minorHAnsi" w:hAnsi="Times New Roman" w:cs="Times New Roman"/>
          <w:sz w:val="28"/>
          <w:szCs w:val="28"/>
          <w:lang w:eastAsia="en-US"/>
        </w:rPr>
        <w:t>в заявке на участие в закупке</w:t>
      </w:r>
      <w:r w:rsidR="00F13203">
        <w:rPr>
          <w:rFonts w:ascii="Times New Roman" w:eastAsiaTheme="minorHAnsi" w:hAnsi="Times New Roman" w:cs="Times New Roman"/>
          <w:sz w:val="28"/>
          <w:szCs w:val="28"/>
          <w:lang w:eastAsia="en-US"/>
        </w:rPr>
        <w:t>.</w:t>
      </w:r>
    </w:p>
    <w:p w:rsidR="00CC1EA7" w:rsidRPr="00E65FBD" w:rsidRDefault="00CC1EA7" w:rsidP="00E65FBD">
      <w:pPr>
        <w:autoSpaceDE w:val="0"/>
        <w:autoSpaceDN w:val="0"/>
        <w:adjustRightInd w:val="0"/>
        <w:spacing w:after="0" w:line="240" w:lineRule="auto"/>
        <w:ind w:firstLine="851"/>
        <w:jc w:val="both"/>
        <w:rPr>
          <w:rFonts w:ascii="Times New Roman" w:eastAsia="Times New Roman" w:hAnsi="Times New Roman" w:cs="Times New Roman"/>
          <w:snapToGrid w:val="0"/>
          <w:sz w:val="28"/>
          <w:szCs w:val="28"/>
        </w:rPr>
      </w:pPr>
      <w:r w:rsidRPr="00E65FBD">
        <w:rPr>
          <w:rFonts w:ascii="Times New Roman" w:eastAsiaTheme="minorHAnsi" w:hAnsi="Times New Roman" w:cs="Times New Roman"/>
          <w:sz w:val="28"/>
          <w:szCs w:val="28"/>
          <w:lang w:eastAsia="en-US"/>
        </w:rPr>
        <w:t xml:space="preserve">В случае принятия Единой закупочной комиссией решения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о проведении процедуры переторжки, структурное подразделение </w:t>
      </w:r>
      <w:r w:rsidR="00CF3AEB" w:rsidRPr="00CF3AEB">
        <w:rPr>
          <w:rFonts w:ascii="Times New Roman" w:eastAsiaTheme="minorHAnsi" w:hAnsi="Times New Roman" w:cs="Times New Roman"/>
          <w:sz w:val="28"/>
          <w:szCs w:val="28"/>
          <w:lang w:eastAsia="en-US"/>
        </w:rPr>
        <w:br/>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уполномоченное на организацию закупочной деятельности, направляет</w:t>
      </w:r>
      <w:r w:rsidR="00CD53D7"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sz w:val="28"/>
          <w:szCs w:val="28"/>
          <w:lang w:eastAsia="en-US"/>
        </w:rPr>
        <w:t xml:space="preserve">всем участникам </w:t>
      </w:r>
      <w:r w:rsidR="00CD53D7" w:rsidRPr="00E65FBD">
        <w:rPr>
          <w:rFonts w:ascii="Times New Roman" w:eastAsiaTheme="minorHAnsi" w:hAnsi="Times New Roman" w:cs="Times New Roman"/>
          <w:sz w:val="28"/>
          <w:szCs w:val="28"/>
          <w:lang w:eastAsia="en-US"/>
        </w:rPr>
        <w:t>закупки,</w:t>
      </w:r>
      <w:r w:rsidR="00205DE6" w:rsidRPr="00E65FBD">
        <w:rPr>
          <w:rFonts w:ascii="Times New Roman" w:eastAsiaTheme="minorHAnsi" w:hAnsi="Times New Roman" w:cs="Times New Roman"/>
          <w:sz w:val="28"/>
          <w:szCs w:val="28"/>
          <w:lang w:eastAsia="en-US"/>
        </w:rPr>
        <w:t xml:space="preserve"> заявки которых </w:t>
      </w:r>
      <w:r w:rsidR="00205DE6" w:rsidRPr="00E65FBD">
        <w:rPr>
          <w:rFonts w:ascii="Times New Roman" w:eastAsia="Times New Roman" w:hAnsi="Times New Roman" w:cs="Times New Roman"/>
          <w:snapToGrid w:val="0"/>
          <w:sz w:val="28"/>
          <w:szCs w:val="28"/>
        </w:rPr>
        <w:t xml:space="preserve">признаны Единой закупочной комиссией соответствующими требованиям, установленным извещением и документацией о закупке, </w:t>
      </w:r>
      <w:r w:rsidR="00205DE6" w:rsidRPr="00E65FBD">
        <w:rPr>
          <w:rFonts w:ascii="Times New Roman" w:eastAsiaTheme="minorHAnsi" w:hAnsi="Times New Roman" w:cs="Times New Roman"/>
          <w:sz w:val="28"/>
          <w:szCs w:val="28"/>
          <w:lang w:eastAsia="en-US"/>
        </w:rPr>
        <w:t>запросы о н</w:t>
      </w:r>
      <w:r w:rsidR="00CD53D7" w:rsidRPr="00E65FBD">
        <w:rPr>
          <w:rFonts w:ascii="Times New Roman" w:eastAsiaTheme="minorHAnsi" w:hAnsi="Times New Roman" w:cs="Times New Roman"/>
          <w:sz w:val="28"/>
          <w:szCs w:val="28"/>
          <w:lang w:eastAsia="en-US"/>
        </w:rPr>
        <w:t xml:space="preserve">еобходимости направить в </w:t>
      </w:r>
      <w:r w:rsidR="003A1079" w:rsidRPr="00E65FBD">
        <w:rPr>
          <w:rFonts w:ascii="Times New Roman" w:eastAsiaTheme="minorHAnsi" w:hAnsi="Times New Roman" w:cs="Times New Roman"/>
          <w:sz w:val="28"/>
          <w:szCs w:val="28"/>
          <w:lang w:eastAsia="en-US"/>
        </w:rPr>
        <w:t>АО</w:t>
      </w:r>
      <w:r w:rsidR="00CD53D7" w:rsidRPr="00E65FBD">
        <w:rPr>
          <w:rFonts w:ascii="Times New Roman" w:eastAsiaTheme="minorHAnsi" w:hAnsi="Times New Roman" w:cs="Times New Roman"/>
          <w:sz w:val="28"/>
          <w:szCs w:val="28"/>
          <w:lang w:eastAsia="en-US"/>
        </w:rPr>
        <w:t xml:space="preserve"> «АИЖК» </w:t>
      </w:r>
      <w:r w:rsidR="00205DE6" w:rsidRPr="00E65FBD">
        <w:rPr>
          <w:rFonts w:ascii="Times New Roman" w:eastAsiaTheme="minorHAnsi" w:hAnsi="Times New Roman" w:cs="Times New Roman"/>
          <w:sz w:val="28"/>
          <w:szCs w:val="28"/>
          <w:lang w:eastAsia="en-US"/>
        </w:rPr>
        <w:t>(в дополнение к поданным заявкам на участие в запросе цен, заявкам на участие в запросе предложений, заявкам на участие в конкурсе) уточненное предложение о цене договора.</w:t>
      </w:r>
    </w:p>
    <w:p w:rsidR="00205DE6" w:rsidRPr="00E65FBD" w:rsidRDefault="009126E1"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sz w:val="28"/>
          <w:szCs w:val="28"/>
          <w:lang w:eastAsia="en-US"/>
        </w:rPr>
        <w:t xml:space="preserve">В случае принятия Единой закупочной комиссией решения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о проведении процедуры переторжки, Единой закупочной комиссией </w:t>
      </w:r>
      <w:r w:rsidRPr="00E65FBD">
        <w:rPr>
          <w:rFonts w:ascii="Times New Roman" w:hAnsi="Times New Roman" w:cs="Times New Roman"/>
          <w:sz w:val="28"/>
          <w:szCs w:val="28"/>
        </w:rPr>
        <w:t xml:space="preserve">оценка и сопоставление заявок на участие в запросе цен, на участие в запросе предложений, на участие в конкурсе осуществляется </w:t>
      </w:r>
      <w:r w:rsidR="003C738E" w:rsidRPr="00E65FBD">
        <w:rPr>
          <w:rFonts w:ascii="Times New Roman" w:hAnsi="Times New Roman" w:cs="Times New Roman"/>
          <w:sz w:val="28"/>
          <w:szCs w:val="28"/>
        </w:rPr>
        <w:t xml:space="preserve">в порядке, установленном Положением, с учетом уточненного предложения о цене договора, поданного участником закупки в дополнение к заявке на участие </w:t>
      </w:r>
      <w:r w:rsidR="00CF3AEB" w:rsidRPr="00CF3AEB">
        <w:rPr>
          <w:rFonts w:ascii="Times New Roman" w:hAnsi="Times New Roman" w:cs="Times New Roman"/>
          <w:sz w:val="28"/>
          <w:szCs w:val="28"/>
        </w:rPr>
        <w:br/>
      </w:r>
      <w:r w:rsidR="003C738E" w:rsidRPr="00E65FBD">
        <w:rPr>
          <w:rFonts w:ascii="Times New Roman" w:hAnsi="Times New Roman" w:cs="Times New Roman"/>
          <w:sz w:val="28"/>
          <w:szCs w:val="28"/>
        </w:rPr>
        <w:t xml:space="preserve">в запросе цен, заявке на участие в запросе предложений, заявке на участие </w:t>
      </w:r>
      <w:r w:rsidR="00CF3AEB" w:rsidRPr="00CF3AEB">
        <w:rPr>
          <w:rFonts w:ascii="Times New Roman" w:hAnsi="Times New Roman" w:cs="Times New Roman"/>
          <w:sz w:val="28"/>
          <w:szCs w:val="28"/>
        </w:rPr>
        <w:br/>
      </w:r>
      <w:r w:rsidR="003C738E" w:rsidRPr="00E65FBD">
        <w:rPr>
          <w:rFonts w:ascii="Times New Roman" w:hAnsi="Times New Roman" w:cs="Times New Roman"/>
          <w:sz w:val="28"/>
          <w:szCs w:val="28"/>
        </w:rPr>
        <w:t>в конкурсе (в случае подачи участником закупки указанного уточненного предложения о цене договора).</w:t>
      </w:r>
    </w:p>
    <w:p w:rsidR="002C5AF6" w:rsidRPr="00E65FBD" w:rsidRDefault="00AD5A4E" w:rsidP="002922EA">
      <w:pPr>
        <w:pStyle w:val="ae"/>
        <w:numPr>
          <w:ilvl w:val="1"/>
          <w:numId w:val="3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Запрос цен, запрос предложений, аукцион, конкурс могут</w:t>
      </w:r>
      <w:r w:rsidR="003C738E" w:rsidRPr="00E65FBD">
        <w:rPr>
          <w:rFonts w:ascii="Times New Roman" w:hAnsi="Times New Roman" w:cs="Times New Roman"/>
          <w:sz w:val="28"/>
          <w:szCs w:val="28"/>
        </w:rPr>
        <w:t xml:space="preserve"> предусм</w:t>
      </w:r>
      <w:r w:rsidRPr="00E65FBD">
        <w:rPr>
          <w:rFonts w:ascii="Times New Roman" w:hAnsi="Times New Roman" w:cs="Times New Roman"/>
          <w:sz w:val="28"/>
          <w:szCs w:val="28"/>
        </w:rPr>
        <w:t>атривать в</w:t>
      </w:r>
      <w:r w:rsidR="003C738E" w:rsidRPr="00E65FBD">
        <w:rPr>
          <w:rFonts w:ascii="Times New Roman" w:hAnsi="Times New Roman" w:cs="Times New Roman"/>
          <w:sz w:val="28"/>
          <w:szCs w:val="28"/>
        </w:rPr>
        <w:t>озможность выбора нескольких победителей</w:t>
      </w:r>
      <w:r w:rsidRPr="00E65FBD">
        <w:rPr>
          <w:rFonts w:ascii="Times New Roman" w:hAnsi="Times New Roman" w:cs="Times New Roman"/>
          <w:sz w:val="28"/>
          <w:szCs w:val="28"/>
        </w:rPr>
        <w:t xml:space="preserve"> в случае, если в извещении </w:t>
      </w:r>
      <w:r w:rsidR="00572428" w:rsidRPr="00E65FBD">
        <w:rPr>
          <w:rFonts w:ascii="Times New Roman" w:hAnsi="Times New Roman" w:cs="Times New Roman"/>
          <w:sz w:val="28"/>
          <w:szCs w:val="28"/>
        </w:rPr>
        <w:t xml:space="preserve">об осуществлении закупки </w:t>
      </w:r>
      <w:r w:rsidRPr="00E65FBD">
        <w:rPr>
          <w:rFonts w:ascii="Times New Roman" w:hAnsi="Times New Roman" w:cs="Times New Roman"/>
          <w:sz w:val="28"/>
          <w:szCs w:val="28"/>
        </w:rPr>
        <w:t>и документации о закупке предусмотрена возможность выбора нескольких победителей</w:t>
      </w:r>
      <w:r w:rsidR="00126782" w:rsidRPr="00E65FBD">
        <w:rPr>
          <w:rFonts w:ascii="Times New Roman" w:hAnsi="Times New Roman" w:cs="Times New Roman"/>
          <w:sz w:val="28"/>
          <w:szCs w:val="28"/>
        </w:rPr>
        <w:t>.</w:t>
      </w:r>
    </w:p>
    <w:p w:rsidR="002C5AF6" w:rsidRPr="00E65FBD" w:rsidRDefault="00126782"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В этом случае в документации о закупке должно быть указано</w:t>
      </w:r>
      <w:r w:rsidR="0073387A" w:rsidRPr="00E65FBD">
        <w:rPr>
          <w:rFonts w:ascii="Times New Roman" w:hAnsi="Times New Roman" w:cs="Times New Roman"/>
          <w:sz w:val="28"/>
          <w:szCs w:val="28"/>
        </w:rPr>
        <w:t xml:space="preserve"> количество победителей, которые будут </w:t>
      </w:r>
      <w:r w:rsidRPr="00E65FBD">
        <w:rPr>
          <w:rFonts w:ascii="Times New Roman" w:hAnsi="Times New Roman" w:cs="Times New Roman"/>
          <w:sz w:val="28"/>
          <w:szCs w:val="28"/>
        </w:rPr>
        <w:t>выбраны по результатам закупки</w:t>
      </w:r>
      <w:r w:rsidR="00A9106D" w:rsidRPr="00E65FBD">
        <w:rPr>
          <w:rFonts w:ascii="Times New Roman" w:hAnsi="Times New Roman" w:cs="Times New Roman"/>
          <w:sz w:val="28"/>
          <w:szCs w:val="28"/>
        </w:rPr>
        <w:t>,</w:t>
      </w:r>
      <w:r w:rsidR="002C5AF6" w:rsidRPr="00E65FBD">
        <w:rPr>
          <w:rFonts w:ascii="Times New Roman" w:hAnsi="Times New Roman" w:cs="Times New Roman"/>
          <w:sz w:val="28"/>
          <w:szCs w:val="28"/>
        </w:rPr>
        <w:t xml:space="preserve"> а также </w:t>
      </w:r>
      <w:r w:rsidR="00AD5A4E" w:rsidRPr="00E65FBD">
        <w:rPr>
          <w:rFonts w:ascii="Times New Roman" w:hAnsi="Times New Roman" w:cs="Times New Roman"/>
          <w:sz w:val="28"/>
          <w:szCs w:val="28"/>
        </w:rPr>
        <w:t>порядок</w:t>
      </w:r>
      <w:r w:rsidRPr="00E65FBD">
        <w:rPr>
          <w:rFonts w:ascii="Times New Roman" w:hAnsi="Times New Roman" w:cs="Times New Roman"/>
          <w:sz w:val="28"/>
          <w:szCs w:val="28"/>
        </w:rPr>
        <w:t xml:space="preserve"> выбора победителей</w:t>
      </w:r>
      <w:r w:rsidR="002C5AF6" w:rsidRPr="00E65FBD">
        <w:rPr>
          <w:rFonts w:ascii="Times New Roman" w:hAnsi="Times New Roman" w:cs="Times New Roman"/>
          <w:sz w:val="28"/>
          <w:szCs w:val="28"/>
        </w:rPr>
        <w:t>, в том числе порядок присвоения Единой закупочной комиссией порядковых номеров заявкам на участие в закупке.</w:t>
      </w:r>
    </w:p>
    <w:p w:rsidR="00A9106D" w:rsidRPr="00E65FBD" w:rsidRDefault="00A9106D"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указанной документации о закупке должен быть также указан порядок </w:t>
      </w:r>
      <w:r w:rsidR="00965FD0" w:rsidRPr="00E65FBD">
        <w:rPr>
          <w:rFonts w:ascii="Times New Roman" w:hAnsi="Times New Roman" w:cs="Times New Roman"/>
          <w:sz w:val="28"/>
          <w:szCs w:val="28"/>
        </w:rPr>
        <w:t>р</w:t>
      </w:r>
      <w:r w:rsidR="00AD5A4E" w:rsidRPr="00E65FBD">
        <w:rPr>
          <w:rFonts w:ascii="Times New Roman" w:hAnsi="Times New Roman" w:cs="Times New Roman"/>
          <w:sz w:val="28"/>
          <w:szCs w:val="28"/>
        </w:rPr>
        <w:t xml:space="preserve">аспределения между </w:t>
      </w:r>
      <w:r w:rsidR="00965FD0" w:rsidRPr="00E65FBD">
        <w:rPr>
          <w:rFonts w:ascii="Times New Roman" w:hAnsi="Times New Roman" w:cs="Times New Roman"/>
          <w:sz w:val="28"/>
          <w:szCs w:val="28"/>
        </w:rPr>
        <w:t xml:space="preserve">такими </w:t>
      </w:r>
      <w:r w:rsidR="00AD5A4E" w:rsidRPr="00E65FBD">
        <w:rPr>
          <w:rFonts w:ascii="Times New Roman" w:hAnsi="Times New Roman" w:cs="Times New Roman"/>
          <w:sz w:val="28"/>
          <w:szCs w:val="28"/>
        </w:rPr>
        <w:t>победителями общего количества (объема)</w:t>
      </w:r>
      <w:r w:rsidR="00126782" w:rsidRPr="00E65FBD">
        <w:rPr>
          <w:rFonts w:ascii="Times New Roman" w:hAnsi="Times New Roman" w:cs="Times New Roman"/>
          <w:sz w:val="28"/>
          <w:szCs w:val="28"/>
        </w:rPr>
        <w:t xml:space="preserve"> </w:t>
      </w:r>
      <w:r w:rsidR="00AD5A4E" w:rsidRPr="00E65FBD">
        <w:rPr>
          <w:rFonts w:ascii="Times New Roman" w:hAnsi="Times New Roman" w:cs="Times New Roman"/>
          <w:sz w:val="28"/>
          <w:szCs w:val="28"/>
        </w:rPr>
        <w:t>з</w:t>
      </w:r>
      <w:r w:rsidR="00965FD0" w:rsidRPr="00E65FBD">
        <w:rPr>
          <w:rFonts w:ascii="Times New Roman" w:hAnsi="Times New Roman" w:cs="Times New Roman"/>
          <w:sz w:val="28"/>
          <w:szCs w:val="28"/>
        </w:rPr>
        <w:t>а</w:t>
      </w:r>
      <w:r w:rsidR="00AD5A4E" w:rsidRPr="00E65FBD">
        <w:rPr>
          <w:rFonts w:ascii="Times New Roman" w:hAnsi="Times New Roman" w:cs="Times New Roman"/>
          <w:sz w:val="28"/>
          <w:szCs w:val="28"/>
        </w:rPr>
        <w:t>купаемых товаров, работ, услуг</w:t>
      </w:r>
      <w:r w:rsidR="00754365" w:rsidRPr="00E65FBD">
        <w:rPr>
          <w:rFonts w:ascii="Times New Roman" w:hAnsi="Times New Roman" w:cs="Times New Roman"/>
          <w:sz w:val="28"/>
          <w:szCs w:val="28"/>
        </w:rPr>
        <w:t xml:space="preserve"> с указанием конкретной доли </w:t>
      </w:r>
      <w:r w:rsidR="00CF3AEB" w:rsidRPr="00CF3AEB">
        <w:rPr>
          <w:rFonts w:ascii="Times New Roman" w:hAnsi="Times New Roman" w:cs="Times New Roman"/>
          <w:sz w:val="28"/>
          <w:szCs w:val="28"/>
        </w:rPr>
        <w:br/>
      </w:r>
      <w:r w:rsidR="00754365" w:rsidRPr="00E65FBD">
        <w:rPr>
          <w:rFonts w:ascii="Times New Roman" w:hAnsi="Times New Roman" w:cs="Times New Roman"/>
          <w:sz w:val="28"/>
          <w:szCs w:val="28"/>
        </w:rPr>
        <w:t xml:space="preserve">от общего количества (объема) закупаемых товаров, работ, услуг, которая будет распределена в пользу каждого победителя, </w:t>
      </w:r>
      <w:r w:rsidRPr="00E65FBD">
        <w:rPr>
          <w:rFonts w:ascii="Times New Roman" w:hAnsi="Times New Roman" w:cs="Times New Roman"/>
          <w:sz w:val="28"/>
          <w:szCs w:val="28"/>
        </w:rPr>
        <w:t>предусматривающий:</w:t>
      </w:r>
    </w:p>
    <w:p w:rsidR="00A9106D" w:rsidRPr="00E65FBD" w:rsidRDefault="00A9106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распределение общего количества (объема) закупаемых товаров, работ, услуг </w:t>
      </w:r>
      <w:r w:rsidR="00754365" w:rsidRPr="00E65FBD">
        <w:rPr>
          <w:rFonts w:ascii="Times New Roman" w:hAnsi="Times New Roman" w:cs="Times New Roman"/>
          <w:sz w:val="28"/>
          <w:szCs w:val="28"/>
        </w:rPr>
        <w:t xml:space="preserve">в пользу </w:t>
      </w:r>
      <w:r w:rsidR="00AF0D44" w:rsidRPr="00E65FBD">
        <w:rPr>
          <w:rFonts w:ascii="Times New Roman" w:hAnsi="Times New Roman" w:cs="Times New Roman"/>
          <w:sz w:val="28"/>
          <w:szCs w:val="28"/>
        </w:rPr>
        <w:t xml:space="preserve">каждого </w:t>
      </w:r>
      <w:r w:rsidRPr="00E65FBD">
        <w:rPr>
          <w:rFonts w:ascii="Times New Roman" w:hAnsi="Times New Roman" w:cs="Times New Roman"/>
          <w:sz w:val="28"/>
          <w:szCs w:val="28"/>
        </w:rPr>
        <w:t xml:space="preserve">победителя в равной доле </w:t>
      </w:r>
    </w:p>
    <w:p w:rsidR="00A9106D" w:rsidRPr="00E65FBD" w:rsidRDefault="00A9106D" w:rsidP="00E65FBD">
      <w:pPr>
        <w:pStyle w:val="ae"/>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или </w:t>
      </w:r>
    </w:p>
    <w:p w:rsidR="00AF0D44" w:rsidRPr="00E65FBD" w:rsidRDefault="00A9106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распределение общего количества (объема) закупаемых товаров, работ, услуг </w:t>
      </w:r>
      <w:r w:rsidR="00754365" w:rsidRPr="00E65FBD">
        <w:rPr>
          <w:rFonts w:ascii="Times New Roman" w:hAnsi="Times New Roman" w:cs="Times New Roman"/>
          <w:sz w:val="28"/>
          <w:szCs w:val="28"/>
        </w:rPr>
        <w:t>в пользу</w:t>
      </w:r>
      <w:r w:rsidR="00AF0D44" w:rsidRPr="00E65FBD">
        <w:rPr>
          <w:rFonts w:ascii="Times New Roman" w:hAnsi="Times New Roman" w:cs="Times New Roman"/>
          <w:sz w:val="28"/>
          <w:szCs w:val="28"/>
        </w:rPr>
        <w:t xml:space="preserve"> каждого </w:t>
      </w:r>
      <w:r w:rsidRPr="00E65FBD">
        <w:rPr>
          <w:rFonts w:ascii="Times New Roman" w:hAnsi="Times New Roman" w:cs="Times New Roman"/>
          <w:sz w:val="28"/>
          <w:szCs w:val="28"/>
        </w:rPr>
        <w:t xml:space="preserve">победителя, исходя из принципа,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соответствии с которым максимальн</w:t>
      </w:r>
      <w:r w:rsidR="00A7086A" w:rsidRPr="00E65FBD">
        <w:rPr>
          <w:rFonts w:ascii="Times New Roman" w:hAnsi="Times New Roman" w:cs="Times New Roman"/>
          <w:sz w:val="28"/>
          <w:szCs w:val="28"/>
        </w:rPr>
        <w:t xml:space="preserve">ая доля от общего </w:t>
      </w:r>
      <w:r w:rsidRPr="00E65FBD">
        <w:rPr>
          <w:rFonts w:ascii="Times New Roman" w:hAnsi="Times New Roman" w:cs="Times New Roman"/>
          <w:sz w:val="28"/>
          <w:szCs w:val="28"/>
        </w:rPr>
        <w:t>количеств</w:t>
      </w:r>
      <w:r w:rsidR="00A7086A" w:rsidRPr="00E65FBD">
        <w:rPr>
          <w:rFonts w:ascii="Times New Roman" w:hAnsi="Times New Roman" w:cs="Times New Roman"/>
          <w:sz w:val="28"/>
          <w:szCs w:val="28"/>
        </w:rPr>
        <w:t>а</w:t>
      </w:r>
      <w:r w:rsidRPr="00E65FBD">
        <w:rPr>
          <w:rFonts w:ascii="Times New Roman" w:hAnsi="Times New Roman" w:cs="Times New Roman"/>
          <w:sz w:val="28"/>
          <w:szCs w:val="28"/>
        </w:rPr>
        <w:t xml:space="preserve"> (объем</w:t>
      </w:r>
      <w:r w:rsidR="00A7086A" w:rsidRPr="00E65FBD">
        <w:rPr>
          <w:rFonts w:ascii="Times New Roman" w:hAnsi="Times New Roman" w:cs="Times New Roman"/>
          <w:sz w:val="28"/>
          <w:szCs w:val="28"/>
        </w:rPr>
        <w:t>а</w:t>
      </w:r>
      <w:r w:rsidRPr="00E65FBD">
        <w:rPr>
          <w:rFonts w:ascii="Times New Roman" w:hAnsi="Times New Roman" w:cs="Times New Roman"/>
          <w:sz w:val="28"/>
          <w:szCs w:val="28"/>
        </w:rPr>
        <w:t xml:space="preserve">) закупаемых товаров, работ, услуг распределяется в пользу </w:t>
      </w:r>
      <w:r w:rsidR="00A7086A" w:rsidRPr="00E65FBD">
        <w:rPr>
          <w:rFonts w:ascii="Times New Roman" w:hAnsi="Times New Roman" w:cs="Times New Roman"/>
          <w:sz w:val="28"/>
          <w:szCs w:val="28"/>
        </w:rPr>
        <w:t xml:space="preserve">победителя, заявке на участие в закупке которого </w:t>
      </w:r>
      <w:r w:rsidRPr="00E65FBD">
        <w:rPr>
          <w:rFonts w:ascii="Times New Roman" w:hAnsi="Times New Roman" w:cs="Times New Roman"/>
          <w:sz w:val="28"/>
          <w:szCs w:val="28"/>
        </w:rPr>
        <w:t>Едино</w:t>
      </w:r>
      <w:r w:rsidR="00A7086A" w:rsidRPr="00E65FBD">
        <w:rPr>
          <w:rFonts w:ascii="Times New Roman" w:hAnsi="Times New Roman" w:cs="Times New Roman"/>
          <w:sz w:val="28"/>
          <w:szCs w:val="28"/>
        </w:rPr>
        <w:t>й закупочной комиссией присвоен первый</w:t>
      </w:r>
      <w:r w:rsidRPr="00E65FBD">
        <w:rPr>
          <w:rFonts w:ascii="Times New Roman" w:hAnsi="Times New Roman" w:cs="Times New Roman"/>
          <w:sz w:val="28"/>
          <w:szCs w:val="28"/>
        </w:rPr>
        <w:t xml:space="preserve"> порядковый номер, а минимальн</w:t>
      </w:r>
      <w:r w:rsidR="00A7086A" w:rsidRPr="00E65FBD">
        <w:rPr>
          <w:rFonts w:ascii="Times New Roman" w:hAnsi="Times New Roman" w:cs="Times New Roman"/>
          <w:sz w:val="28"/>
          <w:szCs w:val="28"/>
        </w:rPr>
        <w:t xml:space="preserve">ая доля </w:t>
      </w:r>
      <w:r w:rsidR="002C5AF6" w:rsidRPr="00E65FBD">
        <w:rPr>
          <w:rFonts w:ascii="Times New Roman" w:hAnsi="Times New Roman" w:cs="Times New Roman"/>
          <w:sz w:val="28"/>
          <w:szCs w:val="28"/>
        </w:rPr>
        <w:t xml:space="preserve">от общего </w:t>
      </w:r>
      <w:r w:rsidRPr="00E65FBD">
        <w:rPr>
          <w:rFonts w:ascii="Times New Roman" w:hAnsi="Times New Roman" w:cs="Times New Roman"/>
          <w:sz w:val="28"/>
          <w:szCs w:val="28"/>
        </w:rPr>
        <w:t>количеств</w:t>
      </w:r>
      <w:r w:rsidR="002C5AF6" w:rsidRPr="00E65FBD">
        <w:rPr>
          <w:rFonts w:ascii="Times New Roman" w:hAnsi="Times New Roman" w:cs="Times New Roman"/>
          <w:sz w:val="28"/>
          <w:szCs w:val="28"/>
        </w:rPr>
        <w:t>а</w:t>
      </w:r>
      <w:r w:rsidRPr="00E65FBD">
        <w:rPr>
          <w:rFonts w:ascii="Times New Roman" w:hAnsi="Times New Roman" w:cs="Times New Roman"/>
          <w:sz w:val="28"/>
          <w:szCs w:val="28"/>
        </w:rPr>
        <w:t xml:space="preserve"> (объем</w:t>
      </w:r>
      <w:r w:rsidR="002C5AF6" w:rsidRPr="00E65FBD">
        <w:rPr>
          <w:rFonts w:ascii="Times New Roman" w:hAnsi="Times New Roman" w:cs="Times New Roman"/>
          <w:sz w:val="28"/>
          <w:szCs w:val="28"/>
        </w:rPr>
        <w:t>а</w:t>
      </w:r>
      <w:r w:rsidRPr="00E65FBD">
        <w:rPr>
          <w:rFonts w:ascii="Times New Roman" w:hAnsi="Times New Roman" w:cs="Times New Roman"/>
          <w:sz w:val="28"/>
          <w:szCs w:val="28"/>
        </w:rPr>
        <w:t xml:space="preserve">) закупаемых товаров, работ, услуг распределяется в пользу победителя, </w:t>
      </w:r>
      <w:r w:rsidR="00A7086A" w:rsidRPr="00E65FBD">
        <w:rPr>
          <w:rFonts w:ascii="Times New Roman" w:hAnsi="Times New Roman" w:cs="Times New Roman"/>
          <w:sz w:val="28"/>
          <w:szCs w:val="28"/>
        </w:rPr>
        <w:t xml:space="preserve">заявке на участие в закупке которого </w:t>
      </w:r>
      <w:r w:rsidRPr="00E65FBD">
        <w:rPr>
          <w:rFonts w:ascii="Times New Roman" w:hAnsi="Times New Roman" w:cs="Times New Roman"/>
          <w:sz w:val="28"/>
          <w:szCs w:val="28"/>
        </w:rPr>
        <w:t xml:space="preserve">Единой закупочной комиссией присвоен </w:t>
      </w:r>
      <w:r w:rsidR="00A7086A" w:rsidRPr="00E65FBD">
        <w:rPr>
          <w:rFonts w:ascii="Times New Roman" w:hAnsi="Times New Roman" w:cs="Times New Roman"/>
          <w:sz w:val="28"/>
          <w:szCs w:val="28"/>
        </w:rPr>
        <w:t>максимальный</w:t>
      </w:r>
      <w:r w:rsidRPr="00E65FBD">
        <w:rPr>
          <w:rFonts w:ascii="Times New Roman" w:hAnsi="Times New Roman" w:cs="Times New Roman"/>
          <w:sz w:val="28"/>
          <w:szCs w:val="28"/>
        </w:rPr>
        <w:t xml:space="preserve"> порядковый номер (</w:t>
      </w:r>
      <w:r w:rsidR="00754365" w:rsidRPr="00E65FBD">
        <w:rPr>
          <w:rFonts w:ascii="Times New Roman" w:hAnsi="Times New Roman" w:cs="Times New Roman"/>
          <w:sz w:val="28"/>
          <w:szCs w:val="28"/>
        </w:rPr>
        <w:t xml:space="preserve">в этом случае </w:t>
      </w:r>
      <w:r w:rsidR="00A7086A" w:rsidRPr="00E65FBD">
        <w:rPr>
          <w:rFonts w:ascii="Times New Roman" w:hAnsi="Times New Roman" w:cs="Times New Roman"/>
          <w:sz w:val="28"/>
          <w:szCs w:val="28"/>
        </w:rPr>
        <w:t xml:space="preserve">доля от общего </w:t>
      </w:r>
      <w:r w:rsidR="00754365" w:rsidRPr="00E65FBD">
        <w:rPr>
          <w:rFonts w:ascii="Times New Roman" w:hAnsi="Times New Roman" w:cs="Times New Roman"/>
          <w:sz w:val="28"/>
          <w:szCs w:val="28"/>
        </w:rPr>
        <w:t>к</w:t>
      </w:r>
      <w:r w:rsidR="00A7086A" w:rsidRPr="00E65FBD">
        <w:rPr>
          <w:rFonts w:ascii="Times New Roman" w:hAnsi="Times New Roman" w:cs="Times New Roman"/>
          <w:sz w:val="28"/>
          <w:szCs w:val="28"/>
        </w:rPr>
        <w:t>оличества</w:t>
      </w:r>
      <w:r w:rsidRPr="00E65FBD">
        <w:rPr>
          <w:rFonts w:ascii="Times New Roman" w:hAnsi="Times New Roman" w:cs="Times New Roman"/>
          <w:sz w:val="28"/>
          <w:szCs w:val="28"/>
        </w:rPr>
        <w:t xml:space="preserve"> (объем</w:t>
      </w:r>
      <w:r w:rsidR="00A7086A" w:rsidRPr="00E65FBD">
        <w:rPr>
          <w:rFonts w:ascii="Times New Roman" w:hAnsi="Times New Roman" w:cs="Times New Roman"/>
          <w:sz w:val="28"/>
          <w:szCs w:val="28"/>
        </w:rPr>
        <w:t>а</w:t>
      </w:r>
      <w:r w:rsidRPr="00E65FBD">
        <w:rPr>
          <w:rFonts w:ascii="Times New Roman" w:hAnsi="Times New Roman" w:cs="Times New Roman"/>
          <w:sz w:val="28"/>
          <w:szCs w:val="28"/>
        </w:rPr>
        <w:t>) закупаемых товаров, работ, услуг</w:t>
      </w:r>
      <w:r w:rsidR="00AF0D44" w:rsidRPr="00E65FBD">
        <w:rPr>
          <w:rFonts w:ascii="Times New Roman" w:hAnsi="Times New Roman" w:cs="Times New Roman"/>
          <w:sz w:val="28"/>
          <w:szCs w:val="28"/>
        </w:rPr>
        <w:t>, распределяем</w:t>
      </w:r>
      <w:r w:rsidR="00A7086A" w:rsidRPr="00E65FBD">
        <w:rPr>
          <w:rFonts w:ascii="Times New Roman" w:hAnsi="Times New Roman" w:cs="Times New Roman"/>
          <w:sz w:val="28"/>
          <w:szCs w:val="28"/>
        </w:rPr>
        <w:t xml:space="preserve">ая </w:t>
      </w:r>
      <w:r w:rsidR="00AF0D44" w:rsidRPr="00E65FBD">
        <w:rPr>
          <w:rFonts w:ascii="Times New Roman" w:hAnsi="Times New Roman" w:cs="Times New Roman"/>
          <w:sz w:val="28"/>
          <w:szCs w:val="28"/>
        </w:rPr>
        <w:t xml:space="preserve">в пользу </w:t>
      </w:r>
      <w:r w:rsidR="00754365" w:rsidRPr="00E65FBD">
        <w:rPr>
          <w:rFonts w:ascii="Times New Roman" w:hAnsi="Times New Roman" w:cs="Times New Roman"/>
          <w:sz w:val="28"/>
          <w:szCs w:val="28"/>
        </w:rPr>
        <w:t xml:space="preserve">каждого </w:t>
      </w:r>
      <w:r w:rsidR="00AF0D44" w:rsidRPr="00E65FBD">
        <w:rPr>
          <w:rFonts w:ascii="Times New Roman" w:hAnsi="Times New Roman" w:cs="Times New Roman"/>
          <w:sz w:val="28"/>
          <w:szCs w:val="28"/>
        </w:rPr>
        <w:t>победител</w:t>
      </w:r>
      <w:r w:rsidR="00754365" w:rsidRPr="00E65FBD">
        <w:rPr>
          <w:rFonts w:ascii="Times New Roman" w:hAnsi="Times New Roman" w:cs="Times New Roman"/>
          <w:sz w:val="28"/>
          <w:szCs w:val="28"/>
        </w:rPr>
        <w:t>я</w:t>
      </w:r>
      <w:r w:rsidR="00AF0D44" w:rsidRPr="00E65FBD">
        <w:rPr>
          <w:rFonts w:ascii="Times New Roman" w:hAnsi="Times New Roman" w:cs="Times New Roman"/>
          <w:sz w:val="28"/>
          <w:szCs w:val="28"/>
        </w:rPr>
        <w:t xml:space="preserve">, уменьшается по мере увеличения порядкового номера, присвоенного </w:t>
      </w:r>
      <w:r w:rsidR="00A7086A" w:rsidRPr="00E65FBD">
        <w:rPr>
          <w:rFonts w:ascii="Times New Roman" w:hAnsi="Times New Roman" w:cs="Times New Roman"/>
          <w:sz w:val="28"/>
          <w:szCs w:val="28"/>
        </w:rPr>
        <w:t>Единой закупочной комиссией заявке на участие в закупке каждого победителя</w:t>
      </w:r>
      <w:r w:rsidR="00AF0D44" w:rsidRPr="00E65FBD">
        <w:rPr>
          <w:rFonts w:ascii="Times New Roman" w:hAnsi="Times New Roman" w:cs="Times New Roman"/>
          <w:sz w:val="28"/>
          <w:szCs w:val="28"/>
        </w:rPr>
        <w:t>)</w:t>
      </w:r>
      <w:r w:rsidR="00754365" w:rsidRPr="00E65FBD">
        <w:rPr>
          <w:rFonts w:ascii="Times New Roman" w:hAnsi="Times New Roman" w:cs="Times New Roman"/>
          <w:sz w:val="28"/>
          <w:szCs w:val="28"/>
        </w:rPr>
        <w:t>.</w:t>
      </w:r>
    </w:p>
    <w:p w:rsidR="002C5AF6" w:rsidRPr="00E65FBD" w:rsidRDefault="0073387A"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w:t>
      </w:r>
      <w:r w:rsidR="00AF0D44" w:rsidRPr="00E65FBD">
        <w:rPr>
          <w:rFonts w:ascii="Times New Roman" w:hAnsi="Times New Roman" w:cs="Times New Roman"/>
          <w:sz w:val="28"/>
          <w:szCs w:val="28"/>
        </w:rPr>
        <w:t xml:space="preserve">указанной </w:t>
      </w:r>
      <w:r w:rsidR="007807C6" w:rsidRPr="00E65FBD">
        <w:rPr>
          <w:rFonts w:ascii="Times New Roman" w:hAnsi="Times New Roman" w:cs="Times New Roman"/>
          <w:sz w:val="28"/>
          <w:szCs w:val="28"/>
        </w:rPr>
        <w:t xml:space="preserve">документации о закупке должен </w:t>
      </w:r>
      <w:r w:rsidRPr="00E65FBD">
        <w:rPr>
          <w:rFonts w:ascii="Times New Roman" w:hAnsi="Times New Roman" w:cs="Times New Roman"/>
          <w:sz w:val="28"/>
          <w:szCs w:val="28"/>
        </w:rPr>
        <w:t>быть</w:t>
      </w:r>
      <w:r w:rsidR="00AF0D44" w:rsidRPr="00E65FBD">
        <w:rPr>
          <w:rFonts w:ascii="Times New Roman" w:hAnsi="Times New Roman" w:cs="Times New Roman"/>
          <w:sz w:val="28"/>
          <w:szCs w:val="28"/>
        </w:rPr>
        <w:t xml:space="preserve"> также предусмотрен</w:t>
      </w:r>
      <w:r w:rsidR="007807C6" w:rsidRPr="00E65FBD">
        <w:rPr>
          <w:rFonts w:ascii="Times New Roman" w:hAnsi="Times New Roman" w:cs="Times New Roman"/>
          <w:sz w:val="28"/>
          <w:szCs w:val="28"/>
        </w:rPr>
        <w:t xml:space="preserve"> порядок</w:t>
      </w:r>
      <w:r w:rsidRPr="00E65FBD">
        <w:rPr>
          <w:rFonts w:ascii="Times New Roman" w:hAnsi="Times New Roman" w:cs="Times New Roman"/>
          <w:sz w:val="28"/>
          <w:szCs w:val="28"/>
        </w:rPr>
        <w:t xml:space="preserve">, </w:t>
      </w:r>
      <w:r w:rsidR="007807C6" w:rsidRPr="00E65FBD">
        <w:rPr>
          <w:rFonts w:ascii="Times New Roman" w:hAnsi="Times New Roman" w:cs="Times New Roman"/>
          <w:sz w:val="28"/>
          <w:szCs w:val="28"/>
        </w:rPr>
        <w:t xml:space="preserve">в соответствии с которым в случае, </w:t>
      </w:r>
      <w:r w:rsidRPr="00E65FBD">
        <w:rPr>
          <w:rFonts w:ascii="Times New Roman" w:hAnsi="Times New Roman" w:cs="Times New Roman"/>
          <w:sz w:val="28"/>
          <w:szCs w:val="28"/>
        </w:rPr>
        <w:t xml:space="preserve">если по результатам закупки </w:t>
      </w:r>
      <w:r w:rsidR="00AF0D44" w:rsidRPr="00E65FBD">
        <w:rPr>
          <w:rFonts w:ascii="Times New Roman" w:hAnsi="Times New Roman" w:cs="Times New Roman"/>
          <w:sz w:val="28"/>
          <w:szCs w:val="28"/>
        </w:rPr>
        <w:t xml:space="preserve">Единой закупочной комиссией </w:t>
      </w:r>
      <w:r w:rsidR="007807C6" w:rsidRPr="00E65FBD">
        <w:rPr>
          <w:rFonts w:ascii="Times New Roman" w:hAnsi="Times New Roman" w:cs="Times New Roman"/>
          <w:sz w:val="28"/>
          <w:szCs w:val="28"/>
        </w:rPr>
        <w:t xml:space="preserve">в порядке, предусмотренном указанной документацией о закупке, </w:t>
      </w:r>
      <w:r w:rsidRPr="00E65FBD">
        <w:rPr>
          <w:rFonts w:ascii="Times New Roman" w:hAnsi="Times New Roman" w:cs="Times New Roman"/>
          <w:sz w:val="28"/>
          <w:szCs w:val="28"/>
        </w:rPr>
        <w:t xml:space="preserve">будет </w:t>
      </w:r>
      <w:r w:rsidR="00FD7940" w:rsidRPr="00E65FBD">
        <w:rPr>
          <w:rFonts w:ascii="Times New Roman" w:hAnsi="Times New Roman" w:cs="Times New Roman"/>
          <w:sz w:val="28"/>
          <w:szCs w:val="28"/>
        </w:rPr>
        <w:t xml:space="preserve">определено </w:t>
      </w:r>
      <w:r w:rsidRPr="00E65FBD">
        <w:rPr>
          <w:rFonts w:ascii="Times New Roman" w:hAnsi="Times New Roman" w:cs="Times New Roman"/>
          <w:sz w:val="28"/>
          <w:szCs w:val="28"/>
        </w:rPr>
        <w:t>мен</w:t>
      </w:r>
      <w:r w:rsidR="002C5AF6" w:rsidRPr="00E65FBD">
        <w:rPr>
          <w:rFonts w:ascii="Times New Roman" w:hAnsi="Times New Roman" w:cs="Times New Roman"/>
          <w:sz w:val="28"/>
          <w:szCs w:val="28"/>
        </w:rPr>
        <w:t xml:space="preserve">ьшее </w:t>
      </w:r>
      <w:r w:rsidR="00FD7940" w:rsidRPr="00E65FBD">
        <w:rPr>
          <w:rFonts w:ascii="Times New Roman" w:hAnsi="Times New Roman" w:cs="Times New Roman"/>
          <w:sz w:val="28"/>
          <w:szCs w:val="28"/>
        </w:rPr>
        <w:t>количество</w:t>
      </w:r>
      <w:r w:rsidRPr="00E65FBD">
        <w:rPr>
          <w:rFonts w:ascii="Times New Roman" w:hAnsi="Times New Roman" w:cs="Times New Roman"/>
          <w:sz w:val="28"/>
          <w:szCs w:val="28"/>
        </w:rPr>
        <w:t xml:space="preserve"> победителей, </w:t>
      </w:r>
      <w:r w:rsidR="00FD7940" w:rsidRPr="00E65FBD">
        <w:rPr>
          <w:rFonts w:ascii="Times New Roman" w:hAnsi="Times New Roman" w:cs="Times New Roman"/>
          <w:sz w:val="28"/>
          <w:szCs w:val="28"/>
        </w:rPr>
        <w:t>чем количество победителей, предусмотренное в соответствии с абзацем вторым настоящей части</w:t>
      </w:r>
      <w:r w:rsidR="00AF0D44" w:rsidRPr="00E65FBD">
        <w:rPr>
          <w:rFonts w:ascii="Times New Roman" w:hAnsi="Times New Roman" w:cs="Times New Roman"/>
          <w:sz w:val="28"/>
          <w:szCs w:val="28"/>
        </w:rPr>
        <w:t xml:space="preserve">, </w:t>
      </w:r>
      <w:r w:rsidR="00CF3AEB" w:rsidRPr="00CF3AEB">
        <w:rPr>
          <w:rFonts w:ascii="Times New Roman" w:hAnsi="Times New Roman" w:cs="Times New Roman"/>
          <w:sz w:val="28"/>
          <w:szCs w:val="28"/>
        </w:rPr>
        <w:br/>
      </w:r>
      <w:r w:rsidR="007807C6" w:rsidRPr="00E65FBD">
        <w:rPr>
          <w:rFonts w:ascii="Times New Roman" w:hAnsi="Times New Roman" w:cs="Times New Roman"/>
          <w:sz w:val="28"/>
          <w:szCs w:val="28"/>
        </w:rPr>
        <w:t xml:space="preserve">то </w:t>
      </w:r>
      <w:r w:rsidR="00AF0D44" w:rsidRPr="00E65FBD">
        <w:rPr>
          <w:rFonts w:ascii="Times New Roman" w:hAnsi="Times New Roman" w:cs="Times New Roman"/>
          <w:sz w:val="28"/>
          <w:szCs w:val="28"/>
        </w:rPr>
        <w:t xml:space="preserve">в пользу </w:t>
      </w:r>
      <w:r w:rsidR="002C5AF6" w:rsidRPr="00E65FBD">
        <w:rPr>
          <w:rFonts w:ascii="Times New Roman" w:hAnsi="Times New Roman" w:cs="Times New Roman"/>
          <w:sz w:val="28"/>
          <w:szCs w:val="28"/>
        </w:rPr>
        <w:t xml:space="preserve">каждого из </w:t>
      </w:r>
      <w:r w:rsidR="00AF0D44" w:rsidRPr="00E65FBD">
        <w:rPr>
          <w:rFonts w:ascii="Times New Roman" w:hAnsi="Times New Roman" w:cs="Times New Roman"/>
          <w:sz w:val="28"/>
          <w:szCs w:val="28"/>
        </w:rPr>
        <w:t xml:space="preserve">указанных победителей </w:t>
      </w:r>
      <w:r w:rsidRPr="00E65FBD">
        <w:rPr>
          <w:rFonts w:ascii="Times New Roman" w:hAnsi="Times New Roman" w:cs="Times New Roman"/>
          <w:sz w:val="28"/>
          <w:szCs w:val="28"/>
        </w:rPr>
        <w:t>буд</w:t>
      </w:r>
      <w:r w:rsidR="00AF0D44" w:rsidRPr="00E65FBD">
        <w:rPr>
          <w:rFonts w:ascii="Times New Roman" w:hAnsi="Times New Roman" w:cs="Times New Roman"/>
          <w:sz w:val="28"/>
          <w:szCs w:val="28"/>
        </w:rPr>
        <w:t>ет распределен</w:t>
      </w:r>
      <w:r w:rsidR="007807C6" w:rsidRPr="00E65FBD">
        <w:rPr>
          <w:rFonts w:ascii="Times New Roman" w:hAnsi="Times New Roman" w:cs="Times New Roman"/>
          <w:sz w:val="28"/>
          <w:szCs w:val="28"/>
        </w:rPr>
        <w:t xml:space="preserve">а доля </w:t>
      </w:r>
      <w:r w:rsidR="00CF3AEB" w:rsidRPr="00CF3AEB">
        <w:rPr>
          <w:rFonts w:ascii="Times New Roman" w:hAnsi="Times New Roman" w:cs="Times New Roman"/>
          <w:sz w:val="28"/>
          <w:szCs w:val="28"/>
        </w:rPr>
        <w:br/>
      </w:r>
      <w:r w:rsidR="007807C6" w:rsidRPr="00E65FBD">
        <w:rPr>
          <w:rFonts w:ascii="Times New Roman" w:hAnsi="Times New Roman" w:cs="Times New Roman"/>
          <w:sz w:val="28"/>
          <w:szCs w:val="28"/>
        </w:rPr>
        <w:t>от общего количества (объема) закупаемых товаров, работ, услуг, предусмот</w:t>
      </w:r>
      <w:r w:rsidR="002C5AF6" w:rsidRPr="00E65FBD">
        <w:rPr>
          <w:rFonts w:ascii="Times New Roman" w:hAnsi="Times New Roman" w:cs="Times New Roman"/>
          <w:sz w:val="28"/>
          <w:szCs w:val="28"/>
        </w:rPr>
        <w:t>р</w:t>
      </w:r>
      <w:r w:rsidR="007807C6" w:rsidRPr="00E65FBD">
        <w:rPr>
          <w:rFonts w:ascii="Times New Roman" w:hAnsi="Times New Roman" w:cs="Times New Roman"/>
          <w:sz w:val="28"/>
          <w:szCs w:val="28"/>
        </w:rPr>
        <w:t xml:space="preserve">енная </w:t>
      </w:r>
      <w:r w:rsidR="002C5AF6" w:rsidRPr="00E65FBD">
        <w:rPr>
          <w:rFonts w:ascii="Times New Roman" w:hAnsi="Times New Roman" w:cs="Times New Roman"/>
          <w:sz w:val="28"/>
          <w:szCs w:val="28"/>
        </w:rPr>
        <w:t>в указанной документации о закупке для каждого из указанных победител</w:t>
      </w:r>
      <w:r w:rsidR="007807C6" w:rsidRPr="00E65FBD">
        <w:rPr>
          <w:rFonts w:ascii="Times New Roman" w:hAnsi="Times New Roman" w:cs="Times New Roman"/>
          <w:sz w:val="28"/>
          <w:szCs w:val="28"/>
        </w:rPr>
        <w:t>е</w:t>
      </w:r>
      <w:r w:rsidR="002C5AF6" w:rsidRPr="00E65FBD">
        <w:rPr>
          <w:rFonts w:ascii="Times New Roman" w:hAnsi="Times New Roman" w:cs="Times New Roman"/>
          <w:sz w:val="28"/>
          <w:szCs w:val="28"/>
        </w:rPr>
        <w:t>й в зависимости от поряд</w:t>
      </w:r>
      <w:r w:rsidR="007807C6" w:rsidRPr="00E65FBD">
        <w:rPr>
          <w:rFonts w:ascii="Times New Roman" w:hAnsi="Times New Roman" w:cs="Times New Roman"/>
          <w:sz w:val="28"/>
          <w:szCs w:val="28"/>
        </w:rPr>
        <w:t xml:space="preserve">кового </w:t>
      </w:r>
      <w:r w:rsidR="002C5AF6" w:rsidRPr="00E65FBD">
        <w:rPr>
          <w:rFonts w:ascii="Times New Roman" w:hAnsi="Times New Roman" w:cs="Times New Roman"/>
          <w:sz w:val="28"/>
          <w:szCs w:val="28"/>
        </w:rPr>
        <w:t>номер</w:t>
      </w:r>
      <w:r w:rsidR="007807C6" w:rsidRPr="00E65FBD">
        <w:rPr>
          <w:rFonts w:ascii="Times New Roman" w:hAnsi="Times New Roman" w:cs="Times New Roman"/>
          <w:sz w:val="28"/>
          <w:szCs w:val="28"/>
        </w:rPr>
        <w:t xml:space="preserve">а, присвоенного </w:t>
      </w:r>
      <w:r w:rsidR="002C5AF6" w:rsidRPr="00E65FBD">
        <w:rPr>
          <w:rFonts w:ascii="Times New Roman" w:hAnsi="Times New Roman" w:cs="Times New Roman"/>
          <w:sz w:val="28"/>
          <w:szCs w:val="28"/>
        </w:rPr>
        <w:t>Едино</w:t>
      </w:r>
      <w:r w:rsidR="007807C6" w:rsidRPr="00E65FBD">
        <w:rPr>
          <w:rFonts w:ascii="Times New Roman" w:hAnsi="Times New Roman" w:cs="Times New Roman"/>
          <w:sz w:val="28"/>
          <w:szCs w:val="28"/>
        </w:rPr>
        <w:t>й закупочной комиссией заявке на участие в закупке каждого победителя.</w:t>
      </w:r>
    </w:p>
    <w:p w:rsidR="00572428" w:rsidRPr="00E65FBD" w:rsidRDefault="004429D7" w:rsidP="002922EA">
      <w:pPr>
        <w:pStyle w:val="ae"/>
        <w:numPr>
          <w:ilvl w:val="1"/>
          <w:numId w:val="3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если объем подлежащих поставке товаров, выполнению работ (в том числе, по техническому обслуживанию и/или ремонту техники, оборудования), оказанию услуг (в том числе, услуг связи, юридических услуг, образовательных услуг, гостиничных услуг, услуг по проведению оценки) невозможно определить, запрос цен, запрос предложений, аукцион, конкурс могут предусматривать возможность выбора победителя исходя из цены единицы товара, работы, услуги</w:t>
      </w:r>
      <w:r w:rsidR="00572428" w:rsidRPr="00E65FBD">
        <w:rPr>
          <w:rFonts w:ascii="Times New Roman" w:hAnsi="Times New Roman" w:cs="Times New Roman"/>
          <w:sz w:val="28"/>
          <w:szCs w:val="28"/>
        </w:rPr>
        <w:t xml:space="preserve">. </w:t>
      </w:r>
    </w:p>
    <w:p w:rsidR="00572428" w:rsidRPr="00E65FBD" w:rsidRDefault="00572428"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При этом в извещении об осуществлении закупки и документации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о закупке помимо информации, предусмотренной Положени</w:t>
      </w:r>
      <w:r w:rsidR="002E6CE8" w:rsidRPr="00E65FBD">
        <w:rPr>
          <w:rFonts w:ascii="Times New Roman" w:eastAsiaTheme="minorHAnsi" w:hAnsi="Times New Roman" w:cs="Times New Roman"/>
          <w:sz w:val="28"/>
          <w:szCs w:val="28"/>
          <w:lang w:eastAsia="en-US"/>
        </w:rPr>
        <w:t>ем</w:t>
      </w:r>
      <w:r w:rsidRPr="00E65FBD">
        <w:rPr>
          <w:rFonts w:ascii="Times New Roman" w:eastAsiaTheme="minorHAnsi" w:hAnsi="Times New Roman" w:cs="Times New Roman"/>
          <w:sz w:val="28"/>
          <w:szCs w:val="28"/>
          <w:lang w:eastAsia="en-US"/>
        </w:rPr>
        <w:t xml:space="preserve">, должна </w:t>
      </w:r>
      <w:r w:rsidR="00774546" w:rsidRPr="00E65FBD">
        <w:rPr>
          <w:rFonts w:ascii="Times New Roman" w:eastAsiaTheme="minorHAnsi" w:hAnsi="Times New Roman" w:cs="Times New Roman"/>
          <w:sz w:val="28"/>
          <w:szCs w:val="28"/>
          <w:lang w:eastAsia="en-US"/>
        </w:rPr>
        <w:t xml:space="preserve">содержаться информация о </w:t>
      </w:r>
      <w:r w:rsidR="00990BCC" w:rsidRPr="00E65FBD">
        <w:rPr>
          <w:rFonts w:ascii="Times New Roman" w:eastAsiaTheme="minorHAnsi" w:hAnsi="Times New Roman" w:cs="Times New Roman"/>
          <w:sz w:val="28"/>
          <w:szCs w:val="28"/>
          <w:lang w:eastAsia="en-US"/>
        </w:rPr>
        <w:t xml:space="preserve">лимите денежных средств, предусмотренных на данную закупку, а также </w:t>
      </w:r>
      <w:r w:rsidR="00941327" w:rsidRPr="00E65FBD">
        <w:rPr>
          <w:rFonts w:ascii="Times New Roman" w:eastAsiaTheme="minorHAnsi" w:hAnsi="Times New Roman" w:cs="Times New Roman"/>
          <w:sz w:val="28"/>
          <w:szCs w:val="28"/>
          <w:lang w:eastAsia="en-US"/>
        </w:rPr>
        <w:t xml:space="preserve">о </w:t>
      </w:r>
      <w:r w:rsidRPr="00E65FBD">
        <w:rPr>
          <w:rFonts w:ascii="Times New Roman" w:eastAsiaTheme="minorHAnsi" w:hAnsi="Times New Roman" w:cs="Times New Roman"/>
          <w:sz w:val="28"/>
          <w:szCs w:val="28"/>
          <w:lang w:eastAsia="en-US"/>
        </w:rPr>
        <w:t>цен</w:t>
      </w:r>
      <w:r w:rsidR="00774546"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единицы товара, работы или услуги, а также о том, что оплата поставки товаров, выполнения работы или оказания услуги осуществляется по цене единицы товара, работы или услуги, исходя из объема фактически поставленных товаров, выполненных работ или оказанных услуг, но в размере, не превышающем начальной (максимальной) цены договора (лота), указанной в извещении об осуществлении закупки и документации о закупке. </w:t>
      </w:r>
    </w:p>
    <w:p w:rsidR="00A60345" w:rsidRPr="00E65FBD" w:rsidRDefault="00D4463E" w:rsidP="002922EA">
      <w:pPr>
        <w:pStyle w:val="ae"/>
        <w:numPr>
          <w:ilvl w:val="1"/>
          <w:numId w:val="3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Запрос цен, запрос предложений, аукцион, конкурс могут предусматривать проведение предварительного квалификационного отбора поставщиков (подрядчиков, исполнителей). </w:t>
      </w:r>
    </w:p>
    <w:p w:rsidR="004D631E" w:rsidRPr="00E65FBD" w:rsidRDefault="00A24D48"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Запрос цен, запрос предложений, аукцион, конкурс, которые предусматривают проведение предварительного квалификационного отбора поставщиков (подрядчиков, исполнителей), проводятся в случае необходимости пр</w:t>
      </w:r>
      <w:r w:rsidR="004D631E" w:rsidRPr="00E65FBD">
        <w:rPr>
          <w:rFonts w:ascii="Times New Roman" w:hAnsi="Times New Roman" w:cs="Times New Roman"/>
          <w:sz w:val="28"/>
          <w:szCs w:val="28"/>
        </w:rPr>
        <w:t xml:space="preserve">едварительной </w:t>
      </w:r>
      <w:r w:rsidR="00A60345" w:rsidRPr="00E65FBD">
        <w:rPr>
          <w:rFonts w:ascii="Times New Roman" w:hAnsi="Times New Roman" w:cs="Times New Roman"/>
          <w:sz w:val="28"/>
          <w:szCs w:val="28"/>
        </w:rPr>
        <w:t xml:space="preserve">оценки </w:t>
      </w:r>
      <w:r w:rsidR="004D631E" w:rsidRPr="00E65FBD">
        <w:rPr>
          <w:rFonts w:ascii="Times New Roman" w:hAnsi="Times New Roman" w:cs="Times New Roman"/>
          <w:sz w:val="28"/>
          <w:szCs w:val="28"/>
        </w:rPr>
        <w:t xml:space="preserve">качества товаров (работ, услуг), которые будут </w:t>
      </w:r>
      <w:r w:rsidR="00A60345" w:rsidRPr="00E65FBD">
        <w:rPr>
          <w:rFonts w:ascii="Times New Roman" w:hAnsi="Times New Roman" w:cs="Times New Roman"/>
          <w:sz w:val="28"/>
          <w:szCs w:val="28"/>
        </w:rPr>
        <w:t xml:space="preserve">поставлены (выполнены, оказаны) и/или квалификации поставщика (подрядчика, исполнителя) и/или наличия необходимых ресурсов у поставщика (подрядчика, исполнителя) для исполнения условий договора. </w:t>
      </w:r>
    </w:p>
    <w:p w:rsidR="001E5409" w:rsidRPr="00E65FBD" w:rsidRDefault="00B276CB"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Подготовка и организация з</w:t>
      </w:r>
      <w:r w:rsidRPr="00E65FBD">
        <w:rPr>
          <w:rFonts w:ascii="Times New Roman" w:hAnsi="Times New Roman" w:cs="Times New Roman"/>
          <w:sz w:val="28"/>
          <w:szCs w:val="28"/>
        </w:rPr>
        <w:t>апроса цен, запроса предложений, аукциона, конкурса, которые предусматривают проведение предварительного квалификационного отбора поставщиков (подрядчиков, исполнителей), осуществляется в п</w:t>
      </w:r>
      <w:r w:rsidRPr="00E65FBD">
        <w:rPr>
          <w:rFonts w:ascii="Times New Roman" w:eastAsiaTheme="minorHAnsi" w:hAnsi="Times New Roman" w:cs="Times New Roman"/>
          <w:sz w:val="28"/>
          <w:szCs w:val="28"/>
          <w:lang w:eastAsia="en-US"/>
        </w:rPr>
        <w:t>орядке, определенном статьей 1</w:t>
      </w:r>
      <w:r w:rsidR="009624D2" w:rsidRPr="00E65FBD">
        <w:rPr>
          <w:rFonts w:ascii="Times New Roman" w:eastAsiaTheme="minorHAnsi" w:hAnsi="Times New Roman" w:cs="Times New Roman"/>
          <w:sz w:val="28"/>
          <w:szCs w:val="28"/>
          <w:lang w:eastAsia="en-US"/>
        </w:rPr>
        <w:t>7</w:t>
      </w:r>
      <w:r w:rsidRPr="00E65FBD">
        <w:rPr>
          <w:rFonts w:ascii="Times New Roman" w:eastAsiaTheme="minorHAnsi" w:hAnsi="Times New Roman" w:cs="Times New Roman"/>
          <w:sz w:val="28"/>
          <w:szCs w:val="28"/>
          <w:lang w:eastAsia="en-US"/>
        </w:rPr>
        <w:t xml:space="preserve"> Положения</w:t>
      </w:r>
      <w:r w:rsidR="001E5409" w:rsidRPr="00E65FBD">
        <w:rPr>
          <w:rFonts w:ascii="Times New Roman" w:eastAsiaTheme="minorHAnsi" w:hAnsi="Times New Roman" w:cs="Times New Roman"/>
          <w:sz w:val="28"/>
          <w:szCs w:val="28"/>
          <w:lang w:eastAsia="en-US"/>
        </w:rPr>
        <w:t>.</w:t>
      </w:r>
      <w:r w:rsidR="00A02DFD" w:rsidRPr="00E65FBD">
        <w:rPr>
          <w:rFonts w:ascii="Times New Roman" w:eastAsiaTheme="minorHAnsi" w:hAnsi="Times New Roman" w:cs="Times New Roman"/>
          <w:sz w:val="28"/>
          <w:szCs w:val="28"/>
          <w:lang w:eastAsia="en-US"/>
        </w:rPr>
        <w:t xml:space="preserve"> При этом </w:t>
      </w:r>
      <w:r w:rsidR="00CF3AEB" w:rsidRPr="00CF3AEB">
        <w:rPr>
          <w:rFonts w:ascii="Times New Roman" w:eastAsiaTheme="minorHAnsi" w:hAnsi="Times New Roman" w:cs="Times New Roman"/>
          <w:sz w:val="28"/>
          <w:szCs w:val="28"/>
          <w:lang w:eastAsia="en-US"/>
        </w:rPr>
        <w:br/>
      </w:r>
      <w:r w:rsidR="00A02DFD" w:rsidRPr="00E65FBD">
        <w:rPr>
          <w:rFonts w:ascii="Times New Roman" w:eastAsiaTheme="minorHAnsi" w:hAnsi="Times New Roman" w:cs="Times New Roman"/>
          <w:sz w:val="28"/>
          <w:szCs w:val="28"/>
          <w:lang w:eastAsia="en-US"/>
        </w:rPr>
        <w:t>в заявку на организацию закупочной процедуры и/или заявку о внесении изменений в заявку на организацию закупочной процедуры включаются также условия проведения предварительного квалификационного отбора поставщиков (подрядчиков, исполнителей).</w:t>
      </w:r>
    </w:p>
    <w:p w:rsidR="002D033E" w:rsidRPr="00E65FBD" w:rsidRDefault="00A02DF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sz w:val="28"/>
          <w:szCs w:val="28"/>
        </w:rPr>
        <w:t>В случае, если запрос цен, запрос предложений, аукцион, конкурс предусматривают проведение предварительного квалификационного отбора поставщиков (подрядчиков, исполнителей)</w:t>
      </w:r>
      <w:r w:rsidR="00832D72" w:rsidRPr="00E65FBD">
        <w:rPr>
          <w:rFonts w:ascii="Times New Roman" w:hAnsi="Times New Roman" w:cs="Times New Roman"/>
          <w:sz w:val="28"/>
          <w:szCs w:val="28"/>
        </w:rPr>
        <w:t>, Единая</w:t>
      </w:r>
      <w:r w:rsidRPr="00E65FBD">
        <w:rPr>
          <w:rFonts w:ascii="Times New Roman" w:hAnsi="Times New Roman" w:cs="Times New Roman"/>
          <w:sz w:val="28"/>
          <w:szCs w:val="28"/>
        </w:rPr>
        <w:t xml:space="preserve"> закупочн</w:t>
      </w:r>
      <w:r w:rsidR="00832D72" w:rsidRPr="00E65FBD">
        <w:rPr>
          <w:rFonts w:ascii="Times New Roman" w:hAnsi="Times New Roman" w:cs="Times New Roman"/>
          <w:sz w:val="28"/>
          <w:szCs w:val="28"/>
        </w:rPr>
        <w:t xml:space="preserve">ая </w:t>
      </w:r>
      <w:r w:rsidRPr="00E65FBD">
        <w:rPr>
          <w:rFonts w:ascii="Times New Roman" w:hAnsi="Times New Roman" w:cs="Times New Roman"/>
          <w:sz w:val="28"/>
          <w:szCs w:val="28"/>
        </w:rPr>
        <w:t>комисси</w:t>
      </w:r>
      <w:r w:rsidR="00832D72" w:rsidRPr="00E65FBD">
        <w:rPr>
          <w:rFonts w:ascii="Times New Roman" w:hAnsi="Times New Roman" w:cs="Times New Roman"/>
          <w:sz w:val="28"/>
          <w:szCs w:val="28"/>
        </w:rPr>
        <w:t xml:space="preserve">я </w:t>
      </w:r>
      <w:r w:rsidR="00CF3AEB" w:rsidRPr="00CF3AEB">
        <w:rPr>
          <w:rFonts w:ascii="Times New Roman" w:hAnsi="Times New Roman" w:cs="Times New Roman"/>
          <w:sz w:val="28"/>
          <w:szCs w:val="28"/>
        </w:rPr>
        <w:br/>
      </w:r>
      <w:r w:rsidR="002D033E" w:rsidRPr="00E65FBD">
        <w:rPr>
          <w:rFonts w:ascii="Times New Roman" w:hAnsi="Times New Roman" w:cs="Times New Roman"/>
          <w:sz w:val="28"/>
          <w:szCs w:val="28"/>
        </w:rPr>
        <w:t xml:space="preserve">в порядке, определенном </w:t>
      </w:r>
      <w:r w:rsidR="002D033E" w:rsidRPr="00E65FBD">
        <w:rPr>
          <w:rFonts w:ascii="Times New Roman" w:eastAsiaTheme="minorHAnsi" w:hAnsi="Times New Roman" w:cs="Times New Roman"/>
          <w:sz w:val="28"/>
          <w:szCs w:val="28"/>
          <w:lang w:eastAsia="en-US"/>
        </w:rPr>
        <w:t>статьей 1</w:t>
      </w:r>
      <w:r w:rsidR="00210DC4" w:rsidRPr="00E65FBD">
        <w:rPr>
          <w:rFonts w:ascii="Times New Roman" w:eastAsiaTheme="minorHAnsi" w:hAnsi="Times New Roman" w:cs="Times New Roman"/>
          <w:sz w:val="28"/>
          <w:szCs w:val="28"/>
          <w:lang w:eastAsia="en-US"/>
        </w:rPr>
        <w:t>7</w:t>
      </w:r>
      <w:r w:rsidR="002D033E" w:rsidRPr="00E65FBD">
        <w:rPr>
          <w:rFonts w:ascii="Times New Roman" w:eastAsiaTheme="minorHAnsi" w:hAnsi="Times New Roman" w:cs="Times New Roman"/>
          <w:sz w:val="28"/>
          <w:szCs w:val="28"/>
          <w:lang w:eastAsia="en-US"/>
        </w:rPr>
        <w:t xml:space="preserve"> Положения, осуществляет утверждение </w:t>
      </w:r>
      <w:r w:rsidR="002D033E" w:rsidRPr="00E65FBD">
        <w:rPr>
          <w:rFonts w:ascii="Times New Roman" w:hAnsi="Times New Roman" w:cs="Times New Roman"/>
          <w:sz w:val="28"/>
          <w:szCs w:val="28"/>
        </w:rPr>
        <w:t>способа</w:t>
      </w:r>
      <w:r w:rsidR="00832D72" w:rsidRPr="00E65FBD">
        <w:rPr>
          <w:rFonts w:ascii="Times New Roman" w:hAnsi="Times New Roman" w:cs="Times New Roman"/>
          <w:sz w:val="28"/>
          <w:szCs w:val="28"/>
        </w:rPr>
        <w:t xml:space="preserve"> закупки, извещени</w:t>
      </w:r>
      <w:r w:rsidR="002D033E" w:rsidRPr="00E65FBD">
        <w:rPr>
          <w:rFonts w:ascii="Times New Roman" w:hAnsi="Times New Roman" w:cs="Times New Roman"/>
          <w:sz w:val="28"/>
          <w:szCs w:val="28"/>
        </w:rPr>
        <w:t>я</w:t>
      </w:r>
      <w:r w:rsidR="00832D72" w:rsidRPr="00E65FBD">
        <w:rPr>
          <w:rFonts w:ascii="Times New Roman" w:hAnsi="Times New Roman" w:cs="Times New Roman"/>
          <w:sz w:val="28"/>
          <w:szCs w:val="28"/>
        </w:rPr>
        <w:t xml:space="preserve"> и документации о закупке</w:t>
      </w:r>
      <w:r w:rsidR="002D033E" w:rsidRPr="00E65FBD">
        <w:rPr>
          <w:rFonts w:ascii="Times New Roman" w:hAnsi="Times New Roman" w:cs="Times New Roman"/>
          <w:sz w:val="28"/>
          <w:szCs w:val="28"/>
        </w:rPr>
        <w:t xml:space="preserve">, а также </w:t>
      </w:r>
      <w:r w:rsidR="002D033E" w:rsidRPr="00E65FBD">
        <w:rPr>
          <w:rFonts w:ascii="Times New Roman" w:eastAsiaTheme="minorHAnsi" w:hAnsi="Times New Roman" w:cs="Times New Roman"/>
          <w:sz w:val="28"/>
          <w:szCs w:val="28"/>
          <w:lang w:eastAsia="en-US"/>
        </w:rPr>
        <w:t xml:space="preserve">условий проведения предварительного квалификационного отбора поставщиков (подрядчиков, исполнителей). </w:t>
      </w:r>
    </w:p>
    <w:p w:rsidR="00712D2D" w:rsidRPr="00E65FBD" w:rsidRDefault="003D607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Условия проведения предварительного квалификационного отбора поставщиков (подрядчиков, исполнителей) </w:t>
      </w:r>
      <w:r w:rsidR="00A60345" w:rsidRPr="00E65FBD">
        <w:rPr>
          <w:rFonts w:ascii="Times New Roman" w:eastAsiaTheme="minorHAnsi" w:hAnsi="Times New Roman" w:cs="Times New Roman"/>
          <w:sz w:val="28"/>
          <w:szCs w:val="28"/>
          <w:lang w:eastAsia="en-US"/>
        </w:rPr>
        <w:t xml:space="preserve">могут, в том числе предусматривать </w:t>
      </w:r>
      <w:r w:rsidR="005906D5" w:rsidRPr="00E65FBD">
        <w:rPr>
          <w:rFonts w:ascii="Times New Roman" w:eastAsiaTheme="minorHAnsi" w:hAnsi="Times New Roman" w:cs="Times New Roman"/>
          <w:sz w:val="28"/>
          <w:szCs w:val="28"/>
          <w:lang w:eastAsia="en-US"/>
        </w:rPr>
        <w:t>необходимость предоставления участником предварительного квалификационного отбора поставщиков (подрядчиков, исполнителей)</w:t>
      </w:r>
      <w:r w:rsidR="00712D2D" w:rsidRPr="00E65FBD">
        <w:rPr>
          <w:rFonts w:ascii="Times New Roman" w:eastAsiaTheme="minorHAnsi" w:hAnsi="Times New Roman" w:cs="Times New Roman"/>
          <w:sz w:val="28"/>
          <w:szCs w:val="28"/>
          <w:lang w:eastAsia="en-US"/>
        </w:rPr>
        <w:t>:</w:t>
      </w:r>
    </w:p>
    <w:p w:rsidR="00712D2D" w:rsidRPr="00E65FBD" w:rsidRDefault="003D607C"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документов</w:t>
      </w:r>
      <w:r w:rsidR="00A60345" w:rsidRPr="00E65FBD">
        <w:rPr>
          <w:rFonts w:ascii="Times New Roman" w:hAnsi="Times New Roman" w:cs="Times New Roman"/>
          <w:sz w:val="28"/>
          <w:szCs w:val="28"/>
        </w:rPr>
        <w:t xml:space="preserve"> и</w:t>
      </w:r>
      <w:r w:rsidRPr="00E65FBD">
        <w:rPr>
          <w:rFonts w:ascii="Times New Roman" w:hAnsi="Times New Roman" w:cs="Times New Roman"/>
          <w:sz w:val="28"/>
          <w:szCs w:val="28"/>
        </w:rPr>
        <w:t xml:space="preserve"> информации</w:t>
      </w:r>
      <w:r w:rsidR="00A60345" w:rsidRPr="00E65FBD">
        <w:rPr>
          <w:rFonts w:ascii="Times New Roman" w:hAnsi="Times New Roman" w:cs="Times New Roman"/>
          <w:sz w:val="28"/>
          <w:szCs w:val="28"/>
        </w:rPr>
        <w:t xml:space="preserve"> о качестве товаров</w:t>
      </w:r>
      <w:r w:rsidRPr="00E65FBD">
        <w:rPr>
          <w:rFonts w:ascii="Times New Roman" w:hAnsi="Times New Roman" w:cs="Times New Roman"/>
          <w:sz w:val="28"/>
          <w:szCs w:val="28"/>
        </w:rPr>
        <w:t>,</w:t>
      </w:r>
      <w:r w:rsidR="00712D2D" w:rsidRPr="00E65FBD">
        <w:rPr>
          <w:rFonts w:ascii="Times New Roman" w:hAnsi="Times New Roman" w:cs="Times New Roman"/>
          <w:sz w:val="28"/>
          <w:szCs w:val="28"/>
        </w:rPr>
        <w:t xml:space="preserve"> которые будут поставлены, о функциональных, технических, эксплуатационных и иных характеристиках указанных товаров, о соответствии указанных товаров техническим регламентам, стандартам и иным требованиями, предусмотренным законодательством Российской Федерации о техническом регулировании;</w:t>
      </w:r>
    </w:p>
    <w:p w:rsidR="00712D2D" w:rsidRPr="00E65FBD" w:rsidRDefault="003D607C"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образцов материалов</w:t>
      </w:r>
      <w:r w:rsidR="00A24D48" w:rsidRPr="00E65FBD">
        <w:rPr>
          <w:rFonts w:ascii="Times New Roman" w:hAnsi="Times New Roman" w:cs="Times New Roman"/>
          <w:sz w:val="28"/>
          <w:szCs w:val="28"/>
        </w:rPr>
        <w:t>, полезных моделей, промышленных образцо</w:t>
      </w:r>
      <w:r w:rsidR="005906D5" w:rsidRPr="00E65FBD">
        <w:rPr>
          <w:rFonts w:ascii="Times New Roman" w:hAnsi="Times New Roman" w:cs="Times New Roman"/>
          <w:sz w:val="28"/>
          <w:szCs w:val="28"/>
        </w:rPr>
        <w:t>в</w:t>
      </w:r>
      <w:r w:rsidR="00712D2D" w:rsidRPr="00E65FBD">
        <w:rPr>
          <w:rFonts w:ascii="Times New Roman" w:hAnsi="Times New Roman" w:cs="Times New Roman"/>
          <w:sz w:val="28"/>
          <w:szCs w:val="28"/>
        </w:rPr>
        <w:t>;</w:t>
      </w:r>
    </w:p>
    <w:p w:rsidR="00712D2D" w:rsidRPr="00E65FBD" w:rsidRDefault="00712D2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w:t>
      </w:r>
      <w:r w:rsidR="00A60345" w:rsidRPr="00E65FBD">
        <w:rPr>
          <w:rFonts w:ascii="Times New Roman" w:hAnsi="Times New Roman" w:cs="Times New Roman"/>
          <w:sz w:val="28"/>
          <w:szCs w:val="28"/>
        </w:rPr>
        <w:t xml:space="preserve">окументов и информации о качестве работ (услуг), </w:t>
      </w:r>
      <w:r w:rsidRPr="00E65FBD">
        <w:rPr>
          <w:rFonts w:ascii="Times New Roman" w:hAnsi="Times New Roman" w:cs="Times New Roman"/>
          <w:sz w:val="28"/>
          <w:szCs w:val="28"/>
        </w:rPr>
        <w:t>которые будут выполнены (оказаны), их функциональных, технических, эксплуатационных и иных характеристиках;</w:t>
      </w:r>
    </w:p>
    <w:p w:rsidR="00712D2D" w:rsidRPr="00E65FBD" w:rsidRDefault="00712D2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документов и информации </w:t>
      </w:r>
      <w:r w:rsidR="00A60345" w:rsidRPr="00E65FBD">
        <w:rPr>
          <w:rFonts w:ascii="Times New Roman" w:hAnsi="Times New Roman" w:cs="Times New Roman"/>
          <w:sz w:val="28"/>
          <w:szCs w:val="28"/>
        </w:rPr>
        <w:t>о квалификации поставщика (подрядчика, исполнителя)</w:t>
      </w:r>
      <w:r w:rsidRPr="00E65FBD">
        <w:rPr>
          <w:rFonts w:ascii="Times New Roman" w:hAnsi="Times New Roman" w:cs="Times New Roman"/>
          <w:sz w:val="28"/>
          <w:szCs w:val="28"/>
        </w:rPr>
        <w:t>;</w:t>
      </w:r>
    </w:p>
    <w:p w:rsidR="00A60345" w:rsidRPr="00E65FBD" w:rsidRDefault="00712D2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документов и информации о </w:t>
      </w:r>
      <w:r w:rsidR="00A60345" w:rsidRPr="00E65FBD">
        <w:rPr>
          <w:rFonts w:ascii="Times New Roman" w:hAnsi="Times New Roman" w:cs="Times New Roman"/>
          <w:sz w:val="28"/>
          <w:szCs w:val="28"/>
        </w:rPr>
        <w:t xml:space="preserve">наличии необходимых ресурсов </w:t>
      </w:r>
      <w:r w:rsidR="00CF3AEB" w:rsidRPr="00CF3AEB">
        <w:rPr>
          <w:rFonts w:ascii="Times New Roman" w:hAnsi="Times New Roman" w:cs="Times New Roman"/>
          <w:sz w:val="28"/>
          <w:szCs w:val="28"/>
        </w:rPr>
        <w:br/>
      </w:r>
      <w:r w:rsidR="00A60345" w:rsidRPr="00E65FBD">
        <w:rPr>
          <w:rFonts w:ascii="Times New Roman" w:hAnsi="Times New Roman" w:cs="Times New Roman"/>
          <w:sz w:val="28"/>
          <w:szCs w:val="28"/>
        </w:rPr>
        <w:t>у поставщика (подрядчика, исполнителя).</w:t>
      </w:r>
    </w:p>
    <w:p w:rsidR="00C8005C" w:rsidRPr="00E65FBD" w:rsidRDefault="00417B37"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Принять участие в предварительном квалификационном отборе могут любые юридические лица и физические лица. </w:t>
      </w:r>
    </w:p>
    <w:p w:rsidR="00C8005C" w:rsidRPr="00E65FBD" w:rsidRDefault="00832D72"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sz w:val="28"/>
          <w:szCs w:val="28"/>
          <w:lang w:eastAsia="en-US"/>
        </w:rPr>
        <w:t xml:space="preserve">По итогам проведения </w:t>
      </w:r>
      <w:r w:rsidRPr="00E65FBD">
        <w:rPr>
          <w:rFonts w:ascii="Times New Roman" w:hAnsi="Times New Roman" w:cs="Times New Roman"/>
          <w:sz w:val="28"/>
          <w:szCs w:val="28"/>
        </w:rPr>
        <w:t xml:space="preserve">предварительного квалификационного отбора поставщиков (подрядчиков, исполнителей) Единая закупочная комиссия </w:t>
      </w:r>
      <w:r w:rsidR="00CF3AEB" w:rsidRPr="00CF3AEB">
        <w:rPr>
          <w:rFonts w:ascii="Times New Roman" w:hAnsi="Times New Roman" w:cs="Times New Roman"/>
          <w:sz w:val="28"/>
          <w:szCs w:val="28"/>
        </w:rPr>
        <w:br/>
      </w:r>
      <w:r w:rsidR="002D033E" w:rsidRPr="00E65FBD">
        <w:rPr>
          <w:rFonts w:ascii="Times New Roman" w:hAnsi="Times New Roman" w:cs="Times New Roman"/>
          <w:sz w:val="28"/>
          <w:szCs w:val="28"/>
        </w:rPr>
        <w:t>в порядке, определенном статьей 1</w:t>
      </w:r>
      <w:r w:rsidR="00210DC4" w:rsidRPr="00E65FBD">
        <w:rPr>
          <w:rFonts w:ascii="Times New Roman" w:hAnsi="Times New Roman" w:cs="Times New Roman"/>
          <w:sz w:val="28"/>
          <w:szCs w:val="28"/>
        </w:rPr>
        <w:t>7</w:t>
      </w:r>
      <w:r w:rsidR="002D033E" w:rsidRPr="00E65FBD">
        <w:rPr>
          <w:rFonts w:ascii="Times New Roman" w:hAnsi="Times New Roman" w:cs="Times New Roman"/>
          <w:sz w:val="28"/>
          <w:szCs w:val="28"/>
        </w:rPr>
        <w:t xml:space="preserve"> Положения, </w:t>
      </w:r>
      <w:r w:rsidRPr="00E65FBD">
        <w:rPr>
          <w:rFonts w:ascii="Times New Roman" w:hAnsi="Times New Roman" w:cs="Times New Roman"/>
          <w:sz w:val="28"/>
          <w:szCs w:val="28"/>
        </w:rPr>
        <w:t xml:space="preserve">утверждает </w:t>
      </w:r>
      <w:r w:rsidR="005F4D75" w:rsidRPr="00E65FBD">
        <w:rPr>
          <w:rFonts w:ascii="Times New Roman" w:hAnsi="Times New Roman" w:cs="Times New Roman"/>
          <w:sz w:val="28"/>
          <w:szCs w:val="28"/>
        </w:rPr>
        <w:t xml:space="preserve">(подписывает) </w:t>
      </w:r>
      <w:r w:rsidRPr="00E65FBD">
        <w:rPr>
          <w:rFonts w:ascii="Times New Roman" w:hAnsi="Times New Roman" w:cs="Times New Roman"/>
          <w:sz w:val="28"/>
          <w:szCs w:val="28"/>
        </w:rPr>
        <w:t>протокол о результатах проведения предварительного квалификационного отбора поставщиков (подрядчиков, исполнителей</w:t>
      </w:r>
      <w:r w:rsidR="002D033E" w:rsidRPr="00E65FBD">
        <w:rPr>
          <w:rFonts w:ascii="Times New Roman" w:hAnsi="Times New Roman" w:cs="Times New Roman"/>
          <w:sz w:val="28"/>
          <w:szCs w:val="28"/>
        </w:rPr>
        <w:t xml:space="preserve">). </w:t>
      </w:r>
    </w:p>
    <w:p w:rsidR="00C8005C" w:rsidRPr="00E65FBD" w:rsidRDefault="00C8005C"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Участники предварительного квалификационного отбора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соответствии с протоколом о результатах проведения предварительного квалификационного отбора поставщиков (подрядчиков, исполнителей) признаются Единой закупочной комиссией соответствующими условиям проведения предварительного квалификационного отбора поставщиков (подрядчиков, исполнителей) в случае, если документы, информация, </w:t>
      </w:r>
      <w:r w:rsidRPr="00E65FBD">
        <w:rPr>
          <w:rFonts w:ascii="Times New Roman" w:eastAsiaTheme="minorHAnsi" w:hAnsi="Times New Roman" w:cs="Times New Roman"/>
          <w:sz w:val="28"/>
          <w:szCs w:val="28"/>
          <w:lang w:eastAsia="en-US"/>
        </w:rPr>
        <w:t xml:space="preserve">образцы материалов, полезных моделей, промышленных образцов, представленные указанными участниками </w:t>
      </w:r>
      <w:r w:rsidRPr="00E65FBD">
        <w:rPr>
          <w:rFonts w:ascii="Times New Roman" w:hAnsi="Times New Roman" w:cs="Times New Roman"/>
          <w:sz w:val="28"/>
          <w:szCs w:val="28"/>
        </w:rPr>
        <w:t>предварительного квалификационного отбора</w:t>
      </w:r>
      <w:r w:rsidR="003044DC" w:rsidRPr="00E65FBD">
        <w:rPr>
          <w:rFonts w:ascii="Times New Roman" w:hAnsi="Times New Roman" w:cs="Times New Roman"/>
          <w:sz w:val="28"/>
          <w:szCs w:val="28"/>
        </w:rPr>
        <w:t>, соответствуют условиям проведения предварительного квалификационного отбора поставщиков (подрядчиков, исполнителей).</w:t>
      </w:r>
    </w:p>
    <w:p w:rsidR="00C8005C" w:rsidRPr="00E65FBD" w:rsidRDefault="002D033E"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Принять участие в </w:t>
      </w:r>
      <w:r w:rsidRPr="00E65FBD">
        <w:rPr>
          <w:rFonts w:ascii="Times New Roman" w:eastAsiaTheme="minorHAnsi" w:hAnsi="Times New Roman" w:cs="Times New Roman"/>
          <w:sz w:val="28"/>
          <w:szCs w:val="28"/>
          <w:lang w:eastAsia="en-US"/>
        </w:rPr>
        <w:t>з</w:t>
      </w:r>
      <w:r w:rsidRPr="00E65FBD">
        <w:rPr>
          <w:rFonts w:ascii="Times New Roman" w:hAnsi="Times New Roman" w:cs="Times New Roman"/>
          <w:sz w:val="28"/>
          <w:szCs w:val="28"/>
        </w:rPr>
        <w:t xml:space="preserve">апросе цен, запросе предложений, аукционе, конкурсе, которые предусматривают проведение предварительного квалификационного отбора поставщиков (подрядчиков, исполнителей), по итогам проведения предварительного квалификационного отбора поставщиков (подрядчиков, исполнителей), могут юридические лица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и физические лица</w:t>
      </w:r>
      <w:r w:rsidR="00F542A1" w:rsidRPr="00E65FBD">
        <w:rPr>
          <w:rFonts w:ascii="Times New Roman" w:hAnsi="Times New Roman" w:cs="Times New Roman"/>
          <w:sz w:val="28"/>
          <w:szCs w:val="28"/>
        </w:rPr>
        <w:t xml:space="preserve">, признанные Единой закупочной комиссией </w:t>
      </w:r>
      <w:r w:rsidR="00CF3AEB" w:rsidRPr="00CF3AEB">
        <w:rPr>
          <w:rFonts w:ascii="Times New Roman" w:hAnsi="Times New Roman" w:cs="Times New Roman"/>
          <w:sz w:val="28"/>
          <w:szCs w:val="28"/>
        </w:rPr>
        <w:br/>
      </w:r>
      <w:r w:rsidR="00F542A1" w:rsidRPr="00E65FBD">
        <w:rPr>
          <w:rFonts w:ascii="Times New Roman" w:hAnsi="Times New Roman" w:cs="Times New Roman"/>
          <w:sz w:val="28"/>
          <w:szCs w:val="28"/>
        </w:rPr>
        <w:t xml:space="preserve">в соответствии с протоколом о результатах проведения предварительного квалификационного отбора поставщиков (подрядчиков, исполнителей) соответствующими условиям проведения предварительного квалификационного отбора поставщиков (подрядчиков, исполнителей). </w:t>
      </w:r>
      <w:r w:rsidR="00417B37" w:rsidRPr="00E65FBD">
        <w:rPr>
          <w:rFonts w:ascii="Times New Roman" w:hAnsi="Times New Roman" w:cs="Times New Roman"/>
          <w:sz w:val="28"/>
          <w:szCs w:val="28"/>
        </w:rPr>
        <w:t>Запрос цен, запрос предложений, аукцион, конкурс, которые предусматривают проведение предварительного квалификационного отбора поставщиков (подрядчиков, исполнителей), проводятся в порядке, определенном Положением</w:t>
      </w:r>
      <w:r w:rsidR="003D607C" w:rsidRPr="00E65FBD">
        <w:rPr>
          <w:rFonts w:ascii="Times New Roman" w:hAnsi="Times New Roman" w:cs="Times New Roman"/>
          <w:sz w:val="28"/>
          <w:szCs w:val="28"/>
        </w:rPr>
        <w:t>,</w:t>
      </w:r>
      <w:r w:rsidR="00417B37" w:rsidRPr="00E65FBD">
        <w:rPr>
          <w:rFonts w:ascii="Times New Roman" w:hAnsi="Times New Roman" w:cs="Times New Roman"/>
          <w:sz w:val="28"/>
          <w:szCs w:val="28"/>
        </w:rPr>
        <w:t xml:space="preserve"> с учетом </w:t>
      </w:r>
      <w:r w:rsidR="003D607C" w:rsidRPr="00E65FBD">
        <w:rPr>
          <w:rFonts w:ascii="Times New Roman" w:hAnsi="Times New Roman" w:cs="Times New Roman"/>
          <w:sz w:val="28"/>
          <w:szCs w:val="28"/>
        </w:rPr>
        <w:t xml:space="preserve">особенностей, предусмотренных настоящим абзацем в части, касающейся участия юридических и </w:t>
      </w:r>
      <w:r w:rsidR="00C8005C" w:rsidRPr="00E65FBD">
        <w:rPr>
          <w:rFonts w:ascii="Times New Roman" w:hAnsi="Times New Roman" w:cs="Times New Roman"/>
          <w:sz w:val="28"/>
          <w:szCs w:val="28"/>
        </w:rPr>
        <w:t>физических</w:t>
      </w:r>
      <w:r w:rsidR="003D607C" w:rsidRPr="00E65FBD">
        <w:rPr>
          <w:rFonts w:ascii="Times New Roman" w:hAnsi="Times New Roman" w:cs="Times New Roman"/>
          <w:sz w:val="28"/>
          <w:szCs w:val="28"/>
        </w:rPr>
        <w:t xml:space="preserve"> лиц. </w:t>
      </w:r>
    </w:p>
    <w:p w:rsidR="00C8005C" w:rsidRPr="00E65FBD" w:rsidRDefault="00C8005C"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Утверждение</w:t>
      </w:r>
      <w:r w:rsidR="00A40CB8" w:rsidRPr="00E65FBD">
        <w:rPr>
          <w:rFonts w:ascii="Times New Roman" w:hAnsi="Times New Roman" w:cs="Times New Roman"/>
          <w:sz w:val="28"/>
          <w:szCs w:val="28"/>
        </w:rPr>
        <w:t xml:space="preserve"> (подписание)</w:t>
      </w:r>
      <w:r w:rsidRPr="00E65FBD">
        <w:rPr>
          <w:rFonts w:ascii="Times New Roman" w:hAnsi="Times New Roman" w:cs="Times New Roman"/>
          <w:sz w:val="28"/>
          <w:szCs w:val="28"/>
        </w:rPr>
        <w:t xml:space="preserve"> протоколов, </w:t>
      </w:r>
      <w:r w:rsidRPr="00E65FBD">
        <w:rPr>
          <w:rFonts w:ascii="Times New Roman" w:eastAsiaTheme="minorHAnsi" w:hAnsi="Times New Roman" w:cs="Times New Roman"/>
          <w:sz w:val="28"/>
          <w:szCs w:val="28"/>
          <w:lang w:eastAsia="en-US"/>
        </w:rPr>
        <w:t>составляемых в ходе закупки, в случае проведения з</w:t>
      </w:r>
      <w:r w:rsidRPr="00E65FBD">
        <w:rPr>
          <w:rFonts w:ascii="Times New Roman" w:hAnsi="Times New Roman" w:cs="Times New Roman"/>
          <w:sz w:val="28"/>
          <w:szCs w:val="28"/>
        </w:rPr>
        <w:t xml:space="preserve">апроса цен, запроса предложений, аукциона, конкурса, которые предусматривают проведение предварительного квалификационного отбора поставщиков (подрядчиков, исполнителей), осуществляется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порядке, определенном статьей 1</w:t>
      </w:r>
      <w:r w:rsidR="00210DC4" w:rsidRPr="00E65FBD">
        <w:rPr>
          <w:rFonts w:ascii="Times New Roman" w:hAnsi="Times New Roman" w:cs="Times New Roman"/>
          <w:sz w:val="28"/>
          <w:szCs w:val="28"/>
        </w:rPr>
        <w:t>7</w:t>
      </w:r>
      <w:r w:rsidRPr="00E65FBD">
        <w:rPr>
          <w:rFonts w:ascii="Times New Roman" w:hAnsi="Times New Roman" w:cs="Times New Roman"/>
          <w:sz w:val="28"/>
          <w:szCs w:val="28"/>
        </w:rPr>
        <w:t xml:space="preserve"> Положения.</w:t>
      </w:r>
    </w:p>
    <w:p w:rsidR="00723B62" w:rsidRPr="00E65FBD" w:rsidRDefault="00723B62" w:rsidP="00E65FBD">
      <w:pPr>
        <w:tabs>
          <w:tab w:val="left" w:pos="1134"/>
          <w:tab w:val="left" w:pos="1985"/>
          <w:tab w:val="left" w:pos="2268"/>
        </w:tabs>
        <w:spacing w:after="0" w:line="240" w:lineRule="auto"/>
        <w:ind w:firstLine="851"/>
        <w:jc w:val="center"/>
        <w:rPr>
          <w:rFonts w:ascii="Times New Roman" w:eastAsiaTheme="minorHAnsi" w:hAnsi="Times New Roman" w:cs="Times New Roman"/>
          <w:sz w:val="28"/>
          <w:szCs w:val="28"/>
          <w:lang w:eastAsia="en-US"/>
        </w:rPr>
      </w:pPr>
    </w:p>
    <w:p w:rsidR="00FC2D4A" w:rsidRPr="00E65FBD" w:rsidRDefault="0088394A" w:rsidP="002F600E">
      <w:pPr>
        <w:pStyle w:val="2"/>
        <w:ind w:firstLine="0"/>
        <w:rPr>
          <w:rFonts w:eastAsiaTheme="minorHAnsi"/>
          <w:b w:val="0"/>
          <w:szCs w:val="28"/>
          <w:lang w:eastAsia="en-US"/>
        </w:rPr>
      </w:pPr>
      <w:bookmarkStart w:id="39" w:name="_Toc448221873"/>
      <w:r w:rsidRPr="00E65FBD">
        <w:rPr>
          <w:rFonts w:eastAsiaTheme="minorHAnsi"/>
          <w:b w:val="0"/>
          <w:szCs w:val="28"/>
          <w:lang w:eastAsia="en-US"/>
        </w:rPr>
        <w:t>Статья 20.</w:t>
      </w:r>
      <w:r w:rsidR="00B31185" w:rsidRPr="00E65FBD">
        <w:rPr>
          <w:rFonts w:eastAsiaTheme="minorHAnsi"/>
          <w:b w:val="0"/>
          <w:szCs w:val="28"/>
          <w:lang w:eastAsia="en-US"/>
        </w:rPr>
        <w:t xml:space="preserve"> </w:t>
      </w:r>
      <w:r w:rsidR="009E6D10" w:rsidRPr="00E65FBD">
        <w:rPr>
          <w:rFonts w:eastAsiaTheme="minorHAnsi"/>
          <w:b w:val="0"/>
          <w:szCs w:val="28"/>
          <w:lang w:eastAsia="en-US"/>
        </w:rPr>
        <w:t>Запрос цен</w:t>
      </w:r>
      <w:r w:rsidR="00B31185" w:rsidRPr="00E65FBD">
        <w:rPr>
          <w:rFonts w:eastAsiaTheme="minorHAnsi"/>
          <w:b w:val="0"/>
          <w:szCs w:val="28"/>
          <w:lang w:eastAsia="en-US"/>
        </w:rPr>
        <w:t xml:space="preserve"> </w:t>
      </w:r>
      <w:r w:rsidR="009E6D10" w:rsidRPr="00E65FBD">
        <w:rPr>
          <w:rFonts w:eastAsiaTheme="minorHAnsi"/>
          <w:b w:val="0"/>
          <w:szCs w:val="28"/>
          <w:lang w:eastAsia="en-US"/>
        </w:rPr>
        <w:t xml:space="preserve">и условия применения закупки способом </w:t>
      </w:r>
      <w:r w:rsidR="000A66B8" w:rsidRPr="00E65FBD">
        <w:rPr>
          <w:rFonts w:eastAsiaTheme="minorHAnsi"/>
          <w:b w:val="0"/>
          <w:szCs w:val="28"/>
          <w:lang w:eastAsia="en-US"/>
        </w:rPr>
        <w:t>з</w:t>
      </w:r>
      <w:r w:rsidR="00EA1998" w:rsidRPr="00E65FBD">
        <w:rPr>
          <w:rFonts w:eastAsiaTheme="minorHAnsi"/>
          <w:b w:val="0"/>
          <w:szCs w:val="28"/>
          <w:lang w:eastAsia="en-US"/>
        </w:rPr>
        <w:t>апрос</w:t>
      </w:r>
      <w:r w:rsidR="000A66B8" w:rsidRPr="00E65FBD">
        <w:rPr>
          <w:rFonts w:eastAsiaTheme="minorHAnsi"/>
          <w:b w:val="0"/>
          <w:szCs w:val="28"/>
          <w:lang w:eastAsia="en-US"/>
        </w:rPr>
        <w:t>а</w:t>
      </w:r>
      <w:r w:rsidR="00EA1998" w:rsidRPr="00E65FBD">
        <w:rPr>
          <w:rFonts w:eastAsiaTheme="minorHAnsi"/>
          <w:b w:val="0"/>
          <w:szCs w:val="28"/>
          <w:lang w:eastAsia="en-US"/>
        </w:rPr>
        <w:t xml:space="preserve"> цен</w:t>
      </w:r>
      <w:bookmarkEnd w:id="39"/>
    </w:p>
    <w:p w:rsidR="00EA1998" w:rsidRPr="00E65FBD" w:rsidRDefault="00EA1998"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C70F84" w:rsidRPr="00E65FBD" w:rsidRDefault="005906D2" w:rsidP="002922EA">
      <w:pPr>
        <w:pStyle w:val="ae"/>
        <w:numPr>
          <w:ilvl w:val="1"/>
          <w:numId w:val="3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Под </w:t>
      </w:r>
      <w:r w:rsidR="00EA1998" w:rsidRPr="00E65FBD">
        <w:rPr>
          <w:rFonts w:ascii="Times New Roman" w:hAnsi="Times New Roman" w:cs="Times New Roman"/>
          <w:sz w:val="28"/>
          <w:szCs w:val="28"/>
        </w:rPr>
        <w:t>запросом</w:t>
      </w:r>
      <w:r w:rsidRPr="00E65FBD">
        <w:rPr>
          <w:rFonts w:ascii="Times New Roman" w:hAnsi="Times New Roman" w:cs="Times New Roman"/>
          <w:sz w:val="28"/>
          <w:szCs w:val="28"/>
        </w:rPr>
        <w:t xml:space="preserve"> цен понимается</w:t>
      </w:r>
      <w:r w:rsidR="00080BED" w:rsidRPr="00E65FBD">
        <w:rPr>
          <w:rFonts w:ascii="Times New Roman" w:hAnsi="Times New Roman" w:cs="Times New Roman"/>
          <w:sz w:val="28"/>
          <w:szCs w:val="28"/>
        </w:rPr>
        <w:t xml:space="preserve"> способ определения поставщика (подрядчика, исполнителя), при котором </w:t>
      </w:r>
      <w:r w:rsidR="0033356A" w:rsidRPr="00E65FBD">
        <w:rPr>
          <w:rFonts w:ascii="Times New Roman" w:hAnsi="Times New Roman" w:cs="Times New Roman"/>
          <w:sz w:val="28"/>
          <w:szCs w:val="28"/>
        </w:rPr>
        <w:t xml:space="preserve">информация о закупаемых </w:t>
      </w:r>
      <w:r w:rsidR="009B12B7" w:rsidRPr="00E65FBD">
        <w:rPr>
          <w:rFonts w:ascii="Times New Roman" w:hAnsi="Times New Roman" w:cs="Times New Roman"/>
          <w:sz w:val="28"/>
          <w:szCs w:val="28"/>
        </w:rPr>
        <w:t>товар</w:t>
      </w:r>
      <w:r w:rsidR="0033356A" w:rsidRPr="00E65FBD">
        <w:rPr>
          <w:rFonts w:ascii="Times New Roman" w:hAnsi="Times New Roman" w:cs="Times New Roman"/>
          <w:sz w:val="28"/>
          <w:szCs w:val="28"/>
        </w:rPr>
        <w:t>ах</w:t>
      </w:r>
      <w:r w:rsidR="009B12B7" w:rsidRPr="00E65FBD">
        <w:rPr>
          <w:rFonts w:ascii="Times New Roman" w:hAnsi="Times New Roman" w:cs="Times New Roman"/>
          <w:sz w:val="28"/>
          <w:szCs w:val="28"/>
        </w:rPr>
        <w:t>, работ</w:t>
      </w:r>
      <w:r w:rsidR="0033356A" w:rsidRPr="00E65FBD">
        <w:rPr>
          <w:rFonts w:ascii="Times New Roman" w:hAnsi="Times New Roman" w:cs="Times New Roman"/>
          <w:sz w:val="28"/>
          <w:szCs w:val="28"/>
        </w:rPr>
        <w:t>ах</w:t>
      </w:r>
      <w:r w:rsidR="009B12B7" w:rsidRPr="00E65FBD">
        <w:rPr>
          <w:rFonts w:ascii="Times New Roman" w:hAnsi="Times New Roman" w:cs="Times New Roman"/>
          <w:sz w:val="28"/>
          <w:szCs w:val="28"/>
        </w:rPr>
        <w:t>, услуг</w:t>
      </w:r>
      <w:r w:rsidR="0033356A" w:rsidRPr="00E65FBD">
        <w:rPr>
          <w:rFonts w:ascii="Times New Roman" w:hAnsi="Times New Roman" w:cs="Times New Roman"/>
          <w:sz w:val="28"/>
          <w:szCs w:val="28"/>
        </w:rPr>
        <w:t xml:space="preserve">ах сообщается неограниченному кругу лиц путем размещения </w:t>
      </w:r>
      <w:r w:rsidR="0060122D" w:rsidRPr="00E65FBD">
        <w:rPr>
          <w:rFonts w:ascii="Times New Roman" w:hAnsi="Times New Roman" w:cs="Times New Roman"/>
          <w:sz w:val="28"/>
          <w:szCs w:val="28"/>
        </w:rPr>
        <w:t xml:space="preserve">в </w:t>
      </w:r>
      <w:r w:rsidR="0033356A" w:rsidRPr="00E65FBD">
        <w:rPr>
          <w:rFonts w:ascii="Times New Roman" w:hAnsi="Times New Roman" w:cs="Times New Roman"/>
          <w:sz w:val="28"/>
          <w:szCs w:val="28"/>
        </w:rPr>
        <w:t xml:space="preserve">единой информационной системе и </w:t>
      </w:r>
      <w:r w:rsidR="00037CDB" w:rsidRPr="00E65FBD">
        <w:rPr>
          <w:rFonts w:ascii="Times New Roman" w:eastAsia="Times New Roman" w:hAnsi="Times New Roman" w:cs="Times New Roman"/>
          <w:sz w:val="28"/>
          <w:szCs w:val="28"/>
        </w:rPr>
        <w:t xml:space="preserve">в сети Интернет </w:t>
      </w:r>
      <w:r w:rsidR="0033356A" w:rsidRPr="00E65FBD">
        <w:rPr>
          <w:rFonts w:ascii="Times New Roman" w:hAnsi="Times New Roman" w:cs="Times New Roman"/>
          <w:sz w:val="28"/>
          <w:szCs w:val="28"/>
        </w:rPr>
        <w:t xml:space="preserve">на официальном сайте </w:t>
      </w:r>
      <w:r w:rsidR="003A1079" w:rsidRPr="00E65FBD">
        <w:rPr>
          <w:rFonts w:ascii="Times New Roman" w:hAnsi="Times New Roman" w:cs="Times New Roman"/>
          <w:sz w:val="28"/>
          <w:szCs w:val="28"/>
        </w:rPr>
        <w:t>АО</w:t>
      </w:r>
      <w:r w:rsidR="0033356A" w:rsidRPr="00E65FBD">
        <w:rPr>
          <w:rFonts w:ascii="Times New Roman" w:hAnsi="Times New Roman" w:cs="Times New Roman"/>
          <w:sz w:val="28"/>
          <w:szCs w:val="28"/>
        </w:rPr>
        <w:t xml:space="preserve"> «АИЖК» извещения и документации о закупке </w:t>
      </w:r>
      <w:r w:rsidR="001A7D00" w:rsidRPr="00E65FBD">
        <w:rPr>
          <w:rFonts w:ascii="Times New Roman" w:hAnsi="Times New Roman" w:cs="Times New Roman"/>
          <w:sz w:val="28"/>
          <w:szCs w:val="28"/>
        </w:rPr>
        <w:t>способом запроса цен</w:t>
      </w:r>
      <w:r w:rsidR="00C856D5" w:rsidRPr="00E65FBD">
        <w:rPr>
          <w:rFonts w:ascii="Times New Roman" w:hAnsi="Times New Roman" w:cs="Times New Roman"/>
          <w:sz w:val="28"/>
          <w:szCs w:val="28"/>
        </w:rPr>
        <w:t xml:space="preserve"> </w:t>
      </w:r>
      <w:r w:rsidR="0033356A" w:rsidRPr="00E65FBD">
        <w:rPr>
          <w:rFonts w:ascii="Times New Roman" w:hAnsi="Times New Roman" w:cs="Times New Roman"/>
          <w:sz w:val="28"/>
          <w:szCs w:val="28"/>
        </w:rPr>
        <w:t>и победителем</w:t>
      </w:r>
      <w:r w:rsidR="003268A7" w:rsidRPr="00E65FBD">
        <w:rPr>
          <w:rFonts w:ascii="Times New Roman" w:hAnsi="Times New Roman" w:cs="Times New Roman"/>
          <w:sz w:val="28"/>
          <w:szCs w:val="28"/>
        </w:rPr>
        <w:t xml:space="preserve"> запроса цен</w:t>
      </w:r>
      <w:r w:rsidR="0033356A" w:rsidRPr="00E65FBD">
        <w:rPr>
          <w:rFonts w:ascii="Times New Roman" w:hAnsi="Times New Roman" w:cs="Times New Roman"/>
          <w:sz w:val="28"/>
          <w:szCs w:val="28"/>
        </w:rPr>
        <w:t xml:space="preserve"> </w:t>
      </w:r>
      <w:r w:rsidR="005260A4" w:rsidRPr="00E65FBD">
        <w:rPr>
          <w:rFonts w:ascii="Times New Roman" w:hAnsi="Times New Roman" w:cs="Times New Roman"/>
          <w:sz w:val="28"/>
          <w:szCs w:val="28"/>
        </w:rPr>
        <w:t xml:space="preserve">Единой закупочной комиссией </w:t>
      </w:r>
      <w:r w:rsidR="0060122D" w:rsidRPr="00E65FBD">
        <w:rPr>
          <w:rFonts w:ascii="Times New Roman" w:hAnsi="Times New Roman" w:cs="Times New Roman"/>
          <w:sz w:val="28"/>
          <w:szCs w:val="28"/>
        </w:rPr>
        <w:t xml:space="preserve">признается </w:t>
      </w:r>
      <w:r w:rsidR="008257D8" w:rsidRPr="00E65FBD">
        <w:rPr>
          <w:rFonts w:ascii="Times New Roman" w:hAnsi="Times New Roman" w:cs="Times New Roman"/>
          <w:sz w:val="28"/>
          <w:szCs w:val="28"/>
        </w:rPr>
        <w:t>участник</w:t>
      </w:r>
      <w:r w:rsidR="00EA293B" w:rsidRPr="00E65FBD">
        <w:rPr>
          <w:rFonts w:ascii="Times New Roman" w:hAnsi="Times New Roman" w:cs="Times New Roman"/>
          <w:sz w:val="28"/>
          <w:szCs w:val="28"/>
        </w:rPr>
        <w:t xml:space="preserve"> запроса цен</w:t>
      </w:r>
      <w:r w:rsidR="008257D8" w:rsidRPr="00E65FBD">
        <w:rPr>
          <w:rFonts w:ascii="Times New Roman" w:hAnsi="Times New Roman" w:cs="Times New Roman"/>
          <w:sz w:val="28"/>
          <w:szCs w:val="28"/>
        </w:rPr>
        <w:t xml:space="preserve">, </w:t>
      </w:r>
      <w:r w:rsidR="00C9011D" w:rsidRPr="00E65FBD">
        <w:rPr>
          <w:rFonts w:ascii="Times New Roman" w:hAnsi="Times New Roman" w:cs="Times New Roman"/>
          <w:sz w:val="28"/>
          <w:szCs w:val="28"/>
        </w:rPr>
        <w:t xml:space="preserve">заявка которого соответствует всем </w:t>
      </w:r>
      <w:r w:rsidR="008257D8" w:rsidRPr="00E65FBD">
        <w:rPr>
          <w:rFonts w:ascii="Times New Roman" w:hAnsi="Times New Roman" w:cs="Times New Roman"/>
          <w:sz w:val="28"/>
          <w:szCs w:val="28"/>
        </w:rPr>
        <w:t>требованиям</w:t>
      </w:r>
      <w:r w:rsidR="0060122D" w:rsidRPr="00E65FBD">
        <w:rPr>
          <w:rFonts w:ascii="Times New Roman" w:hAnsi="Times New Roman" w:cs="Times New Roman"/>
          <w:sz w:val="28"/>
          <w:szCs w:val="28"/>
        </w:rPr>
        <w:t>,</w:t>
      </w:r>
      <w:r w:rsidR="008257D8" w:rsidRPr="00E65FBD">
        <w:rPr>
          <w:rFonts w:ascii="Times New Roman" w:hAnsi="Times New Roman" w:cs="Times New Roman"/>
          <w:sz w:val="28"/>
          <w:szCs w:val="28"/>
        </w:rPr>
        <w:t xml:space="preserve"> установленным в извещении и документации</w:t>
      </w:r>
      <w:r w:rsidR="00810B9C" w:rsidRPr="00E65FBD">
        <w:rPr>
          <w:rFonts w:ascii="Times New Roman" w:hAnsi="Times New Roman" w:cs="Times New Roman"/>
          <w:sz w:val="28"/>
          <w:szCs w:val="28"/>
        </w:rPr>
        <w:t xml:space="preserve"> о закупке способом запроса цен</w:t>
      </w:r>
      <w:r w:rsidR="001A7D00" w:rsidRPr="00E65FBD">
        <w:rPr>
          <w:rFonts w:ascii="Times New Roman" w:hAnsi="Times New Roman" w:cs="Times New Roman"/>
          <w:sz w:val="28"/>
          <w:szCs w:val="28"/>
        </w:rPr>
        <w:t xml:space="preserve">, </w:t>
      </w:r>
      <w:r w:rsidR="00EA293B" w:rsidRPr="00E65FBD">
        <w:rPr>
          <w:rFonts w:ascii="Times New Roman" w:hAnsi="Times New Roman" w:cs="Times New Roman"/>
          <w:sz w:val="28"/>
          <w:szCs w:val="28"/>
        </w:rPr>
        <w:t xml:space="preserve">и в </w:t>
      </w:r>
      <w:r w:rsidR="001A7D00" w:rsidRPr="00E65FBD">
        <w:rPr>
          <w:rFonts w:ascii="Times New Roman" w:hAnsi="Times New Roman" w:cs="Times New Roman"/>
          <w:sz w:val="28"/>
          <w:szCs w:val="28"/>
        </w:rPr>
        <w:t>котор</w:t>
      </w:r>
      <w:r w:rsidR="00EA293B" w:rsidRPr="00E65FBD">
        <w:rPr>
          <w:rFonts w:ascii="Times New Roman" w:hAnsi="Times New Roman" w:cs="Times New Roman"/>
          <w:sz w:val="28"/>
          <w:szCs w:val="28"/>
        </w:rPr>
        <w:t>ой</w:t>
      </w:r>
      <w:r w:rsidR="001A7D00" w:rsidRPr="00E65FBD">
        <w:rPr>
          <w:rFonts w:ascii="Times New Roman" w:hAnsi="Times New Roman" w:cs="Times New Roman"/>
          <w:sz w:val="28"/>
          <w:szCs w:val="28"/>
        </w:rPr>
        <w:t xml:space="preserve"> указана наиболее низкая цена </w:t>
      </w:r>
      <w:r w:rsidR="00C70F84" w:rsidRPr="00E65FBD">
        <w:rPr>
          <w:rFonts w:ascii="Times New Roman" w:hAnsi="Times New Roman" w:cs="Times New Roman"/>
          <w:sz w:val="28"/>
          <w:szCs w:val="28"/>
        </w:rPr>
        <w:t>исполнения договора</w:t>
      </w:r>
      <w:r w:rsidR="00A079D4" w:rsidRPr="00E65FBD">
        <w:rPr>
          <w:rFonts w:ascii="Times New Roman" w:hAnsi="Times New Roman" w:cs="Times New Roman"/>
          <w:sz w:val="28"/>
          <w:szCs w:val="28"/>
        </w:rPr>
        <w:t>, если иное не установлено Положением</w:t>
      </w:r>
      <w:r w:rsidR="00C70F84" w:rsidRPr="00E65FBD">
        <w:rPr>
          <w:rFonts w:ascii="Times New Roman" w:hAnsi="Times New Roman" w:cs="Times New Roman"/>
          <w:sz w:val="28"/>
          <w:szCs w:val="28"/>
        </w:rPr>
        <w:t xml:space="preserve">. </w:t>
      </w:r>
    </w:p>
    <w:p w:rsidR="00F13203" w:rsidRDefault="00F13203" w:rsidP="00E65FBD">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В</w:t>
      </w:r>
      <w:r w:rsidRPr="00F13203">
        <w:rPr>
          <w:rFonts w:ascii="Times New Roman" w:hAnsi="Times New Roman" w:cs="Times New Roman"/>
          <w:sz w:val="28"/>
          <w:szCs w:val="28"/>
        </w:rPr>
        <w:t xml:space="preserve"> </w:t>
      </w:r>
      <w:r>
        <w:rPr>
          <w:rFonts w:ascii="Times New Roman" w:hAnsi="Times New Roman" w:cs="Times New Roman"/>
          <w:sz w:val="28"/>
          <w:szCs w:val="28"/>
        </w:rPr>
        <w:t xml:space="preserve">случае, если </w:t>
      </w:r>
      <w:r w:rsidRPr="004720D7">
        <w:rPr>
          <w:rFonts w:ascii="Times New Roman" w:hAnsi="Times New Roman" w:cs="Times New Roman"/>
          <w:sz w:val="28"/>
          <w:szCs w:val="28"/>
        </w:rPr>
        <w:t xml:space="preserve">стоимость </w:t>
      </w:r>
      <w:r>
        <w:rPr>
          <w:rFonts w:ascii="Times New Roman" w:hAnsi="Times New Roman" w:cs="Times New Roman"/>
          <w:sz w:val="28"/>
          <w:szCs w:val="28"/>
        </w:rPr>
        <w:t>закупок н</w:t>
      </w:r>
      <w:r w:rsidRPr="004720D7">
        <w:rPr>
          <w:rFonts w:ascii="Times New Roman" w:hAnsi="Times New Roman" w:cs="Times New Roman"/>
          <w:sz w:val="28"/>
          <w:szCs w:val="28"/>
        </w:rPr>
        <w:t>е превышает</w:t>
      </w:r>
      <w:r>
        <w:rPr>
          <w:rFonts w:ascii="Times New Roman" w:hAnsi="Times New Roman" w:cs="Times New Roman"/>
          <w:sz w:val="28"/>
          <w:szCs w:val="28"/>
        </w:rPr>
        <w:t xml:space="preserve"> 100 тысяч рублей, </w:t>
      </w:r>
      <w:r w:rsidR="00CF3AEB" w:rsidRPr="00CF3AEB">
        <w:rPr>
          <w:rFonts w:ascii="Times New Roman" w:hAnsi="Times New Roman" w:cs="Times New Roman"/>
          <w:sz w:val="28"/>
          <w:szCs w:val="28"/>
        </w:rPr>
        <w:br/>
      </w:r>
      <w:r>
        <w:rPr>
          <w:rFonts w:ascii="Times New Roman" w:hAnsi="Times New Roman" w:cs="Times New Roman"/>
          <w:sz w:val="28"/>
          <w:szCs w:val="28"/>
        </w:rPr>
        <w:t xml:space="preserve">в отношении указанных закупок товаров, работ, услуг </w:t>
      </w:r>
      <w:r w:rsidR="002B30F4" w:rsidRPr="00E65FBD">
        <w:rPr>
          <w:rFonts w:ascii="Times New Roman" w:hAnsi="Times New Roman" w:cs="Times New Roman"/>
          <w:sz w:val="28"/>
          <w:szCs w:val="28"/>
        </w:rPr>
        <w:t>Генеральным директором АО «АИЖК» или уполномоченным им лицом</w:t>
      </w:r>
      <w:r>
        <w:rPr>
          <w:rFonts w:ascii="Times New Roman" w:hAnsi="Times New Roman" w:cs="Times New Roman"/>
          <w:sz w:val="28"/>
          <w:szCs w:val="28"/>
        </w:rPr>
        <w:t xml:space="preserve"> может быть принято решение, указанное в части 1 статьи 16 Положения. </w:t>
      </w:r>
    </w:p>
    <w:p w:rsidR="00F13203" w:rsidRDefault="00F13203" w:rsidP="00F13203">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В случае</w:t>
      </w:r>
      <w:r w:rsidRPr="004720D7">
        <w:rPr>
          <w:rFonts w:ascii="Times New Roman" w:hAnsi="Times New Roman" w:cs="Times New Roman"/>
          <w:sz w:val="28"/>
          <w:szCs w:val="28"/>
        </w:rPr>
        <w:t xml:space="preserve">, если </w:t>
      </w:r>
      <w:r>
        <w:rPr>
          <w:rFonts w:ascii="Times New Roman" w:hAnsi="Times New Roman" w:cs="Times New Roman"/>
          <w:sz w:val="28"/>
          <w:szCs w:val="28"/>
        </w:rPr>
        <w:t>в соответствии с Федеральным законом</w:t>
      </w:r>
      <w:r w:rsidRPr="00D654B0">
        <w:t xml:space="preserve"> </w:t>
      </w:r>
      <w:r w:rsidRPr="00D654B0">
        <w:rPr>
          <w:rFonts w:ascii="Times New Roman" w:hAnsi="Times New Roman" w:cs="Times New Roman"/>
          <w:sz w:val="28"/>
          <w:szCs w:val="28"/>
        </w:rPr>
        <w:t>от 18 июля 2011 года №223-ФЗ «О закупках товаров, работ, услуг отдельными видами юридических лиц»</w:t>
      </w:r>
      <w:r>
        <w:rPr>
          <w:rFonts w:ascii="Times New Roman" w:hAnsi="Times New Roman" w:cs="Times New Roman"/>
          <w:sz w:val="28"/>
          <w:szCs w:val="28"/>
        </w:rPr>
        <w:t xml:space="preserve"> АО «АИЖК» (организации единого института развития </w:t>
      </w:r>
      <w:r w:rsidR="00CF3AEB" w:rsidRPr="00CF3AEB">
        <w:rPr>
          <w:rFonts w:ascii="Times New Roman" w:hAnsi="Times New Roman" w:cs="Times New Roman"/>
          <w:sz w:val="28"/>
          <w:szCs w:val="28"/>
        </w:rPr>
        <w:br/>
      </w:r>
      <w:r>
        <w:rPr>
          <w:rFonts w:ascii="Times New Roman" w:hAnsi="Times New Roman" w:cs="Times New Roman"/>
          <w:sz w:val="28"/>
          <w:szCs w:val="28"/>
        </w:rPr>
        <w:t>в жилищной сфере)</w:t>
      </w:r>
      <w:r w:rsidRPr="004720D7">
        <w:rPr>
          <w:rFonts w:ascii="Times New Roman" w:hAnsi="Times New Roman" w:cs="Times New Roman"/>
          <w:sz w:val="28"/>
          <w:szCs w:val="28"/>
        </w:rPr>
        <w:t xml:space="preserve"> вправе не размещать в единой информационной системе сведения о закупке товаров, работ, услуг, стоимость которых не превышает</w:t>
      </w:r>
      <w:r>
        <w:rPr>
          <w:rFonts w:ascii="Times New Roman" w:hAnsi="Times New Roman" w:cs="Times New Roman"/>
          <w:sz w:val="28"/>
          <w:szCs w:val="28"/>
        </w:rPr>
        <w:t xml:space="preserve"> 500 тысяч рублей, в отношении указанных закупок товаров, работ, услуг, </w:t>
      </w:r>
      <w:r w:rsidRPr="00E65FBD">
        <w:rPr>
          <w:rFonts w:ascii="Times New Roman" w:hAnsi="Times New Roman" w:cs="Times New Roman"/>
          <w:sz w:val="28"/>
          <w:szCs w:val="28"/>
        </w:rPr>
        <w:t>Генеральным директором АО «АИЖК» или уполномоченным им лицом</w:t>
      </w:r>
      <w:r>
        <w:rPr>
          <w:rFonts w:ascii="Times New Roman" w:hAnsi="Times New Roman" w:cs="Times New Roman"/>
          <w:sz w:val="28"/>
          <w:szCs w:val="28"/>
        </w:rPr>
        <w:t xml:space="preserve"> может быть принято решение, указанное в части 2 статьи 16 Положения. </w:t>
      </w:r>
    </w:p>
    <w:p w:rsidR="00C856D5" w:rsidRPr="00E65FBD" w:rsidRDefault="00084839"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При проведении запроса цен в упрощенной форме </w:t>
      </w:r>
      <w:r w:rsidR="00A079D4" w:rsidRPr="00E65FBD">
        <w:rPr>
          <w:rFonts w:ascii="Times New Roman" w:eastAsiaTheme="minorHAnsi" w:hAnsi="Times New Roman" w:cs="Times New Roman"/>
          <w:sz w:val="28"/>
          <w:szCs w:val="28"/>
          <w:lang w:eastAsia="en-US"/>
        </w:rPr>
        <w:t>АО «АИЖК»</w:t>
      </w:r>
      <w:r w:rsidRPr="00E65FBD">
        <w:rPr>
          <w:rFonts w:ascii="Times New Roman" w:eastAsiaTheme="minorHAnsi" w:hAnsi="Times New Roman" w:cs="Times New Roman"/>
          <w:sz w:val="28"/>
          <w:szCs w:val="28"/>
          <w:lang w:eastAsia="en-US"/>
        </w:rPr>
        <w:t xml:space="preserve"> вправе не </w:t>
      </w:r>
      <w:r w:rsidR="00A079D4" w:rsidRPr="00E65FBD">
        <w:rPr>
          <w:rFonts w:ascii="Times New Roman" w:eastAsiaTheme="minorHAnsi" w:hAnsi="Times New Roman" w:cs="Times New Roman"/>
          <w:sz w:val="28"/>
          <w:szCs w:val="28"/>
          <w:lang w:eastAsia="en-US"/>
        </w:rPr>
        <w:t xml:space="preserve">сообщать информацию о закупаемых товарах, работах, услугах неограниченному кругу лиц путем размещения в единой информационной системе и </w:t>
      </w:r>
      <w:r w:rsidR="00A079D4" w:rsidRPr="00E65FBD">
        <w:rPr>
          <w:rFonts w:ascii="Times New Roman" w:eastAsia="Times New Roman" w:hAnsi="Times New Roman" w:cs="Times New Roman"/>
          <w:sz w:val="28"/>
          <w:szCs w:val="28"/>
        </w:rPr>
        <w:t xml:space="preserve">в сети Интернет </w:t>
      </w:r>
      <w:r w:rsidR="00A079D4" w:rsidRPr="00E65FBD">
        <w:rPr>
          <w:rFonts w:ascii="Times New Roman" w:eastAsiaTheme="minorHAnsi" w:hAnsi="Times New Roman" w:cs="Times New Roman"/>
          <w:sz w:val="28"/>
          <w:szCs w:val="28"/>
          <w:lang w:eastAsia="en-US"/>
        </w:rPr>
        <w:t>на официальном сайте АО «АИЖК</w:t>
      </w:r>
      <w:r w:rsidR="005E0091" w:rsidRPr="00E65FBD">
        <w:rPr>
          <w:rFonts w:ascii="Times New Roman" w:eastAsiaTheme="minorHAnsi" w:hAnsi="Times New Roman" w:cs="Times New Roman"/>
          <w:sz w:val="28"/>
          <w:szCs w:val="28"/>
          <w:lang w:eastAsia="en-US"/>
        </w:rPr>
        <w:t xml:space="preserve">», </w:t>
      </w:r>
      <w:r w:rsidR="00A079D4" w:rsidRPr="00E65FBD">
        <w:rPr>
          <w:rFonts w:ascii="Times New Roman" w:eastAsiaTheme="minorHAnsi" w:hAnsi="Times New Roman" w:cs="Times New Roman"/>
          <w:sz w:val="28"/>
          <w:szCs w:val="28"/>
          <w:lang w:eastAsia="en-US"/>
        </w:rPr>
        <w:t xml:space="preserve">а также </w:t>
      </w:r>
      <w:r w:rsidR="005E0091" w:rsidRPr="00E65FBD">
        <w:rPr>
          <w:rFonts w:ascii="Times New Roman" w:eastAsiaTheme="minorHAnsi" w:hAnsi="Times New Roman" w:cs="Times New Roman"/>
          <w:sz w:val="28"/>
          <w:szCs w:val="28"/>
          <w:lang w:eastAsia="en-US"/>
        </w:rPr>
        <w:t xml:space="preserve">не </w:t>
      </w:r>
      <w:r w:rsidR="00A079D4" w:rsidRPr="00E65FBD">
        <w:rPr>
          <w:rFonts w:ascii="Times New Roman" w:eastAsiaTheme="minorHAnsi" w:hAnsi="Times New Roman" w:cs="Times New Roman"/>
          <w:sz w:val="28"/>
          <w:szCs w:val="28"/>
          <w:lang w:eastAsia="en-US"/>
        </w:rPr>
        <w:t>размещать в единой информационной системе сведения о закупке товаров, работ, услуг. С целью проведения з</w:t>
      </w:r>
      <w:r w:rsidRPr="00E65FBD">
        <w:rPr>
          <w:rFonts w:ascii="Times New Roman" w:eastAsiaTheme="minorHAnsi" w:hAnsi="Times New Roman" w:cs="Times New Roman"/>
          <w:sz w:val="28"/>
          <w:szCs w:val="28"/>
          <w:lang w:eastAsia="en-US"/>
        </w:rPr>
        <w:t>апрос</w:t>
      </w:r>
      <w:r w:rsidR="00A079D4" w:rsidRPr="00E65FBD">
        <w:rPr>
          <w:rFonts w:ascii="Times New Roman" w:eastAsiaTheme="minorHAnsi" w:hAnsi="Times New Roman" w:cs="Times New Roman"/>
          <w:sz w:val="28"/>
          <w:szCs w:val="28"/>
          <w:lang w:eastAsia="en-US"/>
        </w:rPr>
        <w:t>а</w:t>
      </w:r>
      <w:r w:rsidRPr="00E65FBD">
        <w:rPr>
          <w:rFonts w:ascii="Times New Roman" w:eastAsiaTheme="minorHAnsi" w:hAnsi="Times New Roman" w:cs="Times New Roman"/>
          <w:sz w:val="28"/>
          <w:szCs w:val="28"/>
          <w:lang w:eastAsia="en-US"/>
        </w:rPr>
        <w:t xml:space="preserve"> цен в упрощенной форме</w:t>
      </w:r>
      <w:r w:rsidR="00A079D4" w:rsidRPr="00E65FBD">
        <w:rPr>
          <w:rFonts w:ascii="Times New Roman" w:eastAsiaTheme="minorHAnsi" w:hAnsi="Times New Roman" w:cs="Times New Roman"/>
          <w:sz w:val="28"/>
          <w:szCs w:val="28"/>
          <w:lang w:eastAsia="en-US"/>
        </w:rPr>
        <w:t xml:space="preserve"> структурное подразделение АО «АИЖК»</w:t>
      </w:r>
      <w:r w:rsidR="00C856D5" w:rsidRPr="00E65FBD">
        <w:rPr>
          <w:rFonts w:ascii="Times New Roman" w:eastAsiaTheme="minorHAnsi" w:hAnsi="Times New Roman" w:cs="Times New Roman"/>
          <w:sz w:val="28"/>
          <w:szCs w:val="28"/>
          <w:lang w:eastAsia="en-US"/>
        </w:rPr>
        <w:t xml:space="preserve">, уполномоченное на организацию закупочной деятельности, </w:t>
      </w:r>
      <w:r w:rsidR="00F13203" w:rsidRPr="00F13203">
        <w:rPr>
          <w:rFonts w:ascii="Times New Roman" w:eastAsiaTheme="minorHAnsi" w:hAnsi="Times New Roman" w:cs="Times New Roman"/>
          <w:sz w:val="28"/>
          <w:szCs w:val="28"/>
          <w:lang w:eastAsia="en-US"/>
        </w:rPr>
        <w:t>направляет</w:t>
      </w:r>
      <w:r w:rsidR="00A079D4" w:rsidRPr="00F13203">
        <w:rPr>
          <w:rFonts w:ascii="Times New Roman" w:eastAsiaTheme="minorHAnsi" w:hAnsi="Times New Roman" w:cs="Times New Roman"/>
          <w:sz w:val="28"/>
          <w:szCs w:val="28"/>
          <w:lang w:eastAsia="en-US"/>
        </w:rPr>
        <w:t xml:space="preserve"> </w:t>
      </w:r>
      <w:r w:rsidR="00772750" w:rsidRPr="00E65FBD">
        <w:rPr>
          <w:rFonts w:ascii="Times New Roman" w:eastAsiaTheme="minorHAnsi" w:hAnsi="Times New Roman" w:cs="Times New Roman"/>
          <w:sz w:val="28"/>
          <w:szCs w:val="28"/>
          <w:lang w:eastAsia="en-US"/>
        </w:rPr>
        <w:t xml:space="preserve">не менее чем трем </w:t>
      </w:r>
      <w:r w:rsidR="00A079D4" w:rsidRPr="00E65FBD">
        <w:rPr>
          <w:rFonts w:ascii="Times New Roman" w:eastAsiaTheme="minorHAnsi" w:hAnsi="Times New Roman" w:cs="Times New Roman"/>
          <w:sz w:val="28"/>
          <w:szCs w:val="28"/>
          <w:lang w:eastAsia="en-US"/>
        </w:rPr>
        <w:t>юридическим (физическим) лицам</w:t>
      </w:r>
      <w:r w:rsidRPr="00E65FBD">
        <w:rPr>
          <w:rFonts w:ascii="Times New Roman" w:eastAsiaTheme="minorHAnsi" w:hAnsi="Times New Roman" w:cs="Times New Roman"/>
          <w:sz w:val="28"/>
          <w:szCs w:val="28"/>
          <w:lang w:eastAsia="en-US"/>
        </w:rPr>
        <w:t xml:space="preserve"> приглашения принять участие в запросе цен</w:t>
      </w:r>
      <w:r w:rsidR="00A079D4" w:rsidRPr="00E65FBD">
        <w:rPr>
          <w:rFonts w:ascii="Times New Roman" w:eastAsiaTheme="minorHAnsi" w:hAnsi="Times New Roman" w:cs="Times New Roman"/>
          <w:sz w:val="28"/>
          <w:szCs w:val="28"/>
          <w:lang w:eastAsia="en-US"/>
        </w:rPr>
        <w:t>, содержащее</w:t>
      </w:r>
      <w:r w:rsidR="00C856D5" w:rsidRPr="00E65FBD">
        <w:rPr>
          <w:rFonts w:ascii="Times New Roman" w:eastAsiaTheme="minorHAnsi" w:hAnsi="Times New Roman" w:cs="Times New Roman"/>
          <w:sz w:val="28"/>
          <w:szCs w:val="28"/>
          <w:lang w:eastAsia="en-US"/>
        </w:rPr>
        <w:t>:</w:t>
      </w:r>
    </w:p>
    <w:p w:rsidR="002B30F4" w:rsidRPr="00E65FBD" w:rsidRDefault="002B30F4" w:rsidP="0093627B">
      <w:pPr>
        <w:pStyle w:val="ae"/>
        <w:numPr>
          <w:ilvl w:val="0"/>
          <w:numId w:val="34"/>
        </w:numPr>
        <w:tabs>
          <w:tab w:val="left" w:pos="1418"/>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информацию о предмете договора (объекте закупки);</w:t>
      </w:r>
    </w:p>
    <w:p w:rsidR="002B30F4" w:rsidRPr="00E65FBD" w:rsidRDefault="002B30F4" w:rsidP="0093627B">
      <w:pPr>
        <w:pStyle w:val="ae"/>
        <w:numPr>
          <w:ilvl w:val="0"/>
          <w:numId w:val="34"/>
        </w:numPr>
        <w:tabs>
          <w:tab w:val="left" w:pos="1418"/>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требования, предъявляемые к закупаемым товарам, работам, услугам, которые не приводят к необоснованному ограничению конкуренции;</w:t>
      </w:r>
    </w:p>
    <w:p w:rsidR="002B30F4" w:rsidRPr="00E65FBD" w:rsidRDefault="002B30F4" w:rsidP="0093627B">
      <w:pPr>
        <w:pStyle w:val="ae"/>
        <w:numPr>
          <w:ilvl w:val="0"/>
          <w:numId w:val="34"/>
        </w:numPr>
        <w:tabs>
          <w:tab w:val="left" w:pos="1418"/>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сведения о количестве (объеме) закупаемых товаров, работ, услуг;</w:t>
      </w:r>
    </w:p>
    <w:p w:rsidR="002B30F4" w:rsidRPr="00E65FBD" w:rsidRDefault="002B30F4" w:rsidP="0093627B">
      <w:pPr>
        <w:pStyle w:val="ae"/>
        <w:numPr>
          <w:ilvl w:val="0"/>
          <w:numId w:val="34"/>
        </w:numPr>
        <w:tabs>
          <w:tab w:val="left" w:pos="1418"/>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сведения о начальной (максимальной) цене договора (цене лота);</w:t>
      </w:r>
    </w:p>
    <w:p w:rsidR="002B30F4" w:rsidRPr="00E65FBD" w:rsidRDefault="002B30F4" w:rsidP="0093627B">
      <w:pPr>
        <w:pStyle w:val="ae"/>
        <w:numPr>
          <w:ilvl w:val="0"/>
          <w:numId w:val="34"/>
        </w:numPr>
        <w:tabs>
          <w:tab w:val="left" w:pos="1418"/>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требования, предъявляемые к участникам закупки, в том числе дополнительные требования, предусмотренные Положением (в случае необходимости установления к участникам закупки дополнительных требований);</w:t>
      </w:r>
    </w:p>
    <w:p w:rsidR="002B30F4" w:rsidRPr="00E65FBD" w:rsidRDefault="002B30F4" w:rsidP="0093627B">
      <w:pPr>
        <w:pStyle w:val="ae"/>
        <w:numPr>
          <w:ilvl w:val="0"/>
          <w:numId w:val="34"/>
        </w:numPr>
        <w:tabs>
          <w:tab w:val="left" w:pos="1418"/>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требования к описанию участниками своих предложений по характеристикам и качеству товаров, работ, услуг и условиям исполнения договора;</w:t>
      </w:r>
    </w:p>
    <w:p w:rsidR="002B30F4" w:rsidRPr="00E65FBD" w:rsidRDefault="002B30F4" w:rsidP="0093627B">
      <w:pPr>
        <w:pStyle w:val="ae"/>
        <w:numPr>
          <w:ilvl w:val="0"/>
          <w:numId w:val="34"/>
        </w:numPr>
        <w:tabs>
          <w:tab w:val="left" w:pos="1418"/>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перечень документов, которые необходимо представить в составе предложения;</w:t>
      </w:r>
    </w:p>
    <w:p w:rsidR="002B30F4" w:rsidRPr="00E65FBD" w:rsidRDefault="002B30F4" w:rsidP="0093627B">
      <w:pPr>
        <w:pStyle w:val="ae"/>
        <w:numPr>
          <w:ilvl w:val="0"/>
          <w:numId w:val="34"/>
        </w:numPr>
        <w:tabs>
          <w:tab w:val="left" w:pos="1418"/>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срок окончания подачи заявок на участие в запросе цен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в упрощенной форме;</w:t>
      </w:r>
    </w:p>
    <w:p w:rsidR="002B30F4" w:rsidRPr="00E65FBD" w:rsidRDefault="002B30F4" w:rsidP="0093627B">
      <w:pPr>
        <w:pStyle w:val="ae"/>
        <w:numPr>
          <w:ilvl w:val="0"/>
          <w:numId w:val="34"/>
        </w:numPr>
        <w:tabs>
          <w:tab w:val="left" w:pos="1418"/>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иную необходимую информацию.</w:t>
      </w:r>
    </w:p>
    <w:p w:rsidR="002B30F4" w:rsidRPr="00E65FBD" w:rsidRDefault="002B30F4" w:rsidP="00E65FBD">
      <w:pPr>
        <w:pStyle w:val="ae"/>
        <w:tabs>
          <w:tab w:val="left" w:pos="1843"/>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При проведении закупки способом запрос цен в порядке, предусматривающем упрощенную форму, и</w:t>
      </w:r>
      <w:r w:rsidRPr="00E65FBD">
        <w:rPr>
          <w:rFonts w:ascii="Times New Roman" w:eastAsiaTheme="minorEastAsia" w:hAnsi="Times New Roman" w:cs="Times New Roman"/>
          <w:sz w:val="28"/>
          <w:szCs w:val="28"/>
          <w:lang w:eastAsia="ru-RU"/>
        </w:rPr>
        <w:t xml:space="preserve">звещение о закупке </w:t>
      </w:r>
      <w:r w:rsidR="00CF3AEB" w:rsidRPr="00CF3AEB">
        <w:rPr>
          <w:rFonts w:ascii="Times New Roman" w:eastAsiaTheme="minorEastAsia" w:hAnsi="Times New Roman" w:cs="Times New Roman"/>
          <w:sz w:val="28"/>
          <w:szCs w:val="28"/>
          <w:lang w:eastAsia="ru-RU"/>
        </w:rPr>
        <w:br/>
      </w:r>
      <w:r w:rsidRPr="00E65FBD">
        <w:rPr>
          <w:rFonts w:ascii="Times New Roman" w:eastAsiaTheme="minorEastAsia" w:hAnsi="Times New Roman" w:cs="Times New Roman"/>
          <w:sz w:val="28"/>
          <w:szCs w:val="28"/>
          <w:lang w:eastAsia="ru-RU"/>
        </w:rPr>
        <w:t xml:space="preserve">и документация о закупке не </w:t>
      </w:r>
      <w:r w:rsidRPr="00E65FBD">
        <w:rPr>
          <w:rFonts w:ascii="Times New Roman" w:hAnsi="Times New Roman" w:cs="Times New Roman"/>
          <w:sz w:val="28"/>
          <w:szCs w:val="28"/>
        </w:rPr>
        <w:t>формируются и не размещаются в единой информационной системе</w:t>
      </w:r>
      <w:r w:rsidR="00C02540" w:rsidRPr="00E65FBD">
        <w:rPr>
          <w:rFonts w:ascii="Times New Roman" w:hAnsi="Times New Roman" w:cs="Times New Roman"/>
          <w:sz w:val="28"/>
          <w:szCs w:val="28"/>
        </w:rPr>
        <w:t>.</w:t>
      </w:r>
    </w:p>
    <w:p w:rsidR="00C02540" w:rsidRDefault="00C02540" w:rsidP="00E65FBD">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Победителем закупки способом запрос цен в порядке, предусматривающем упрощенную форму, признается участник закупки способом запрос цен в порядке, предусматривающем упрощенную форму, заявка которого соответствует всем требованиям</w:t>
      </w:r>
      <w:r w:rsidRPr="00E65FBD">
        <w:rPr>
          <w:rStyle w:val="a8"/>
          <w:rFonts w:ascii="Times New Roman" w:hAnsi="Times New Roman" w:cs="Times New Roman"/>
          <w:sz w:val="28"/>
          <w:szCs w:val="28"/>
        </w:rPr>
        <w:t xml:space="preserve">, </w:t>
      </w:r>
      <w:r w:rsidRPr="00E65FBD">
        <w:rPr>
          <w:rFonts w:ascii="Times New Roman" w:hAnsi="Times New Roman" w:cs="Times New Roman"/>
          <w:sz w:val="28"/>
          <w:szCs w:val="28"/>
        </w:rPr>
        <w:t xml:space="preserve">предъявляемым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к участникам закупки, в том числе дополнительным требования, предусмотренным Положением (в случае необходимости установления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к участникам закупки дополнительных требований), и в которой указана наиболее низкая цена исполнения договора.</w:t>
      </w:r>
    </w:p>
    <w:p w:rsidR="00537307" w:rsidRPr="00E65FBD" w:rsidRDefault="00537307" w:rsidP="00E65FBD">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F13203">
        <w:rPr>
          <w:rFonts w:ascii="Times New Roman" w:hAnsi="Times New Roman" w:cs="Times New Roman"/>
          <w:sz w:val="28"/>
          <w:szCs w:val="28"/>
        </w:rPr>
        <w:t xml:space="preserve">предусмотренный настоящей частью, </w:t>
      </w:r>
      <w:r>
        <w:rPr>
          <w:rFonts w:ascii="Times New Roman" w:hAnsi="Times New Roman" w:cs="Times New Roman"/>
          <w:sz w:val="28"/>
          <w:szCs w:val="28"/>
        </w:rPr>
        <w:t>может осуществляться в электронной форме на электронной торговой площадке.</w:t>
      </w:r>
    </w:p>
    <w:p w:rsidR="000022DE" w:rsidRPr="00E65FBD" w:rsidRDefault="00C71BC4" w:rsidP="002922EA">
      <w:pPr>
        <w:pStyle w:val="ae"/>
        <w:numPr>
          <w:ilvl w:val="1"/>
          <w:numId w:val="3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Запрос</w:t>
      </w:r>
      <w:r w:rsidR="00EA1998" w:rsidRPr="00E65FBD">
        <w:rPr>
          <w:rFonts w:ascii="Times New Roman" w:hAnsi="Times New Roman" w:cs="Times New Roman"/>
          <w:sz w:val="28"/>
          <w:szCs w:val="28"/>
        </w:rPr>
        <w:t xml:space="preserve"> </w:t>
      </w:r>
      <w:r w:rsidR="00FC2D4A" w:rsidRPr="00E65FBD">
        <w:rPr>
          <w:rFonts w:ascii="Times New Roman" w:hAnsi="Times New Roman" w:cs="Times New Roman"/>
          <w:sz w:val="28"/>
          <w:szCs w:val="28"/>
        </w:rPr>
        <w:t xml:space="preserve">цен </w:t>
      </w:r>
      <w:r w:rsidR="00C96FDD" w:rsidRPr="00E65FBD">
        <w:rPr>
          <w:rFonts w:ascii="Times New Roman" w:hAnsi="Times New Roman" w:cs="Times New Roman"/>
          <w:sz w:val="28"/>
          <w:szCs w:val="28"/>
        </w:rPr>
        <w:t>может быть проведен в случае</w:t>
      </w:r>
      <w:r w:rsidR="000022DE" w:rsidRPr="00E65FBD">
        <w:rPr>
          <w:rFonts w:ascii="Times New Roman" w:hAnsi="Times New Roman" w:cs="Times New Roman"/>
          <w:sz w:val="28"/>
          <w:szCs w:val="28"/>
        </w:rPr>
        <w:t>:</w:t>
      </w:r>
    </w:p>
    <w:p w:rsidR="0091360F" w:rsidRPr="00E65FBD" w:rsidRDefault="0091360F" w:rsidP="00E65FBD">
      <w:pPr>
        <w:tabs>
          <w:tab w:val="left" w:pos="1843"/>
        </w:tabs>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2.1.</w:t>
      </w:r>
      <w:r w:rsidR="00FE443F" w:rsidRPr="00E65FBD">
        <w:rPr>
          <w:rFonts w:ascii="Times New Roman" w:eastAsiaTheme="minorHAnsi" w:hAnsi="Times New Roman" w:cs="Times New Roman"/>
          <w:sz w:val="28"/>
          <w:szCs w:val="28"/>
          <w:lang w:eastAsia="en-US"/>
        </w:rPr>
        <w:t xml:space="preserve">  </w:t>
      </w:r>
      <w:r w:rsidR="00C96FDD" w:rsidRPr="00E65FBD">
        <w:rPr>
          <w:rFonts w:ascii="Times New Roman" w:eastAsiaTheme="minorHAnsi" w:hAnsi="Times New Roman" w:cs="Times New Roman"/>
          <w:sz w:val="28"/>
          <w:szCs w:val="28"/>
          <w:lang w:eastAsia="en-US"/>
        </w:rPr>
        <w:t xml:space="preserve">если </w:t>
      </w:r>
      <w:r w:rsidR="00E54CD5" w:rsidRPr="00E65FBD">
        <w:rPr>
          <w:rFonts w:ascii="Times New Roman" w:eastAsiaTheme="minorHAnsi" w:hAnsi="Times New Roman" w:cs="Times New Roman"/>
          <w:sz w:val="28"/>
          <w:szCs w:val="28"/>
          <w:lang w:eastAsia="en-US"/>
        </w:rPr>
        <w:t xml:space="preserve">закупка </w:t>
      </w:r>
      <w:r w:rsidR="00EA1998" w:rsidRPr="00E65FBD">
        <w:rPr>
          <w:rFonts w:ascii="Times New Roman" w:eastAsiaTheme="minorHAnsi" w:hAnsi="Times New Roman" w:cs="Times New Roman"/>
          <w:sz w:val="28"/>
          <w:szCs w:val="28"/>
          <w:lang w:eastAsia="en-US"/>
        </w:rPr>
        <w:t>осуществляется</w:t>
      </w:r>
      <w:r w:rsidR="00E54CD5" w:rsidRPr="00E65FBD">
        <w:rPr>
          <w:rFonts w:ascii="Times New Roman" w:eastAsiaTheme="minorHAnsi" w:hAnsi="Times New Roman" w:cs="Times New Roman"/>
          <w:sz w:val="28"/>
          <w:szCs w:val="28"/>
          <w:lang w:eastAsia="en-US"/>
        </w:rPr>
        <w:t xml:space="preserve"> для нужд </w:t>
      </w:r>
      <w:r w:rsidR="003A1079" w:rsidRPr="00E65FBD">
        <w:rPr>
          <w:rFonts w:ascii="Times New Roman" w:eastAsiaTheme="minorHAnsi" w:hAnsi="Times New Roman" w:cs="Times New Roman"/>
          <w:sz w:val="28"/>
          <w:szCs w:val="28"/>
          <w:lang w:eastAsia="en-US"/>
        </w:rPr>
        <w:t>АО</w:t>
      </w:r>
      <w:r w:rsidR="00E54CD5" w:rsidRPr="00E65FBD">
        <w:rPr>
          <w:rFonts w:ascii="Times New Roman" w:eastAsiaTheme="minorHAnsi" w:hAnsi="Times New Roman" w:cs="Times New Roman"/>
          <w:sz w:val="28"/>
          <w:szCs w:val="28"/>
          <w:lang w:eastAsia="en-US"/>
        </w:rPr>
        <w:t xml:space="preserve"> «АИЖК» и </w:t>
      </w:r>
      <w:r w:rsidR="00FC2D4A" w:rsidRPr="00E65FBD">
        <w:rPr>
          <w:rFonts w:ascii="Times New Roman" w:eastAsiaTheme="minorHAnsi" w:hAnsi="Times New Roman" w:cs="Times New Roman"/>
          <w:sz w:val="28"/>
          <w:szCs w:val="28"/>
          <w:lang w:eastAsia="en-US"/>
        </w:rPr>
        <w:t xml:space="preserve">начальная </w:t>
      </w:r>
      <w:r w:rsidR="00EB322A" w:rsidRPr="00E65FBD">
        <w:rPr>
          <w:rFonts w:ascii="Times New Roman" w:eastAsiaTheme="minorHAnsi" w:hAnsi="Times New Roman" w:cs="Times New Roman"/>
          <w:sz w:val="28"/>
          <w:szCs w:val="28"/>
          <w:lang w:eastAsia="en-US"/>
        </w:rPr>
        <w:t xml:space="preserve">(максимальная) </w:t>
      </w:r>
      <w:r w:rsidR="00FC2D4A" w:rsidRPr="00E65FBD">
        <w:rPr>
          <w:rFonts w:ascii="Times New Roman" w:eastAsiaTheme="minorHAnsi" w:hAnsi="Times New Roman" w:cs="Times New Roman"/>
          <w:sz w:val="28"/>
          <w:szCs w:val="28"/>
          <w:lang w:eastAsia="en-US"/>
        </w:rPr>
        <w:t>цена договора (</w:t>
      </w:r>
      <w:r w:rsidR="009D5A3D" w:rsidRPr="00E65FBD">
        <w:rPr>
          <w:rFonts w:ascii="Times New Roman" w:eastAsiaTheme="minorHAnsi" w:hAnsi="Times New Roman" w:cs="Times New Roman"/>
          <w:sz w:val="28"/>
          <w:szCs w:val="28"/>
          <w:lang w:eastAsia="en-US"/>
        </w:rPr>
        <w:t xml:space="preserve">цена </w:t>
      </w:r>
      <w:r w:rsidR="00FC2D4A" w:rsidRPr="00E65FBD">
        <w:rPr>
          <w:rFonts w:ascii="Times New Roman" w:eastAsiaTheme="minorHAnsi" w:hAnsi="Times New Roman" w:cs="Times New Roman"/>
          <w:sz w:val="28"/>
          <w:szCs w:val="28"/>
          <w:lang w:eastAsia="en-US"/>
        </w:rPr>
        <w:t>лота</w:t>
      </w:r>
      <w:r w:rsidR="00FD3FF6" w:rsidRPr="00E65FBD">
        <w:rPr>
          <w:rFonts w:ascii="Times New Roman" w:eastAsiaTheme="minorHAnsi" w:hAnsi="Times New Roman" w:cs="Times New Roman"/>
          <w:sz w:val="28"/>
          <w:szCs w:val="28"/>
          <w:lang w:eastAsia="en-US"/>
        </w:rPr>
        <w:t>)</w:t>
      </w:r>
      <w:r w:rsidR="009D5A3D" w:rsidRPr="00E65FBD">
        <w:rPr>
          <w:rFonts w:ascii="Times New Roman" w:eastAsiaTheme="minorHAnsi" w:hAnsi="Times New Roman" w:cs="Times New Roman"/>
          <w:sz w:val="28"/>
          <w:szCs w:val="28"/>
          <w:lang w:eastAsia="en-US"/>
        </w:rPr>
        <w:t>/лимит денежных средств, предусмотренных на данную закупку,</w:t>
      </w:r>
      <w:r w:rsidR="00E54CD5" w:rsidRPr="00E65FBD">
        <w:rPr>
          <w:rFonts w:ascii="Times New Roman" w:eastAsiaTheme="minorHAnsi" w:hAnsi="Times New Roman" w:cs="Times New Roman"/>
          <w:sz w:val="28"/>
          <w:szCs w:val="28"/>
          <w:lang w:eastAsia="en-US"/>
        </w:rPr>
        <w:t xml:space="preserve"> для нужд </w:t>
      </w:r>
      <w:r w:rsidR="003A1079" w:rsidRPr="00E65FBD">
        <w:rPr>
          <w:rFonts w:ascii="Times New Roman" w:eastAsiaTheme="minorHAnsi" w:hAnsi="Times New Roman" w:cs="Times New Roman"/>
          <w:sz w:val="28"/>
          <w:szCs w:val="28"/>
          <w:lang w:eastAsia="en-US"/>
        </w:rPr>
        <w:t>АО</w:t>
      </w:r>
      <w:r w:rsidR="00E54CD5" w:rsidRPr="00E65FBD">
        <w:rPr>
          <w:rFonts w:ascii="Times New Roman" w:eastAsiaTheme="minorHAnsi" w:hAnsi="Times New Roman" w:cs="Times New Roman"/>
          <w:sz w:val="28"/>
          <w:szCs w:val="28"/>
          <w:lang w:eastAsia="en-US"/>
        </w:rPr>
        <w:t xml:space="preserve"> «АИЖК»</w:t>
      </w:r>
      <w:r w:rsidR="00FD3FF6" w:rsidRPr="00E65FBD">
        <w:rPr>
          <w:rFonts w:ascii="Times New Roman" w:eastAsiaTheme="minorHAnsi" w:hAnsi="Times New Roman" w:cs="Times New Roman"/>
          <w:sz w:val="28"/>
          <w:szCs w:val="28"/>
          <w:lang w:eastAsia="en-US"/>
        </w:rPr>
        <w:t xml:space="preserve"> не превышает </w:t>
      </w:r>
      <w:r w:rsidR="00C71BC4" w:rsidRPr="00E65FBD">
        <w:rPr>
          <w:rFonts w:ascii="Times New Roman" w:eastAsiaTheme="minorHAnsi" w:hAnsi="Times New Roman" w:cs="Times New Roman"/>
          <w:sz w:val="28"/>
          <w:szCs w:val="28"/>
          <w:lang w:eastAsia="en-US"/>
        </w:rPr>
        <w:t>20 млн. рублей</w:t>
      </w:r>
      <w:r w:rsidR="00E54CD5" w:rsidRPr="00E65FBD">
        <w:rPr>
          <w:rFonts w:ascii="Times New Roman" w:eastAsiaTheme="minorHAnsi" w:hAnsi="Times New Roman" w:cs="Times New Roman"/>
          <w:sz w:val="28"/>
          <w:szCs w:val="28"/>
          <w:lang w:eastAsia="en-US"/>
        </w:rPr>
        <w:t>;</w:t>
      </w:r>
    </w:p>
    <w:p w:rsidR="0091360F" w:rsidRPr="00E65FBD" w:rsidRDefault="0091360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2.2. </w:t>
      </w:r>
      <w:r w:rsidR="00FE443F" w:rsidRPr="00E65FBD">
        <w:rPr>
          <w:rFonts w:ascii="Times New Roman" w:eastAsiaTheme="minorHAnsi" w:hAnsi="Times New Roman" w:cs="Times New Roman"/>
          <w:sz w:val="28"/>
          <w:szCs w:val="28"/>
          <w:lang w:eastAsia="en-US"/>
        </w:rPr>
        <w:t xml:space="preserve"> </w:t>
      </w:r>
      <w:r w:rsidR="00C96FDD" w:rsidRPr="00E65FBD">
        <w:rPr>
          <w:rFonts w:ascii="Times New Roman" w:eastAsiaTheme="minorHAnsi" w:hAnsi="Times New Roman" w:cs="Times New Roman"/>
          <w:sz w:val="28"/>
          <w:szCs w:val="28"/>
          <w:lang w:eastAsia="en-US"/>
        </w:rPr>
        <w:t xml:space="preserve">если </w:t>
      </w:r>
      <w:r w:rsidR="00EA1998" w:rsidRPr="00E65FBD">
        <w:rPr>
          <w:rFonts w:ascii="Times New Roman" w:eastAsiaTheme="minorHAnsi" w:hAnsi="Times New Roman" w:cs="Times New Roman"/>
          <w:sz w:val="28"/>
          <w:szCs w:val="28"/>
          <w:lang w:eastAsia="en-US"/>
        </w:rPr>
        <w:t>осуществляется</w:t>
      </w:r>
      <w:r w:rsidR="00E54CD5" w:rsidRPr="00E65FBD">
        <w:rPr>
          <w:rFonts w:ascii="Times New Roman" w:eastAsiaTheme="minorHAnsi" w:hAnsi="Times New Roman" w:cs="Times New Roman"/>
          <w:sz w:val="28"/>
          <w:szCs w:val="28"/>
          <w:lang w:eastAsia="en-US"/>
        </w:rPr>
        <w:t xml:space="preserve"> с</w:t>
      </w:r>
      <w:r w:rsidR="000022DE" w:rsidRPr="00E65FBD">
        <w:rPr>
          <w:rFonts w:ascii="Times New Roman" w:eastAsiaTheme="minorHAnsi" w:hAnsi="Times New Roman" w:cs="Times New Roman"/>
          <w:sz w:val="28"/>
          <w:szCs w:val="28"/>
          <w:lang w:eastAsia="en-US"/>
        </w:rPr>
        <w:t>овместн</w:t>
      </w:r>
      <w:r w:rsidR="00E54CD5" w:rsidRPr="00E65FBD">
        <w:rPr>
          <w:rFonts w:ascii="Times New Roman" w:eastAsiaTheme="minorHAnsi" w:hAnsi="Times New Roman" w:cs="Times New Roman"/>
          <w:sz w:val="28"/>
          <w:szCs w:val="28"/>
          <w:lang w:eastAsia="en-US"/>
        </w:rPr>
        <w:t xml:space="preserve">ая </w:t>
      </w:r>
      <w:r w:rsidR="000022DE" w:rsidRPr="00E65FBD">
        <w:rPr>
          <w:rFonts w:ascii="Times New Roman" w:eastAsiaTheme="minorHAnsi" w:hAnsi="Times New Roman" w:cs="Times New Roman"/>
          <w:sz w:val="28"/>
          <w:szCs w:val="28"/>
          <w:lang w:eastAsia="en-US"/>
        </w:rPr>
        <w:t>закупк</w:t>
      </w:r>
      <w:r w:rsidR="00E54CD5" w:rsidRPr="00E65FBD">
        <w:rPr>
          <w:rFonts w:ascii="Times New Roman" w:eastAsiaTheme="minorHAnsi" w:hAnsi="Times New Roman" w:cs="Times New Roman"/>
          <w:sz w:val="28"/>
          <w:szCs w:val="28"/>
          <w:lang w:eastAsia="en-US"/>
        </w:rPr>
        <w:t>а</w:t>
      </w:r>
      <w:r w:rsidR="000022DE" w:rsidRPr="00E65FBD">
        <w:rPr>
          <w:rFonts w:ascii="Times New Roman" w:eastAsiaTheme="minorHAnsi" w:hAnsi="Times New Roman" w:cs="Times New Roman"/>
          <w:sz w:val="28"/>
          <w:szCs w:val="28"/>
          <w:lang w:eastAsia="en-US"/>
        </w:rPr>
        <w:t xml:space="preserve"> </w:t>
      </w:r>
      <w:r w:rsidR="00E54CD5" w:rsidRPr="00E65FBD">
        <w:rPr>
          <w:rFonts w:ascii="Times New Roman" w:eastAsiaTheme="minorHAnsi" w:hAnsi="Times New Roman" w:cs="Times New Roman"/>
          <w:sz w:val="28"/>
          <w:szCs w:val="28"/>
          <w:lang w:eastAsia="en-US"/>
        </w:rPr>
        <w:t xml:space="preserve">для нужд </w:t>
      </w:r>
      <w:r w:rsidR="003A1079" w:rsidRPr="00E65FBD">
        <w:rPr>
          <w:rFonts w:ascii="Times New Roman" w:eastAsiaTheme="minorHAnsi" w:hAnsi="Times New Roman" w:cs="Times New Roman"/>
          <w:sz w:val="28"/>
          <w:szCs w:val="28"/>
          <w:lang w:eastAsia="en-US"/>
        </w:rPr>
        <w:t>АО</w:t>
      </w:r>
      <w:r w:rsidR="00E54CD5" w:rsidRPr="00E65FBD">
        <w:rPr>
          <w:rFonts w:ascii="Times New Roman" w:eastAsiaTheme="minorHAnsi" w:hAnsi="Times New Roman" w:cs="Times New Roman"/>
          <w:sz w:val="28"/>
          <w:szCs w:val="28"/>
          <w:lang w:eastAsia="en-US"/>
        </w:rPr>
        <w:t xml:space="preserve"> «АИЖК» и </w:t>
      </w:r>
      <w:r w:rsidR="00C96FDD" w:rsidRPr="00E65FBD">
        <w:rPr>
          <w:rFonts w:ascii="Times New Roman" w:eastAsiaTheme="minorHAnsi" w:hAnsi="Times New Roman" w:cs="Times New Roman"/>
          <w:sz w:val="28"/>
          <w:szCs w:val="28"/>
          <w:lang w:eastAsia="en-US"/>
        </w:rPr>
        <w:t xml:space="preserve"> </w:t>
      </w:r>
      <w:r w:rsidR="00720378" w:rsidRPr="00E65FBD">
        <w:rPr>
          <w:rFonts w:ascii="Times New Roman" w:eastAsiaTheme="minorHAnsi" w:hAnsi="Times New Roman" w:cs="Times New Roman"/>
          <w:sz w:val="28"/>
          <w:szCs w:val="28"/>
          <w:lang w:eastAsia="en-US"/>
        </w:rPr>
        <w:t xml:space="preserve">организаций единого института развития в жилищной сфере </w:t>
      </w:r>
      <w:r w:rsidR="00EB322A" w:rsidRPr="00E65FBD">
        <w:rPr>
          <w:rFonts w:ascii="Times New Roman" w:eastAsiaTheme="minorHAnsi" w:hAnsi="Times New Roman" w:cs="Times New Roman"/>
          <w:sz w:val="28"/>
          <w:szCs w:val="28"/>
          <w:lang w:eastAsia="en-US"/>
        </w:rPr>
        <w:t>и начальная (максимальная) цена договора (</w:t>
      </w:r>
      <w:r w:rsidR="009D5A3D" w:rsidRPr="00E65FBD">
        <w:rPr>
          <w:rFonts w:ascii="Times New Roman" w:eastAsiaTheme="minorHAnsi" w:hAnsi="Times New Roman" w:cs="Times New Roman"/>
          <w:sz w:val="28"/>
          <w:szCs w:val="28"/>
          <w:lang w:eastAsia="en-US"/>
        </w:rPr>
        <w:t xml:space="preserve">цена </w:t>
      </w:r>
      <w:r w:rsidR="00EB322A" w:rsidRPr="00E65FBD">
        <w:rPr>
          <w:rFonts w:ascii="Times New Roman" w:eastAsiaTheme="minorHAnsi" w:hAnsi="Times New Roman" w:cs="Times New Roman"/>
          <w:sz w:val="28"/>
          <w:szCs w:val="28"/>
          <w:lang w:eastAsia="en-US"/>
        </w:rPr>
        <w:t>лота)</w:t>
      </w:r>
      <w:r w:rsidR="009D5A3D" w:rsidRPr="00E65FBD">
        <w:rPr>
          <w:rFonts w:ascii="Times New Roman" w:eastAsiaTheme="minorHAnsi" w:hAnsi="Times New Roman" w:cs="Times New Roman"/>
          <w:sz w:val="28"/>
          <w:szCs w:val="28"/>
          <w:lang w:eastAsia="en-US"/>
        </w:rPr>
        <w:t>/лимит денежных средств, предусмотренных на данную закупку,</w:t>
      </w:r>
      <w:r w:rsidR="00EB322A" w:rsidRPr="00E65FBD">
        <w:rPr>
          <w:rFonts w:ascii="Times New Roman" w:eastAsiaTheme="minorHAnsi" w:hAnsi="Times New Roman" w:cs="Times New Roman"/>
          <w:sz w:val="28"/>
          <w:szCs w:val="28"/>
          <w:lang w:eastAsia="en-US"/>
        </w:rPr>
        <w:t xml:space="preserve"> </w:t>
      </w:r>
      <w:r w:rsidR="00E54CD5" w:rsidRPr="00E65FBD">
        <w:rPr>
          <w:rFonts w:ascii="Times New Roman" w:eastAsiaTheme="minorHAnsi" w:hAnsi="Times New Roman" w:cs="Times New Roman"/>
          <w:sz w:val="28"/>
          <w:szCs w:val="28"/>
          <w:lang w:eastAsia="en-US"/>
        </w:rPr>
        <w:t>для нужд</w:t>
      </w:r>
      <w:r w:rsidR="00EB322A" w:rsidRPr="00E65FBD">
        <w:rPr>
          <w:rFonts w:ascii="Times New Roman" w:eastAsiaTheme="minorHAnsi" w:hAnsi="Times New Roman" w:cs="Times New Roman"/>
          <w:sz w:val="28"/>
          <w:szCs w:val="28"/>
          <w:lang w:eastAsia="en-US"/>
        </w:rPr>
        <w:t xml:space="preserve"> </w:t>
      </w:r>
      <w:r w:rsidR="003A1079" w:rsidRPr="00E65FBD">
        <w:rPr>
          <w:rFonts w:ascii="Times New Roman" w:eastAsiaTheme="minorHAnsi" w:hAnsi="Times New Roman" w:cs="Times New Roman"/>
          <w:sz w:val="28"/>
          <w:szCs w:val="28"/>
          <w:lang w:eastAsia="en-US"/>
        </w:rPr>
        <w:t>АО</w:t>
      </w:r>
      <w:r w:rsidR="00EB322A" w:rsidRPr="00E65FBD">
        <w:rPr>
          <w:rFonts w:ascii="Times New Roman" w:eastAsiaTheme="minorHAnsi" w:hAnsi="Times New Roman" w:cs="Times New Roman"/>
          <w:sz w:val="28"/>
          <w:szCs w:val="28"/>
          <w:lang w:eastAsia="en-US"/>
        </w:rPr>
        <w:t xml:space="preserve"> «АИЖК» и каждой </w:t>
      </w:r>
      <w:r w:rsidR="00B7179D" w:rsidRPr="00E65FBD">
        <w:rPr>
          <w:rFonts w:ascii="Times New Roman" w:eastAsiaTheme="minorHAnsi" w:hAnsi="Times New Roman" w:cs="Times New Roman"/>
          <w:sz w:val="28"/>
          <w:szCs w:val="28"/>
          <w:lang w:eastAsia="en-US"/>
        </w:rPr>
        <w:t xml:space="preserve">организации единого института развития в жилищной сфере </w:t>
      </w:r>
      <w:r w:rsidR="00E54CD5" w:rsidRPr="00E65FBD">
        <w:rPr>
          <w:rFonts w:ascii="Times New Roman" w:eastAsiaTheme="minorHAnsi" w:hAnsi="Times New Roman" w:cs="Times New Roman"/>
          <w:sz w:val="28"/>
          <w:szCs w:val="28"/>
          <w:lang w:eastAsia="en-US"/>
        </w:rPr>
        <w:t xml:space="preserve">не превышает </w:t>
      </w:r>
      <w:r w:rsidR="00C71BC4" w:rsidRPr="00E65FBD">
        <w:rPr>
          <w:rFonts w:ascii="Times New Roman" w:eastAsiaTheme="minorHAnsi" w:hAnsi="Times New Roman" w:cs="Times New Roman"/>
          <w:sz w:val="28"/>
          <w:szCs w:val="28"/>
          <w:lang w:eastAsia="en-US"/>
        </w:rPr>
        <w:t>20 млн. рублей</w:t>
      </w:r>
      <w:r w:rsidR="00E54CD5" w:rsidRPr="00E65FBD">
        <w:rPr>
          <w:rFonts w:ascii="Times New Roman" w:eastAsiaTheme="minorHAnsi" w:hAnsi="Times New Roman" w:cs="Times New Roman"/>
          <w:sz w:val="28"/>
          <w:szCs w:val="28"/>
          <w:lang w:eastAsia="en-US"/>
        </w:rPr>
        <w:t>;</w:t>
      </w:r>
    </w:p>
    <w:p w:rsidR="0091360F" w:rsidRPr="00E65FBD" w:rsidRDefault="0091360F" w:rsidP="00E65FBD">
      <w:pPr>
        <w:tabs>
          <w:tab w:val="left" w:pos="1701"/>
        </w:tabs>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2.3.</w:t>
      </w:r>
      <w:r w:rsidR="0093627B">
        <w:rPr>
          <w:rFonts w:ascii="Times New Roman" w:eastAsiaTheme="minorHAnsi" w:hAnsi="Times New Roman" w:cs="Times New Roman"/>
          <w:sz w:val="28"/>
          <w:szCs w:val="28"/>
          <w:lang w:eastAsia="en-US"/>
        </w:rPr>
        <w:t xml:space="preserve"> </w:t>
      </w:r>
      <w:r w:rsidR="00C96FDD" w:rsidRPr="00E65FBD">
        <w:rPr>
          <w:rFonts w:ascii="Times New Roman" w:eastAsiaTheme="minorHAnsi" w:hAnsi="Times New Roman" w:cs="Times New Roman"/>
          <w:sz w:val="28"/>
          <w:szCs w:val="28"/>
          <w:lang w:eastAsia="en-US"/>
        </w:rPr>
        <w:t xml:space="preserve">если </w:t>
      </w:r>
      <w:r w:rsidR="003A1079" w:rsidRPr="00E65FBD">
        <w:rPr>
          <w:rFonts w:ascii="Times New Roman" w:eastAsiaTheme="minorHAnsi" w:hAnsi="Times New Roman" w:cs="Times New Roman"/>
          <w:sz w:val="28"/>
          <w:szCs w:val="28"/>
          <w:lang w:eastAsia="en-US"/>
        </w:rPr>
        <w:t>АО</w:t>
      </w:r>
      <w:r w:rsidR="00E54CD5" w:rsidRPr="00E65FBD">
        <w:rPr>
          <w:rFonts w:ascii="Times New Roman" w:eastAsiaTheme="minorHAnsi" w:hAnsi="Times New Roman" w:cs="Times New Roman"/>
          <w:sz w:val="28"/>
          <w:szCs w:val="28"/>
          <w:lang w:eastAsia="en-US"/>
        </w:rPr>
        <w:t xml:space="preserve"> «АИЖК» оказывает услуги по организации </w:t>
      </w:r>
      <w:r w:rsidR="00CF3AEB" w:rsidRPr="00CF3AEB">
        <w:rPr>
          <w:rFonts w:ascii="Times New Roman" w:eastAsiaTheme="minorHAnsi" w:hAnsi="Times New Roman" w:cs="Times New Roman"/>
          <w:sz w:val="28"/>
          <w:szCs w:val="28"/>
          <w:lang w:eastAsia="en-US"/>
        </w:rPr>
        <w:br/>
      </w:r>
      <w:r w:rsidR="00E54CD5" w:rsidRPr="00E65FBD">
        <w:rPr>
          <w:rFonts w:ascii="Times New Roman" w:eastAsiaTheme="minorHAnsi" w:hAnsi="Times New Roman" w:cs="Times New Roman"/>
          <w:sz w:val="28"/>
          <w:szCs w:val="28"/>
          <w:lang w:eastAsia="en-US"/>
        </w:rPr>
        <w:t>и проведен</w:t>
      </w:r>
      <w:r w:rsidR="00D9049B" w:rsidRPr="00E65FBD">
        <w:rPr>
          <w:rFonts w:ascii="Times New Roman" w:eastAsiaTheme="minorHAnsi" w:hAnsi="Times New Roman" w:cs="Times New Roman"/>
          <w:sz w:val="28"/>
          <w:szCs w:val="28"/>
          <w:lang w:eastAsia="en-US"/>
        </w:rPr>
        <w:t xml:space="preserve">ию закупочной </w:t>
      </w:r>
      <w:r w:rsidR="00E54CD5" w:rsidRPr="00E65FBD">
        <w:rPr>
          <w:rFonts w:ascii="Times New Roman" w:eastAsiaTheme="minorHAnsi" w:hAnsi="Times New Roman" w:cs="Times New Roman"/>
          <w:sz w:val="28"/>
          <w:szCs w:val="28"/>
          <w:lang w:eastAsia="en-US"/>
        </w:rPr>
        <w:t xml:space="preserve">процедуры товаров, работ, услуг для нужд </w:t>
      </w:r>
      <w:r w:rsidR="00B7179D" w:rsidRPr="00E65FBD">
        <w:rPr>
          <w:rFonts w:ascii="Times New Roman" w:eastAsiaTheme="minorHAnsi" w:hAnsi="Times New Roman" w:cs="Times New Roman"/>
          <w:sz w:val="28"/>
          <w:szCs w:val="28"/>
          <w:lang w:eastAsia="en-US"/>
        </w:rPr>
        <w:t xml:space="preserve">организации единого института развития в жилищной сфере </w:t>
      </w:r>
      <w:r w:rsidR="00E54CD5" w:rsidRPr="00E65FBD">
        <w:rPr>
          <w:rFonts w:ascii="Times New Roman" w:eastAsiaTheme="minorHAnsi" w:hAnsi="Times New Roman" w:cs="Times New Roman"/>
          <w:sz w:val="28"/>
          <w:szCs w:val="28"/>
          <w:lang w:eastAsia="en-US"/>
        </w:rPr>
        <w:t xml:space="preserve">и начальная </w:t>
      </w:r>
      <w:r w:rsidR="00EB322A" w:rsidRPr="00E65FBD">
        <w:rPr>
          <w:rFonts w:ascii="Times New Roman" w:eastAsiaTheme="minorHAnsi" w:hAnsi="Times New Roman" w:cs="Times New Roman"/>
          <w:sz w:val="28"/>
          <w:szCs w:val="28"/>
          <w:lang w:eastAsia="en-US"/>
        </w:rPr>
        <w:t xml:space="preserve">(максимальная) </w:t>
      </w:r>
      <w:r w:rsidR="00E54CD5" w:rsidRPr="00E65FBD">
        <w:rPr>
          <w:rFonts w:ascii="Times New Roman" w:eastAsiaTheme="minorHAnsi" w:hAnsi="Times New Roman" w:cs="Times New Roman"/>
          <w:sz w:val="28"/>
          <w:szCs w:val="28"/>
          <w:lang w:eastAsia="en-US"/>
        </w:rPr>
        <w:t>цена (</w:t>
      </w:r>
      <w:r w:rsidR="009D5A3D" w:rsidRPr="00E65FBD">
        <w:rPr>
          <w:rFonts w:ascii="Times New Roman" w:eastAsiaTheme="minorHAnsi" w:hAnsi="Times New Roman" w:cs="Times New Roman"/>
          <w:sz w:val="28"/>
          <w:szCs w:val="28"/>
          <w:lang w:eastAsia="en-US"/>
        </w:rPr>
        <w:t xml:space="preserve">цена </w:t>
      </w:r>
      <w:r w:rsidR="00E54CD5" w:rsidRPr="00E65FBD">
        <w:rPr>
          <w:rFonts w:ascii="Times New Roman" w:eastAsiaTheme="minorHAnsi" w:hAnsi="Times New Roman" w:cs="Times New Roman"/>
          <w:sz w:val="28"/>
          <w:szCs w:val="28"/>
          <w:lang w:eastAsia="en-US"/>
        </w:rPr>
        <w:t>лота)</w:t>
      </w:r>
      <w:r w:rsidR="009D5A3D" w:rsidRPr="00E65FBD">
        <w:rPr>
          <w:rFonts w:ascii="Times New Roman" w:eastAsiaTheme="minorHAnsi" w:hAnsi="Times New Roman" w:cs="Times New Roman"/>
          <w:sz w:val="28"/>
          <w:szCs w:val="28"/>
          <w:lang w:eastAsia="en-US"/>
        </w:rPr>
        <w:t>/лимит денежных средств, предусмотренных на данную закупку,</w:t>
      </w:r>
      <w:r w:rsidR="00E54CD5" w:rsidRPr="00E65FBD">
        <w:rPr>
          <w:rFonts w:ascii="Times New Roman" w:eastAsiaTheme="minorHAnsi" w:hAnsi="Times New Roman" w:cs="Times New Roman"/>
          <w:sz w:val="28"/>
          <w:szCs w:val="28"/>
          <w:lang w:eastAsia="en-US"/>
        </w:rPr>
        <w:t xml:space="preserve"> </w:t>
      </w:r>
      <w:r w:rsidR="00C96FDD" w:rsidRPr="00E65FBD">
        <w:rPr>
          <w:rFonts w:ascii="Times New Roman" w:eastAsiaTheme="minorHAnsi" w:hAnsi="Times New Roman" w:cs="Times New Roman"/>
          <w:sz w:val="28"/>
          <w:szCs w:val="28"/>
          <w:lang w:eastAsia="en-US"/>
        </w:rPr>
        <w:t xml:space="preserve">для нужд </w:t>
      </w:r>
      <w:r w:rsidR="00B7179D" w:rsidRPr="00E65FBD">
        <w:rPr>
          <w:rFonts w:ascii="Times New Roman" w:eastAsiaTheme="minorHAnsi" w:hAnsi="Times New Roman" w:cs="Times New Roman"/>
          <w:sz w:val="28"/>
          <w:szCs w:val="28"/>
          <w:lang w:eastAsia="en-US"/>
        </w:rPr>
        <w:t xml:space="preserve">организации единого института развития </w:t>
      </w:r>
      <w:r w:rsidR="00CF3AEB" w:rsidRPr="00CF3AEB">
        <w:rPr>
          <w:rFonts w:ascii="Times New Roman" w:eastAsiaTheme="minorHAnsi" w:hAnsi="Times New Roman" w:cs="Times New Roman"/>
          <w:sz w:val="28"/>
          <w:szCs w:val="28"/>
          <w:lang w:eastAsia="en-US"/>
        </w:rPr>
        <w:br/>
      </w:r>
      <w:r w:rsidR="00B7179D" w:rsidRPr="00E65FBD">
        <w:rPr>
          <w:rFonts w:ascii="Times New Roman" w:eastAsiaTheme="minorHAnsi" w:hAnsi="Times New Roman" w:cs="Times New Roman"/>
          <w:sz w:val="28"/>
          <w:szCs w:val="28"/>
          <w:lang w:eastAsia="en-US"/>
        </w:rPr>
        <w:t xml:space="preserve">в жилищной сфере </w:t>
      </w:r>
      <w:r w:rsidR="00E54CD5" w:rsidRPr="00E65FBD">
        <w:rPr>
          <w:rFonts w:ascii="Times New Roman" w:eastAsiaTheme="minorHAnsi" w:hAnsi="Times New Roman" w:cs="Times New Roman"/>
          <w:sz w:val="28"/>
          <w:szCs w:val="28"/>
          <w:lang w:eastAsia="en-US"/>
        </w:rPr>
        <w:t xml:space="preserve">не превышает </w:t>
      </w:r>
      <w:r w:rsidR="00C71BC4" w:rsidRPr="00E65FBD">
        <w:rPr>
          <w:rFonts w:ascii="Times New Roman" w:eastAsiaTheme="minorHAnsi" w:hAnsi="Times New Roman" w:cs="Times New Roman"/>
          <w:sz w:val="28"/>
          <w:szCs w:val="28"/>
          <w:lang w:eastAsia="en-US"/>
        </w:rPr>
        <w:t>20 млн. рублей</w:t>
      </w:r>
      <w:r w:rsidR="00C96FDD" w:rsidRPr="00E65FBD">
        <w:rPr>
          <w:rFonts w:ascii="Times New Roman" w:eastAsiaTheme="minorHAnsi" w:hAnsi="Times New Roman" w:cs="Times New Roman"/>
          <w:sz w:val="28"/>
          <w:szCs w:val="28"/>
          <w:lang w:eastAsia="en-US"/>
        </w:rPr>
        <w:t>;</w:t>
      </w:r>
    </w:p>
    <w:p w:rsidR="0091360F" w:rsidRPr="00E65FBD" w:rsidRDefault="0091360F"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sz w:val="28"/>
          <w:szCs w:val="28"/>
          <w:lang w:eastAsia="en-US"/>
        </w:rPr>
        <w:t xml:space="preserve">2.4. </w:t>
      </w:r>
      <w:r w:rsidR="00FE443F" w:rsidRPr="00E65FBD">
        <w:rPr>
          <w:rFonts w:ascii="Times New Roman" w:eastAsiaTheme="minorHAnsi" w:hAnsi="Times New Roman" w:cs="Times New Roman"/>
          <w:sz w:val="28"/>
          <w:szCs w:val="28"/>
          <w:lang w:eastAsia="en-US"/>
        </w:rPr>
        <w:t xml:space="preserve"> </w:t>
      </w:r>
      <w:r w:rsidR="00C96FDD" w:rsidRPr="00E65FBD">
        <w:rPr>
          <w:rFonts w:ascii="Times New Roman" w:eastAsiaTheme="minorHAnsi" w:hAnsi="Times New Roman" w:cs="Times New Roman"/>
          <w:sz w:val="28"/>
          <w:szCs w:val="28"/>
          <w:lang w:eastAsia="en-US"/>
        </w:rPr>
        <w:t xml:space="preserve">если </w:t>
      </w:r>
      <w:r w:rsidR="00C96FDD" w:rsidRPr="00E65FBD">
        <w:rPr>
          <w:rFonts w:ascii="Times New Roman" w:hAnsi="Times New Roman" w:cs="Times New Roman"/>
          <w:sz w:val="28"/>
          <w:szCs w:val="28"/>
        </w:rPr>
        <w:t xml:space="preserve">конкурс (в том числе, конкурс в электронной форме) и/или </w:t>
      </w:r>
      <w:r w:rsidR="00EB322A" w:rsidRPr="00E65FBD">
        <w:rPr>
          <w:rFonts w:ascii="Times New Roman" w:hAnsi="Times New Roman" w:cs="Times New Roman"/>
          <w:sz w:val="28"/>
          <w:szCs w:val="28"/>
        </w:rPr>
        <w:t>аукцион</w:t>
      </w:r>
      <w:r w:rsidR="00C96FDD" w:rsidRPr="00E65FBD">
        <w:rPr>
          <w:rFonts w:ascii="Times New Roman" w:hAnsi="Times New Roman" w:cs="Times New Roman"/>
          <w:sz w:val="28"/>
          <w:szCs w:val="28"/>
        </w:rPr>
        <w:t xml:space="preserve"> (в том числе, аукцион в </w:t>
      </w:r>
      <w:r w:rsidR="00EB322A" w:rsidRPr="00E65FBD">
        <w:rPr>
          <w:rFonts w:ascii="Times New Roman" w:hAnsi="Times New Roman" w:cs="Times New Roman"/>
          <w:sz w:val="28"/>
          <w:szCs w:val="28"/>
        </w:rPr>
        <w:t>электронной форме</w:t>
      </w:r>
      <w:r w:rsidR="00C96FDD" w:rsidRPr="00E65FBD">
        <w:rPr>
          <w:rFonts w:ascii="Times New Roman" w:hAnsi="Times New Roman" w:cs="Times New Roman"/>
          <w:sz w:val="28"/>
          <w:szCs w:val="28"/>
        </w:rPr>
        <w:t>)</w:t>
      </w:r>
      <w:r w:rsidR="00EB322A" w:rsidRPr="00E65FBD">
        <w:rPr>
          <w:rFonts w:ascii="Times New Roman" w:hAnsi="Times New Roman" w:cs="Times New Roman"/>
          <w:sz w:val="28"/>
          <w:szCs w:val="28"/>
        </w:rPr>
        <w:t xml:space="preserve"> </w:t>
      </w:r>
      <w:r w:rsidR="00714281" w:rsidRPr="00E65FBD">
        <w:rPr>
          <w:rFonts w:ascii="Times New Roman" w:hAnsi="Times New Roman" w:cs="Times New Roman"/>
          <w:sz w:val="28"/>
          <w:szCs w:val="28"/>
        </w:rPr>
        <w:t xml:space="preserve">по закупке данного товара, работы, услуги </w:t>
      </w:r>
      <w:r w:rsidR="00EB322A" w:rsidRPr="00E65FBD">
        <w:rPr>
          <w:rFonts w:ascii="Times New Roman" w:hAnsi="Times New Roman" w:cs="Times New Roman"/>
          <w:sz w:val="28"/>
          <w:szCs w:val="28"/>
        </w:rPr>
        <w:t xml:space="preserve">признаны </w:t>
      </w:r>
      <w:r w:rsidR="00D85F54" w:rsidRPr="00E65FBD">
        <w:rPr>
          <w:rFonts w:ascii="Times New Roman" w:hAnsi="Times New Roman" w:cs="Times New Roman"/>
          <w:sz w:val="28"/>
          <w:szCs w:val="28"/>
        </w:rPr>
        <w:t>проведенным с отсутствием конкуренции</w:t>
      </w:r>
      <w:r w:rsidR="009F5E67" w:rsidRPr="00E65FBD">
        <w:rPr>
          <w:rFonts w:ascii="Times New Roman" w:hAnsi="Times New Roman" w:cs="Times New Roman"/>
          <w:sz w:val="28"/>
          <w:szCs w:val="28"/>
        </w:rPr>
        <w:t>/</w:t>
      </w:r>
      <w:r w:rsidR="00EB322A" w:rsidRPr="00E65FBD">
        <w:rPr>
          <w:rFonts w:ascii="Times New Roman" w:hAnsi="Times New Roman" w:cs="Times New Roman"/>
          <w:sz w:val="28"/>
          <w:szCs w:val="28"/>
        </w:rPr>
        <w:t>несостоявшимися</w:t>
      </w:r>
      <w:r w:rsidR="00C96FDD" w:rsidRPr="00E65FBD">
        <w:rPr>
          <w:rFonts w:ascii="Times New Roman" w:hAnsi="Times New Roman" w:cs="Times New Roman"/>
          <w:sz w:val="28"/>
          <w:szCs w:val="28"/>
        </w:rPr>
        <w:t xml:space="preserve"> (вне зависимости от начальной </w:t>
      </w:r>
      <w:r w:rsidR="00C96FDD" w:rsidRPr="00E65FBD">
        <w:rPr>
          <w:rFonts w:ascii="Times New Roman" w:hAnsi="Times New Roman" w:cs="Times New Roman"/>
          <w:sz w:val="28"/>
          <w:szCs w:val="28"/>
        </w:rPr>
        <w:lastRenderedPageBreak/>
        <w:t>(максимальной) цены договора (</w:t>
      </w:r>
      <w:r w:rsidR="009D5A3D" w:rsidRPr="00E65FBD">
        <w:rPr>
          <w:rFonts w:ascii="Times New Roman" w:hAnsi="Times New Roman" w:cs="Times New Roman"/>
          <w:sz w:val="28"/>
          <w:szCs w:val="28"/>
        </w:rPr>
        <w:t xml:space="preserve">цены </w:t>
      </w:r>
      <w:r w:rsidR="00C96FDD" w:rsidRPr="00E65FBD">
        <w:rPr>
          <w:rFonts w:ascii="Times New Roman" w:hAnsi="Times New Roman" w:cs="Times New Roman"/>
          <w:sz w:val="28"/>
          <w:szCs w:val="28"/>
        </w:rPr>
        <w:t>лота))</w:t>
      </w:r>
      <w:r w:rsidR="00622979" w:rsidRPr="00E65FBD">
        <w:rPr>
          <w:rFonts w:ascii="Times New Roman" w:hAnsi="Times New Roman" w:cs="Times New Roman"/>
          <w:sz w:val="28"/>
          <w:szCs w:val="28"/>
        </w:rPr>
        <w:t xml:space="preserve"> и договор по р</w:t>
      </w:r>
      <w:r w:rsidR="009F5E67" w:rsidRPr="00E65FBD">
        <w:rPr>
          <w:rFonts w:ascii="Times New Roman" w:hAnsi="Times New Roman" w:cs="Times New Roman"/>
          <w:sz w:val="28"/>
          <w:szCs w:val="28"/>
        </w:rPr>
        <w:t>езультатам конкурса и/или аукциона не заключен</w:t>
      </w:r>
      <w:r w:rsidR="00C96FDD" w:rsidRPr="00E65FBD">
        <w:rPr>
          <w:rFonts w:ascii="Times New Roman" w:hAnsi="Times New Roman" w:cs="Times New Roman"/>
          <w:sz w:val="28"/>
          <w:szCs w:val="28"/>
        </w:rPr>
        <w:t>;</w:t>
      </w:r>
    </w:p>
    <w:p w:rsidR="0080791C" w:rsidRPr="00E65FBD" w:rsidRDefault="00E158BA"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2.5. если договор, который был ранее заключен по результатам к</w:t>
      </w:r>
      <w:r w:rsidRPr="00E65FBD">
        <w:rPr>
          <w:rFonts w:ascii="Times New Roman" w:eastAsiaTheme="minorHAnsi" w:hAnsi="Times New Roman" w:cs="Times New Roman"/>
          <w:sz w:val="28"/>
          <w:szCs w:val="28"/>
          <w:lang w:eastAsia="en-US"/>
        </w:rPr>
        <w:t xml:space="preserve">онкурентных способов определения поставщиков (подрядчиков, исполнителей), </w:t>
      </w:r>
      <w:r w:rsidRPr="00E65FBD">
        <w:rPr>
          <w:rFonts w:ascii="Times New Roman" w:hAnsi="Times New Roman" w:cs="Times New Roman"/>
          <w:sz w:val="28"/>
          <w:szCs w:val="28"/>
        </w:rPr>
        <w:t>расторгнут досрочно по любым основаниям и не исполнен (вне зависимости от начальной (максимальной) цены договора (</w:t>
      </w:r>
      <w:r w:rsidR="009D5A3D" w:rsidRPr="00E65FBD">
        <w:rPr>
          <w:rFonts w:ascii="Times New Roman" w:hAnsi="Times New Roman" w:cs="Times New Roman"/>
          <w:sz w:val="28"/>
          <w:szCs w:val="28"/>
        </w:rPr>
        <w:t xml:space="preserve">цены </w:t>
      </w:r>
      <w:r w:rsidRPr="00E65FBD">
        <w:rPr>
          <w:rFonts w:ascii="Times New Roman" w:hAnsi="Times New Roman" w:cs="Times New Roman"/>
          <w:sz w:val="28"/>
          <w:szCs w:val="28"/>
        </w:rPr>
        <w:t xml:space="preserve">лота)). В этом случае запрос цен может быть проведен </w:t>
      </w:r>
      <w:r w:rsidR="0080791C" w:rsidRPr="00E65FBD">
        <w:rPr>
          <w:rFonts w:ascii="Times New Roman" w:hAnsi="Times New Roman" w:cs="Times New Roman"/>
          <w:sz w:val="28"/>
          <w:szCs w:val="28"/>
        </w:rPr>
        <w:t>с целью заключения договора, в соответствии с которым:</w:t>
      </w:r>
    </w:p>
    <w:p w:rsidR="00B60768" w:rsidRPr="00E65FBD" w:rsidRDefault="0080791C"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количество </w:t>
      </w:r>
      <w:r w:rsidR="00A37B32" w:rsidRPr="00E65FBD">
        <w:rPr>
          <w:rFonts w:ascii="Times New Roman" w:hAnsi="Times New Roman" w:cs="Times New Roman"/>
          <w:sz w:val="28"/>
          <w:szCs w:val="28"/>
        </w:rPr>
        <w:t xml:space="preserve">идентичных </w:t>
      </w:r>
      <w:r w:rsidRPr="00E65FBD">
        <w:rPr>
          <w:rFonts w:ascii="Times New Roman" w:hAnsi="Times New Roman" w:cs="Times New Roman"/>
          <w:sz w:val="28"/>
          <w:szCs w:val="28"/>
        </w:rPr>
        <w:t>товаров</w:t>
      </w:r>
      <w:r w:rsidR="00E158BA" w:rsidRPr="00E65FBD">
        <w:rPr>
          <w:rFonts w:ascii="Times New Roman" w:hAnsi="Times New Roman" w:cs="Times New Roman"/>
          <w:sz w:val="28"/>
          <w:szCs w:val="28"/>
        </w:rPr>
        <w:t>,</w:t>
      </w:r>
      <w:r w:rsidRPr="00E65FBD">
        <w:rPr>
          <w:rFonts w:ascii="Times New Roman" w:hAnsi="Times New Roman" w:cs="Times New Roman"/>
          <w:sz w:val="28"/>
          <w:szCs w:val="28"/>
        </w:rPr>
        <w:t xml:space="preserve"> которые необходимо поставить, не может превышать количество товаров, </w:t>
      </w:r>
      <w:r w:rsidR="00E158BA" w:rsidRPr="00E65FBD">
        <w:rPr>
          <w:rFonts w:ascii="Times New Roman" w:hAnsi="Times New Roman" w:cs="Times New Roman"/>
          <w:sz w:val="28"/>
          <w:szCs w:val="28"/>
        </w:rPr>
        <w:t>котор</w:t>
      </w:r>
      <w:r w:rsidRPr="00E65FBD">
        <w:rPr>
          <w:rFonts w:ascii="Times New Roman" w:hAnsi="Times New Roman" w:cs="Times New Roman"/>
          <w:sz w:val="28"/>
          <w:szCs w:val="28"/>
        </w:rPr>
        <w:t xml:space="preserve">ые </w:t>
      </w:r>
      <w:r w:rsidR="00E158BA" w:rsidRPr="00E65FBD">
        <w:rPr>
          <w:rFonts w:ascii="Times New Roman" w:hAnsi="Times New Roman" w:cs="Times New Roman"/>
          <w:sz w:val="28"/>
          <w:szCs w:val="28"/>
        </w:rPr>
        <w:t>н</w:t>
      </w:r>
      <w:r w:rsidRPr="00E65FBD">
        <w:rPr>
          <w:rFonts w:ascii="Times New Roman" w:hAnsi="Times New Roman" w:cs="Times New Roman"/>
          <w:sz w:val="28"/>
          <w:szCs w:val="28"/>
        </w:rPr>
        <w:t>е были</w:t>
      </w:r>
      <w:r w:rsidR="00E158BA" w:rsidRPr="00E65FBD">
        <w:rPr>
          <w:rFonts w:ascii="Times New Roman" w:hAnsi="Times New Roman" w:cs="Times New Roman"/>
          <w:sz w:val="28"/>
          <w:szCs w:val="28"/>
        </w:rPr>
        <w:t xml:space="preserve"> поставлен</w:t>
      </w:r>
      <w:r w:rsidRPr="00E65FBD">
        <w:rPr>
          <w:rFonts w:ascii="Times New Roman" w:hAnsi="Times New Roman" w:cs="Times New Roman"/>
          <w:sz w:val="28"/>
          <w:szCs w:val="28"/>
        </w:rPr>
        <w:t>ы в соответствии с указанным расторгнутым договором</w:t>
      </w:r>
      <w:r w:rsidR="00B60768" w:rsidRPr="00E65FBD">
        <w:rPr>
          <w:rFonts w:ascii="Times New Roman" w:hAnsi="Times New Roman" w:cs="Times New Roman"/>
          <w:sz w:val="28"/>
          <w:szCs w:val="28"/>
        </w:rPr>
        <w:t>, а цена договора должна быть уменьшена пропорционально количеству поставленного товара;</w:t>
      </w:r>
    </w:p>
    <w:p w:rsidR="00B60768" w:rsidRPr="00E65FBD" w:rsidRDefault="0080791C"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объем </w:t>
      </w:r>
      <w:r w:rsidR="00A37B32" w:rsidRPr="00E65FBD">
        <w:rPr>
          <w:rFonts w:ascii="Times New Roman" w:hAnsi="Times New Roman" w:cs="Times New Roman"/>
          <w:sz w:val="28"/>
          <w:szCs w:val="28"/>
        </w:rPr>
        <w:t xml:space="preserve">идентичных </w:t>
      </w:r>
      <w:r w:rsidRPr="00E65FBD">
        <w:rPr>
          <w:rFonts w:ascii="Times New Roman" w:hAnsi="Times New Roman" w:cs="Times New Roman"/>
          <w:sz w:val="28"/>
          <w:szCs w:val="28"/>
        </w:rPr>
        <w:t>р</w:t>
      </w:r>
      <w:r w:rsidR="00E158BA" w:rsidRPr="00E65FBD">
        <w:rPr>
          <w:rFonts w:ascii="Times New Roman" w:hAnsi="Times New Roman" w:cs="Times New Roman"/>
          <w:sz w:val="28"/>
          <w:szCs w:val="28"/>
        </w:rPr>
        <w:t>абот</w:t>
      </w:r>
      <w:r w:rsidRPr="00E65FBD">
        <w:rPr>
          <w:rFonts w:ascii="Times New Roman" w:hAnsi="Times New Roman" w:cs="Times New Roman"/>
          <w:sz w:val="28"/>
          <w:szCs w:val="28"/>
        </w:rPr>
        <w:t xml:space="preserve">, </w:t>
      </w:r>
      <w:r w:rsidR="00E158BA" w:rsidRPr="00E65FBD">
        <w:rPr>
          <w:rFonts w:ascii="Times New Roman" w:hAnsi="Times New Roman" w:cs="Times New Roman"/>
          <w:sz w:val="28"/>
          <w:szCs w:val="28"/>
        </w:rPr>
        <w:t>которые не</w:t>
      </w:r>
      <w:r w:rsidRPr="00E65FBD">
        <w:rPr>
          <w:rFonts w:ascii="Times New Roman" w:hAnsi="Times New Roman" w:cs="Times New Roman"/>
          <w:sz w:val="28"/>
          <w:szCs w:val="28"/>
        </w:rPr>
        <w:t xml:space="preserve">обходимо выполнить, не может превышать объем работ, которые не были выполнены в соответствии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с указанным расторгнутым договором</w:t>
      </w:r>
      <w:r w:rsidR="00B60768" w:rsidRPr="00E65FBD">
        <w:rPr>
          <w:rFonts w:ascii="Times New Roman" w:hAnsi="Times New Roman" w:cs="Times New Roman"/>
          <w:sz w:val="28"/>
          <w:szCs w:val="28"/>
        </w:rPr>
        <w:t xml:space="preserve">, а цена договора должна быть уменьшена пропорционально объему выполненной работы; </w:t>
      </w:r>
    </w:p>
    <w:p w:rsidR="0080791C" w:rsidRPr="00E65FBD" w:rsidRDefault="0080791C"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объем</w:t>
      </w:r>
      <w:r w:rsidR="00A37B32" w:rsidRPr="00E65FBD">
        <w:rPr>
          <w:rFonts w:ascii="Times New Roman" w:hAnsi="Times New Roman" w:cs="Times New Roman"/>
          <w:sz w:val="28"/>
          <w:szCs w:val="28"/>
        </w:rPr>
        <w:t xml:space="preserve"> идентичных </w:t>
      </w:r>
      <w:r w:rsidR="00E158BA" w:rsidRPr="00E65FBD">
        <w:rPr>
          <w:rFonts w:ascii="Times New Roman" w:hAnsi="Times New Roman" w:cs="Times New Roman"/>
          <w:sz w:val="28"/>
          <w:szCs w:val="28"/>
        </w:rPr>
        <w:t>услуг, которые</w:t>
      </w:r>
      <w:r w:rsidRPr="00E65FBD">
        <w:rPr>
          <w:rFonts w:ascii="Times New Roman" w:hAnsi="Times New Roman" w:cs="Times New Roman"/>
          <w:sz w:val="28"/>
          <w:szCs w:val="28"/>
        </w:rPr>
        <w:t xml:space="preserve"> необходимо оказать, не может превышать объем услуг, которые не были оказа</w:t>
      </w:r>
      <w:r w:rsidR="00F661C9" w:rsidRPr="00E65FBD">
        <w:rPr>
          <w:rFonts w:ascii="Times New Roman" w:hAnsi="Times New Roman" w:cs="Times New Roman"/>
          <w:sz w:val="28"/>
          <w:szCs w:val="28"/>
        </w:rPr>
        <w:t>ны</w:t>
      </w:r>
      <w:r w:rsidRPr="00E65FBD">
        <w:rPr>
          <w:rFonts w:ascii="Times New Roman" w:hAnsi="Times New Roman" w:cs="Times New Roman"/>
          <w:sz w:val="28"/>
          <w:szCs w:val="28"/>
        </w:rPr>
        <w:t xml:space="preserve"> в соответствии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с указанным расторгнутым договором</w:t>
      </w:r>
      <w:r w:rsidR="00B60768" w:rsidRPr="00E65FBD">
        <w:rPr>
          <w:rFonts w:ascii="Times New Roman" w:hAnsi="Times New Roman" w:cs="Times New Roman"/>
          <w:sz w:val="28"/>
          <w:szCs w:val="28"/>
        </w:rPr>
        <w:t>, а цена договора должна быть уменьшена пропорционально объему оказанной услуги</w:t>
      </w:r>
      <w:r w:rsidRPr="00E65FBD">
        <w:rPr>
          <w:rFonts w:ascii="Times New Roman" w:hAnsi="Times New Roman" w:cs="Times New Roman"/>
          <w:sz w:val="28"/>
          <w:szCs w:val="28"/>
        </w:rPr>
        <w:t>.</w:t>
      </w:r>
    </w:p>
    <w:p w:rsidR="008F1A18" w:rsidRPr="00E65FBD" w:rsidRDefault="0091360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2.</w:t>
      </w:r>
      <w:r w:rsidR="0080791C" w:rsidRPr="00E65FBD">
        <w:rPr>
          <w:rFonts w:ascii="Times New Roman" w:eastAsiaTheme="minorHAnsi" w:hAnsi="Times New Roman" w:cs="Times New Roman"/>
          <w:sz w:val="28"/>
          <w:szCs w:val="28"/>
          <w:lang w:eastAsia="en-US"/>
        </w:rPr>
        <w:t>6</w:t>
      </w:r>
      <w:r w:rsidRPr="00E65FBD">
        <w:rPr>
          <w:rFonts w:ascii="Times New Roman" w:eastAsiaTheme="minorHAnsi" w:hAnsi="Times New Roman" w:cs="Times New Roman"/>
          <w:sz w:val="28"/>
          <w:szCs w:val="28"/>
          <w:lang w:eastAsia="en-US"/>
        </w:rPr>
        <w:t xml:space="preserve">. </w:t>
      </w:r>
      <w:r w:rsidR="00FE443F" w:rsidRPr="00E65FBD">
        <w:rPr>
          <w:rFonts w:ascii="Times New Roman" w:eastAsiaTheme="minorHAnsi" w:hAnsi="Times New Roman" w:cs="Times New Roman"/>
          <w:sz w:val="28"/>
          <w:szCs w:val="28"/>
          <w:lang w:eastAsia="en-US"/>
        </w:rPr>
        <w:t xml:space="preserve">  </w:t>
      </w:r>
      <w:r w:rsidR="008F1A18" w:rsidRPr="00E65FBD">
        <w:rPr>
          <w:rFonts w:ascii="Times New Roman" w:eastAsiaTheme="minorHAnsi" w:hAnsi="Times New Roman" w:cs="Times New Roman"/>
          <w:sz w:val="28"/>
          <w:szCs w:val="28"/>
          <w:lang w:eastAsia="en-US"/>
        </w:rPr>
        <w:t xml:space="preserve">если осуществляется закупка товаров, работ, услуг </w:t>
      </w:r>
      <w:r w:rsidR="00AF4635" w:rsidRPr="00E65FBD">
        <w:rPr>
          <w:rFonts w:ascii="Times New Roman" w:eastAsiaTheme="minorHAnsi" w:hAnsi="Times New Roman" w:cs="Times New Roman"/>
          <w:sz w:val="28"/>
          <w:szCs w:val="28"/>
          <w:lang w:eastAsia="en-US"/>
        </w:rPr>
        <w:t>(</w:t>
      </w:r>
      <w:r w:rsidR="00AF4635" w:rsidRPr="00E65FBD">
        <w:rPr>
          <w:rFonts w:ascii="Times New Roman" w:hAnsi="Times New Roman" w:cs="Times New Roman"/>
          <w:sz w:val="28"/>
          <w:szCs w:val="28"/>
        </w:rPr>
        <w:t>вне зависимости от начальной (максимальной) цены договора (</w:t>
      </w:r>
      <w:r w:rsidR="009D5A3D" w:rsidRPr="00E65FBD">
        <w:rPr>
          <w:rFonts w:ascii="Times New Roman" w:hAnsi="Times New Roman" w:cs="Times New Roman"/>
          <w:sz w:val="28"/>
          <w:szCs w:val="28"/>
        </w:rPr>
        <w:t xml:space="preserve">цены </w:t>
      </w:r>
      <w:r w:rsidR="00AF4635" w:rsidRPr="00E65FBD">
        <w:rPr>
          <w:rFonts w:ascii="Times New Roman" w:hAnsi="Times New Roman" w:cs="Times New Roman"/>
          <w:sz w:val="28"/>
          <w:szCs w:val="28"/>
        </w:rPr>
        <w:t xml:space="preserve">лота)) </w:t>
      </w:r>
      <w:r w:rsidR="008F1A18" w:rsidRPr="00E65FBD">
        <w:rPr>
          <w:rFonts w:ascii="Times New Roman" w:eastAsiaTheme="minorHAnsi" w:hAnsi="Times New Roman" w:cs="Times New Roman"/>
          <w:sz w:val="28"/>
          <w:szCs w:val="28"/>
          <w:lang w:eastAsia="en-US"/>
        </w:rPr>
        <w:t xml:space="preserve">вследствие аварии, иных чрезвычайных ситуаций природного или техногенного характера, непреодолимой силы, форс мажорной ситуации </w:t>
      </w:r>
      <w:r w:rsidR="00CF3AEB" w:rsidRPr="00CF3AEB">
        <w:rPr>
          <w:rFonts w:ascii="Times New Roman" w:eastAsiaTheme="minorHAnsi" w:hAnsi="Times New Roman" w:cs="Times New Roman"/>
          <w:sz w:val="28"/>
          <w:szCs w:val="28"/>
          <w:lang w:eastAsia="en-US"/>
        </w:rPr>
        <w:br/>
      </w:r>
      <w:r w:rsidR="008F1A18" w:rsidRPr="00E65FBD">
        <w:rPr>
          <w:rFonts w:ascii="Times New Roman" w:eastAsiaTheme="minorHAnsi" w:hAnsi="Times New Roman" w:cs="Times New Roman"/>
          <w:sz w:val="28"/>
          <w:szCs w:val="28"/>
          <w:lang w:eastAsia="en-US"/>
        </w:rPr>
        <w:t>и применение иных способов определения поставщика (подрядчика, исполнителя), требующих затрат времени, нецелесообразно на основании отдельного решения:</w:t>
      </w:r>
    </w:p>
    <w:p w:rsidR="008F1A18" w:rsidRPr="00E65FBD" w:rsidRDefault="008F1A18"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Наблюдательного совета АО «АИЖК»</w:t>
      </w:r>
    </w:p>
    <w:p w:rsidR="008F1A18" w:rsidRPr="00E65FBD" w:rsidRDefault="008F1A18"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8F1A18" w:rsidRPr="00E65FBD" w:rsidRDefault="003D1EB5"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w:t>
      </w:r>
      <w:r w:rsidR="008F1A18" w:rsidRPr="00E65FBD">
        <w:rPr>
          <w:rFonts w:ascii="Times New Roman" w:hAnsi="Times New Roman" w:cs="Times New Roman"/>
          <w:sz w:val="28"/>
          <w:szCs w:val="28"/>
        </w:rPr>
        <w:t xml:space="preserve">равления АО «АИЖК» </w:t>
      </w:r>
    </w:p>
    <w:p w:rsidR="008F1A18" w:rsidRPr="00E65FBD" w:rsidRDefault="008F1A18"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8F1A18" w:rsidRPr="00E65FBD" w:rsidRDefault="008F1A18"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Генерального директора АО «АИЖК» (лица им уполномоченного) </w:t>
      </w:r>
      <w:r w:rsidR="00B40045" w:rsidRPr="00E65FBD">
        <w:rPr>
          <w:rFonts w:ascii="Times New Roman" w:hAnsi="Times New Roman" w:cs="Times New Roman"/>
          <w:sz w:val="28"/>
          <w:szCs w:val="28"/>
        </w:rPr>
        <w:t xml:space="preserve">при условии </w:t>
      </w:r>
      <w:r w:rsidRPr="00E65FBD">
        <w:rPr>
          <w:rFonts w:ascii="Times New Roman" w:hAnsi="Times New Roman" w:cs="Times New Roman"/>
          <w:sz w:val="28"/>
          <w:szCs w:val="28"/>
        </w:rPr>
        <w:t>согласовани</w:t>
      </w:r>
      <w:r w:rsidR="00B40045" w:rsidRPr="00E65FBD">
        <w:rPr>
          <w:rFonts w:ascii="Times New Roman" w:hAnsi="Times New Roman" w:cs="Times New Roman"/>
          <w:sz w:val="28"/>
          <w:szCs w:val="28"/>
        </w:rPr>
        <w:t>я</w:t>
      </w:r>
      <w:r w:rsidRPr="00E65FBD">
        <w:rPr>
          <w:rFonts w:ascii="Times New Roman" w:hAnsi="Times New Roman" w:cs="Times New Roman"/>
          <w:sz w:val="28"/>
          <w:szCs w:val="28"/>
        </w:rPr>
        <w:t xml:space="preserve"> указанного решения Генерального директора АО «АИЖК» (лица им уполномоченного)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с Наблюд</w:t>
      </w:r>
      <w:r w:rsidR="00B40045" w:rsidRPr="00E65FBD">
        <w:rPr>
          <w:rFonts w:ascii="Times New Roman" w:hAnsi="Times New Roman" w:cs="Times New Roman"/>
          <w:sz w:val="28"/>
          <w:szCs w:val="28"/>
        </w:rPr>
        <w:t>ательным советом АО «АИЖК» или П</w:t>
      </w:r>
      <w:r w:rsidRPr="00E65FBD">
        <w:rPr>
          <w:rFonts w:ascii="Times New Roman" w:hAnsi="Times New Roman" w:cs="Times New Roman"/>
          <w:sz w:val="28"/>
          <w:szCs w:val="28"/>
        </w:rPr>
        <w:t>равлением АО «АИЖК»;</w:t>
      </w:r>
    </w:p>
    <w:p w:rsidR="00C96FDD" w:rsidRPr="00E65FBD" w:rsidRDefault="0091360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2.</w:t>
      </w:r>
      <w:r w:rsidR="0080791C" w:rsidRPr="00E65FBD">
        <w:rPr>
          <w:rFonts w:ascii="Times New Roman" w:eastAsiaTheme="minorHAnsi" w:hAnsi="Times New Roman" w:cs="Times New Roman"/>
          <w:sz w:val="28"/>
          <w:szCs w:val="28"/>
          <w:lang w:eastAsia="en-US"/>
        </w:rPr>
        <w:t>7</w:t>
      </w:r>
      <w:r w:rsidRPr="00E65FBD">
        <w:rPr>
          <w:rFonts w:ascii="Times New Roman" w:eastAsiaTheme="minorHAnsi" w:hAnsi="Times New Roman" w:cs="Times New Roman"/>
          <w:sz w:val="28"/>
          <w:szCs w:val="28"/>
          <w:lang w:eastAsia="en-US"/>
        </w:rPr>
        <w:t xml:space="preserve">. </w:t>
      </w:r>
      <w:r w:rsidR="00FE443F" w:rsidRPr="00E65FBD">
        <w:rPr>
          <w:rFonts w:ascii="Times New Roman" w:eastAsiaTheme="minorHAnsi" w:hAnsi="Times New Roman" w:cs="Times New Roman"/>
          <w:sz w:val="28"/>
          <w:szCs w:val="28"/>
          <w:lang w:eastAsia="en-US"/>
        </w:rPr>
        <w:t xml:space="preserve"> </w:t>
      </w:r>
      <w:r w:rsidR="00C96FDD" w:rsidRPr="00E65FBD">
        <w:rPr>
          <w:rFonts w:ascii="Times New Roman" w:eastAsiaTheme="minorHAnsi" w:hAnsi="Times New Roman" w:cs="Times New Roman"/>
          <w:sz w:val="28"/>
          <w:szCs w:val="28"/>
          <w:lang w:eastAsia="en-US"/>
        </w:rPr>
        <w:t>необходимости привлечения</w:t>
      </w:r>
      <w:r w:rsidR="00EB322A" w:rsidRPr="00E65FBD">
        <w:rPr>
          <w:rFonts w:ascii="Times New Roman" w:eastAsiaTheme="minorHAnsi" w:hAnsi="Times New Roman" w:cs="Times New Roman"/>
          <w:sz w:val="28"/>
          <w:szCs w:val="28"/>
          <w:lang w:eastAsia="en-US"/>
        </w:rPr>
        <w:t xml:space="preserve"> </w:t>
      </w:r>
      <w:r w:rsidR="00C96FDD" w:rsidRPr="00E65FBD">
        <w:rPr>
          <w:rFonts w:ascii="Times New Roman" w:eastAsiaTheme="minorHAnsi" w:hAnsi="Times New Roman" w:cs="Times New Roman"/>
          <w:sz w:val="28"/>
          <w:szCs w:val="28"/>
          <w:lang w:eastAsia="en-US"/>
        </w:rPr>
        <w:t>в порядке, установленном</w:t>
      </w:r>
      <w:r w:rsidR="00C96FDD" w:rsidRPr="00E65FBD">
        <w:rPr>
          <w:rFonts w:ascii="Times New Roman" w:hAnsi="Times New Roman" w:cs="Times New Roman"/>
          <w:sz w:val="28"/>
          <w:szCs w:val="28"/>
        </w:rPr>
        <w:t xml:space="preserve"> внутренними документами </w:t>
      </w:r>
      <w:r w:rsidR="003A1079" w:rsidRPr="00E65FBD">
        <w:rPr>
          <w:rFonts w:ascii="Times New Roman" w:hAnsi="Times New Roman" w:cs="Times New Roman"/>
          <w:sz w:val="28"/>
          <w:szCs w:val="28"/>
        </w:rPr>
        <w:t>АО</w:t>
      </w:r>
      <w:r w:rsidR="00C96FDD" w:rsidRPr="00E65FBD">
        <w:rPr>
          <w:rFonts w:ascii="Times New Roman" w:hAnsi="Times New Roman" w:cs="Times New Roman"/>
          <w:sz w:val="28"/>
          <w:szCs w:val="28"/>
        </w:rPr>
        <w:t xml:space="preserve"> «АИЖК», </w:t>
      </w:r>
      <w:r w:rsidR="00EB322A" w:rsidRPr="00E65FBD">
        <w:rPr>
          <w:rFonts w:ascii="Times New Roman" w:hAnsi="Times New Roman" w:cs="Times New Roman"/>
          <w:sz w:val="28"/>
          <w:szCs w:val="28"/>
        </w:rPr>
        <w:t>денежных средств</w:t>
      </w:r>
      <w:r w:rsidR="00C96FDD" w:rsidRPr="00E65FBD">
        <w:rPr>
          <w:rFonts w:ascii="Times New Roman" w:hAnsi="Times New Roman" w:cs="Times New Roman"/>
          <w:sz w:val="28"/>
          <w:szCs w:val="28"/>
        </w:rPr>
        <w:t xml:space="preserve"> (в том числе, кредитных ресурсов)</w:t>
      </w:r>
      <w:r w:rsidR="00EB322A" w:rsidRPr="00E65FBD">
        <w:rPr>
          <w:rFonts w:ascii="Times New Roman" w:hAnsi="Times New Roman" w:cs="Times New Roman"/>
          <w:sz w:val="28"/>
          <w:szCs w:val="28"/>
        </w:rPr>
        <w:t xml:space="preserve"> на платной, срочной и возвратной основе</w:t>
      </w:r>
      <w:r w:rsidR="00C96FDD" w:rsidRPr="00E65FBD">
        <w:rPr>
          <w:rFonts w:ascii="Times New Roman" w:hAnsi="Times New Roman" w:cs="Times New Roman"/>
          <w:sz w:val="28"/>
          <w:szCs w:val="28"/>
        </w:rPr>
        <w:t xml:space="preserve"> </w:t>
      </w:r>
      <w:r w:rsidR="00EB322A" w:rsidRPr="00E65FBD">
        <w:rPr>
          <w:rFonts w:ascii="Times New Roman" w:hAnsi="Times New Roman" w:cs="Times New Roman"/>
          <w:sz w:val="28"/>
          <w:szCs w:val="28"/>
        </w:rPr>
        <w:t>в целях обеспечения финансовой устойчивости и покрытия кассовых разрывов</w:t>
      </w:r>
      <w:r w:rsidR="00C96FDD" w:rsidRPr="00E65FBD">
        <w:rPr>
          <w:rFonts w:ascii="Times New Roman" w:hAnsi="Times New Roman" w:cs="Times New Roman"/>
          <w:sz w:val="28"/>
          <w:szCs w:val="28"/>
        </w:rPr>
        <w:t xml:space="preserve"> (вне зависимости от начальной (максимальной) цены договора (</w:t>
      </w:r>
      <w:r w:rsidR="009D5A3D" w:rsidRPr="00E65FBD">
        <w:rPr>
          <w:rFonts w:ascii="Times New Roman" w:hAnsi="Times New Roman" w:cs="Times New Roman"/>
          <w:sz w:val="28"/>
          <w:szCs w:val="28"/>
        </w:rPr>
        <w:t xml:space="preserve">цены </w:t>
      </w:r>
      <w:r w:rsidR="00C96FDD" w:rsidRPr="00E65FBD">
        <w:rPr>
          <w:rFonts w:ascii="Times New Roman" w:hAnsi="Times New Roman" w:cs="Times New Roman"/>
          <w:sz w:val="28"/>
          <w:szCs w:val="28"/>
        </w:rPr>
        <w:t xml:space="preserve">лота)). </w:t>
      </w:r>
    </w:p>
    <w:p w:rsidR="00DB4888" w:rsidRPr="00E65FBD" w:rsidRDefault="00AF4635"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sz w:val="28"/>
          <w:szCs w:val="28"/>
          <w:lang w:eastAsia="en-US"/>
        </w:rPr>
        <w:t>2.8.</w:t>
      </w:r>
      <w:r w:rsidR="00DB4888" w:rsidRPr="00E65FBD">
        <w:rPr>
          <w:rFonts w:ascii="Times New Roman" w:eastAsiaTheme="minorHAnsi" w:hAnsi="Times New Roman" w:cs="Times New Roman"/>
          <w:sz w:val="28"/>
          <w:szCs w:val="28"/>
          <w:lang w:eastAsia="en-US"/>
        </w:rPr>
        <w:t xml:space="preserve"> если осуществляется закупка </w:t>
      </w:r>
      <w:r w:rsidR="009D5A3D" w:rsidRPr="00E65FBD">
        <w:rPr>
          <w:rFonts w:ascii="Times New Roman" w:eastAsiaTheme="minorHAnsi" w:hAnsi="Times New Roman" w:cs="Times New Roman"/>
          <w:sz w:val="28"/>
          <w:szCs w:val="28"/>
          <w:lang w:eastAsia="en-US"/>
        </w:rPr>
        <w:t xml:space="preserve">услуг </w:t>
      </w:r>
      <w:r w:rsidR="00DB4888" w:rsidRPr="00E65FBD">
        <w:rPr>
          <w:rFonts w:ascii="Times New Roman" w:eastAsiaTheme="minorHAnsi" w:hAnsi="Times New Roman" w:cs="Times New Roman"/>
          <w:sz w:val="28"/>
          <w:szCs w:val="28"/>
          <w:lang w:eastAsia="en-US"/>
        </w:rPr>
        <w:t>(вне зависимости от начальной (максимальной) цены договора (</w:t>
      </w:r>
      <w:r w:rsidR="009D5A3D" w:rsidRPr="00E65FBD">
        <w:rPr>
          <w:rFonts w:ascii="Times New Roman" w:eastAsiaTheme="minorHAnsi" w:hAnsi="Times New Roman" w:cs="Times New Roman"/>
          <w:sz w:val="28"/>
          <w:szCs w:val="28"/>
          <w:lang w:eastAsia="en-US"/>
        </w:rPr>
        <w:t xml:space="preserve">цены </w:t>
      </w:r>
      <w:r w:rsidR="00DB4888" w:rsidRPr="00E65FBD">
        <w:rPr>
          <w:rFonts w:ascii="Times New Roman" w:eastAsiaTheme="minorHAnsi" w:hAnsi="Times New Roman" w:cs="Times New Roman"/>
          <w:sz w:val="28"/>
          <w:szCs w:val="28"/>
          <w:lang w:eastAsia="en-US"/>
        </w:rPr>
        <w:t xml:space="preserve">лота)) по присвоению кредитного рейтинга выпуску ценных бумаг; услуг юридического консультанта по </w:t>
      </w:r>
      <w:r w:rsidR="00DB4888" w:rsidRPr="00E65FBD">
        <w:rPr>
          <w:rFonts w:ascii="Times New Roman" w:eastAsiaTheme="minorHAnsi" w:hAnsi="Times New Roman" w:cs="Times New Roman"/>
          <w:sz w:val="28"/>
          <w:szCs w:val="28"/>
          <w:lang w:eastAsia="en-US"/>
        </w:rPr>
        <w:lastRenderedPageBreak/>
        <w:t>сделке секьюритизации; услуг налогового консультанта по сделке секьюритизации; услуг по проведению согласованных процедур (аудита) по пулу активов,</w:t>
      </w:r>
      <w:r w:rsidR="00DB4888" w:rsidRPr="00E65FBD">
        <w:rPr>
          <w:rFonts w:ascii="Times New Roman" w:hAnsi="Times New Roman" w:cs="Times New Roman"/>
          <w:sz w:val="28"/>
          <w:szCs w:val="28"/>
        </w:rPr>
        <w:t xml:space="preserve"> </w:t>
      </w:r>
      <w:r w:rsidR="00DB4888" w:rsidRPr="00E65FBD">
        <w:rPr>
          <w:rFonts w:ascii="Times New Roman" w:eastAsiaTheme="minorHAnsi" w:hAnsi="Times New Roman" w:cs="Times New Roman"/>
          <w:sz w:val="28"/>
          <w:szCs w:val="28"/>
          <w:lang w:eastAsia="en-US"/>
        </w:rPr>
        <w:t xml:space="preserve">подлежащих секьюритизации; услуг, оказываемых депозитарием по хранению активов, подлежащих секьюритизации; услуг, оказываемых специализированным депозитарием ипотечного покрытия; услуг управляющей и бухгалтерской организаций ипотечного агента, услуг по организации выпуска ипотечных ценных бумаг. </w:t>
      </w:r>
    </w:p>
    <w:p w:rsidR="0060445E" w:rsidRPr="00E65FBD" w:rsidRDefault="00EA1998" w:rsidP="002922EA">
      <w:pPr>
        <w:pStyle w:val="ae"/>
        <w:numPr>
          <w:ilvl w:val="1"/>
          <w:numId w:val="3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С</w:t>
      </w:r>
      <w:r w:rsidR="00A73A84" w:rsidRPr="00E65FBD">
        <w:rPr>
          <w:rFonts w:ascii="Times New Roman" w:hAnsi="Times New Roman" w:cs="Times New Roman"/>
          <w:sz w:val="28"/>
          <w:szCs w:val="28"/>
        </w:rPr>
        <w:t xml:space="preserve">рок, в течение которого с </w:t>
      </w:r>
      <w:r w:rsidR="00E54CD5" w:rsidRPr="00E65FBD">
        <w:rPr>
          <w:rFonts w:ascii="Times New Roman" w:hAnsi="Times New Roman" w:cs="Times New Roman"/>
          <w:sz w:val="28"/>
          <w:szCs w:val="28"/>
        </w:rPr>
        <w:t xml:space="preserve">момента </w:t>
      </w:r>
      <w:r w:rsidR="00FC2D4A" w:rsidRPr="00E65FBD">
        <w:rPr>
          <w:rFonts w:ascii="Times New Roman" w:hAnsi="Times New Roman" w:cs="Times New Roman"/>
          <w:sz w:val="28"/>
          <w:szCs w:val="28"/>
        </w:rPr>
        <w:t>размещения в единой информационной системе извещения и документации о закупке</w:t>
      </w:r>
      <w:r w:rsidRPr="00E65FBD">
        <w:rPr>
          <w:rFonts w:ascii="Times New Roman" w:hAnsi="Times New Roman" w:cs="Times New Roman"/>
          <w:sz w:val="28"/>
          <w:szCs w:val="28"/>
        </w:rPr>
        <w:t xml:space="preserve"> способом запроса цен </w:t>
      </w:r>
      <w:r w:rsidR="00E54CD5" w:rsidRPr="00E65FBD">
        <w:rPr>
          <w:rFonts w:ascii="Times New Roman" w:hAnsi="Times New Roman" w:cs="Times New Roman"/>
          <w:sz w:val="28"/>
          <w:szCs w:val="28"/>
        </w:rPr>
        <w:t xml:space="preserve">осуществляется подача заявок </w:t>
      </w:r>
      <w:r w:rsidR="009C510D" w:rsidRPr="00E65FBD">
        <w:rPr>
          <w:rFonts w:ascii="Times New Roman" w:hAnsi="Times New Roman" w:cs="Times New Roman"/>
          <w:sz w:val="28"/>
          <w:szCs w:val="28"/>
        </w:rPr>
        <w:t>на участие в запросе цен</w:t>
      </w:r>
      <w:r w:rsidRPr="00E65FBD">
        <w:rPr>
          <w:rFonts w:ascii="Times New Roman" w:hAnsi="Times New Roman" w:cs="Times New Roman"/>
          <w:sz w:val="28"/>
          <w:szCs w:val="28"/>
        </w:rPr>
        <w:t xml:space="preserve">, </w:t>
      </w:r>
      <w:r w:rsidR="00E54CD5" w:rsidRPr="00E65FBD">
        <w:rPr>
          <w:rFonts w:ascii="Times New Roman" w:hAnsi="Times New Roman" w:cs="Times New Roman"/>
          <w:sz w:val="28"/>
          <w:szCs w:val="28"/>
        </w:rPr>
        <w:t>не может быть</w:t>
      </w:r>
      <w:r w:rsidR="009C510D" w:rsidRPr="00E65FBD">
        <w:rPr>
          <w:rFonts w:ascii="Times New Roman" w:hAnsi="Times New Roman" w:cs="Times New Roman"/>
          <w:sz w:val="28"/>
          <w:szCs w:val="28"/>
        </w:rPr>
        <w:t>:</w:t>
      </w:r>
    </w:p>
    <w:p w:rsidR="00EA1998" w:rsidRPr="00E65FBD" w:rsidRDefault="009C510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3.1.</w:t>
      </w:r>
      <w:r w:rsidR="00EA1998" w:rsidRPr="00E65FBD">
        <w:rPr>
          <w:rFonts w:ascii="Times New Roman" w:eastAsiaTheme="minorHAnsi" w:hAnsi="Times New Roman" w:cs="Times New Roman"/>
          <w:sz w:val="28"/>
          <w:szCs w:val="28"/>
          <w:lang w:eastAsia="en-US"/>
        </w:rPr>
        <w:t xml:space="preserve"> </w:t>
      </w:r>
      <w:r w:rsidR="00FE443F"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sz w:val="28"/>
          <w:szCs w:val="28"/>
          <w:lang w:eastAsia="en-US"/>
        </w:rPr>
        <w:t xml:space="preserve">менее </w:t>
      </w:r>
      <w:r w:rsidR="00182C27" w:rsidRPr="00E65FBD">
        <w:rPr>
          <w:rFonts w:ascii="Times New Roman" w:eastAsiaTheme="minorHAnsi" w:hAnsi="Times New Roman" w:cs="Times New Roman"/>
          <w:sz w:val="28"/>
          <w:szCs w:val="28"/>
          <w:lang w:eastAsia="en-US"/>
        </w:rPr>
        <w:t>2</w:t>
      </w:r>
      <w:r w:rsidR="00FC2D4A" w:rsidRPr="00E65FBD">
        <w:rPr>
          <w:rFonts w:ascii="Times New Roman" w:eastAsiaTheme="minorHAnsi" w:hAnsi="Times New Roman" w:cs="Times New Roman"/>
          <w:sz w:val="28"/>
          <w:szCs w:val="28"/>
          <w:lang w:eastAsia="en-US"/>
        </w:rPr>
        <w:t xml:space="preserve"> рабоч</w:t>
      </w:r>
      <w:r w:rsidR="00182C27" w:rsidRPr="00E65FBD">
        <w:rPr>
          <w:rFonts w:ascii="Times New Roman" w:eastAsiaTheme="minorHAnsi" w:hAnsi="Times New Roman" w:cs="Times New Roman"/>
          <w:sz w:val="28"/>
          <w:szCs w:val="28"/>
          <w:lang w:eastAsia="en-US"/>
        </w:rPr>
        <w:t>их</w:t>
      </w:r>
      <w:r w:rsidR="00FC2D4A" w:rsidRPr="00E65FBD">
        <w:rPr>
          <w:rFonts w:ascii="Times New Roman" w:eastAsiaTheme="minorHAnsi" w:hAnsi="Times New Roman" w:cs="Times New Roman"/>
          <w:sz w:val="28"/>
          <w:szCs w:val="28"/>
          <w:lang w:eastAsia="en-US"/>
        </w:rPr>
        <w:t xml:space="preserve"> дн</w:t>
      </w:r>
      <w:r w:rsidR="00182C27" w:rsidRPr="00E65FBD">
        <w:rPr>
          <w:rFonts w:ascii="Times New Roman" w:eastAsiaTheme="minorHAnsi" w:hAnsi="Times New Roman" w:cs="Times New Roman"/>
          <w:sz w:val="28"/>
          <w:szCs w:val="28"/>
          <w:lang w:eastAsia="en-US"/>
        </w:rPr>
        <w:t xml:space="preserve">ей </w:t>
      </w:r>
      <w:r w:rsidR="00BC75E6" w:rsidRPr="00E65FBD">
        <w:rPr>
          <w:rFonts w:ascii="Times New Roman" w:eastAsiaTheme="minorHAnsi" w:hAnsi="Times New Roman" w:cs="Times New Roman"/>
          <w:sz w:val="28"/>
          <w:szCs w:val="28"/>
          <w:lang w:eastAsia="en-US"/>
        </w:rPr>
        <w:t>в случае</w:t>
      </w:r>
      <w:r w:rsidR="00337928" w:rsidRPr="00E65FBD">
        <w:rPr>
          <w:rFonts w:ascii="Times New Roman" w:eastAsiaTheme="minorHAnsi" w:hAnsi="Times New Roman" w:cs="Times New Roman"/>
          <w:sz w:val="28"/>
          <w:szCs w:val="28"/>
          <w:lang w:eastAsia="en-US"/>
        </w:rPr>
        <w:t>, если</w:t>
      </w:r>
      <w:r w:rsidR="00EA1998" w:rsidRPr="00E65FBD">
        <w:rPr>
          <w:rFonts w:ascii="Times New Roman" w:eastAsiaTheme="minorHAnsi" w:hAnsi="Times New Roman" w:cs="Times New Roman"/>
          <w:sz w:val="28"/>
          <w:szCs w:val="28"/>
          <w:lang w:eastAsia="en-US"/>
        </w:rPr>
        <w:t>:</w:t>
      </w:r>
    </w:p>
    <w:p w:rsidR="0060445E" w:rsidRPr="00E65FBD" w:rsidRDefault="0060445E"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закупка осуществляется для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 начальная цена договора (</w:t>
      </w:r>
      <w:r w:rsidR="009D5A3D" w:rsidRPr="00E65FBD">
        <w:rPr>
          <w:rFonts w:ascii="Times New Roman" w:hAnsi="Times New Roman" w:cs="Times New Roman"/>
          <w:sz w:val="28"/>
          <w:szCs w:val="28"/>
        </w:rPr>
        <w:t xml:space="preserve">цена </w:t>
      </w:r>
      <w:r w:rsidRPr="00E65FBD">
        <w:rPr>
          <w:rFonts w:ascii="Times New Roman" w:hAnsi="Times New Roman" w:cs="Times New Roman"/>
          <w:sz w:val="28"/>
          <w:szCs w:val="28"/>
        </w:rPr>
        <w:t>лота)</w:t>
      </w:r>
      <w:r w:rsidR="009D5A3D" w:rsidRPr="00E65FBD">
        <w:rPr>
          <w:rFonts w:ascii="Times New Roman" w:hAnsi="Times New Roman" w:cs="Times New Roman"/>
          <w:sz w:val="28"/>
          <w:szCs w:val="28"/>
        </w:rPr>
        <w:t>/лимит денежных средств, предусмотренных на данную закупку,</w:t>
      </w:r>
      <w:r w:rsidRPr="00E65FBD">
        <w:rPr>
          <w:rFonts w:ascii="Times New Roman" w:hAnsi="Times New Roman" w:cs="Times New Roman"/>
          <w:sz w:val="28"/>
          <w:szCs w:val="28"/>
        </w:rPr>
        <w:t xml:space="preserve"> для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не превышает 500 тысяч рублей;</w:t>
      </w:r>
    </w:p>
    <w:p w:rsidR="0060445E" w:rsidRPr="00E65FBD" w:rsidRDefault="0060445E"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осуществляется совместная закупка и начальная цена договора (</w:t>
      </w:r>
      <w:r w:rsidR="009D5A3D" w:rsidRPr="00E65FBD">
        <w:rPr>
          <w:rFonts w:ascii="Times New Roman" w:hAnsi="Times New Roman" w:cs="Times New Roman"/>
          <w:sz w:val="28"/>
          <w:szCs w:val="28"/>
        </w:rPr>
        <w:t xml:space="preserve">цена </w:t>
      </w:r>
      <w:r w:rsidRPr="00E65FBD">
        <w:rPr>
          <w:rFonts w:ascii="Times New Roman" w:hAnsi="Times New Roman" w:cs="Times New Roman"/>
          <w:sz w:val="28"/>
          <w:szCs w:val="28"/>
        </w:rPr>
        <w:t>лота)</w:t>
      </w:r>
      <w:r w:rsidR="009D5A3D" w:rsidRPr="00E65FBD">
        <w:rPr>
          <w:rFonts w:ascii="Times New Roman" w:hAnsi="Times New Roman" w:cs="Times New Roman"/>
          <w:sz w:val="28"/>
          <w:szCs w:val="28"/>
        </w:rPr>
        <w:t>/лимит денежных средств, предусмотренных на данную закупку,</w:t>
      </w:r>
      <w:r w:rsidRPr="00E65FBD">
        <w:rPr>
          <w:rFonts w:ascii="Times New Roman" w:hAnsi="Times New Roman" w:cs="Times New Roman"/>
          <w:sz w:val="28"/>
          <w:szCs w:val="28"/>
        </w:rPr>
        <w:t xml:space="preserve"> для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 каждой организации, для нужд которой проводится совместная закупка, не превышает 500 тысяч рублей;</w:t>
      </w:r>
    </w:p>
    <w:p w:rsidR="0060445E" w:rsidRPr="00E65FBD" w:rsidRDefault="003A1079"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АО</w:t>
      </w:r>
      <w:r w:rsidR="0060445E" w:rsidRPr="00E65FBD">
        <w:rPr>
          <w:rFonts w:ascii="Times New Roman" w:hAnsi="Times New Roman" w:cs="Times New Roman"/>
          <w:sz w:val="28"/>
          <w:szCs w:val="28"/>
        </w:rPr>
        <w:t xml:space="preserve"> «АИЖК» оказывает услуги по организации и проведению закупочной процедуры товаров, работ, услуг для нужд </w:t>
      </w:r>
      <w:r w:rsidR="00B7179D" w:rsidRPr="00E65FBD">
        <w:rPr>
          <w:rFonts w:ascii="Times New Roman" w:hAnsi="Times New Roman" w:cs="Times New Roman"/>
          <w:sz w:val="28"/>
          <w:szCs w:val="28"/>
        </w:rPr>
        <w:t xml:space="preserve">организации единого института развития в жилищной сфере </w:t>
      </w:r>
      <w:r w:rsidR="0060445E" w:rsidRPr="00E65FBD">
        <w:rPr>
          <w:rFonts w:ascii="Times New Roman" w:hAnsi="Times New Roman" w:cs="Times New Roman"/>
          <w:sz w:val="28"/>
          <w:szCs w:val="28"/>
        </w:rPr>
        <w:t>и начальная цена договора (</w:t>
      </w:r>
      <w:r w:rsidR="008C15A9" w:rsidRPr="00E65FBD">
        <w:rPr>
          <w:rFonts w:ascii="Times New Roman" w:hAnsi="Times New Roman" w:cs="Times New Roman"/>
          <w:sz w:val="28"/>
          <w:szCs w:val="28"/>
        </w:rPr>
        <w:t xml:space="preserve">цена </w:t>
      </w:r>
      <w:r w:rsidR="0060445E" w:rsidRPr="00E65FBD">
        <w:rPr>
          <w:rFonts w:ascii="Times New Roman" w:hAnsi="Times New Roman" w:cs="Times New Roman"/>
          <w:sz w:val="28"/>
          <w:szCs w:val="28"/>
        </w:rPr>
        <w:t>лота)</w:t>
      </w:r>
      <w:r w:rsidR="009D5A3D" w:rsidRPr="00E65FBD">
        <w:rPr>
          <w:rFonts w:ascii="Times New Roman" w:hAnsi="Times New Roman" w:cs="Times New Roman"/>
          <w:sz w:val="28"/>
          <w:szCs w:val="28"/>
        </w:rPr>
        <w:t xml:space="preserve">/лимит денежных средств, предусмотренных на данную закупку, </w:t>
      </w:r>
      <w:r w:rsidR="0060445E" w:rsidRPr="00E65FBD">
        <w:rPr>
          <w:rFonts w:ascii="Times New Roman" w:hAnsi="Times New Roman" w:cs="Times New Roman"/>
          <w:sz w:val="28"/>
          <w:szCs w:val="28"/>
        </w:rPr>
        <w:t xml:space="preserve">указанной </w:t>
      </w:r>
      <w:r w:rsidR="00B7179D" w:rsidRPr="00E65FBD">
        <w:rPr>
          <w:rFonts w:ascii="Times New Roman" w:hAnsi="Times New Roman" w:cs="Times New Roman"/>
          <w:sz w:val="28"/>
          <w:szCs w:val="28"/>
        </w:rPr>
        <w:t xml:space="preserve">организации единого института развития в жилищной сфере </w:t>
      </w:r>
      <w:r w:rsidR="0060445E" w:rsidRPr="00E65FBD">
        <w:rPr>
          <w:rFonts w:ascii="Times New Roman" w:hAnsi="Times New Roman" w:cs="Times New Roman"/>
          <w:sz w:val="28"/>
          <w:szCs w:val="28"/>
        </w:rPr>
        <w:t>не превышает 500 тысяч рублей.</w:t>
      </w:r>
    </w:p>
    <w:p w:rsidR="0060445E" w:rsidRPr="00E65FBD" w:rsidRDefault="009C510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3.2. менее </w:t>
      </w:r>
      <w:r w:rsidR="00337928" w:rsidRPr="00E65FBD">
        <w:rPr>
          <w:rFonts w:ascii="Times New Roman" w:eastAsiaTheme="minorHAnsi" w:hAnsi="Times New Roman" w:cs="Times New Roman"/>
          <w:sz w:val="28"/>
          <w:szCs w:val="28"/>
          <w:lang w:eastAsia="en-US"/>
        </w:rPr>
        <w:t xml:space="preserve">5 рабочих дней в </w:t>
      </w:r>
      <w:r w:rsidR="00AF5722">
        <w:rPr>
          <w:rFonts w:ascii="Times New Roman" w:eastAsiaTheme="minorHAnsi" w:hAnsi="Times New Roman" w:cs="Times New Roman"/>
          <w:sz w:val="28"/>
          <w:szCs w:val="28"/>
          <w:lang w:eastAsia="en-US"/>
        </w:rPr>
        <w:t xml:space="preserve">остальных </w:t>
      </w:r>
      <w:r w:rsidR="00337928" w:rsidRPr="00E65FBD">
        <w:rPr>
          <w:rFonts w:ascii="Times New Roman" w:eastAsiaTheme="minorHAnsi" w:hAnsi="Times New Roman" w:cs="Times New Roman"/>
          <w:sz w:val="28"/>
          <w:szCs w:val="28"/>
          <w:lang w:eastAsia="en-US"/>
        </w:rPr>
        <w:t>случаях</w:t>
      </w:r>
      <w:r w:rsidR="00457A4C" w:rsidRPr="00E65FBD">
        <w:rPr>
          <w:rFonts w:ascii="Times New Roman" w:eastAsiaTheme="minorHAnsi" w:hAnsi="Times New Roman" w:cs="Times New Roman"/>
          <w:sz w:val="28"/>
          <w:szCs w:val="28"/>
          <w:lang w:eastAsia="en-US"/>
        </w:rPr>
        <w:t xml:space="preserve">, </w:t>
      </w:r>
      <w:r w:rsidR="00AF5722">
        <w:rPr>
          <w:rFonts w:ascii="Times New Roman" w:eastAsiaTheme="minorHAnsi" w:hAnsi="Times New Roman" w:cs="Times New Roman"/>
          <w:sz w:val="28"/>
          <w:szCs w:val="28"/>
          <w:lang w:eastAsia="en-US"/>
        </w:rPr>
        <w:t>не предусмотренных пунктом 3.1 части 3 настоящей статьи.</w:t>
      </w:r>
    </w:p>
    <w:p w:rsidR="00F07985" w:rsidRPr="00E65FBD" w:rsidRDefault="009512EB" w:rsidP="002922EA">
      <w:pPr>
        <w:pStyle w:val="ae"/>
        <w:numPr>
          <w:ilvl w:val="1"/>
          <w:numId w:val="3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w:t>
      </w:r>
      <w:r w:rsidR="00F07985" w:rsidRPr="00E65FBD">
        <w:rPr>
          <w:rFonts w:ascii="Times New Roman" w:hAnsi="Times New Roman" w:cs="Times New Roman"/>
          <w:sz w:val="28"/>
          <w:szCs w:val="28"/>
        </w:rPr>
        <w:t>акупки</w:t>
      </w:r>
      <w:r w:rsidRPr="00E65FBD">
        <w:rPr>
          <w:rFonts w:ascii="Times New Roman" w:hAnsi="Times New Roman" w:cs="Times New Roman"/>
          <w:sz w:val="28"/>
          <w:szCs w:val="28"/>
        </w:rPr>
        <w:t xml:space="preserve"> способом</w:t>
      </w:r>
      <w:r w:rsidR="00A73A84" w:rsidRPr="00E65FBD">
        <w:rPr>
          <w:rFonts w:ascii="Times New Roman" w:hAnsi="Times New Roman" w:cs="Times New Roman"/>
          <w:sz w:val="28"/>
          <w:szCs w:val="28"/>
        </w:rPr>
        <w:t xml:space="preserve"> запроса цен </w:t>
      </w:r>
      <w:r w:rsidR="00F07985" w:rsidRPr="00E65FBD">
        <w:rPr>
          <w:rFonts w:ascii="Times New Roman" w:hAnsi="Times New Roman" w:cs="Times New Roman"/>
          <w:sz w:val="28"/>
          <w:szCs w:val="28"/>
        </w:rPr>
        <w:t xml:space="preserve">проводится в соответствии </w:t>
      </w:r>
      <w:r w:rsidR="00CF3AEB" w:rsidRPr="00CF3AEB">
        <w:rPr>
          <w:rFonts w:ascii="Times New Roman" w:hAnsi="Times New Roman" w:cs="Times New Roman"/>
          <w:sz w:val="28"/>
          <w:szCs w:val="28"/>
        </w:rPr>
        <w:br/>
      </w:r>
      <w:r w:rsidR="00F07985" w:rsidRPr="00E65FBD">
        <w:rPr>
          <w:rFonts w:ascii="Times New Roman" w:hAnsi="Times New Roman" w:cs="Times New Roman"/>
          <w:sz w:val="28"/>
          <w:szCs w:val="28"/>
        </w:rPr>
        <w:t xml:space="preserve">с законодательством Российской Федерации, но не является аукционом либо конкурсом, и его проведение не регулируется </w:t>
      </w:r>
      <w:hyperlink r:id="rId30" w:history="1">
        <w:r w:rsidR="00F07985" w:rsidRPr="00E65FBD">
          <w:rPr>
            <w:rFonts w:ascii="Times New Roman" w:hAnsi="Times New Roman" w:cs="Times New Roman"/>
            <w:sz w:val="28"/>
            <w:szCs w:val="28"/>
          </w:rPr>
          <w:t>статьями 447</w:t>
        </w:r>
      </w:hyperlink>
      <w:r w:rsidR="00F07985" w:rsidRPr="00E65FBD">
        <w:rPr>
          <w:rFonts w:ascii="Times New Roman" w:hAnsi="Times New Roman" w:cs="Times New Roman"/>
          <w:sz w:val="28"/>
          <w:szCs w:val="28"/>
        </w:rPr>
        <w:t xml:space="preserve"> - </w:t>
      </w:r>
      <w:hyperlink r:id="rId31" w:history="1">
        <w:r w:rsidR="00F07985" w:rsidRPr="00E65FBD">
          <w:rPr>
            <w:rFonts w:ascii="Times New Roman" w:hAnsi="Times New Roman" w:cs="Times New Roman"/>
            <w:sz w:val="28"/>
            <w:szCs w:val="28"/>
          </w:rPr>
          <w:t>449</w:t>
        </w:r>
      </w:hyperlink>
      <w:r w:rsidR="00F07985" w:rsidRPr="00E65FBD">
        <w:rPr>
          <w:rFonts w:ascii="Times New Roman" w:hAnsi="Times New Roman" w:cs="Times New Roman"/>
          <w:sz w:val="28"/>
          <w:szCs w:val="28"/>
        </w:rPr>
        <w:t xml:space="preserve"> части первой Гражданского кодекса Российской Федерации. </w:t>
      </w:r>
      <w:r w:rsidR="00A73A84" w:rsidRPr="00E65FBD">
        <w:rPr>
          <w:rFonts w:ascii="Times New Roman" w:hAnsi="Times New Roman" w:cs="Times New Roman"/>
          <w:sz w:val="28"/>
          <w:szCs w:val="28"/>
        </w:rPr>
        <w:t xml:space="preserve">Запрос цен </w:t>
      </w:r>
      <w:r w:rsidR="00F07985" w:rsidRPr="00E65FBD">
        <w:rPr>
          <w:rFonts w:ascii="Times New Roman" w:hAnsi="Times New Roman" w:cs="Times New Roman"/>
          <w:sz w:val="28"/>
          <w:szCs w:val="28"/>
        </w:rPr>
        <w:t xml:space="preserve">также не является публичным конкурсом и не регулируется </w:t>
      </w:r>
      <w:hyperlink r:id="rId32" w:history="1">
        <w:r w:rsidR="00F07985" w:rsidRPr="00E65FBD">
          <w:rPr>
            <w:rFonts w:ascii="Times New Roman" w:hAnsi="Times New Roman" w:cs="Times New Roman"/>
            <w:sz w:val="28"/>
            <w:szCs w:val="28"/>
          </w:rPr>
          <w:t>статьями 1057</w:t>
        </w:r>
      </w:hyperlink>
      <w:r w:rsidR="00F07985" w:rsidRPr="00E65FBD">
        <w:rPr>
          <w:rFonts w:ascii="Times New Roman" w:hAnsi="Times New Roman" w:cs="Times New Roman"/>
          <w:sz w:val="28"/>
          <w:szCs w:val="28"/>
        </w:rPr>
        <w:t xml:space="preserve"> - </w:t>
      </w:r>
      <w:hyperlink r:id="rId33" w:history="1">
        <w:r w:rsidR="00F07985" w:rsidRPr="00E65FBD">
          <w:rPr>
            <w:rFonts w:ascii="Times New Roman" w:hAnsi="Times New Roman" w:cs="Times New Roman"/>
            <w:sz w:val="28"/>
            <w:szCs w:val="28"/>
          </w:rPr>
          <w:t>1061</w:t>
        </w:r>
      </w:hyperlink>
      <w:r w:rsidR="00F07985" w:rsidRPr="00E65FBD">
        <w:rPr>
          <w:rFonts w:ascii="Times New Roman" w:hAnsi="Times New Roman" w:cs="Times New Roman"/>
          <w:sz w:val="28"/>
          <w:szCs w:val="28"/>
        </w:rPr>
        <w:t xml:space="preserve"> части второй Гражданского кодекса Российской Федерации. </w:t>
      </w:r>
    </w:p>
    <w:p w:rsidR="0009574B" w:rsidRPr="00E65FBD" w:rsidRDefault="003A1079"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АО</w:t>
      </w:r>
      <w:r w:rsidR="00A90CA1" w:rsidRPr="00E65FBD">
        <w:rPr>
          <w:rFonts w:ascii="Times New Roman" w:eastAsiaTheme="minorHAnsi" w:hAnsi="Times New Roman" w:cs="Times New Roman"/>
          <w:sz w:val="28"/>
          <w:szCs w:val="28"/>
          <w:lang w:eastAsia="en-US"/>
        </w:rPr>
        <w:t xml:space="preserve"> «АИЖК»</w:t>
      </w:r>
      <w:r w:rsidR="00F07985" w:rsidRPr="00E65FBD">
        <w:rPr>
          <w:rFonts w:ascii="Times New Roman" w:eastAsiaTheme="minorHAnsi" w:hAnsi="Times New Roman" w:cs="Times New Roman"/>
          <w:sz w:val="28"/>
          <w:szCs w:val="28"/>
          <w:lang w:eastAsia="en-US"/>
        </w:rPr>
        <w:t xml:space="preserve"> вправе отказаться от проведения </w:t>
      </w:r>
      <w:r w:rsidR="00A73A84" w:rsidRPr="00E65FBD">
        <w:rPr>
          <w:rFonts w:ascii="Times New Roman" w:eastAsiaTheme="minorHAnsi" w:hAnsi="Times New Roman" w:cs="Times New Roman"/>
          <w:sz w:val="28"/>
          <w:szCs w:val="28"/>
          <w:lang w:eastAsia="en-US"/>
        </w:rPr>
        <w:t>закупки способом запроса цен</w:t>
      </w:r>
      <w:r w:rsidR="0009574B" w:rsidRPr="00E65FBD">
        <w:rPr>
          <w:rFonts w:ascii="Times New Roman" w:eastAsiaTheme="minorHAnsi" w:hAnsi="Times New Roman" w:cs="Times New Roman"/>
          <w:sz w:val="28"/>
          <w:szCs w:val="28"/>
          <w:lang w:eastAsia="en-US"/>
        </w:rPr>
        <w:t xml:space="preserve"> </w:t>
      </w:r>
      <w:r w:rsidR="000758AB" w:rsidRPr="00E65FBD">
        <w:rPr>
          <w:rFonts w:ascii="Times New Roman" w:eastAsiaTheme="minorHAnsi" w:hAnsi="Times New Roman" w:cs="Times New Roman"/>
          <w:sz w:val="28"/>
          <w:szCs w:val="28"/>
          <w:lang w:eastAsia="en-US"/>
        </w:rPr>
        <w:t>до окончания срока подачи заявок на участие в запросе цен</w:t>
      </w:r>
      <w:r w:rsidR="00F07985" w:rsidRPr="00E65FBD">
        <w:rPr>
          <w:rFonts w:ascii="Times New Roman" w:eastAsiaTheme="minorHAnsi" w:hAnsi="Times New Roman" w:cs="Times New Roman"/>
          <w:sz w:val="28"/>
          <w:szCs w:val="28"/>
          <w:lang w:eastAsia="en-US"/>
        </w:rPr>
        <w:t>.</w:t>
      </w:r>
    </w:p>
    <w:p w:rsidR="00F07985" w:rsidRPr="00E65FBD" w:rsidRDefault="00F07985"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Структурное подразделение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w:t>
      </w:r>
      <w:r w:rsidRPr="00E65FBD">
        <w:rPr>
          <w:rFonts w:ascii="Times New Roman" w:hAnsi="Times New Roman" w:cs="Times New Roman"/>
          <w:sz w:val="28"/>
          <w:szCs w:val="28"/>
        </w:rPr>
        <w:t>уполномоченное на организацию закупочной деятельности</w:t>
      </w:r>
      <w:r w:rsidRPr="00E65FBD">
        <w:rPr>
          <w:rFonts w:ascii="Times New Roman" w:eastAsiaTheme="minorHAnsi" w:hAnsi="Times New Roman" w:cs="Times New Roman"/>
          <w:sz w:val="28"/>
          <w:szCs w:val="28"/>
          <w:lang w:eastAsia="en-US"/>
        </w:rPr>
        <w:t xml:space="preserve">, в течение одного рабочего дня </w:t>
      </w:r>
      <w:r w:rsidR="00CF3AEB" w:rsidRPr="00CF3AEB">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с момента получения </w:t>
      </w:r>
      <w:r w:rsidR="00323C11" w:rsidRPr="00E65FBD">
        <w:rPr>
          <w:rFonts w:ascii="Times New Roman" w:eastAsiaTheme="minorHAnsi" w:hAnsi="Times New Roman" w:cs="Times New Roman"/>
          <w:sz w:val="28"/>
          <w:szCs w:val="28"/>
          <w:lang w:eastAsia="en-US"/>
        </w:rPr>
        <w:t>письменного</w:t>
      </w:r>
      <w:r w:rsidR="00A90CA1" w:rsidRPr="00E65FBD">
        <w:rPr>
          <w:rFonts w:ascii="Times New Roman" w:eastAsiaTheme="minorHAnsi" w:hAnsi="Times New Roman" w:cs="Times New Roman"/>
          <w:sz w:val="28"/>
          <w:szCs w:val="28"/>
          <w:lang w:eastAsia="en-US"/>
        </w:rPr>
        <w:t xml:space="preserve"> </w:t>
      </w:r>
      <w:r w:rsidR="00323C11" w:rsidRPr="00E65FBD">
        <w:rPr>
          <w:rFonts w:ascii="Times New Roman" w:eastAsiaTheme="minorHAnsi" w:hAnsi="Times New Roman" w:cs="Times New Roman"/>
          <w:sz w:val="28"/>
          <w:szCs w:val="28"/>
          <w:lang w:eastAsia="en-US"/>
        </w:rPr>
        <w:t xml:space="preserve">отказа </w:t>
      </w:r>
      <w:r w:rsidR="00A90CA1" w:rsidRPr="00E65FBD">
        <w:rPr>
          <w:rFonts w:ascii="Times New Roman" w:eastAsiaTheme="minorHAnsi" w:hAnsi="Times New Roman" w:cs="Times New Roman"/>
          <w:sz w:val="28"/>
          <w:szCs w:val="28"/>
          <w:lang w:eastAsia="en-US"/>
        </w:rPr>
        <w:t>от проведения закупки способом запроса цен</w:t>
      </w:r>
      <w:r w:rsidR="002A7258" w:rsidRPr="00E65FBD">
        <w:rPr>
          <w:rFonts w:ascii="Times New Roman" w:eastAsiaTheme="minorHAnsi" w:hAnsi="Times New Roman" w:cs="Times New Roman"/>
          <w:sz w:val="28"/>
          <w:szCs w:val="28"/>
          <w:lang w:eastAsia="en-US"/>
        </w:rPr>
        <w:t xml:space="preserve">, подписанного </w:t>
      </w:r>
      <w:r w:rsidR="001867B3" w:rsidRPr="00E65FBD">
        <w:rPr>
          <w:rFonts w:ascii="Times New Roman" w:hAnsi="Times New Roman" w:cs="Times New Roman"/>
          <w:sz w:val="28"/>
          <w:szCs w:val="28"/>
        </w:rPr>
        <w:t xml:space="preserve">по вопросам в рамках компетенции </w:t>
      </w:r>
      <w:r w:rsidR="00DC4CDE" w:rsidRPr="00E65FBD">
        <w:rPr>
          <w:rFonts w:ascii="Times New Roman" w:hAnsi="Times New Roman" w:cs="Times New Roman"/>
          <w:sz w:val="28"/>
          <w:szCs w:val="28"/>
        </w:rPr>
        <w:t>руководителем самостоятельного структурного подразделение АО «АИЖК» и</w:t>
      </w:r>
      <w:r w:rsidR="008333A5" w:rsidRPr="00E65FBD">
        <w:rPr>
          <w:rFonts w:ascii="Times New Roman" w:hAnsi="Times New Roman" w:cs="Times New Roman"/>
          <w:sz w:val="28"/>
          <w:szCs w:val="28"/>
        </w:rPr>
        <w:t xml:space="preserve"> согласованного </w:t>
      </w:r>
      <w:r w:rsidR="00DC4CDE" w:rsidRPr="00E65FBD">
        <w:rPr>
          <w:rFonts w:ascii="Times New Roman" w:hAnsi="Times New Roman" w:cs="Times New Roman"/>
          <w:sz w:val="28"/>
          <w:szCs w:val="28"/>
        </w:rPr>
        <w:t>заместителем Генерального директора АО «АИЖК»</w:t>
      </w:r>
      <w:r w:rsidR="004B0B3C" w:rsidRPr="00E65FBD">
        <w:rPr>
          <w:rFonts w:ascii="Times New Roman" w:hAnsi="Times New Roman" w:cs="Times New Roman"/>
          <w:sz w:val="28"/>
          <w:szCs w:val="28"/>
        </w:rPr>
        <w:t xml:space="preserve">, </w:t>
      </w:r>
      <w:r w:rsidR="00A90CA1" w:rsidRPr="00E65FBD">
        <w:rPr>
          <w:rFonts w:ascii="Times New Roman" w:hAnsi="Times New Roman" w:cs="Times New Roman"/>
          <w:sz w:val="28"/>
          <w:szCs w:val="28"/>
        </w:rPr>
        <w:t>указанн</w:t>
      </w:r>
      <w:r w:rsidR="003729CE" w:rsidRPr="00E65FBD">
        <w:rPr>
          <w:rFonts w:ascii="Times New Roman" w:hAnsi="Times New Roman" w:cs="Times New Roman"/>
          <w:sz w:val="28"/>
          <w:szCs w:val="28"/>
        </w:rPr>
        <w:t>ы</w:t>
      </w:r>
      <w:r w:rsidR="002A7258" w:rsidRPr="00E65FBD">
        <w:rPr>
          <w:rFonts w:ascii="Times New Roman" w:hAnsi="Times New Roman" w:cs="Times New Roman"/>
          <w:sz w:val="28"/>
          <w:szCs w:val="28"/>
        </w:rPr>
        <w:t>м</w:t>
      </w:r>
      <w:r w:rsidR="003729CE" w:rsidRPr="00E65FBD">
        <w:rPr>
          <w:rFonts w:ascii="Times New Roman" w:hAnsi="Times New Roman" w:cs="Times New Roman"/>
          <w:sz w:val="28"/>
          <w:szCs w:val="28"/>
        </w:rPr>
        <w:t xml:space="preserve"> </w:t>
      </w:r>
      <w:r w:rsidR="00A90CA1" w:rsidRPr="00E65FBD">
        <w:rPr>
          <w:rFonts w:ascii="Times New Roman" w:hAnsi="Times New Roman" w:cs="Times New Roman"/>
          <w:sz w:val="28"/>
          <w:szCs w:val="28"/>
        </w:rPr>
        <w:t>в части 2 статьи</w:t>
      </w:r>
      <w:r w:rsidR="00210DC4" w:rsidRPr="00E65FBD">
        <w:rPr>
          <w:rFonts w:ascii="Times New Roman" w:hAnsi="Times New Roman" w:cs="Times New Roman"/>
          <w:sz w:val="28"/>
          <w:szCs w:val="28"/>
        </w:rPr>
        <w:t xml:space="preserve"> 17</w:t>
      </w:r>
      <w:r w:rsidR="00A90CA1" w:rsidRPr="00E65FBD">
        <w:rPr>
          <w:rFonts w:ascii="Times New Roman" w:hAnsi="Times New Roman" w:cs="Times New Roman"/>
          <w:sz w:val="28"/>
          <w:szCs w:val="28"/>
        </w:rPr>
        <w:t xml:space="preserve"> Положения, </w:t>
      </w:r>
      <w:r w:rsidRPr="00E65FBD">
        <w:rPr>
          <w:rFonts w:ascii="Times New Roman" w:eastAsiaTheme="minorHAnsi" w:hAnsi="Times New Roman" w:cs="Times New Roman"/>
          <w:sz w:val="28"/>
          <w:szCs w:val="28"/>
          <w:lang w:eastAsia="en-US"/>
        </w:rPr>
        <w:t>размещает в единой информационной системе сообщение об отказе от проведения указанной закупки.</w:t>
      </w:r>
    </w:p>
    <w:p w:rsidR="0054760F" w:rsidRPr="00E65FBD" w:rsidRDefault="00A54A61" w:rsidP="002922EA">
      <w:pPr>
        <w:pStyle w:val="ae"/>
        <w:numPr>
          <w:ilvl w:val="1"/>
          <w:numId w:val="3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В извещении о </w:t>
      </w:r>
      <w:r w:rsidR="00396082" w:rsidRPr="00E65FBD">
        <w:rPr>
          <w:rFonts w:ascii="Times New Roman" w:hAnsi="Times New Roman" w:cs="Times New Roman"/>
          <w:sz w:val="28"/>
          <w:szCs w:val="28"/>
        </w:rPr>
        <w:t xml:space="preserve">закупке способом </w:t>
      </w:r>
      <w:r w:rsidRPr="00E65FBD">
        <w:rPr>
          <w:rFonts w:ascii="Times New Roman" w:hAnsi="Times New Roman" w:cs="Times New Roman"/>
          <w:sz w:val="28"/>
          <w:szCs w:val="28"/>
        </w:rPr>
        <w:t>запроса цен должна содержаться</w:t>
      </w:r>
      <w:r w:rsidR="0054760F" w:rsidRPr="00E65FBD">
        <w:rPr>
          <w:rFonts w:ascii="Times New Roman" w:hAnsi="Times New Roman" w:cs="Times New Roman"/>
          <w:sz w:val="28"/>
          <w:szCs w:val="28"/>
        </w:rPr>
        <w:t xml:space="preserve"> </w:t>
      </w:r>
      <w:r w:rsidR="00A4598F" w:rsidRPr="00E65FBD">
        <w:rPr>
          <w:rFonts w:ascii="Times New Roman" w:hAnsi="Times New Roman" w:cs="Times New Roman"/>
          <w:sz w:val="28"/>
          <w:szCs w:val="28"/>
        </w:rPr>
        <w:t>информация</w:t>
      </w:r>
      <w:r w:rsidR="0054760F" w:rsidRPr="00E65FBD">
        <w:rPr>
          <w:rFonts w:ascii="Times New Roman" w:hAnsi="Times New Roman" w:cs="Times New Roman"/>
          <w:sz w:val="28"/>
          <w:szCs w:val="28"/>
        </w:rPr>
        <w:t>,</w:t>
      </w:r>
      <w:r w:rsidR="001A3870" w:rsidRPr="00E65FBD">
        <w:rPr>
          <w:rFonts w:ascii="Times New Roman" w:hAnsi="Times New Roman" w:cs="Times New Roman"/>
          <w:sz w:val="28"/>
          <w:szCs w:val="28"/>
        </w:rPr>
        <w:t xml:space="preserve"> в том числе</w:t>
      </w:r>
      <w:r w:rsidR="00A4598F" w:rsidRPr="00E65FBD">
        <w:rPr>
          <w:rFonts w:ascii="Times New Roman" w:hAnsi="Times New Roman" w:cs="Times New Roman"/>
          <w:sz w:val="28"/>
          <w:szCs w:val="28"/>
        </w:rPr>
        <w:t xml:space="preserve"> </w:t>
      </w:r>
      <w:r w:rsidR="009602BB" w:rsidRPr="00E65FBD">
        <w:rPr>
          <w:rFonts w:ascii="Times New Roman" w:hAnsi="Times New Roman" w:cs="Times New Roman"/>
          <w:sz w:val="28"/>
          <w:szCs w:val="28"/>
        </w:rPr>
        <w:t>предусмотренная частью</w:t>
      </w:r>
      <w:r w:rsidR="00171E6A" w:rsidRPr="00E65FBD">
        <w:rPr>
          <w:rFonts w:ascii="Times New Roman" w:hAnsi="Times New Roman" w:cs="Times New Roman"/>
          <w:sz w:val="28"/>
          <w:szCs w:val="28"/>
        </w:rPr>
        <w:t xml:space="preserve"> </w:t>
      </w:r>
      <w:r w:rsidR="00210DC4" w:rsidRPr="00E65FBD">
        <w:rPr>
          <w:rFonts w:ascii="Times New Roman" w:hAnsi="Times New Roman" w:cs="Times New Roman"/>
          <w:sz w:val="28"/>
          <w:szCs w:val="28"/>
        </w:rPr>
        <w:t>6</w:t>
      </w:r>
      <w:r w:rsidR="00171E6A" w:rsidRPr="00E65FBD">
        <w:rPr>
          <w:rFonts w:ascii="Times New Roman" w:hAnsi="Times New Roman" w:cs="Times New Roman"/>
          <w:sz w:val="28"/>
          <w:szCs w:val="28"/>
        </w:rPr>
        <w:t xml:space="preserve"> </w:t>
      </w:r>
      <w:r w:rsidRPr="00E65FBD">
        <w:rPr>
          <w:rFonts w:ascii="Times New Roman" w:hAnsi="Times New Roman" w:cs="Times New Roman"/>
          <w:sz w:val="28"/>
          <w:szCs w:val="28"/>
        </w:rPr>
        <w:t>статьи 3 Положения, а</w:t>
      </w:r>
      <w:r w:rsidR="0054760F" w:rsidRPr="00E65FBD">
        <w:rPr>
          <w:rFonts w:ascii="Times New Roman" w:hAnsi="Times New Roman" w:cs="Times New Roman"/>
          <w:sz w:val="28"/>
          <w:szCs w:val="28"/>
        </w:rPr>
        <w:t xml:space="preserve"> также:</w:t>
      </w:r>
    </w:p>
    <w:p w:rsidR="009602BB" w:rsidRPr="00E65FBD" w:rsidRDefault="009602B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размере, порядке и способе обеспечения заявок на участие в закупке</w:t>
      </w:r>
      <w:r w:rsidR="008E399B" w:rsidRPr="00E65FBD">
        <w:rPr>
          <w:rFonts w:ascii="Times New Roman" w:hAnsi="Times New Roman" w:cs="Times New Roman"/>
          <w:sz w:val="28"/>
          <w:szCs w:val="28"/>
        </w:rPr>
        <w:t xml:space="preserve"> </w:t>
      </w:r>
      <w:r w:rsidR="00615762" w:rsidRPr="00E65FBD">
        <w:rPr>
          <w:rFonts w:ascii="Times New Roman" w:hAnsi="Times New Roman" w:cs="Times New Roman"/>
          <w:sz w:val="28"/>
          <w:szCs w:val="28"/>
        </w:rPr>
        <w:t>(</w:t>
      </w:r>
      <w:r w:rsidR="008E399B" w:rsidRPr="00E65FBD">
        <w:rPr>
          <w:rFonts w:ascii="Times New Roman" w:hAnsi="Times New Roman" w:cs="Times New Roman"/>
          <w:sz w:val="28"/>
          <w:szCs w:val="28"/>
        </w:rPr>
        <w:t>в случае установления требования об обеспечении заявок на участие в закупке</w:t>
      </w:r>
      <w:r w:rsidR="00615762" w:rsidRPr="00E65FBD">
        <w:rPr>
          <w:rFonts w:ascii="Times New Roman" w:hAnsi="Times New Roman" w:cs="Times New Roman"/>
          <w:sz w:val="28"/>
          <w:szCs w:val="28"/>
        </w:rPr>
        <w:t>)</w:t>
      </w:r>
      <w:r w:rsidRPr="00E65FBD">
        <w:rPr>
          <w:rFonts w:ascii="Times New Roman" w:hAnsi="Times New Roman" w:cs="Times New Roman"/>
          <w:sz w:val="28"/>
          <w:szCs w:val="28"/>
        </w:rPr>
        <w:t xml:space="preserve">; </w:t>
      </w:r>
    </w:p>
    <w:p w:rsidR="009602BB" w:rsidRPr="00E65FBD" w:rsidRDefault="009602B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порядке и способе предоставления обеспечения</w:t>
      </w:r>
      <w:r w:rsidR="008E399B" w:rsidRPr="00E65FBD">
        <w:rPr>
          <w:rFonts w:ascii="Times New Roman" w:hAnsi="Times New Roman" w:cs="Times New Roman"/>
          <w:sz w:val="28"/>
          <w:szCs w:val="28"/>
        </w:rPr>
        <w:t xml:space="preserve"> исполнения договора </w:t>
      </w:r>
      <w:r w:rsidR="00615762" w:rsidRPr="00E65FBD">
        <w:rPr>
          <w:rFonts w:ascii="Times New Roman" w:hAnsi="Times New Roman" w:cs="Times New Roman"/>
          <w:sz w:val="28"/>
          <w:szCs w:val="28"/>
        </w:rPr>
        <w:t>(</w:t>
      </w:r>
      <w:r w:rsidR="008E399B" w:rsidRPr="00E65FBD">
        <w:rPr>
          <w:rFonts w:ascii="Times New Roman" w:hAnsi="Times New Roman" w:cs="Times New Roman"/>
          <w:sz w:val="28"/>
          <w:szCs w:val="28"/>
        </w:rPr>
        <w:t>в случае установления требования об</w:t>
      </w:r>
      <w:r w:rsidR="00A110ED" w:rsidRPr="00E65FBD">
        <w:rPr>
          <w:rFonts w:ascii="Times New Roman" w:hAnsi="Times New Roman" w:cs="Times New Roman"/>
          <w:sz w:val="28"/>
          <w:szCs w:val="28"/>
        </w:rPr>
        <w:t xml:space="preserve"> обеспечени</w:t>
      </w:r>
      <w:r w:rsidR="008E399B" w:rsidRPr="00E65FBD">
        <w:rPr>
          <w:rFonts w:ascii="Times New Roman" w:hAnsi="Times New Roman" w:cs="Times New Roman"/>
          <w:sz w:val="28"/>
          <w:szCs w:val="28"/>
        </w:rPr>
        <w:t>и исполнения договора</w:t>
      </w:r>
      <w:r w:rsidR="00615762" w:rsidRPr="00E65FBD">
        <w:rPr>
          <w:rFonts w:ascii="Times New Roman" w:hAnsi="Times New Roman" w:cs="Times New Roman"/>
          <w:sz w:val="28"/>
          <w:szCs w:val="28"/>
        </w:rPr>
        <w:t>)</w:t>
      </w:r>
      <w:r w:rsidR="00A110ED" w:rsidRPr="00E65FBD">
        <w:rPr>
          <w:rFonts w:ascii="Times New Roman" w:hAnsi="Times New Roman" w:cs="Times New Roman"/>
          <w:sz w:val="28"/>
          <w:szCs w:val="28"/>
        </w:rPr>
        <w:t xml:space="preserve">. </w:t>
      </w:r>
    </w:p>
    <w:p w:rsidR="008E399B" w:rsidRPr="00E65FBD" w:rsidRDefault="0054760F" w:rsidP="002922EA">
      <w:pPr>
        <w:pStyle w:val="ae"/>
        <w:numPr>
          <w:ilvl w:val="1"/>
          <w:numId w:val="3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 </w:t>
      </w:r>
      <w:r w:rsidR="00171E6A" w:rsidRPr="00E65FBD">
        <w:rPr>
          <w:rFonts w:ascii="Times New Roman" w:hAnsi="Times New Roman" w:cs="Times New Roman"/>
          <w:sz w:val="28"/>
          <w:szCs w:val="28"/>
        </w:rPr>
        <w:t xml:space="preserve">В документации о закупке </w:t>
      </w:r>
      <w:r w:rsidR="00584171" w:rsidRPr="00E65FBD">
        <w:rPr>
          <w:rFonts w:ascii="Times New Roman" w:hAnsi="Times New Roman" w:cs="Times New Roman"/>
          <w:sz w:val="28"/>
          <w:szCs w:val="28"/>
        </w:rPr>
        <w:t xml:space="preserve">способом запроса цен </w:t>
      </w:r>
      <w:r w:rsidR="00171E6A" w:rsidRPr="00E65FBD">
        <w:rPr>
          <w:rFonts w:ascii="Times New Roman" w:hAnsi="Times New Roman" w:cs="Times New Roman"/>
          <w:sz w:val="28"/>
          <w:szCs w:val="28"/>
        </w:rPr>
        <w:t xml:space="preserve">должна содержаться информация, </w:t>
      </w:r>
      <w:r w:rsidR="002B15F5" w:rsidRPr="00E65FBD">
        <w:rPr>
          <w:rFonts w:ascii="Times New Roman" w:hAnsi="Times New Roman" w:cs="Times New Roman"/>
          <w:sz w:val="28"/>
          <w:szCs w:val="28"/>
        </w:rPr>
        <w:t xml:space="preserve">в том числе </w:t>
      </w:r>
      <w:r w:rsidR="00171E6A" w:rsidRPr="00E65FBD">
        <w:rPr>
          <w:rFonts w:ascii="Times New Roman" w:hAnsi="Times New Roman" w:cs="Times New Roman"/>
          <w:sz w:val="28"/>
          <w:szCs w:val="28"/>
        </w:rPr>
        <w:t>предусмотренная пунктами 1</w:t>
      </w:r>
      <w:r w:rsidR="000C42CB" w:rsidRPr="00E65FBD">
        <w:rPr>
          <w:rFonts w:ascii="Times New Roman" w:hAnsi="Times New Roman" w:cs="Times New Roman"/>
          <w:sz w:val="28"/>
          <w:szCs w:val="28"/>
        </w:rPr>
        <w:t xml:space="preserve"> </w:t>
      </w:r>
      <w:r w:rsidR="00171E6A" w:rsidRPr="00E65FBD">
        <w:rPr>
          <w:rFonts w:ascii="Times New Roman" w:hAnsi="Times New Roman" w:cs="Times New Roman"/>
          <w:sz w:val="28"/>
          <w:szCs w:val="28"/>
        </w:rPr>
        <w:t xml:space="preserve">- </w:t>
      </w:r>
      <w:r w:rsidR="008E399B" w:rsidRPr="00E65FBD">
        <w:rPr>
          <w:rFonts w:ascii="Times New Roman" w:hAnsi="Times New Roman" w:cs="Times New Roman"/>
          <w:sz w:val="28"/>
          <w:szCs w:val="28"/>
        </w:rPr>
        <w:t xml:space="preserve">12 </w:t>
      </w:r>
      <w:r w:rsidR="00171E6A" w:rsidRPr="00E65FBD">
        <w:rPr>
          <w:rFonts w:ascii="Times New Roman" w:hAnsi="Times New Roman" w:cs="Times New Roman"/>
          <w:sz w:val="28"/>
          <w:szCs w:val="28"/>
        </w:rPr>
        <w:t xml:space="preserve">части </w:t>
      </w:r>
      <w:r w:rsidR="00210DC4" w:rsidRPr="00E65FBD">
        <w:rPr>
          <w:rFonts w:ascii="Times New Roman" w:hAnsi="Times New Roman" w:cs="Times New Roman"/>
          <w:sz w:val="28"/>
          <w:szCs w:val="28"/>
        </w:rPr>
        <w:t>7</w:t>
      </w:r>
      <w:r w:rsidR="00171E6A" w:rsidRPr="00E65FBD">
        <w:rPr>
          <w:rFonts w:ascii="Times New Roman" w:hAnsi="Times New Roman" w:cs="Times New Roman"/>
          <w:sz w:val="28"/>
          <w:szCs w:val="28"/>
        </w:rPr>
        <w:t xml:space="preserve"> статьи 3 Положения</w:t>
      </w:r>
      <w:r w:rsidR="008E399B" w:rsidRPr="00E65FBD">
        <w:rPr>
          <w:rFonts w:ascii="Times New Roman" w:hAnsi="Times New Roman" w:cs="Times New Roman"/>
          <w:sz w:val="28"/>
          <w:szCs w:val="28"/>
        </w:rPr>
        <w:t>, а также:</w:t>
      </w:r>
    </w:p>
    <w:p w:rsidR="003148C8" w:rsidRPr="00E65FBD" w:rsidRDefault="003148C8"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о размере, порядке и способе обеспечения заявок на участие в закупке (в случае установления требования об обеспечении заявок на участие в закупке); </w:t>
      </w:r>
    </w:p>
    <w:p w:rsidR="003148C8" w:rsidRPr="00E65FBD" w:rsidRDefault="003148C8"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порядке и способе предоставления обеспечения исполнения договора (в случае установления требования об обеспечении исполнения договора)</w:t>
      </w:r>
      <w:r w:rsidR="00453905" w:rsidRPr="00E65FBD">
        <w:rPr>
          <w:rFonts w:ascii="Times New Roman" w:hAnsi="Times New Roman" w:cs="Times New Roman"/>
          <w:sz w:val="28"/>
          <w:szCs w:val="28"/>
        </w:rPr>
        <w:t>.</w:t>
      </w:r>
    </w:p>
    <w:p w:rsidR="003010D8" w:rsidRPr="00E65FBD" w:rsidRDefault="00396082" w:rsidP="002922EA">
      <w:pPr>
        <w:pStyle w:val="ae"/>
        <w:numPr>
          <w:ilvl w:val="1"/>
          <w:numId w:val="3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принятия решения о необходимости внесения изменений в извещение и/или в документацию о закупке способом запроса цен, указанные изменения в извещение и/или в документацию о закупке способом запроса цен должны быть размещены в единой информационной системе не позднее, чем за один рабочий день до даты истечения срока подачи заявок на участие в запросе цен. </w:t>
      </w:r>
    </w:p>
    <w:p w:rsidR="00182C27" w:rsidRPr="00E65FBD" w:rsidRDefault="00500FAA"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При этом срок подачи заявок на участие в запросе цен </w:t>
      </w:r>
      <w:r w:rsidR="00182C27" w:rsidRPr="00E65FBD">
        <w:rPr>
          <w:rFonts w:ascii="Times New Roman" w:eastAsiaTheme="minorHAnsi" w:hAnsi="Times New Roman" w:cs="Times New Roman"/>
          <w:sz w:val="28"/>
          <w:szCs w:val="28"/>
          <w:lang w:eastAsia="en-US"/>
        </w:rPr>
        <w:t>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цен этот срок составлял:</w:t>
      </w:r>
    </w:p>
    <w:p w:rsidR="00182C27" w:rsidRPr="00E65FBD" w:rsidRDefault="00182C2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не менее 2 рабочих дней в случаях, предусмотренных пунктом 3.1. части 3 настоящей статьи;</w:t>
      </w:r>
    </w:p>
    <w:p w:rsidR="00182C27" w:rsidRPr="00E65FBD" w:rsidRDefault="00182C2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не менее 5 рабочих дней в случаях, предусмотренных пунктом 3.2. части 3 настоящей статьи.</w:t>
      </w:r>
    </w:p>
    <w:p w:rsidR="00182C27" w:rsidRPr="00E65FBD" w:rsidRDefault="009E6D10"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Подготовка и внесение изменений в извещение и/или в документацию о закупке способом запроса цен осуществляется в </w:t>
      </w:r>
      <w:r w:rsidR="0058478E" w:rsidRPr="00E65FBD">
        <w:rPr>
          <w:rFonts w:ascii="Times New Roman" w:eastAsiaTheme="minorHAnsi" w:hAnsi="Times New Roman" w:cs="Times New Roman"/>
          <w:sz w:val="28"/>
          <w:szCs w:val="28"/>
          <w:lang w:eastAsia="en-US"/>
        </w:rPr>
        <w:t xml:space="preserve">порядке, предусмотренном статьей </w:t>
      </w:r>
      <w:r w:rsidRPr="00E65FBD">
        <w:rPr>
          <w:rFonts w:ascii="Times New Roman" w:eastAsiaTheme="minorHAnsi" w:hAnsi="Times New Roman" w:cs="Times New Roman"/>
          <w:sz w:val="28"/>
          <w:szCs w:val="28"/>
          <w:lang w:eastAsia="en-US"/>
        </w:rPr>
        <w:t>1</w:t>
      </w:r>
      <w:r w:rsidR="00C1104B" w:rsidRPr="00E65FBD">
        <w:rPr>
          <w:rFonts w:ascii="Times New Roman" w:eastAsiaTheme="minorHAnsi" w:hAnsi="Times New Roman" w:cs="Times New Roman"/>
          <w:sz w:val="28"/>
          <w:szCs w:val="28"/>
          <w:lang w:eastAsia="en-US"/>
        </w:rPr>
        <w:t>7</w:t>
      </w:r>
      <w:r w:rsidRPr="00E65FBD">
        <w:rPr>
          <w:rFonts w:ascii="Times New Roman" w:eastAsiaTheme="minorHAnsi" w:hAnsi="Times New Roman" w:cs="Times New Roman"/>
          <w:sz w:val="28"/>
          <w:szCs w:val="28"/>
          <w:lang w:eastAsia="en-US"/>
        </w:rPr>
        <w:t xml:space="preserve"> Положения. </w:t>
      </w:r>
    </w:p>
    <w:p w:rsidR="000A66B8" w:rsidRPr="00E65FBD" w:rsidRDefault="00396082"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Изменение объекта закупки и предмета договора не допускается. </w:t>
      </w:r>
    </w:p>
    <w:p w:rsidR="003148C8" w:rsidRPr="00E65FBD" w:rsidRDefault="003148C8" w:rsidP="002922EA">
      <w:pPr>
        <w:pStyle w:val="ae"/>
        <w:numPr>
          <w:ilvl w:val="1"/>
          <w:numId w:val="3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Прием заявок на участие в запросе </w:t>
      </w:r>
      <w:r w:rsidR="002F449C" w:rsidRPr="00E65FBD">
        <w:rPr>
          <w:rFonts w:ascii="Times New Roman" w:hAnsi="Times New Roman" w:cs="Times New Roman"/>
          <w:sz w:val="28"/>
          <w:szCs w:val="28"/>
        </w:rPr>
        <w:t>цен</w:t>
      </w:r>
      <w:r w:rsidRPr="00E65FBD">
        <w:rPr>
          <w:rFonts w:ascii="Times New Roman" w:hAnsi="Times New Roman" w:cs="Times New Roman"/>
          <w:sz w:val="28"/>
          <w:szCs w:val="28"/>
        </w:rPr>
        <w:t xml:space="preserve"> прекращается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с наступлением даты и времени вскрытия конвертов с заявками на участие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запросе </w:t>
      </w:r>
      <w:r w:rsidR="002F449C" w:rsidRPr="00E65FBD">
        <w:rPr>
          <w:rFonts w:ascii="Times New Roman" w:hAnsi="Times New Roman" w:cs="Times New Roman"/>
          <w:sz w:val="28"/>
          <w:szCs w:val="28"/>
        </w:rPr>
        <w:t>цен</w:t>
      </w:r>
      <w:r w:rsidRPr="00E65FBD">
        <w:rPr>
          <w:rFonts w:ascii="Times New Roman" w:hAnsi="Times New Roman" w:cs="Times New Roman"/>
          <w:sz w:val="28"/>
          <w:szCs w:val="28"/>
        </w:rPr>
        <w:t xml:space="preserve">, а также в случае, если закупочная процедура проводится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в электронной форме, с наступлением даты и времени открытия доступа </w:t>
      </w:r>
      <w:r w:rsidR="00CF3AEB" w:rsidRPr="00CF3AEB">
        <w:rPr>
          <w:rFonts w:ascii="Times New Roman" w:hAnsi="Times New Roman" w:cs="Times New Roman"/>
          <w:sz w:val="28"/>
          <w:szCs w:val="28"/>
        </w:rPr>
        <w:br/>
      </w:r>
      <w:r w:rsidRPr="00E65FBD">
        <w:rPr>
          <w:rFonts w:ascii="Times New Roman" w:hAnsi="Times New Roman" w:cs="Times New Roman"/>
          <w:sz w:val="28"/>
          <w:szCs w:val="28"/>
        </w:rPr>
        <w:t xml:space="preserve">к поданным в форме электронных документов заявкам на участие в запросе </w:t>
      </w:r>
      <w:r w:rsidR="002F449C" w:rsidRPr="00E65FBD">
        <w:rPr>
          <w:rFonts w:ascii="Times New Roman" w:hAnsi="Times New Roman" w:cs="Times New Roman"/>
          <w:sz w:val="28"/>
          <w:szCs w:val="28"/>
        </w:rPr>
        <w:t>цен</w:t>
      </w:r>
      <w:r w:rsidRPr="00E65FBD">
        <w:rPr>
          <w:rFonts w:ascii="Times New Roman" w:hAnsi="Times New Roman" w:cs="Times New Roman"/>
          <w:sz w:val="28"/>
          <w:szCs w:val="28"/>
        </w:rPr>
        <w:t xml:space="preserve">. </w:t>
      </w:r>
    </w:p>
    <w:p w:rsidR="007C0ABA" w:rsidRPr="00E65FBD" w:rsidRDefault="007C0ABA" w:rsidP="002922EA">
      <w:pPr>
        <w:pStyle w:val="ae"/>
        <w:numPr>
          <w:ilvl w:val="1"/>
          <w:numId w:val="3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принятия решения о необходимости отмены проведения закупки способом запроса цен, информация об отмене проведения закупки </w:t>
      </w:r>
      <w:r w:rsidRPr="00E65FBD">
        <w:rPr>
          <w:rFonts w:ascii="Times New Roman" w:hAnsi="Times New Roman" w:cs="Times New Roman"/>
          <w:sz w:val="28"/>
          <w:szCs w:val="28"/>
        </w:rPr>
        <w:lastRenderedPageBreak/>
        <w:t xml:space="preserve">способом запроса цен должна быть размещены в единой информационной системе не позднее даты и времени окончания срока подачи заявок на участие в запросе цен. </w:t>
      </w:r>
    </w:p>
    <w:p w:rsidR="00CE6742" w:rsidRPr="00E65FBD" w:rsidRDefault="00CE6742" w:rsidP="00E65FBD">
      <w:pPr>
        <w:widowControl w:val="0"/>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0A66B8" w:rsidRPr="00E65FBD" w:rsidRDefault="000A66B8" w:rsidP="003039A1">
      <w:pPr>
        <w:pStyle w:val="2"/>
        <w:ind w:firstLine="0"/>
        <w:jc w:val="center"/>
        <w:rPr>
          <w:rFonts w:eastAsiaTheme="minorHAnsi"/>
          <w:b w:val="0"/>
          <w:szCs w:val="28"/>
          <w:lang w:eastAsia="en-US"/>
        </w:rPr>
      </w:pPr>
      <w:bookmarkStart w:id="40" w:name="_Toc448221874"/>
      <w:r w:rsidRPr="00E65FBD">
        <w:rPr>
          <w:rFonts w:eastAsiaTheme="minorHAnsi"/>
          <w:b w:val="0"/>
          <w:szCs w:val="28"/>
          <w:lang w:eastAsia="en-US"/>
        </w:rPr>
        <w:t>С</w:t>
      </w:r>
      <w:r w:rsidR="00B7033C" w:rsidRPr="00E65FBD">
        <w:rPr>
          <w:rFonts w:eastAsiaTheme="minorHAnsi"/>
          <w:b w:val="0"/>
          <w:szCs w:val="28"/>
          <w:lang w:eastAsia="en-US"/>
        </w:rPr>
        <w:t>татья 2</w:t>
      </w:r>
      <w:r w:rsidR="0088394A" w:rsidRPr="00E65FBD">
        <w:rPr>
          <w:rFonts w:eastAsiaTheme="minorHAnsi"/>
          <w:b w:val="0"/>
          <w:szCs w:val="28"/>
          <w:lang w:eastAsia="en-US"/>
        </w:rPr>
        <w:t>1.</w:t>
      </w:r>
      <w:r w:rsidR="00B31185" w:rsidRPr="00E65FBD">
        <w:rPr>
          <w:rFonts w:eastAsiaTheme="minorHAnsi"/>
          <w:b w:val="0"/>
          <w:szCs w:val="28"/>
          <w:lang w:eastAsia="en-US"/>
        </w:rPr>
        <w:t xml:space="preserve"> </w:t>
      </w:r>
      <w:r w:rsidRPr="00E65FBD">
        <w:rPr>
          <w:rFonts w:eastAsiaTheme="minorHAnsi"/>
          <w:b w:val="0"/>
          <w:szCs w:val="28"/>
          <w:lang w:eastAsia="en-US"/>
        </w:rPr>
        <w:t>Порядок подачи заявки на участи</w:t>
      </w:r>
      <w:r w:rsidR="00CE6742" w:rsidRPr="00E65FBD">
        <w:rPr>
          <w:rFonts w:eastAsiaTheme="minorHAnsi"/>
          <w:b w:val="0"/>
          <w:szCs w:val="28"/>
          <w:lang w:eastAsia="en-US"/>
        </w:rPr>
        <w:t>е</w:t>
      </w:r>
      <w:r w:rsidRPr="00E65FBD">
        <w:rPr>
          <w:rFonts w:eastAsiaTheme="minorHAnsi"/>
          <w:b w:val="0"/>
          <w:szCs w:val="28"/>
          <w:lang w:eastAsia="en-US"/>
        </w:rPr>
        <w:t xml:space="preserve"> в запросе цен</w:t>
      </w:r>
      <w:bookmarkEnd w:id="40"/>
    </w:p>
    <w:p w:rsidR="0086281D" w:rsidRPr="00E65FBD" w:rsidRDefault="0086281D" w:rsidP="00E65FBD">
      <w:pPr>
        <w:widowControl w:val="0"/>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5A6ECB" w:rsidRPr="00E65FBD" w:rsidRDefault="005A6ECB" w:rsidP="002922EA">
      <w:pPr>
        <w:pStyle w:val="ae"/>
        <w:numPr>
          <w:ilvl w:val="1"/>
          <w:numId w:val="3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Любой участник закупки, вправе подать только одну заявку на участие в запросе цен. Участник закупки вправе изменить или отозвать свою заявку на участие в запросе цен до истечения срока подачи заявок на участие в запросе цен</w:t>
      </w:r>
      <w:r w:rsidR="00304E8D" w:rsidRPr="00E65FBD">
        <w:rPr>
          <w:rFonts w:ascii="Times New Roman" w:hAnsi="Times New Roman" w:cs="Times New Roman"/>
          <w:sz w:val="28"/>
          <w:szCs w:val="28"/>
        </w:rPr>
        <w:t>, указанного в извещении и документации о закупке способом запроса цен</w:t>
      </w:r>
      <w:r w:rsidRPr="00E65FBD">
        <w:rPr>
          <w:rFonts w:ascii="Times New Roman" w:hAnsi="Times New Roman" w:cs="Times New Roman"/>
          <w:sz w:val="28"/>
          <w:szCs w:val="28"/>
        </w:rPr>
        <w:t>.</w:t>
      </w:r>
    </w:p>
    <w:p w:rsidR="008A34E7" w:rsidRPr="00E65FBD" w:rsidRDefault="008A34E7" w:rsidP="002922EA">
      <w:pPr>
        <w:pStyle w:val="ae"/>
        <w:numPr>
          <w:ilvl w:val="1"/>
          <w:numId w:val="3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запросе цен подается в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(по месту подачи заявок на участие в запросе цен, указанному в извещении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документации о закупке способом запроса цен) до даты и времени вскрытия конвертов с заявками на участие в запросе цен, указанных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извещении и документации о закупке способом запроса цен, в письменной форме в запечатанном конверте, не позволяющем просматривать содержание такой заявки до вскрытия конверта, а также в случае, если закупочная процедура проводится в электронной форме, до даты и времени открытия доступа к поданным в форме электронных документов заявкам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запросе цен, указанных в извещении и документации о закупке способом запроса цен</w:t>
      </w:r>
      <w:r w:rsidR="00872FBE" w:rsidRPr="00E65FBD">
        <w:rPr>
          <w:rFonts w:ascii="Times New Roman" w:hAnsi="Times New Roman" w:cs="Times New Roman"/>
          <w:sz w:val="28"/>
          <w:szCs w:val="28"/>
        </w:rPr>
        <w:t xml:space="preserve"> в электронной форме</w:t>
      </w:r>
      <w:r w:rsidR="00576AA7" w:rsidRPr="00E65FBD">
        <w:rPr>
          <w:rFonts w:ascii="Times New Roman" w:hAnsi="Times New Roman" w:cs="Times New Roman"/>
          <w:sz w:val="28"/>
          <w:szCs w:val="28"/>
        </w:rPr>
        <w:t xml:space="preserve">. </w:t>
      </w:r>
    </w:p>
    <w:p w:rsidR="00994528" w:rsidRPr="00E65FBD" w:rsidRDefault="00994528"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случае подачи заявки на участие в запросе цен в запечатанном конверте, </w:t>
      </w:r>
      <w:r w:rsidR="00C43F8F" w:rsidRPr="00E65FBD">
        <w:rPr>
          <w:rFonts w:ascii="Times New Roman" w:eastAsiaTheme="minorHAnsi" w:hAnsi="Times New Roman" w:cs="Times New Roman"/>
          <w:sz w:val="28"/>
          <w:szCs w:val="28"/>
          <w:lang w:eastAsia="en-US"/>
        </w:rPr>
        <w:t xml:space="preserve">на таком конверте указывается предмет договора или объект закупки способом запрос цен, на участие в котором подается заявка на участие в запросе цен, </w:t>
      </w:r>
      <w:r w:rsidRPr="00E65FBD">
        <w:rPr>
          <w:rFonts w:ascii="Times New Roman" w:eastAsiaTheme="minorHAnsi" w:hAnsi="Times New Roman" w:cs="Times New Roman"/>
          <w:sz w:val="28"/>
          <w:szCs w:val="28"/>
          <w:lang w:eastAsia="en-US"/>
        </w:rPr>
        <w:t>в</w:t>
      </w:r>
      <w:r w:rsidRPr="00E65FBD">
        <w:rPr>
          <w:rFonts w:ascii="Times New Roman" w:hAnsi="Times New Roman" w:cs="Times New Roman"/>
          <w:sz w:val="28"/>
          <w:szCs w:val="28"/>
        </w:rPr>
        <w:t>се листы заявки на участие в запросе цен (если документы заявки оформлены в отдельные тома, то все листы тома заявки на участие в запросе предложений) должны быть прошиты и пронумерованы. Заявка на участие в запросе цен и каждый том заявки на участие в запросе цен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w:t>
      </w:r>
    </w:p>
    <w:p w:rsidR="00C62A91" w:rsidRPr="00E65FBD" w:rsidRDefault="00C62A91" w:rsidP="002922EA">
      <w:pPr>
        <w:pStyle w:val="ae"/>
        <w:numPr>
          <w:ilvl w:val="1"/>
          <w:numId w:val="3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запросе цен, поданная в срок, указанный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извещении и документации о закупке способом запроса, регистрируется структурным подразделением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уполномоченным на организацию закупочной деятельности.</w:t>
      </w:r>
    </w:p>
    <w:p w:rsidR="008400E6" w:rsidRPr="00E65FBD" w:rsidRDefault="003A1079" w:rsidP="002922EA">
      <w:pPr>
        <w:pStyle w:val="ae"/>
        <w:numPr>
          <w:ilvl w:val="1"/>
          <w:numId w:val="3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АО</w:t>
      </w:r>
      <w:r w:rsidR="008400E6" w:rsidRPr="00E65FBD">
        <w:rPr>
          <w:rFonts w:ascii="Times New Roman" w:hAnsi="Times New Roman" w:cs="Times New Roman"/>
          <w:sz w:val="28"/>
          <w:szCs w:val="28"/>
        </w:rPr>
        <w:t xml:space="preserve"> «АИЖК» обеспечивает сохранность конвертов с заявками на участие в запросе цен, защищенность, неприкосновенность и конфиденциальность поданных в форме электронного документа заявок на участие в запросе цен и обеспечивает рассмотрение заявок на участие </w:t>
      </w:r>
      <w:r w:rsidR="002838FE" w:rsidRPr="002838FE">
        <w:rPr>
          <w:rFonts w:ascii="Times New Roman" w:hAnsi="Times New Roman" w:cs="Times New Roman"/>
          <w:sz w:val="28"/>
          <w:szCs w:val="28"/>
        </w:rPr>
        <w:br/>
      </w:r>
      <w:r w:rsidR="008400E6" w:rsidRPr="00E65FBD">
        <w:rPr>
          <w:rFonts w:ascii="Times New Roman" w:hAnsi="Times New Roman" w:cs="Times New Roman"/>
          <w:sz w:val="28"/>
          <w:szCs w:val="28"/>
        </w:rPr>
        <w:t xml:space="preserve">в запросе цен в порядке, установленном Положением, только после вскрытия конвертов с такими заявками, а также в случае, если закупочная процедура проводится в электронной форме, после открытия доступа к поданным </w:t>
      </w:r>
      <w:r w:rsidR="002838FE" w:rsidRPr="002838FE">
        <w:rPr>
          <w:rFonts w:ascii="Times New Roman" w:hAnsi="Times New Roman" w:cs="Times New Roman"/>
          <w:sz w:val="28"/>
          <w:szCs w:val="28"/>
        </w:rPr>
        <w:br/>
      </w:r>
      <w:r w:rsidR="008400E6" w:rsidRPr="00E65FBD">
        <w:rPr>
          <w:rFonts w:ascii="Times New Roman" w:hAnsi="Times New Roman" w:cs="Times New Roman"/>
          <w:sz w:val="28"/>
          <w:szCs w:val="28"/>
        </w:rPr>
        <w:t>в форме электронных документов заявкам на участие в запросе цен.</w:t>
      </w:r>
    </w:p>
    <w:p w:rsidR="005E412B" w:rsidRPr="00E65FBD" w:rsidRDefault="00C62A91" w:rsidP="002922EA">
      <w:pPr>
        <w:pStyle w:val="ae"/>
        <w:numPr>
          <w:ilvl w:val="1"/>
          <w:numId w:val="3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Заявки на участие в запросе цен, поданные после окончания срока подачи таких заявок, указанного в извещении и документации </w:t>
      </w:r>
      <w:r w:rsidR="002838FE" w:rsidRPr="002838FE">
        <w:rPr>
          <w:rFonts w:ascii="Times New Roman" w:hAnsi="Times New Roman" w:cs="Times New Roman"/>
          <w:sz w:val="28"/>
          <w:szCs w:val="28"/>
        </w:rPr>
        <w:br/>
      </w:r>
      <w:r w:rsidR="00770261" w:rsidRPr="00E65FBD">
        <w:rPr>
          <w:rFonts w:ascii="Times New Roman" w:hAnsi="Times New Roman" w:cs="Times New Roman"/>
          <w:sz w:val="28"/>
          <w:szCs w:val="28"/>
        </w:rPr>
        <w:t>о закупке способом запроса цен</w:t>
      </w:r>
      <w:r w:rsidRPr="00E65FBD">
        <w:rPr>
          <w:rFonts w:ascii="Times New Roman" w:hAnsi="Times New Roman" w:cs="Times New Roman"/>
          <w:sz w:val="28"/>
          <w:szCs w:val="28"/>
        </w:rPr>
        <w:t xml:space="preserve">, не рассматриваются. </w:t>
      </w:r>
    </w:p>
    <w:p w:rsidR="005E412B" w:rsidRPr="00AB4C2E" w:rsidRDefault="005E412B" w:rsidP="002922EA">
      <w:pPr>
        <w:pStyle w:val="ae"/>
        <w:numPr>
          <w:ilvl w:val="1"/>
          <w:numId w:val="3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highlight w:val="yellow"/>
        </w:rPr>
      </w:pPr>
      <w:r w:rsidRPr="00AB4C2E">
        <w:rPr>
          <w:rFonts w:ascii="Times New Roman" w:hAnsi="Times New Roman" w:cs="Times New Roman"/>
          <w:sz w:val="28"/>
          <w:szCs w:val="28"/>
          <w:highlight w:val="yellow"/>
        </w:rPr>
        <w:t>Заявка на участие в запросе цен должна содержать:</w:t>
      </w:r>
    </w:p>
    <w:p w:rsidR="005E412B" w:rsidRPr="00AB4C2E" w:rsidRDefault="005E412B" w:rsidP="00E65FBD">
      <w:pPr>
        <w:pStyle w:val="ae"/>
        <w:numPr>
          <w:ilvl w:val="0"/>
          <w:numId w:val="8"/>
        </w:numPr>
        <w:tabs>
          <w:tab w:val="left" w:pos="1560"/>
          <w:tab w:val="left" w:pos="1843"/>
        </w:tabs>
        <w:autoSpaceDE w:val="0"/>
        <w:autoSpaceDN w:val="0"/>
        <w:adjustRightInd w:val="0"/>
        <w:spacing w:after="0" w:line="240" w:lineRule="auto"/>
        <w:ind w:left="0" w:firstLine="851"/>
        <w:jc w:val="both"/>
        <w:rPr>
          <w:rFonts w:ascii="Times New Roman" w:hAnsi="Times New Roman" w:cs="Times New Roman"/>
          <w:sz w:val="28"/>
          <w:szCs w:val="28"/>
          <w:highlight w:val="yellow"/>
        </w:rPr>
      </w:pPr>
      <w:r w:rsidRPr="00AB4C2E">
        <w:rPr>
          <w:rFonts w:ascii="Times New Roman" w:hAnsi="Times New Roman" w:cs="Times New Roman"/>
          <w:sz w:val="28"/>
          <w:szCs w:val="28"/>
          <w:highlight w:val="yellow"/>
        </w:rPr>
        <w:t>наименование</w:t>
      </w:r>
      <w:r w:rsidR="00AE6DDD" w:rsidRPr="00AB4C2E">
        <w:rPr>
          <w:rFonts w:ascii="Times New Roman" w:hAnsi="Times New Roman" w:cs="Times New Roman"/>
          <w:sz w:val="28"/>
          <w:szCs w:val="28"/>
          <w:highlight w:val="yellow"/>
        </w:rPr>
        <w:t xml:space="preserve"> участника закупки с указанием организационно-правовой формы (для юридического лица)</w:t>
      </w:r>
      <w:r w:rsidRPr="00AB4C2E">
        <w:rPr>
          <w:rFonts w:ascii="Times New Roman" w:hAnsi="Times New Roman" w:cs="Times New Roman"/>
          <w:sz w:val="28"/>
          <w:szCs w:val="28"/>
          <w:highlight w:val="yellow"/>
        </w:rPr>
        <w:t>, место нахождения</w:t>
      </w:r>
      <w:r w:rsidR="00AE6DDD" w:rsidRPr="00AB4C2E">
        <w:rPr>
          <w:rFonts w:ascii="Times New Roman" w:hAnsi="Times New Roman" w:cs="Times New Roman"/>
          <w:sz w:val="28"/>
          <w:szCs w:val="28"/>
          <w:highlight w:val="yellow"/>
        </w:rPr>
        <w:t xml:space="preserve"> и почтовый адрес</w:t>
      </w:r>
      <w:r w:rsidRPr="00AB4C2E">
        <w:rPr>
          <w:rFonts w:ascii="Times New Roman" w:hAnsi="Times New Roman" w:cs="Times New Roman"/>
          <w:sz w:val="28"/>
          <w:szCs w:val="28"/>
          <w:highlight w:val="yellow"/>
        </w:rPr>
        <w:t xml:space="preserve"> (для юридического лица), фамилию, имя, отчество (при наличии), место жительства (для физического лица), банковские реквизиты участника закупки</w:t>
      </w:r>
      <w:r w:rsidR="006C5A9A" w:rsidRPr="00AB4C2E">
        <w:rPr>
          <w:rFonts w:ascii="Times New Roman" w:hAnsi="Times New Roman" w:cs="Times New Roman"/>
          <w:sz w:val="28"/>
          <w:szCs w:val="28"/>
          <w:highlight w:val="yellow"/>
        </w:rPr>
        <w:t>;</w:t>
      </w:r>
    </w:p>
    <w:p w:rsidR="005E412B" w:rsidRPr="00AB4C2E" w:rsidRDefault="005E412B" w:rsidP="00E65FBD">
      <w:pPr>
        <w:pStyle w:val="ae"/>
        <w:numPr>
          <w:ilvl w:val="0"/>
          <w:numId w:val="8"/>
        </w:numPr>
        <w:tabs>
          <w:tab w:val="left" w:pos="1560"/>
          <w:tab w:val="left" w:pos="1843"/>
        </w:tabs>
        <w:autoSpaceDE w:val="0"/>
        <w:autoSpaceDN w:val="0"/>
        <w:adjustRightInd w:val="0"/>
        <w:spacing w:after="0" w:line="240" w:lineRule="auto"/>
        <w:ind w:left="0" w:firstLine="851"/>
        <w:jc w:val="both"/>
        <w:rPr>
          <w:rFonts w:ascii="Times New Roman" w:hAnsi="Times New Roman" w:cs="Times New Roman"/>
          <w:sz w:val="28"/>
          <w:szCs w:val="28"/>
          <w:highlight w:val="yellow"/>
        </w:rPr>
      </w:pPr>
      <w:r w:rsidRPr="00AB4C2E">
        <w:rPr>
          <w:rFonts w:ascii="Times New Roman" w:hAnsi="Times New Roman" w:cs="Times New Roman"/>
          <w:sz w:val="28"/>
          <w:szCs w:val="28"/>
          <w:highlight w:val="yellow"/>
        </w:rPr>
        <w:t>согласие участника запроса цен исполнить условия договора, указанные в извещении и документации о закупке</w:t>
      </w:r>
      <w:r w:rsidR="006C5A9A" w:rsidRPr="00AB4C2E">
        <w:rPr>
          <w:rFonts w:ascii="Times New Roman" w:hAnsi="Times New Roman" w:cs="Times New Roman"/>
          <w:sz w:val="28"/>
          <w:szCs w:val="28"/>
          <w:highlight w:val="yellow"/>
        </w:rPr>
        <w:t>;</w:t>
      </w:r>
    </w:p>
    <w:p w:rsidR="005E412B" w:rsidRPr="00AB4C2E" w:rsidRDefault="005E412B" w:rsidP="00E65FBD">
      <w:pPr>
        <w:pStyle w:val="ae"/>
        <w:numPr>
          <w:ilvl w:val="0"/>
          <w:numId w:val="8"/>
        </w:numPr>
        <w:tabs>
          <w:tab w:val="left" w:pos="1560"/>
          <w:tab w:val="left" w:pos="1843"/>
        </w:tabs>
        <w:autoSpaceDE w:val="0"/>
        <w:autoSpaceDN w:val="0"/>
        <w:adjustRightInd w:val="0"/>
        <w:spacing w:after="0" w:line="240" w:lineRule="auto"/>
        <w:ind w:left="0" w:firstLine="851"/>
        <w:jc w:val="both"/>
        <w:rPr>
          <w:rFonts w:ascii="Times New Roman" w:hAnsi="Times New Roman" w:cs="Times New Roman"/>
          <w:sz w:val="28"/>
          <w:szCs w:val="28"/>
          <w:highlight w:val="yellow"/>
        </w:rPr>
      </w:pPr>
      <w:r w:rsidRPr="00AB4C2E">
        <w:rPr>
          <w:rFonts w:ascii="Times New Roman" w:hAnsi="Times New Roman" w:cs="Times New Roman"/>
          <w:sz w:val="28"/>
          <w:szCs w:val="28"/>
          <w:highlight w:val="yellow"/>
        </w:rPr>
        <w:t>предложение о цене договора;</w:t>
      </w:r>
    </w:p>
    <w:p w:rsidR="00E47687" w:rsidRPr="00AB4C2E" w:rsidRDefault="00E47687" w:rsidP="00E65FBD">
      <w:pPr>
        <w:pStyle w:val="ae"/>
        <w:numPr>
          <w:ilvl w:val="0"/>
          <w:numId w:val="8"/>
        </w:numPr>
        <w:tabs>
          <w:tab w:val="left" w:pos="1560"/>
          <w:tab w:val="left" w:pos="1843"/>
        </w:tabs>
        <w:autoSpaceDE w:val="0"/>
        <w:autoSpaceDN w:val="0"/>
        <w:adjustRightInd w:val="0"/>
        <w:spacing w:after="0" w:line="240" w:lineRule="auto"/>
        <w:ind w:left="0" w:firstLine="851"/>
        <w:jc w:val="both"/>
        <w:rPr>
          <w:rFonts w:ascii="Times New Roman" w:hAnsi="Times New Roman" w:cs="Times New Roman"/>
          <w:sz w:val="28"/>
          <w:szCs w:val="28"/>
          <w:highlight w:val="yellow"/>
        </w:rPr>
      </w:pPr>
      <w:r w:rsidRPr="00AB4C2E">
        <w:rPr>
          <w:rFonts w:ascii="Times New Roman" w:hAnsi="Times New Roman" w:cs="Times New Roman"/>
          <w:sz w:val="28"/>
          <w:szCs w:val="28"/>
          <w:highlight w:val="yellow"/>
        </w:rPr>
        <w:t xml:space="preserve">документы, подтверждающие внесение денежных средств </w:t>
      </w:r>
      <w:r w:rsidR="002838FE" w:rsidRPr="00AB4C2E">
        <w:rPr>
          <w:rFonts w:ascii="Times New Roman" w:hAnsi="Times New Roman" w:cs="Times New Roman"/>
          <w:sz w:val="28"/>
          <w:szCs w:val="28"/>
          <w:highlight w:val="yellow"/>
        </w:rPr>
        <w:br/>
      </w:r>
      <w:r w:rsidRPr="00AB4C2E">
        <w:rPr>
          <w:rFonts w:ascii="Times New Roman" w:hAnsi="Times New Roman" w:cs="Times New Roman"/>
          <w:sz w:val="28"/>
          <w:szCs w:val="28"/>
          <w:highlight w:val="yellow"/>
        </w:rPr>
        <w:t xml:space="preserve">в качестве обеспечения заявок на участие в закупке (в случае установления </w:t>
      </w:r>
      <w:r w:rsidR="002838FE" w:rsidRPr="00AB4C2E">
        <w:rPr>
          <w:rFonts w:ascii="Times New Roman" w:hAnsi="Times New Roman" w:cs="Times New Roman"/>
          <w:sz w:val="28"/>
          <w:szCs w:val="28"/>
          <w:highlight w:val="yellow"/>
        </w:rPr>
        <w:br/>
      </w:r>
      <w:r w:rsidRPr="00AB4C2E">
        <w:rPr>
          <w:rFonts w:ascii="Times New Roman" w:hAnsi="Times New Roman" w:cs="Times New Roman"/>
          <w:sz w:val="28"/>
          <w:szCs w:val="28"/>
          <w:highlight w:val="yellow"/>
        </w:rPr>
        <w:t xml:space="preserve">в извещении и документации о закупке способом запроса цен требования об обеспечении заявок на участие в закупке); </w:t>
      </w:r>
    </w:p>
    <w:p w:rsidR="00C02540" w:rsidRPr="00AB4C2E" w:rsidRDefault="000B57DC" w:rsidP="00E65FBD">
      <w:pPr>
        <w:pStyle w:val="ae"/>
        <w:numPr>
          <w:ilvl w:val="0"/>
          <w:numId w:val="8"/>
        </w:numPr>
        <w:tabs>
          <w:tab w:val="left" w:pos="1560"/>
          <w:tab w:val="left" w:pos="1843"/>
        </w:tabs>
        <w:autoSpaceDE w:val="0"/>
        <w:autoSpaceDN w:val="0"/>
        <w:adjustRightInd w:val="0"/>
        <w:spacing w:after="0" w:line="240" w:lineRule="auto"/>
        <w:ind w:left="0" w:firstLine="851"/>
        <w:jc w:val="both"/>
        <w:rPr>
          <w:rFonts w:ascii="Times New Roman" w:hAnsi="Times New Roman" w:cs="Times New Roman"/>
          <w:sz w:val="28"/>
          <w:szCs w:val="28"/>
          <w:highlight w:val="yellow"/>
        </w:rPr>
      </w:pPr>
      <w:r w:rsidRPr="00AB4C2E">
        <w:rPr>
          <w:rFonts w:ascii="Times New Roman" w:hAnsi="Times New Roman" w:cs="Times New Roman"/>
          <w:sz w:val="28"/>
          <w:szCs w:val="28"/>
          <w:highlight w:val="yellow"/>
        </w:rPr>
        <w:t xml:space="preserve">декларация о соответствии участника закупки критериям отнесения к субъектам малого и среднего предпринимательства или письмо </w:t>
      </w:r>
      <w:r w:rsidR="002838FE" w:rsidRPr="00AB4C2E">
        <w:rPr>
          <w:rFonts w:ascii="Times New Roman" w:hAnsi="Times New Roman" w:cs="Times New Roman"/>
          <w:sz w:val="28"/>
          <w:szCs w:val="28"/>
          <w:highlight w:val="yellow"/>
        </w:rPr>
        <w:br/>
      </w:r>
      <w:r w:rsidRPr="00AB4C2E">
        <w:rPr>
          <w:rFonts w:ascii="Times New Roman" w:hAnsi="Times New Roman" w:cs="Times New Roman"/>
          <w:sz w:val="28"/>
          <w:szCs w:val="28"/>
          <w:highlight w:val="yellow"/>
        </w:rPr>
        <w:t xml:space="preserve">о том, что участник не </w:t>
      </w:r>
      <w:r w:rsidR="0078481F" w:rsidRPr="00AB4C2E">
        <w:rPr>
          <w:rFonts w:ascii="Times New Roman" w:hAnsi="Times New Roman" w:cs="Times New Roman"/>
          <w:sz w:val="28"/>
          <w:szCs w:val="28"/>
          <w:highlight w:val="yellow"/>
        </w:rPr>
        <w:t>относится</w:t>
      </w:r>
      <w:r w:rsidRPr="00AB4C2E">
        <w:rPr>
          <w:rFonts w:ascii="Times New Roman" w:hAnsi="Times New Roman" w:cs="Times New Roman"/>
          <w:sz w:val="28"/>
          <w:szCs w:val="28"/>
          <w:highlight w:val="yellow"/>
        </w:rPr>
        <w:t xml:space="preserve"> к субъектам малого и среднего предпринимательства</w:t>
      </w:r>
      <w:r w:rsidR="00C02540" w:rsidRPr="00AB4C2E">
        <w:rPr>
          <w:rFonts w:ascii="Times New Roman" w:hAnsi="Times New Roman" w:cs="Times New Roman"/>
          <w:sz w:val="28"/>
          <w:szCs w:val="28"/>
          <w:highlight w:val="yellow"/>
        </w:rPr>
        <w:t>;</w:t>
      </w:r>
    </w:p>
    <w:p w:rsidR="00AE6DDD" w:rsidRPr="00AB4C2E" w:rsidRDefault="00C02540" w:rsidP="00E65FBD">
      <w:pPr>
        <w:pStyle w:val="ae"/>
        <w:numPr>
          <w:ilvl w:val="0"/>
          <w:numId w:val="8"/>
        </w:numPr>
        <w:tabs>
          <w:tab w:val="left" w:pos="1560"/>
          <w:tab w:val="left" w:pos="1843"/>
        </w:tabs>
        <w:autoSpaceDE w:val="0"/>
        <w:autoSpaceDN w:val="0"/>
        <w:adjustRightInd w:val="0"/>
        <w:spacing w:after="0" w:line="240" w:lineRule="auto"/>
        <w:ind w:left="0" w:firstLine="851"/>
        <w:jc w:val="both"/>
        <w:rPr>
          <w:rFonts w:ascii="Times New Roman" w:hAnsi="Times New Roman" w:cs="Times New Roman"/>
          <w:sz w:val="28"/>
          <w:szCs w:val="28"/>
          <w:highlight w:val="yellow"/>
        </w:rPr>
      </w:pPr>
      <w:r w:rsidRPr="00AB4C2E">
        <w:rPr>
          <w:rFonts w:ascii="Times New Roman" w:hAnsi="Times New Roman" w:cs="Times New Roman"/>
          <w:sz w:val="28"/>
          <w:szCs w:val="28"/>
          <w:highlight w:val="yellow"/>
        </w:rPr>
        <w:t>документы и сведения, подтверждающие соответствие участника закупки требованиям, установленным статьей 12 Положения, которые предусмотрены документацией о закупке способом запроса цен</w:t>
      </w:r>
      <w:r w:rsidR="00E061CD" w:rsidRPr="00AB4C2E">
        <w:rPr>
          <w:rFonts w:ascii="Times New Roman" w:hAnsi="Times New Roman" w:cs="Times New Roman"/>
          <w:sz w:val="28"/>
          <w:szCs w:val="28"/>
          <w:highlight w:val="yellow"/>
        </w:rPr>
        <w:t>.</w:t>
      </w:r>
    </w:p>
    <w:p w:rsidR="005E412B" w:rsidRPr="00E65FBD" w:rsidRDefault="005E412B" w:rsidP="00E65FBD">
      <w:pPr>
        <w:widowControl w:val="0"/>
        <w:tabs>
          <w:tab w:val="left" w:pos="5785"/>
        </w:tabs>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F903ED" w:rsidRPr="00E65FBD" w:rsidRDefault="00F903ED" w:rsidP="002F600E">
      <w:pPr>
        <w:pStyle w:val="2"/>
        <w:ind w:firstLine="0"/>
        <w:jc w:val="center"/>
        <w:rPr>
          <w:rFonts w:eastAsiaTheme="minorHAnsi"/>
          <w:b w:val="0"/>
          <w:szCs w:val="28"/>
          <w:lang w:eastAsia="en-US"/>
        </w:rPr>
      </w:pPr>
      <w:bookmarkStart w:id="41" w:name="_Toc448221875"/>
      <w:r w:rsidRPr="00E65FBD">
        <w:rPr>
          <w:rFonts w:eastAsiaTheme="minorHAnsi"/>
          <w:b w:val="0"/>
          <w:szCs w:val="28"/>
          <w:lang w:eastAsia="en-US"/>
        </w:rPr>
        <w:t>Статья 2</w:t>
      </w:r>
      <w:r w:rsidR="0088394A" w:rsidRPr="00E65FBD">
        <w:rPr>
          <w:rFonts w:eastAsiaTheme="minorHAnsi"/>
          <w:b w:val="0"/>
          <w:szCs w:val="28"/>
          <w:lang w:eastAsia="en-US"/>
        </w:rPr>
        <w:t>2</w:t>
      </w:r>
      <w:r w:rsidR="00B31185" w:rsidRPr="00E65FBD">
        <w:rPr>
          <w:rFonts w:eastAsiaTheme="minorHAnsi"/>
          <w:b w:val="0"/>
          <w:szCs w:val="28"/>
          <w:lang w:eastAsia="en-US"/>
        </w:rPr>
        <w:t xml:space="preserve">. </w:t>
      </w:r>
      <w:r w:rsidR="003272EF" w:rsidRPr="00E65FBD">
        <w:rPr>
          <w:rFonts w:eastAsiaTheme="minorHAnsi"/>
          <w:b w:val="0"/>
          <w:szCs w:val="28"/>
          <w:lang w:eastAsia="en-US"/>
        </w:rPr>
        <w:t xml:space="preserve">Вскрытие конвертов с заявками на участие в запросе </w:t>
      </w:r>
      <w:r w:rsidR="00A75631" w:rsidRPr="00E65FBD">
        <w:rPr>
          <w:rFonts w:eastAsiaTheme="minorHAnsi"/>
          <w:b w:val="0"/>
          <w:szCs w:val="28"/>
          <w:lang w:eastAsia="en-US"/>
        </w:rPr>
        <w:t>цен</w:t>
      </w:r>
      <w:r w:rsidR="00B31185" w:rsidRPr="00E65FBD">
        <w:rPr>
          <w:rFonts w:eastAsiaTheme="minorHAnsi"/>
          <w:b w:val="0"/>
          <w:szCs w:val="28"/>
          <w:lang w:eastAsia="en-US"/>
        </w:rPr>
        <w:t xml:space="preserve"> </w:t>
      </w:r>
      <w:r w:rsidR="003272EF" w:rsidRPr="00E65FBD">
        <w:rPr>
          <w:rFonts w:eastAsiaTheme="minorHAnsi"/>
          <w:b w:val="0"/>
          <w:szCs w:val="28"/>
          <w:lang w:eastAsia="en-US"/>
        </w:rPr>
        <w:t>(открытие доступа к поданным в форме электронных документов</w:t>
      </w:r>
      <w:r w:rsidR="00B31185" w:rsidRPr="00E65FBD">
        <w:rPr>
          <w:rFonts w:eastAsiaTheme="minorHAnsi"/>
          <w:b w:val="0"/>
          <w:szCs w:val="28"/>
          <w:lang w:eastAsia="en-US"/>
        </w:rPr>
        <w:t xml:space="preserve"> </w:t>
      </w:r>
      <w:r w:rsidR="003272EF" w:rsidRPr="00E65FBD">
        <w:rPr>
          <w:rFonts w:eastAsiaTheme="minorHAnsi"/>
          <w:b w:val="0"/>
          <w:szCs w:val="28"/>
          <w:lang w:eastAsia="en-US"/>
        </w:rPr>
        <w:t xml:space="preserve">заявкам </w:t>
      </w:r>
      <w:r w:rsidR="002838FE" w:rsidRPr="002838FE">
        <w:rPr>
          <w:rFonts w:eastAsiaTheme="minorHAnsi"/>
          <w:b w:val="0"/>
          <w:szCs w:val="28"/>
          <w:lang w:eastAsia="en-US"/>
        </w:rPr>
        <w:br/>
      </w:r>
      <w:r w:rsidR="003272EF" w:rsidRPr="00E65FBD">
        <w:rPr>
          <w:rFonts w:eastAsiaTheme="minorHAnsi"/>
          <w:b w:val="0"/>
          <w:szCs w:val="28"/>
          <w:lang w:eastAsia="en-US"/>
        </w:rPr>
        <w:t xml:space="preserve">на участие в запросе </w:t>
      </w:r>
      <w:r w:rsidR="00A75631" w:rsidRPr="00E65FBD">
        <w:rPr>
          <w:rFonts w:eastAsiaTheme="minorHAnsi"/>
          <w:b w:val="0"/>
          <w:szCs w:val="28"/>
          <w:lang w:eastAsia="en-US"/>
        </w:rPr>
        <w:t>цен</w:t>
      </w:r>
      <w:r w:rsidR="003272EF" w:rsidRPr="00E65FBD">
        <w:rPr>
          <w:rFonts w:eastAsiaTheme="minorHAnsi"/>
          <w:b w:val="0"/>
          <w:szCs w:val="28"/>
          <w:lang w:eastAsia="en-US"/>
        </w:rPr>
        <w:t>),</w:t>
      </w:r>
      <w:r w:rsidR="00B31185" w:rsidRPr="00E65FBD">
        <w:rPr>
          <w:rFonts w:eastAsiaTheme="minorHAnsi"/>
          <w:b w:val="0"/>
          <w:szCs w:val="28"/>
          <w:lang w:eastAsia="en-US"/>
        </w:rPr>
        <w:t xml:space="preserve"> </w:t>
      </w:r>
      <w:r w:rsidR="00A75631" w:rsidRPr="00E65FBD">
        <w:rPr>
          <w:rFonts w:eastAsiaTheme="minorHAnsi"/>
          <w:b w:val="0"/>
          <w:szCs w:val="28"/>
          <w:lang w:eastAsia="en-US"/>
        </w:rPr>
        <w:t>р</w:t>
      </w:r>
      <w:r w:rsidRPr="00E65FBD">
        <w:rPr>
          <w:rFonts w:eastAsiaTheme="minorHAnsi"/>
          <w:b w:val="0"/>
          <w:szCs w:val="28"/>
          <w:lang w:eastAsia="en-US"/>
        </w:rPr>
        <w:t>ассмотрение</w:t>
      </w:r>
      <w:r w:rsidR="00C70F84" w:rsidRPr="00E65FBD">
        <w:rPr>
          <w:rFonts w:eastAsiaTheme="minorHAnsi"/>
          <w:b w:val="0"/>
          <w:szCs w:val="28"/>
          <w:lang w:eastAsia="en-US"/>
        </w:rPr>
        <w:t xml:space="preserve">, </w:t>
      </w:r>
      <w:r w:rsidRPr="00E65FBD">
        <w:rPr>
          <w:rFonts w:eastAsiaTheme="minorHAnsi"/>
          <w:b w:val="0"/>
          <w:szCs w:val="28"/>
          <w:lang w:eastAsia="en-US"/>
        </w:rPr>
        <w:t>оценка</w:t>
      </w:r>
      <w:r w:rsidR="00C70F84" w:rsidRPr="00E65FBD">
        <w:rPr>
          <w:rFonts w:eastAsiaTheme="minorHAnsi"/>
          <w:b w:val="0"/>
          <w:szCs w:val="28"/>
          <w:lang w:eastAsia="en-US"/>
        </w:rPr>
        <w:t xml:space="preserve"> и сопоставление</w:t>
      </w:r>
      <w:r w:rsidR="00B31185" w:rsidRPr="00E65FBD">
        <w:rPr>
          <w:rFonts w:eastAsiaTheme="minorHAnsi"/>
          <w:b w:val="0"/>
          <w:szCs w:val="28"/>
          <w:lang w:eastAsia="en-US"/>
        </w:rPr>
        <w:t xml:space="preserve"> </w:t>
      </w:r>
      <w:r w:rsidRPr="00E65FBD">
        <w:rPr>
          <w:rFonts w:eastAsiaTheme="minorHAnsi"/>
          <w:b w:val="0"/>
          <w:szCs w:val="28"/>
          <w:lang w:eastAsia="en-US"/>
        </w:rPr>
        <w:t xml:space="preserve">заявок </w:t>
      </w:r>
      <w:r w:rsidR="002838FE" w:rsidRPr="002838FE">
        <w:rPr>
          <w:rFonts w:eastAsiaTheme="minorHAnsi"/>
          <w:b w:val="0"/>
          <w:szCs w:val="28"/>
          <w:lang w:eastAsia="en-US"/>
        </w:rPr>
        <w:br/>
      </w:r>
      <w:r w:rsidRPr="00E65FBD">
        <w:rPr>
          <w:rFonts w:eastAsiaTheme="minorHAnsi"/>
          <w:b w:val="0"/>
          <w:szCs w:val="28"/>
          <w:lang w:eastAsia="en-US"/>
        </w:rPr>
        <w:t>на участие в запросе цен</w:t>
      </w:r>
      <w:bookmarkEnd w:id="41"/>
    </w:p>
    <w:p w:rsidR="006D3D68" w:rsidRPr="00E65FBD" w:rsidRDefault="006D3D68"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F37CF1" w:rsidRPr="00E65FBD" w:rsidRDefault="006B0A45" w:rsidP="002922EA">
      <w:pPr>
        <w:pStyle w:val="ae"/>
        <w:numPr>
          <w:ilvl w:val="1"/>
          <w:numId w:val="3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Единая закупочная комиссия вскрывает конверты с заявками на участие в запросе цен, а также в случае, если закупочная процедура проводится в электронной форме открывает доступ к поданным в форме электронных документов заявкам на участие в запросе цен в день, во время и в месте, которые указаны в извещении о закупке способом запроса цен.</w:t>
      </w:r>
    </w:p>
    <w:p w:rsidR="00F37CF1" w:rsidRPr="00E65FBD" w:rsidRDefault="008B3884"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случае установления факта подачи одним участником запроса цен двух и более заявок на участие в запросе цен при условии, что поданные ранее такие заявки этим участником не отозваны, все заявки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запросе цен, поданные этим участником, не рассматриваются.</w:t>
      </w:r>
    </w:p>
    <w:p w:rsidR="00F37CF1" w:rsidRPr="00E65FBD" w:rsidRDefault="00F37CF1" w:rsidP="002922EA">
      <w:pPr>
        <w:pStyle w:val="ae"/>
        <w:numPr>
          <w:ilvl w:val="1"/>
          <w:numId w:val="3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Результаты вскрытия конвертов с заявками на участие в запросе цен (открытия доступа к поданным в форме электронных документов заявкам на участие в запросе цен) оформляются протоколом вскрытия конвертов с заявками на участи</w:t>
      </w:r>
      <w:r w:rsidR="00824CD2" w:rsidRPr="00E65FBD">
        <w:rPr>
          <w:rFonts w:ascii="Times New Roman" w:hAnsi="Times New Roman" w:cs="Times New Roman"/>
          <w:sz w:val="28"/>
          <w:szCs w:val="28"/>
        </w:rPr>
        <w:t>е</w:t>
      </w:r>
      <w:r w:rsidRPr="00E65FBD">
        <w:rPr>
          <w:rFonts w:ascii="Times New Roman" w:hAnsi="Times New Roman" w:cs="Times New Roman"/>
          <w:sz w:val="28"/>
          <w:szCs w:val="28"/>
        </w:rPr>
        <w:t xml:space="preserve"> в запросе цен (открытия доступа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к поданным в форме электронных документов заявкам на участие в запросе цен), в котором содержится следующая информация:</w:t>
      </w:r>
    </w:p>
    <w:p w:rsidR="00F37CF1" w:rsidRPr="00E65FBD" w:rsidRDefault="00F37CF1"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о месте, дате и времени вскрытия конвертов с заявками на участие в запросе цен (открытия доступа к поданным в форме электронных документов заявкам на участие в запросе цен),</w:t>
      </w:r>
    </w:p>
    <w:p w:rsidR="00F37CF1" w:rsidRPr="00E65FBD" w:rsidRDefault="00F37CF1"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наименовании участников закупки с указанием организационно-правовой формы (для юридического лица), места нахождения и почтового адреса (для юридического лица), а также о фамилии, имени, отчестве (при наличии) и месте жительства (для физического лица),</w:t>
      </w:r>
    </w:p>
    <w:p w:rsidR="00F37CF1" w:rsidRPr="00E65FBD" w:rsidRDefault="009A45B3"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об ОГРН и ИНН участника закупки (в отношении юридических лиц и индивидуальных предпринимателей)</w:t>
      </w:r>
      <w:r w:rsidR="00F37CF1" w:rsidRPr="00E65FBD">
        <w:rPr>
          <w:rFonts w:ascii="Times New Roman" w:hAnsi="Times New Roman" w:cs="Times New Roman"/>
          <w:sz w:val="28"/>
          <w:szCs w:val="28"/>
        </w:rPr>
        <w:t>,</w:t>
      </w:r>
    </w:p>
    <w:p w:rsidR="00F37CF1" w:rsidRPr="00E65FBD" w:rsidRDefault="00F37CF1"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наличии в каждой заявке на участие в закупке документов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сведений, предусмотренных документацией о </w:t>
      </w:r>
      <w:r w:rsidR="00B066A6" w:rsidRPr="00E65FBD">
        <w:rPr>
          <w:rFonts w:ascii="Times New Roman" w:hAnsi="Times New Roman" w:cs="Times New Roman"/>
          <w:sz w:val="28"/>
          <w:szCs w:val="28"/>
        </w:rPr>
        <w:t>закупке способом запрос цен</w:t>
      </w:r>
      <w:r w:rsidRPr="00E65FBD">
        <w:rPr>
          <w:rFonts w:ascii="Times New Roman" w:hAnsi="Times New Roman" w:cs="Times New Roman"/>
          <w:sz w:val="28"/>
          <w:szCs w:val="28"/>
        </w:rPr>
        <w:t>,</w:t>
      </w:r>
    </w:p>
    <w:p w:rsidR="00F37CF1" w:rsidRPr="00E65FBD" w:rsidRDefault="00F37CF1"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предложениях о цене договора, содержащихся в каждой заявке на участие в закупке.</w:t>
      </w:r>
    </w:p>
    <w:p w:rsidR="00F37CF1" w:rsidRPr="00E65FBD" w:rsidRDefault="00F37CF1"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Протокол вскрытия конвертов с заявками на участи</w:t>
      </w:r>
      <w:r w:rsidR="00824CD2"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запросе цен (открытия доступа к поданным в форме электронных документов заявкам на участие в запросе цен) подписывается всеми участвующими в заседании членами Единой закупочной комиссии не позднее дня, следующего за днем окончания вскрытия конвертов с заявками на участи</w:t>
      </w:r>
      <w:r w:rsidR="00824CD2"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запросе цен (открытия доступа к поданным в форме электронных документов заявкам на участие в запросе цен). </w:t>
      </w:r>
    </w:p>
    <w:p w:rsidR="00F37CF1" w:rsidRPr="00E65FBD" w:rsidRDefault="00F37CF1"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Утвержденный </w:t>
      </w:r>
      <w:r w:rsidR="00A40CB8" w:rsidRPr="00E65FBD">
        <w:rPr>
          <w:rFonts w:ascii="Times New Roman" w:eastAsiaTheme="minorHAnsi" w:hAnsi="Times New Roman" w:cs="Times New Roman"/>
          <w:sz w:val="28"/>
          <w:szCs w:val="28"/>
          <w:lang w:eastAsia="en-US"/>
        </w:rPr>
        <w:t xml:space="preserve">(подписанный) </w:t>
      </w:r>
      <w:r w:rsidRPr="00E65FBD">
        <w:rPr>
          <w:rFonts w:ascii="Times New Roman" w:eastAsiaTheme="minorHAnsi" w:hAnsi="Times New Roman" w:cs="Times New Roman"/>
          <w:sz w:val="28"/>
          <w:szCs w:val="28"/>
          <w:lang w:eastAsia="en-US"/>
        </w:rPr>
        <w:t>Единой закупочной комиссией протокол вскрытия конвертов с заявками на участи</w:t>
      </w:r>
      <w:r w:rsidR="00824CD2"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запросе цен (открытия доступа к поданным в форме электронных документов заявкам на участие в запросе цен) размещается в единой информационной системе в</w:t>
      </w:r>
      <w:r w:rsidR="00C1104B" w:rsidRPr="00E65FBD">
        <w:rPr>
          <w:rFonts w:ascii="Times New Roman" w:eastAsiaTheme="minorHAnsi" w:hAnsi="Times New Roman" w:cs="Times New Roman"/>
          <w:sz w:val="28"/>
          <w:szCs w:val="28"/>
          <w:lang w:eastAsia="en-US"/>
        </w:rPr>
        <w:t xml:space="preserve"> порядке, установленном частью 9</w:t>
      </w:r>
      <w:r w:rsidRPr="00E65FBD">
        <w:rPr>
          <w:rFonts w:ascii="Times New Roman" w:eastAsiaTheme="minorHAnsi" w:hAnsi="Times New Roman" w:cs="Times New Roman"/>
          <w:sz w:val="28"/>
          <w:szCs w:val="28"/>
          <w:lang w:eastAsia="en-US"/>
        </w:rPr>
        <w:t xml:space="preserve"> статьи 3 Положения.</w:t>
      </w:r>
    </w:p>
    <w:p w:rsidR="001E58DE" w:rsidRPr="00E65FBD" w:rsidRDefault="00C70F84" w:rsidP="002922EA">
      <w:pPr>
        <w:pStyle w:val="ae"/>
        <w:numPr>
          <w:ilvl w:val="1"/>
          <w:numId w:val="3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Рассмотрение, оценка и сопоставление </w:t>
      </w:r>
      <w:r w:rsidR="001E58DE" w:rsidRPr="00E65FBD">
        <w:rPr>
          <w:rFonts w:ascii="Times New Roman" w:hAnsi="Times New Roman" w:cs="Times New Roman"/>
          <w:sz w:val="28"/>
          <w:szCs w:val="28"/>
        </w:rPr>
        <w:t xml:space="preserve">заявок на участие </w:t>
      </w:r>
      <w:r w:rsidR="002838FE" w:rsidRPr="002838FE">
        <w:rPr>
          <w:rFonts w:ascii="Times New Roman" w:hAnsi="Times New Roman" w:cs="Times New Roman"/>
          <w:sz w:val="28"/>
          <w:szCs w:val="28"/>
        </w:rPr>
        <w:br/>
      </w:r>
      <w:r w:rsidR="001E58DE" w:rsidRPr="00E65FBD">
        <w:rPr>
          <w:rFonts w:ascii="Times New Roman" w:hAnsi="Times New Roman" w:cs="Times New Roman"/>
          <w:sz w:val="28"/>
          <w:szCs w:val="28"/>
        </w:rPr>
        <w:t xml:space="preserve">в запросе цен осуществляется Единой закупочной комиссией в порядке, установленном Положением. </w:t>
      </w:r>
    </w:p>
    <w:p w:rsidR="005260A4" w:rsidRPr="00E65FBD" w:rsidRDefault="00BE0177" w:rsidP="00E65FBD">
      <w:pPr>
        <w:pStyle w:val="af5"/>
        <w:tabs>
          <w:tab w:val="left" w:pos="0"/>
          <w:tab w:val="left" w:pos="1134"/>
          <w:tab w:val="left" w:pos="1985"/>
          <w:tab w:val="left" w:pos="2268"/>
        </w:tabs>
        <w:spacing w:line="240" w:lineRule="auto"/>
        <w:ind w:firstLine="851"/>
        <w:rPr>
          <w:szCs w:val="28"/>
        </w:rPr>
      </w:pPr>
      <w:r w:rsidRPr="00E65FBD">
        <w:rPr>
          <w:szCs w:val="28"/>
        </w:rPr>
        <w:t xml:space="preserve">Срок </w:t>
      </w:r>
      <w:r w:rsidR="00C70F84" w:rsidRPr="00E65FBD">
        <w:rPr>
          <w:szCs w:val="28"/>
        </w:rPr>
        <w:t xml:space="preserve">рассмотрения, оценки и сопоставления </w:t>
      </w:r>
      <w:r w:rsidRPr="00E65FBD">
        <w:rPr>
          <w:szCs w:val="28"/>
        </w:rPr>
        <w:t xml:space="preserve">заявок на участие в запросе цен не может превышать 10 рабочих дней </w:t>
      </w:r>
      <w:r w:rsidR="009E36A5" w:rsidRPr="00E65FBD">
        <w:rPr>
          <w:szCs w:val="28"/>
        </w:rPr>
        <w:t>с момента</w:t>
      </w:r>
      <w:r w:rsidRPr="00E65FBD">
        <w:rPr>
          <w:szCs w:val="28"/>
        </w:rPr>
        <w:t xml:space="preserve"> окончания срока подачи заявок на участие в запросе цен, если иной срок не установлен документацией о закупке способом запроса цен </w:t>
      </w:r>
      <w:r w:rsidR="000B5551" w:rsidRPr="00E65FBD">
        <w:rPr>
          <w:szCs w:val="28"/>
        </w:rPr>
        <w:t>или</w:t>
      </w:r>
      <w:r w:rsidR="009E36A5" w:rsidRPr="00E65FBD">
        <w:rPr>
          <w:szCs w:val="28"/>
        </w:rPr>
        <w:t xml:space="preserve"> если </w:t>
      </w:r>
      <w:r w:rsidR="000B5551" w:rsidRPr="00E65FBD">
        <w:rPr>
          <w:szCs w:val="28"/>
        </w:rPr>
        <w:t xml:space="preserve">Единой закупочной комиссией не принято решение о продлении срока рассмотрения, оценки </w:t>
      </w:r>
      <w:r w:rsidR="002838FE" w:rsidRPr="002838FE">
        <w:rPr>
          <w:szCs w:val="28"/>
        </w:rPr>
        <w:br/>
      </w:r>
      <w:r w:rsidR="000B5551" w:rsidRPr="00E65FBD">
        <w:rPr>
          <w:szCs w:val="28"/>
        </w:rPr>
        <w:t xml:space="preserve">и сопоставления заявок на участие в </w:t>
      </w:r>
      <w:r w:rsidR="009E36A5" w:rsidRPr="00E65FBD">
        <w:rPr>
          <w:szCs w:val="28"/>
        </w:rPr>
        <w:t>запросе цен</w:t>
      </w:r>
      <w:r w:rsidRPr="00E65FBD">
        <w:rPr>
          <w:szCs w:val="28"/>
        </w:rPr>
        <w:t>.</w:t>
      </w:r>
    </w:p>
    <w:p w:rsidR="005260A4" w:rsidRPr="00E65FBD" w:rsidRDefault="005260A4" w:rsidP="00E65FBD">
      <w:pPr>
        <w:pStyle w:val="af5"/>
        <w:tabs>
          <w:tab w:val="left" w:pos="0"/>
          <w:tab w:val="left" w:pos="1134"/>
          <w:tab w:val="left" w:pos="1985"/>
          <w:tab w:val="left" w:pos="2268"/>
        </w:tabs>
        <w:spacing w:line="240" w:lineRule="auto"/>
        <w:ind w:firstLine="851"/>
        <w:rPr>
          <w:szCs w:val="28"/>
        </w:rPr>
      </w:pPr>
      <w:r w:rsidRPr="00E65FBD">
        <w:rPr>
          <w:szCs w:val="28"/>
        </w:rPr>
        <w:t xml:space="preserve">Единая закупочная комиссия рассматривает заявки на участие </w:t>
      </w:r>
      <w:r w:rsidR="002838FE" w:rsidRPr="002838FE">
        <w:rPr>
          <w:szCs w:val="28"/>
        </w:rPr>
        <w:br/>
      </w:r>
      <w:r w:rsidRPr="00E65FBD">
        <w:rPr>
          <w:szCs w:val="28"/>
        </w:rPr>
        <w:t>в запросе цен на предмет соответствия требованиям</w:t>
      </w:r>
      <w:r w:rsidR="00CB7054" w:rsidRPr="00E65FBD">
        <w:rPr>
          <w:szCs w:val="28"/>
        </w:rPr>
        <w:t xml:space="preserve"> к участникам запроса цен</w:t>
      </w:r>
      <w:r w:rsidRPr="00E65FBD">
        <w:rPr>
          <w:szCs w:val="28"/>
        </w:rPr>
        <w:t>, установленным извещением и документацией о закупке способом запроса цен, а также в случае установления требований к субпоставщикам (субисполнителям, субподрядчикам)</w:t>
      </w:r>
      <w:r w:rsidR="00CB7054" w:rsidRPr="00E65FBD">
        <w:rPr>
          <w:szCs w:val="28"/>
        </w:rPr>
        <w:t xml:space="preserve"> рассматривает заявки на участие </w:t>
      </w:r>
      <w:r w:rsidR="002838FE" w:rsidRPr="002838FE">
        <w:rPr>
          <w:szCs w:val="28"/>
        </w:rPr>
        <w:br/>
      </w:r>
      <w:r w:rsidR="00CB7054" w:rsidRPr="00E65FBD">
        <w:rPr>
          <w:szCs w:val="28"/>
        </w:rPr>
        <w:t xml:space="preserve">в запросе цен на предмет соответствия требованиям к субпоставщикам (субисполнителям, субподрядчикам), установленным извещением </w:t>
      </w:r>
      <w:r w:rsidR="002838FE" w:rsidRPr="002838FE">
        <w:rPr>
          <w:szCs w:val="28"/>
        </w:rPr>
        <w:br/>
      </w:r>
      <w:r w:rsidR="00CB7054" w:rsidRPr="00E65FBD">
        <w:rPr>
          <w:szCs w:val="28"/>
        </w:rPr>
        <w:t>и документацией о закупке способом запроса цен.</w:t>
      </w:r>
    </w:p>
    <w:p w:rsidR="00EA4B8B" w:rsidRPr="00E65FBD" w:rsidRDefault="00EA4B8B" w:rsidP="002922EA">
      <w:pPr>
        <w:pStyle w:val="ae"/>
        <w:numPr>
          <w:ilvl w:val="1"/>
          <w:numId w:val="37"/>
        </w:numPr>
        <w:tabs>
          <w:tab w:val="left" w:pos="1418"/>
          <w:tab w:val="left" w:pos="1985"/>
          <w:tab w:val="left" w:pos="2268"/>
        </w:tabs>
        <w:spacing w:after="0" w:line="240" w:lineRule="auto"/>
        <w:ind w:left="0" w:firstLine="851"/>
        <w:contextualSpacing w:val="0"/>
        <w:jc w:val="both"/>
        <w:rPr>
          <w:rFonts w:ascii="Times New Roman" w:eastAsia="Times New Roman" w:hAnsi="Times New Roman" w:cs="Times New Roman"/>
          <w:snapToGrid w:val="0"/>
          <w:sz w:val="28"/>
          <w:szCs w:val="28"/>
        </w:rPr>
      </w:pPr>
      <w:r w:rsidRPr="00E65FBD">
        <w:rPr>
          <w:rFonts w:ascii="Times New Roman" w:eastAsia="Times New Roman" w:hAnsi="Times New Roman" w:cs="Times New Roman"/>
          <w:snapToGrid w:val="0"/>
          <w:sz w:val="28"/>
          <w:szCs w:val="28"/>
        </w:rPr>
        <w:lastRenderedPageBreak/>
        <w:t xml:space="preserve">На основании результатов рассмотрения заявок на участие </w:t>
      </w:r>
      <w:r w:rsidR="002838FE" w:rsidRPr="002838FE">
        <w:rPr>
          <w:rFonts w:ascii="Times New Roman" w:eastAsia="Times New Roman" w:hAnsi="Times New Roman" w:cs="Times New Roman"/>
          <w:snapToGrid w:val="0"/>
          <w:sz w:val="28"/>
          <w:szCs w:val="28"/>
        </w:rPr>
        <w:br/>
      </w:r>
      <w:r w:rsidRPr="00E65FBD">
        <w:rPr>
          <w:rFonts w:ascii="Times New Roman" w:eastAsia="Times New Roman" w:hAnsi="Times New Roman" w:cs="Times New Roman"/>
          <w:snapToGrid w:val="0"/>
          <w:sz w:val="28"/>
          <w:szCs w:val="28"/>
        </w:rPr>
        <w:t>в запросе цен Единая закупочная комиссия в отношении каждого участника запроса цен принимает одно из следующих решений:</w:t>
      </w:r>
    </w:p>
    <w:p w:rsidR="00EA4B8B" w:rsidRPr="00E65FBD" w:rsidRDefault="00EA4B8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признание заявки на участие в запросе цен соответствующей требованиям, установленным извещением и документацией о закупке способом запроса цен;</w:t>
      </w:r>
    </w:p>
    <w:p w:rsidR="00EA4B8B" w:rsidRPr="00E65FBD" w:rsidRDefault="00EA4B8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отклонение заявки на участие в запросе цен.</w:t>
      </w:r>
    </w:p>
    <w:p w:rsidR="003268A7" w:rsidRPr="00E65FBD" w:rsidRDefault="009F343B" w:rsidP="00E65FBD">
      <w:pPr>
        <w:tabs>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Единая закупочная комиссия </w:t>
      </w:r>
      <w:r w:rsidR="003268A7" w:rsidRPr="00E65FBD">
        <w:rPr>
          <w:rFonts w:ascii="Times New Roman" w:hAnsi="Times New Roman" w:cs="Times New Roman"/>
          <w:sz w:val="28"/>
          <w:szCs w:val="28"/>
        </w:rPr>
        <w:t>отклоняет заявку</w:t>
      </w:r>
      <w:r w:rsidRPr="00E65FBD">
        <w:rPr>
          <w:rFonts w:ascii="Times New Roman" w:hAnsi="Times New Roman" w:cs="Times New Roman"/>
          <w:sz w:val="28"/>
          <w:szCs w:val="28"/>
        </w:rPr>
        <w:t xml:space="preserve"> на участие в запросе цен</w:t>
      </w:r>
      <w:r w:rsidR="003268A7" w:rsidRPr="00E65FBD">
        <w:rPr>
          <w:rFonts w:ascii="Times New Roman" w:hAnsi="Times New Roman" w:cs="Times New Roman"/>
          <w:sz w:val="28"/>
          <w:szCs w:val="28"/>
        </w:rPr>
        <w:t xml:space="preserve"> в случае, если</w:t>
      </w:r>
      <w:r w:rsidR="00451D4E" w:rsidRPr="00E65FBD">
        <w:rPr>
          <w:rFonts w:ascii="Times New Roman" w:hAnsi="Times New Roman" w:cs="Times New Roman"/>
          <w:sz w:val="28"/>
          <w:szCs w:val="28"/>
        </w:rPr>
        <w:t>:</w:t>
      </w:r>
    </w:p>
    <w:p w:rsidR="003268A7" w:rsidRPr="00E65FBD" w:rsidRDefault="003268A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запросе цен </w:t>
      </w:r>
      <w:r w:rsidR="009F343B" w:rsidRPr="00E65FBD">
        <w:rPr>
          <w:rFonts w:ascii="Times New Roman" w:hAnsi="Times New Roman" w:cs="Times New Roman"/>
          <w:sz w:val="28"/>
          <w:szCs w:val="28"/>
        </w:rPr>
        <w:t xml:space="preserve">не соответствуют требованиям, установленным </w:t>
      </w:r>
      <w:r w:rsidR="00EA4B8B" w:rsidRPr="00E65FBD">
        <w:rPr>
          <w:rFonts w:ascii="Times New Roman" w:hAnsi="Times New Roman" w:cs="Times New Roman"/>
          <w:sz w:val="28"/>
          <w:szCs w:val="28"/>
        </w:rPr>
        <w:t>извещением и документацией</w:t>
      </w:r>
      <w:r w:rsidR="009F343B" w:rsidRPr="00E65FBD">
        <w:rPr>
          <w:rFonts w:ascii="Times New Roman" w:hAnsi="Times New Roman" w:cs="Times New Roman"/>
          <w:sz w:val="28"/>
          <w:szCs w:val="28"/>
        </w:rPr>
        <w:t xml:space="preserve"> о закупке способом запроса цен,</w:t>
      </w:r>
    </w:p>
    <w:p w:rsidR="003268A7" w:rsidRPr="00E65FBD" w:rsidRDefault="003268A7"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и/или </w:t>
      </w:r>
    </w:p>
    <w:p w:rsidR="003268A7" w:rsidRPr="00E65FBD" w:rsidRDefault="003268A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 подавший заявку на участие в запросе цен,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не соответствует всем требованиям, установленным </w:t>
      </w:r>
      <w:r w:rsidR="00EA4B8B" w:rsidRPr="00E65FBD">
        <w:rPr>
          <w:rFonts w:ascii="Times New Roman" w:hAnsi="Times New Roman" w:cs="Times New Roman"/>
          <w:sz w:val="28"/>
          <w:szCs w:val="28"/>
        </w:rPr>
        <w:t xml:space="preserve">извещением </w:t>
      </w:r>
      <w:r w:rsidR="002838FE" w:rsidRPr="002838FE">
        <w:rPr>
          <w:rFonts w:ascii="Times New Roman" w:hAnsi="Times New Roman" w:cs="Times New Roman"/>
          <w:sz w:val="28"/>
          <w:szCs w:val="28"/>
        </w:rPr>
        <w:br/>
      </w:r>
      <w:r w:rsidR="00EA4B8B" w:rsidRPr="00E65FBD">
        <w:rPr>
          <w:rFonts w:ascii="Times New Roman" w:hAnsi="Times New Roman" w:cs="Times New Roman"/>
          <w:sz w:val="28"/>
          <w:szCs w:val="28"/>
        </w:rPr>
        <w:t>и документацией</w:t>
      </w:r>
      <w:r w:rsidRPr="00E65FBD">
        <w:rPr>
          <w:rFonts w:ascii="Times New Roman" w:hAnsi="Times New Roman" w:cs="Times New Roman"/>
          <w:sz w:val="28"/>
          <w:szCs w:val="28"/>
        </w:rPr>
        <w:t xml:space="preserve"> о закупке способом запроса цен,</w:t>
      </w:r>
    </w:p>
    <w:p w:rsidR="00A47CFA" w:rsidRPr="00E65FBD" w:rsidRDefault="00A47CFA"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и/или </w:t>
      </w:r>
    </w:p>
    <w:p w:rsidR="003268A7" w:rsidRPr="00E65FBD" w:rsidRDefault="003268A7"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цена товара, работы или услуги, предложенная в</w:t>
      </w:r>
      <w:r w:rsidR="009F343B" w:rsidRPr="00E65FBD">
        <w:rPr>
          <w:rFonts w:ascii="Times New Roman" w:hAnsi="Times New Roman" w:cs="Times New Roman"/>
          <w:sz w:val="28"/>
          <w:szCs w:val="28"/>
        </w:rPr>
        <w:t xml:space="preserve"> заявк</w:t>
      </w:r>
      <w:r w:rsidRPr="00E65FBD">
        <w:rPr>
          <w:rFonts w:ascii="Times New Roman" w:hAnsi="Times New Roman" w:cs="Times New Roman"/>
          <w:sz w:val="28"/>
          <w:szCs w:val="28"/>
        </w:rPr>
        <w:t>е на участие в запросе цен,</w:t>
      </w:r>
      <w:r w:rsidR="009F343B" w:rsidRPr="00E65FBD">
        <w:rPr>
          <w:rFonts w:ascii="Times New Roman" w:hAnsi="Times New Roman" w:cs="Times New Roman"/>
          <w:sz w:val="28"/>
          <w:szCs w:val="28"/>
        </w:rPr>
        <w:t xml:space="preserve"> превышает начальную (максимальную) цену</w:t>
      </w:r>
      <w:r w:rsidR="008C15A9" w:rsidRPr="00E65FBD">
        <w:rPr>
          <w:rFonts w:ascii="Times New Roman" w:hAnsi="Times New Roman" w:cs="Times New Roman"/>
          <w:sz w:val="28"/>
          <w:szCs w:val="28"/>
        </w:rPr>
        <w:t xml:space="preserve"> (цену лота)</w:t>
      </w:r>
      <w:r w:rsidR="009C7588" w:rsidRPr="00E65FBD">
        <w:rPr>
          <w:rFonts w:ascii="Times New Roman" w:hAnsi="Times New Roman" w:cs="Times New Roman"/>
          <w:sz w:val="28"/>
          <w:szCs w:val="28"/>
        </w:rPr>
        <w:t>, у</w:t>
      </w:r>
      <w:r w:rsidR="009F343B" w:rsidRPr="00E65FBD">
        <w:rPr>
          <w:rFonts w:ascii="Times New Roman" w:hAnsi="Times New Roman" w:cs="Times New Roman"/>
          <w:sz w:val="28"/>
          <w:szCs w:val="28"/>
        </w:rPr>
        <w:t>казанную в извещении и документации о закупке способом запроса цен,</w:t>
      </w:r>
    </w:p>
    <w:p w:rsidR="003268A7" w:rsidRPr="00E65FBD" w:rsidRDefault="003268A7"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451D4E" w:rsidRPr="00E65FBD" w:rsidRDefault="009F343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участником запроса цен</w:t>
      </w:r>
      <w:r w:rsidR="000C2E51" w:rsidRPr="00E65FBD">
        <w:rPr>
          <w:rFonts w:ascii="Times New Roman" w:hAnsi="Times New Roman" w:cs="Times New Roman"/>
          <w:sz w:val="28"/>
          <w:szCs w:val="28"/>
        </w:rPr>
        <w:t>,</w:t>
      </w:r>
      <w:r w:rsidR="00451D4E" w:rsidRPr="00E65FBD">
        <w:rPr>
          <w:rFonts w:ascii="Times New Roman" w:hAnsi="Times New Roman" w:cs="Times New Roman"/>
          <w:sz w:val="28"/>
          <w:szCs w:val="28"/>
        </w:rPr>
        <w:t xml:space="preserve"> </w:t>
      </w:r>
      <w:r w:rsidR="000C2E51" w:rsidRPr="00E65FBD">
        <w:rPr>
          <w:rFonts w:ascii="Times New Roman" w:hAnsi="Times New Roman" w:cs="Times New Roman"/>
          <w:sz w:val="28"/>
          <w:szCs w:val="28"/>
        </w:rPr>
        <w:t xml:space="preserve">подавшим заявку на участие в запросе цен, </w:t>
      </w:r>
      <w:r w:rsidR="009C633D" w:rsidRPr="00E65FBD">
        <w:rPr>
          <w:rFonts w:ascii="Times New Roman" w:hAnsi="Times New Roman" w:cs="Times New Roman"/>
          <w:sz w:val="28"/>
          <w:szCs w:val="28"/>
        </w:rPr>
        <w:t xml:space="preserve">в </w:t>
      </w:r>
      <w:r w:rsidR="00451D4E" w:rsidRPr="00E65FBD">
        <w:rPr>
          <w:rFonts w:ascii="Times New Roman" w:hAnsi="Times New Roman" w:cs="Times New Roman"/>
          <w:sz w:val="28"/>
          <w:szCs w:val="28"/>
        </w:rPr>
        <w:t>составе заявки на участие в запросе цен</w:t>
      </w:r>
      <w:r w:rsidRPr="00E65FBD">
        <w:rPr>
          <w:rFonts w:ascii="Times New Roman" w:hAnsi="Times New Roman" w:cs="Times New Roman"/>
          <w:sz w:val="28"/>
          <w:szCs w:val="28"/>
        </w:rPr>
        <w:t xml:space="preserve"> не предоставлены документы и информация, предусмотренные </w:t>
      </w:r>
      <w:r w:rsidR="003268A7" w:rsidRPr="00E65FBD">
        <w:rPr>
          <w:rFonts w:ascii="Times New Roman" w:hAnsi="Times New Roman" w:cs="Times New Roman"/>
          <w:sz w:val="28"/>
          <w:szCs w:val="28"/>
        </w:rPr>
        <w:t xml:space="preserve">в </w:t>
      </w:r>
      <w:r w:rsidRPr="00E65FBD">
        <w:rPr>
          <w:rFonts w:ascii="Times New Roman" w:hAnsi="Times New Roman" w:cs="Times New Roman"/>
          <w:sz w:val="28"/>
          <w:szCs w:val="28"/>
        </w:rPr>
        <w:t>извещении и документации о закупке способом запроса</w:t>
      </w:r>
      <w:r w:rsidR="00E74003" w:rsidRPr="00E65FBD">
        <w:rPr>
          <w:rFonts w:ascii="Times New Roman" w:hAnsi="Times New Roman" w:cs="Times New Roman"/>
          <w:sz w:val="28"/>
          <w:szCs w:val="28"/>
        </w:rPr>
        <w:t xml:space="preserve"> цен</w:t>
      </w:r>
      <w:r w:rsidR="00451D4E" w:rsidRPr="00E65FBD">
        <w:rPr>
          <w:rFonts w:ascii="Times New Roman" w:hAnsi="Times New Roman" w:cs="Times New Roman"/>
          <w:sz w:val="28"/>
          <w:szCs w:val="28"/>
        </w:rPr>
        <w:t xml:space="preserve"> в соответствии с част</w:t>
      </w:r>
      <w:r w:rsidR="00C1104B" w:rsidRPr="00E65FBD">
        <w:rPr>
          <w:rFonts w:ascii="Times New Roman" w:hAnsi="Times New Roman" w:cs="Times New Roman"/>
          <w:sz w:val="28"/>
          <w:szCs w:val="28"/>
        </w:rPr>
        <w:t>ью</w:t>
      </w:r>
      <w:r w:rsidR="00451D4E" w:rsidRPr="00E65FBD">
        <w:rPr>
          <w:rFonts w:ascii="Times New Roman" w:hAnsi="Times New Roman" w:cs="Times New Roman"/>
          <w:sz w:val="28"/>
          <w:szCs w:val="28"/>
        </w:rPr>
        <w:t xml:space="preserve"> 6 статьи 2</w:t>
      </w:r>
      <w:r w:rsidR="00C1104B" w:rsidRPr="00E65FBD">
        <w:rPr>
          <w:rFonts w:ascii="Times New Roman" w:hAnsi="Times New Roman" w:cs="Times New Roman"/>
          <w:sz w:val="28"/>
          <w:szCs w:val="28"/>
        </w:rPr>
        <w:t>1</w:t>
      </w:r>
      <w:r w:rsidR="009C7588" w:rsidRPr="00E65FBD">
        <w:rPr>
          <w:rFonts w:ascii="Times New Roman" w:hAnsi="Times New Roman" w:cs="Times New Roman"/>
          <w:sz w:val="28"/>
          <w:szCs w:val="28"/>
        </w:rPr>
        <w:t xml:space="preserve"> Положения,</w:t>
      </w:r>
    </w:p>
    <w:p w:rsidR="00A47CFA" w:rsidRPr="00E65FBD" w:rsidRDefault="00A47CF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и\или</w:t>
      </w:r>
    </w:p>
    <w:p w:rsidR="00E95BDA" w:rsidRPr="00E65FBD" w:rsidRDefault="00E95BDA"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участником закупки </w:t>
      </w:r>
      <w:r w:rsidR="00F235FB" w:rsidRPr="00E65FBD">
        <w:rPr>
          <w:rFonts w:ascii="Times New Roman" w:hAnsi="Times New Roman" w:cs="Times New Roman"/>
          <w:sz w:val="28"/>
          <w:szCs w:val="28"/>
        </w:rPr>
        <w:t>в срок, указанный в запросе Единой закупочной комиссии и/или структурного подразделения АО «АИЖК», уполномоченного на организацию закупочной</w:t>
      </w:r>
      <w:r w:rsidR="00446321" w:rsidRPr="00E65FBD">
        <w:rPr>
          <w:rFonts w:ascii="Times New Roman" w:hAnsi="Times New Roman" w:cs="Times New Roman"/>
          <w:sz w:val="28"/>
          <w:szCs w:val="28"/>
        </w:rPr>
        <w:t xml:space="preserve"> деятельности</w:t>
      </w:r>
      <w:r w:rsidR="00F235FB" w:rsidRPr="00E65FBD">
        <w:rPr>
          <w:rFonts w:ascii="Times New Roman" w:hAnsi="Times New Roman" w:cs="Times New Roman"/>
          <w:sz w:val="28"/>
          <w:szCs w:val="28"/>
        </w:rPr>
        <w:t>, не предоставлены или предоставлены не в полном объеме разъяснения, документы и информация, запрашиваемые Единой закупочной комисси</w:t>
      </w:r>
      <w:r w:rsidR="00446321" w:rsidRPr="00E65FBD">
        <w:rPr>
          <w:rFonts w:ascii="Times New Roman" w:hAnsi="Times New Roman" w:cs="Times New Roman"/>
          <w:sz w:val="28"/>
          <w:szCs w:val="28"/>
        </w:rPr>
        <w:t>ей</w:t>
      </w:r>
      <w:r w:rsidR="00F235FB" w:rsidRPr="00E65FBD">
        <w:rPr>
          <w:rFonts w:ascii="Times New Roman" w:hAnsi="Times New Roman" w:cs="Times New Roman"/>
          <w:sz w:val="28"/>
          <w:szCs w:val="28"/>
        </w:rPr>
        <w:t xml:space="preserve"> и/или структурным подразделением АО «АИЖК», уполномоченным на организацию закупочной деятельности, в </w:t>
      </w:r>
      <w:r w:rsidR="00C861C8" w:rsidRPr="00E65FBD">
        <w:rPr>
          <w:rFonts w:ascii="Times New Roman" w:hAnsi="Times New Roman" w:cs="Times New Roman"/>
          <w:sz w:val="28"/>
          <w:szCs w:val="28"/>
        </w:rPr>
        <w:t xml:space="preserve">соответствии с частью </w:t>
      </w:r>
      <w:r w:rsidR="00852CDF" w:rsidRPr="00E65FBD">
        <w:rPr>
          <w:rFonts w:ascii="Times New Roman" w:hAnsi="Times New Roman" w:cs="Times New Roman"/>
          <w:sz w:val="28"/>
          <w:szCs w:val="28"/>
        </w:rPr>
        <w:t xml:space="preserve">11 </w:t>
      </w:r>
      <w:r w:rsidR="00C861C8" w:rsidRPr="00E65FBD">
        <w:rPr>
          <w:rFonts w:ascii="Times New Roman" w:hAnsi="Times New Roman" w:cs="Times New Roman"/>
          <w:sz w:val="28"/>
          <w:szCs w:val="28"/>
        </w:rPr>
        <w:t>статьи 12 Положения,</w:t>
      </w:r>
    </w:p>
    <w:p w:rsidR="00C861C8" w:rsidRPr="00E65FBD" w:rsidRDefault="00C861C8"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и/или</w:t>
      </w:r>
    </w:p>
    <w:p w:rsidR="00A47CFA" w:rsidRPr="00E65FBD" w:rsidRDefault="008462E3"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участником закупки в составе заявки на участие в запросе цен представлены документы, подтверждающие внесение денежных средств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качестве обеспечения заявки на участие в закупке, но </w:t>
      </w:r>
      <w:r w:rsidR="006970F6" w:rsidRPr="00E65FBD">
        <w:rPr>
          <w:rFonts w:ascii="Times New Roman" w:hAnsi="Times New Roman" w:cs="Times New Roman"/>
          <w:sz w:val="28"/>
          <w:szCs w:val="28"/>
        </w:rPr>
        <w:t>в течение 3</w:t>
      </w:r>
      <w:r w:rsidR="008D2E3A" w:rsidRPr="00E65FBD">
        <w:rPr>
          <w:rFonts w:ascii="Times New Roman" w:hAnsi="Times New Roman" w:cs="Times New Roman"/>
          <w:sz w:val="28"/>
          <w:szCs w:val="28"/>
        </w:rPr>
        <w:t xml:space="preserve"> (трех) </w:t>
      </w:r>
      <w:r w:rsidR="006970F6" w:rsidRPr="00E65FBD">
        <w:rPr>
          <w:rFonts w:ascii="Times New Roman" w:hAnsi="Times New Roman" w:cs="Times New Roman"/>
          <w:sz w:val="28"/>
          <w:szCs w:val="28"/>
        </w:rPr>
        <w:t>банковских дней со дня окончания срока подачи</w:t>
      </w:r>
      <w:r w:rsidRPr="00E65FBD">
        <w:rPr>
          <w:rFonts w:ascii="Times New Roman" w:hAnsi="Times New Roman" w:cs="Times New Roman"/>
          <w:sz w:val="28"/>
          <w:szCs w:val="28"/>
        </w:rPr>
        <w:t xml:space="preserve"> заявок на участие в запросе цен указанные денежные средства не поступили на счет, который указан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документации о запросе цен.</w:t>
      </w:r>
    </w:p>
    <w:p w:rsidR="00290437" w:rsidRPr="00E65FBD" w:rsidRDefault="00C8402C"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Отклонение заявок на участие в запросе </w:t>
      </w:r>
      <w:r w:rsidR="00746A01" w:rsidRPr="00E65FBD">
        <w:rPr>
          <w:rFonts w:ascii="Times New Roman" w:hAnsi="Times New Roman" w:cs="Times New Roman"/>
          <w:sz w:val="28"/>
          <w:szCs w:val="28"/>
        </w:rPr>
        <w:t>цен</w:t>
      </w:r>
      <w:r w:rsidRPr="00E65FBD">
        <w:rPr>
          <w:rFonts w:ascii="Times New Roman" w:hAnsi="Times New Roman" w:cs="Times New Roman"/>
          <w:sz w:val="28"/>
          <w:szCs w:val="28"/>
        </w:rPr>
        <w:t xml:space="preserve"> по </w:t>
      </w:r>
      <w:r w:rsidR="00290437" w:rsidRPr="00E65FBD">
        <w:rPr>
          <w:rFonts w:ascii="Times New Roman" w:hAnsi="Times New Roman" w:cs="Times New Roman"/>
          <w:sz w:val="28"/>
          <w:szCs w:val="28"/>
        </w:rPr>
        <w:t xml:space="preserve">иным основаниям </w:t>
      </w:r>
      <w:r w:rsidR="002838FE" w:rsidRPr="002838FE">
        <w:rPr>
          <w:rFonts w:ascii="Times New Roman" w:hAnsi="Times New Roman" w:cs="Times New Roman"/>
          <w:sz w:val="28"/>
          <w:szCs w:val="28"/>
        </w:rPr>
        <w:br/>
      </w:r>
      <w:r w:rsidR="00290437" w:rsidRPr="00E65FBD">
        <w:rPr>
          <w:rFonts w:ascii="Times New Roman" w:hAnsi="Times New Roman" w:cs="Times New Roman"/>
          <w:sz w:val="28"/>
          <w:szCs w:val="28"/>
        </w:rPr>
        <w:t>не допускается.</w:t>
      </w:r>
    </w:p>
    <w:p w:rsidR="00FF10A4" w:rsidRPr="00E65FBD" w:rsidRDefault="00FF10A4" w:rsidP="002922EA">
      <w:pPr>
        <w:pStyle w:val="ae"/>
        <w:numPr>
          <w:ilvl w:val="1"/>
          <w:numId w:val="3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Единая закупочная комиссия осуществляет оценку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сопоставление заявок на участие в запросе цен, признанных </w:t>
      </w:r>
      <w:r w:rsidRPr="00E65FBD">
        <w:rPr>
          <w:rFonts w:ascii="Times New Roman" w:eastAsia="Times New Roman" w:hAnsi="Times New Roman" w:cs="Times New Roman"/>
          <w:snapToGrid w:val="0"/>
          <w:sz w:val="28"/>
          <w:szCs w:val="28"/>
        </w:rPr>
        <w:t xml:space="preserve">соответствующими требованиям, установленным извещением </w:t>
      </w:r>
      <w:r w:rsidR="002838FE" w:rsidRPr="002838FE">
        <w:rPr>
          <w:rFonts w:ascii="Times New Roman" w:eastAsia="Times New Roman" w:hAnsi="Times New Roman" w:cs="Times New Roman"/>
          <w:snapToGrid w:val="0"/>
          <w:sz w:val="28"/>
          <w:szCs w:val="28"/>
        </w:rPr>
        <w:br/>
      </w:r>
      <w:r w:rsidRPr="00E65FBD">
        <w:rPr>
          <w:rFonts w:ascii="Times New Roman" w:eastAsia="Times New Roman" w:hAnsi="Times New Roman" w:cs="Times New Roman"/>
          <w:snapToGrid w:val="0"/>
          <w:sz w:val="28"/>
          <w:szCs w:val="28"/>
        </w:rPr>
        <w:t xml:space="preserve">и документацией о закупке способом запроса цен, с целью </w:t>
      </w:r>
      <w:r w:rsidRPr="00E65FBD">
        <w:rPr>
          <w:rFonts w:ascii="Times New Roman" w:hAnsi="Times New Roman" w:cs="Times New Roman"/>
          <w:sz w:val="28"/>
          <w:szCs w:val="28"/>
        </w:rPr>
        <w:t>выявления заявки на участие в запросе цен, в которой указана наиболее низкая цена исполнения договора</w:t>
      </w:r>
      <w:r w:rsidR="008751FA" w:rsidRPr="00E65FBD">
        <w:rPr>
          <w:rFonts w:ascii="Times New Roman" w:hAnsi="Times New Roman" w:cs="Times New Roman"/>
          <w:sz w:val="28"/>
          <w:szCs w:val="28"/>
        </w:rPr>
        <w:t>.</w:t>
      </w:r>
    </w:p>
    <w:p w:rsidR="00FF10A4" w:rsidRPr="00E65FBD" w:rsidRDefault="00FF10A4" w:rsidP="00E65FBD">
      <w:pPr>
        <w:pStyle w:val="af5"/>
        <w:tabs>
          <w:tab w:val="left" w:pos="0"/>
          <w:tab w:val="left" w:pos="1134"/>
          <w:tab w:val="left" w:pos="1985"/>
          <w:tab w:val="left" w:pos="2268"/>
        </w:tabs>
        <w:spacing w:line="240" w:lineRule="auto"/>
        <w:ind w:firstLine="851"/>
        <w:rPr>
          <w:szCs w:val="28"/>
        </w:rPr>
      </w:pPr>
      <w:r w:rsidRPr="00E65FBD">
        <w:rPr>
          <w:rFonts w:eastAsiaTheme="minorHAnsi"/>
          <w:snapToGrid/>
          <w:szCs w:val="28"/>
          <w:lang w:eastAsia="en-US"/>
        </w:rPr>
        <w:t>На основании результатов оценки и сопоставления заявок</w:t>
      </w:r>
      <w:r w:rsidRPr="00E65FBD">
        <w:rPr>
          <w:szCs w:val="28"/>
        </w:rPr>
        <w:t xml:space="preserve"> на участие </w:t>
      </w:r>
      <w:r w:rsidR="002838FE" w:rsidRPr="002838FE">
        <w:rPr>
          <w:szCs w:val="28"/>
        </w:rPr>
        <w:br/>
      </w:r>
      <w:r w:rsidRPr="00E65FBD">
        <w:rPr>
          <w:szCs w:val="28"/>
        </w:rPr>
        <w:t xml:space="preserve">в запросе цен Единой закупочной комиссией каждой заявке на участие </w:t>
      </w:r>
      <w:r w:rsidR="002838FE" w:rsidRPr="002838FE">
        <w:rPr>
          <w:szCs w:val="28"/>
        </w:rPr>
        <w:br/>
      </w:r>
      <w:r w:rsidRPr="00E65FBD">
        <w:rPr>
          <w:szCs w:val="28"/>
        </w:rPr>
        <w:t>в запросе цен относительно других по мере увеличения цен исполнения договора, содержащихся в заявках на участие в запросе цен, присваивается порядковый номер.</w:t>
      </w:r>
    </w:p>
    <w:p w:rsidR="00F17DCB" w:rsidRPr="00E65FBD" w:rsidRDefault="00F17DCB" w:rsidP="00E65FBD">
      <w:pPr>
        <w:pStyle w:val="af5"/>
        <w:tabs>
          <w:tab w:val="left" w:pos="0"/>
          <w:tab w:val="left" w:pos="1134"/>
          <w:tab w:val="left" w:pos="1985"/>
          <w:tab w:val="left" w:pos="2268"/>
        </w:tabs>
        <w:spacing w:line="240" w:lineRule="auto"/>
        <w:ind w:firstLine="851"/>
        <w:rPr>
          <w:szCs w:val="28"/>
        </w:rPr>
      </w:pPr>
      <w:r w:rsidRPr="00E65FBD">
        <w:rPr>
          <w:rFonts w:eastAsiaTheme="minorHAnsi"/>
          <w:szCs w:val="28"/>
          <w:lang w:eastAsia="en-US"/>
        </w:rPr>
        <w:t>Победителем запроса цен признается участник запроса ц</w:t>
      </w:r>
      <w:r w:rsidR="00980215" w:rsidRPr="00E65FBD">
        <w:rPr>
          <w:rFonts w:eastAsiaTheme="minorHAnsi"/>
          <w:szCs w:val="28"/>
          <w:lang w:eastAsia="en-US"/>
        </w:rPr>
        <w:t>ен, указанный в части 1 статьи 20</w:t>
      </w:r>
      <w:r w:rsidRPr="00E65FBD">
        <w:rPr>
          <w:rFonts w:eastAsiaTheme="minorHAnsi"/>
          <w:szCs w:val="28"/>
          <w:lang w:eastAsia="en-US"/>
        </w:rPr>
        <w:t xml:space="preserve"> Положения, з</w:t>
      </w:r>
      <w:r w:rsidRPr="00E65FBD">
        <w:rPr>
          <w:szCs w:val="28"/>
        </w:rPr>
        <w:t>аявке на участие в запросе цен которого Единой закупочной комиссией присвоен первый номер.</w:t>
      </w:r>
    </w:p>
    <w:p w:rsidR="00FF10A4" w:rsidRPr="00E65FBD" w:rsidRDefault="00FF10A4" w:rsidP="00E65FBD">
      <w:pPr>
        <w:pStyle w:val="af5"/>
        <w:tabs>
          <w:tab w:val="left" w:pos="0"/>
          <w:tab w:val="left" w:pos="1134"/>
          <w:tab w:val="left" w:pos="1985"/>
          <w:tab w:val="left" w:pos="2268"/>
        </w:tabs>
        <w:spacing w:line="240" w:lineRule="auto"/>
        <w:ind w:firstLine="851"/>
        <w:rPr>
          <w:szCs w:val="28"/>
        </w:rPr>
      </w:pPr>
      <w:r w:rsidRPr="00E65FBD">
        <w:rPr>
          <w:szCs w:val="28"/>
        </w:rPr>
        <w:t>В случае если в нескольких заявках на участи</w:t>
      </w:r>
      <w:r w:rsidR="00824CD2" w:rsidRPr="00E65FBD">
        <w:rPr>
          <w:szCs w:val="28"/>
        </w:rPr>
        <w:t>е</w:t>
      </w:r>
      <w:r w:rsidRPr="00E65FBD">
        <w:rPr>
          <w:szCs w:val="28"/>
        </w:rPr>
        <w:t xml:space="preserve"> в запросе цен содержатся одинаковые цены исполнения договора, меньший порядковый номер присваивается заявке на участие в запросе цен, которая поступила ранее других заявок на участие в запросе цен, содержащих такую цену исполнения договора.</w:t>
      </w:r>
    </w:p>
    <w:p w:rsidR="005E0F97" w:rsidRPr="00E65FBD" w:rsidRDefault="00FB663A" w:rsidP="002922EA">
      <w:pPr>
        <w:pStyle w:val="ae"/>
        <w:numPr>
          <w:ilvl w:val="1"/>
          <w:numId w:val="3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Результаты рассмотрения</w:t>
      </w:r>
      <w:r w:rsidR="00C70F84" w:rsidRPr="00E65FBD">
        <w:rPr>
          <w:rFonts w:ascii="Times New Roman" w:hAnsi="Times New Roman" w:cs="Times New Roman"/>
          <w:sz w:val="28"/>
          <w:szCs w:val="28"/>
        </w:rPr>
        <w:t xml:space="preserve">, </w:t>
      </w:r>
      <w:r w:rsidRPr="00E65FBD">
        <w:rPr>
          <w:rFonts w:ascii="Times New Roman" w:hAnsi="Times New Roman" w:cs="Times New Roman"/>
          <w:sz w:val="28"/>
          <w:szCs w:val="28"/>
        </w:rPr>
        <w:t>оценки</w:t>
      </w:r>
      <w:r w:rsidR="00C70F84" w:rsidRPr="00E65FBD">
        <w:rPr>
          <w:rFonts w:ascii="Times New Roman" w:hAnsi="Times New Roman" w:cs="Times New Roman"/>
          <w:sz w:val="28"/>
          <w:szCs w:val="28"/>
        </w:rPr>
        <w:t xml:space="preserve"> и сопоставления</w:t>
      </w:r>
      <w:r w:rsidRPr="00E65FBD">
        <w:rPr>
          <w:rFonts w:ascii="Times New Roman" w:hAnsi="Times New Roman" w:cs="Times New Roman"/>
          <w:sz w:val="28"/>
          <w:szCs w:val="28"/>
        </w:rPr>
        <w:t xml:space="preserve"> заявок на участие в запросе цен оформляются протоколом</w:t>
      </w:r>
      <w:r w:rsidR="001A4D7C" w:rsidRPr="00E65FBD">
        <w:rPr>
          <w:rFonts w:ascii="Times New Roman" w:hAnsi="Times New Roman" w:cs="Times New Roman"/>
          <w:sz w:val="28"/>
          <w:szCs w:val="28"/>
        </w:rPr>
        <w:t xml:space="preserve"> </w:t>
      </w:r>
      <w:r w:rsidR="00C70F84" w:rsidRPr="00E65FBD">
        <w:rPr>
          <w:rFonts w:ascii="Times New Roman" w:hAnsi="Times New Roman" w:cs="Times New Roman"/>
          <w:sz w:val="28"/>
          <w:szCs w:val="28"/>
        </w:rPr>
        <w:t xml:space="preserve">рассмотрения, оценки и сопоставления </w:t>
      </w:r>
      <w:r w:rsidR="001A4D7C" w:rsidRPr="00E65FBD">
        <w:rPr>
          <w:rFonts w:ascii="Times New Roman" w:hAnsi="Times New Roman" w:cs="Times New Roman"/>
          <w:sz w:val="28"/>
          <w:szCs w:val="28"/>
        </w:rPr>
        <w:t>заявок на участие в запросе цен</w:t>
      </w:r>
      <w:r w:rsidRPr="00E65FBD">
        <w:rPr>
          <w:rFonts w:ascii="Times New Roman" w:hAnsi="Times New Roman" w:cs="Times New Roman"/>
          <w:sz w:val="28"/>
          <w:szCs w:val="28"/>
        </w:rPr>
        <w:t>, в кото</w:t>
      </w:r>
      <w:r w:rsidR="006D05FB" w:rsidRPr="00E65FBD">
        <w:rPr>
          <w:rFonts w:ascii="Times New Roman" w:hAnsi="Times New Roman" w:cs="Times New Roman"/>
          <w:sz w:val="28"/>
          <w:szCs w:val="28"/>
        </w:rPr>
        <w:t xml:space="preserve">ром содержится </w:t>
      </w:r>
      <w:r w:rsidR="005E0F97" w:rsidRPr="00E65FBD">
        <w:rPr>
          <w:rFonts w:ascii="Times New Roman" w:hAnsi="Times New Roman" w:cs="Times New Roman"/>
          <w:sz w:val="28"/>
          <w:szCs w:val="28"/>
        </w:rPr>
        <w:t xml:space="preserve">следующая </w:t>
      </w:r>
      <w:r w:rsidR="006D05FB" w:rsidRPr="00E65FBD">
        <w:rPr>
          <w:rFonts w:ascii="Times New Roman" w:hAnsi="Times New Roman" w:cs="Times New Roman"/>
          <w:sz w:val="28"/>
          <w:szCs w:val="28"/>
        </w:rPr>
        <w:t>информация</w:t>
      </w:r>
      <w:r w:rsidR="005E0F97" w:rsidRPr="00E65FBD">
        <w:rPr>
          <w:rFonts w:ascii="Times New Roman" w:hAnsi="Times New Roman" w:cs="Times New Roman"/>
          <w:sz w:val="28"/>
          <w:szCs w:val="28"/>
        </w:rPr>
        <w:t>:</w:t>
      </w:r>
    </w:p>
    <w:p w:rsidR="005E0F97" w:rsidRPr="00E65FBD" w:rsidRDefault="006D05F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w:t>
      </w:r>
      <w:r w:rsidR="005E0F97" w:rsidRPr="00E65FBD">
        <w:rPr>
          <w:rFonts w:ascii="Times New Roman" w:hAnsi="Times New Roman" w:cs="Times New Roman"/>
          <w:sz w:val="28"/>
          <w:szCs w:val="28"/>
        </w:rPr>
        <w:t>бо</w:t>
      </w:r>
      <w:r w:rsidRPr="00E65FBD">
        <w:rPr>
          <w:rFonts w:ascii="Times New Roman" w:hAnsi="Times New Roman" w:cs="Times New Roman"/>
          <w:sz w:val="28"/>
          <w:szCs w:val="28"/>
        </w:rPr>
        <w:t xml:space="preserve"> всех участниках, подавших заявки на участие в запросе </w:t>
      </w:r>
      <w:r w:rsidR="004121E6" w:rsidRPr="00E65FBD">
        <w:rPr>
          <w:rFonts w:ascii="Times New Roman" w:hAnsi="Times New Roman" w:cs="Times New Roman"/>
          <w:sz w:val="28"/>
          <w:szCs w:val="28"/>
        </w:rPr>
        <w:t>цен</w:t>
      </w:r>
      <w:r w:rsidRPr="00E65FBD">
        <w:rPr>
          <w:rFonts w:ascii="Times New Roman" w:hAnsi="Times New Roman" w:cs="Times New Roman"/>
          <w:sz w:val="28"/>
          <w:szCs w:val="28"/>
        </w:rPr>
        <w:t>,</w:t>
      </w:r>
    </w:p>
    <w:p w:rsidR="005E0F97" w:rsidRPr="00E65FBD" w:rsidRDefault="006D05F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отклоненных заявках на участие в запросе </w:t>
      </w:r>
      <w:r w:rsidR="004121E6" w:rsidRPr="00E65FBD">
        <w:rPr>
          <w:rFonts w:ascii="Times New Roman" w:hAnsi="Times New Roman" w:cs="Times New Roman"/>
          <w:sz w:val="28"/>
          <w:szCs w:val="28"/>
        </w:rPr>
        <w:t>цен</w:t>
      </w:r>
      <w:r w:rsidRPr="00E65FBD">
        <w:rPr>
          <w:rFonts w:ascii="Times New Roman" w:hAnsi="Times New Roman" w:cs="Times New Roman"/>
          <w:sz w:val="28"/>
          <w:szCs w:val="28"/>
        </w:rPr>
        <w:t xml:space="preserve">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обоснованием причин отклонения (в том числе, с указанием положений извещения и документации о закупке способом запроса цен, которым не соответствуют заявки на участие в запросе цен),</w:t>
      </w:r>
    </w:p>
    <w:p w:rsidR="005E0F97" w:rsidRPr="00E65FBD" w:rsidRDefault="0053494A"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порядковых номерах, присвоенных Единой закупочной комиссией каждой заявке на участие в запросе цен,</w:t>
      </w:r>
    </w:p>
    <w:p w:rsidR="005E0F97" w:rsidRPr="00E65FBD" w:rsidRDefault="0053494A"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победителе запроса цен и о</w:t>
      </w:r>
      <w:r w:rsidR="006D05FB" w:rsidRPr="00E65FBD">
        <w:rPr>
          <w:rFonts w:ascii="Times New Roman" w:hAnsi="Times New Roman" w:cs="Times New Roman"/>
          <w:sz w:val="28"/>
          <w:szCs w:val="28"/>
        </w:rPr>
        <w:t xml:space="preserve"> наиболее низкой цене </w:t>
      </w:r>
      <w:r w:rsidR="0075266A" w:rsidRPr="00E65FBD">
        <w:rPr>
          <w:rFonts w:ascii="Times New Roman" w:hAnsi="Times New Roman" w:cs="Times New Roman"/>
          <w:sz w:val="28"/>
          <w:szCs w:val="28"/>
        </w:rPr>
        <w:t>исполнения договора</w:t>
      </w:r>
      <w:r w:rsidR="006D05FB" w:rsidRPr="00E65FBD">
        <w:rPr>
          <w:rFonts w:ascii="Times New Roman" w:hAnsi="Times New Roman" w:cs="Times New Roman"/>
          <w:sz w:val="28"/>
          <w:szCs w:val="28"/>
        </w:rPr>
        <w:t>,</w:t>
      </w:r>
      <w:r w:rsidRPr="00E65FBD">
        <w:rPr>
          <w:rFonts w:ascii="Times New Roman" w:hAnsi="Times New Roman" w:cs="Times New Roman"/>
          <w:sz w:val="28"/>
          <w:szCs w:val="28"/>
        </w:rPr>
        <w:t xml:space="preserve"> предложенной победителем запроса цен в заявке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запросе цен;</w:t>
      </w:r>
    </w:p>
    <w:p w:rsidR="001A4D7C" w:rsidRPr="00E65FBD" w:rsidRDefault="006D05FB"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участнике запроса цен, </w:t>
      </w:r>
      <w:r w:rsidR="000D6300" w:rsidRPr="00E65FBD">
        <w:rPr>
          <w:rFonts w:ascii="Times New Roman" w:hAnsi="Times New Roman" w:cs="Times New Roman"/>
          <w:sz w:val="28"/>
          <w:szCs w:val="28"/>
        </w:rPr>
        <w:t xml:space="preserve">в заявке на участие в запросе цен которого содержится </w:t>
      </w:r>
      <w:r w:rsidR="0075266A" w:rsidRPr="00E65FBD">
        <w:rPr>
          <w:rFonts w:ascii="Times New Roman" w:hAnsi="Times New Roman" w:cs="Times New Roman"/>
          <w:sz w:val="28"/>
          <w:szCs w:val="28"/>
        </w:rPr>
        <w:t xml:space="preserve">такая же </w:t>
      </w:r>
      <w:r w:rsidR="000D6300" w:rsidRPr="00E65FBD">
        <w:rPr>
          <w:rFonts w:ascii="Times New Roman" w:hAnsi="Times New Roman" w:cs="Times New Roman"/>
          <w:sz w:val="28"/>
          <w:szCs w:val="28"/>
        </w:rPr>
        <w:t>цена</w:t>
      </w:r>
      <w:r w:rsidR="0075266A" w:rsidRPr="00E65FBD">
        <w:rPr>
          <w:rFonts w:ascii="Times New Roman" w:hAnsi="Times New Roman" w:cs="Times New Roman"/>
          <w:sz w:val="28"/>
          <w:szCs w:val="28"/>
        </w:rPr>
        <w:t xml:space="preserve"> исполнения</w:t>
      </w:r>
      <w:r w:rsidRPr="00E65FBD">
        <w:rPr>
          <w:rFonts w:ascii="Times New Roman" w:hAnsi="Times New Roman" w:cs="Times New Roman"/>
          <w:sz w:val="28"/>
          <w:szCs w:val="28"/>
        </w:rPr>
        <w:t xml:space="preserve"> договора, как и </w:t>
      </w:r>
      <w:r w:rsidR="000D6300" w:rsidRPr="00E65FBD">
        <w:rPr>
          <w:rFonts w:ascii="Times New Roman" w:hAnsi="Times New Roman" w:cs="Times New Roman"/>
          <w:sz w:val="28"/>
          <w:szCs w:val="28"/>
        </w:rPr>
        <w:t xml:space="preserve">в заявке на участие в запросе цен </w:t>
      </w:r>
      <w:r w:rsidRPr="00E65FBD">
        <w:rPr>
          <w:rFonts w:ascii="Times New Roman" w:hAnsi="Times New Roman" w:cs="Times New Roman"/>
          <w:sz w:val="28"/>
          <w:szCs w:val="28"/>
        </w:rPr>
        <w:t>победител</w:t>
      </w:r>
      <w:r w:rsidR="000D6300" w:rsidRPr="00E65FBD">
        <w:rPr>
          <w:rFonts w:ascii="Times New Roman" w:hAnsi="Times New Roman" w:cs="Times New Roman"/>
          <w:sz w:val="28"/>
          <w:szCs w:val="28"/>
        </w:rPr>
        <w:t>я</w:t>
      </w:r>
      <w:r w:rsidR="005E0F97" w:rsidRPr="00E65FBD">
        <w:rPr>
          <w:rFonts w:ascii="Times New Roman" w:hAnsi="Times New Roman" w:cs="Times New Roman"/>
          <w:sz w:val="28"/>
          <w:szCs w:val="28"/>
        </w:rPr>
        <w:t xml:space="preserve"> запроса цен, и о цене исполнения договора, предложенной участником запроса цен, в заявке на участие в запросе цен которого содержится такая же цена исполнения договора, как и в заявке на участие в запросе цен победителя запроса цен; </w:t>
      </w:r>
      <w:r w:rsidRPr="00E65FBD">
        <w:rPr>
          <w:rFonts w:ascii="Times New Roman" w:hAnsi="Times New Roman" w:cs="Times New Roman"/>
          <w:sz w:val="28"/>
          <w:szCs w:val="28"/>
        </w:rPr>
        <w:t xml:space="preserve">или </w:t>
      </w:r>
      <w:r w:rsidR="005E0F97" w:rsidRPr="00E65FBD">
        <w:rPr>
          <w:rFonts w:ascii="Times New Roman" w:hAnsi="Times New Roman" w:cs="Times New Roman"/>
          <w:sz w:val="28"/>
          <w:szCs w:val="28"/>
        </w:rPr>
        <w:t xml:space="preserve">информация </w:t>
      </w:r>
      <w:r w:rsidRPr="00E65FBD">
        <w:rPr>
          <w:rFonts w:ascii="Times New Roman" w:hAnsi="Times New Roman" w:cs="Times New Roman"/>
          <w:sz w:val="28"/>
          <w:szCs w:val="28"/>
        </w:rPr>
        <w:t xml:space="preserve">об участнике запроса цен, </w:t>
      </w:r>
      <w:r w:rsidR="0053494A" w:rsidRPr="00E65FBD">
        <w:rPr>
          <w:rFonts w:ascii="Times New Roman" w:hAnsi="Times New Roman" w:cs="Times New Roman"/>
          <w:sz w:val="28"/>
          <w:szCs w:val="28"/>
        </w:rPr>
        <w:t xml:space="preserve">в заявке на участие в запросе цен которого содержится </w:t>
      </w:r>
      <w:r w:rsidRPr="00E65FBD">
        <w:rPr>
          <w:rFonts w:ascii="Times New Roman" w:hAnsi="Times New Roman" w:cs="Times New Roman"/>
          <w:sz w:val="28"/>
          <w:szCs w:val="28"/>
        </w:rPr>
        <w:t>цен</w:t>
      </w:r>
      <w:r w:rsidR="0053494A" w:rsidRPr="00E65FBD">
        <w:rPr>
          <w:rFonts w:ascii="Times New Roman" w:hAnsi="Times New Roman" w:cs="Times New Roman"/>
          <w:sz w:val="28"/>
          <w:szCs w:val="28"/>
        </w:rPr>
        <w:t>а</w:t>
      </w:r>
      <w:r w:rsidRPr="00E65FBD">
        <w:rPr>
          <w:rFonts w:ascii="Times New Roman" w:hAnsi="Times New Roman" w:cs="Times New Roman"/>
          <w:sz w:val="28"/>
          <w:szCs w:val="28"/>
        </w:rPr>
        <w:t xml:space="preserve"> </w:t>
      </w:r>
      <w:r w:rsidR="0075266A" w:rsidRPr="00E65FBD">
        <w:rPr>
          <w:rFonts w:ascii="Times New Roman" w:hAnsi="Times New Roman" w:cs="Times New Roman"/>
          <w:sz w:val="28"/>
          <w:szCs w:val="28"/>
        </w:rPr>
        <w:t xml:space="preserve">исполнения </w:t>
      </w:r>
      <w:r w:rsidRPr="00E65FBD">
        <w:rPr>
          <w:rFonts w:ascii="Times New Roman" w:hAnsi="Times New Roman" w:cs="Times New Roman"/>
          <w:sz w:val="28"/>
          <w:szCs w:val="28"/>
        </w:rPr>
        <w:t>договора, следующ</w:t>
      </w:r>
      <w:r w:rsidR="0053494A" w:rsidRPr="00E65FBD">
        <w:rPr>
          <w:rFonts w:ascii="Times New Roman" w:hAnsi="Times New Roman" w:cs="Times New Roman"/>
          <w:sz w:val="28"/>
          <w:szCs w:val="28"/>
        </w:rPr>
        <w:t xml:space="preserve">ая </w:t>
      </w:r>
      <w:r w:rsidRPr="00E65FBD">
        <w:rPr>
          <w:rFonts w:ascii="Times New Roman" w:hAnsi="Times New Roman" w:cs="Times New Roman"/>
          <w:sz w:val="28"/>
          <w:szCs w:val="28"/>
        </w:rPr>
        <w:t xml:space="preserve">после </w:t>
      </w:r>
      <w:r w:rsidR="0075266A" w:rsidRPr="00E65FBD">
        <w:rPr>
          <w:rFonts w:ascii="Times New Roman" w:hAnsi="Times New Roman" w:cs="Times New Roman"/>
          <w:sz w:val="28"/>
          <w:szCs w:val="28"/>
        </w:rPr>
        <w:t>цен</w:t>
      </w:r>
      <w:r w:rsidR="0053494A" w:rsidRPr="00E65FBD">
        <w:rPr>
          <w:rFonts w:ascii="Times New Roman" w:hAnsi="Times New Roman" w:cs="Times New Roman"/>
          <w:sz w:val="28"/>
          <w:szCs w:val="28"/>
        </w:rPr>
        <w:t>ы</w:t>
      </w:r>
      <w:r w:rsidR="0075266A" w:rsidRPr="00E65FBD">
        <w:rPr>
          <w:rFonts w:ascii="Times New Roman" w:hAnsi="Times New Roman" w:cs="Times New Roman"/>
          <w:sz w:val="28"/>
          <w:szCs w:val="28"/>
        </w:rPr>
        <w:t xml:space="preserve"> исполнения договора</w:t>
      </w:r>
      <w:r w:rsidR="0053494A" w:rsidRPr="00E65FBD">
        <w:rPr>
          <w:rFonts w:ascii="Times New Roman" w:hAnsi="Times New Roman" w:cs="Times New Roman"/>
          <w:sz w:val="28"/>
          <w:szCs w:val="28"/>
        </w:rPr>
        <w:t xml:space="preserve">, предложенной </w:t>
      </w:r>
      <w:r w:rsidR="0075266A" w:rsidRPr="00E65FBD">
        <w:rPr>
          <w:rFonts w:ascii="Times New Roman" w:hAnsi="Times New Roman" w:cs="Times New Roman"/>
          <w:sz w:val="28"/>
          <w:szCs w:val="28"/>
        </w:rPr>
        <w:t>победителем запроса цен</w:t>
      </w:r>
      <w:r w:rsidR="005E0F97" w:rsidRPr="00E65FBD">
        <w:rPr>
          <w:rFonts w:ascii="Times New Roman" w:hAnsi="Times New Roman" w:cs="Times New Roman"/>
          <w:sz w:val="28"/>
          <w:szCs w:val="28"/>
        </w:rPr>
        <w:t xml:space="preserve">, и о цене исполнения договора, предложенной участником запроса цен, в заявке на участие в запросе цен </w:t>
      </w:r>
      <w:r w:rsidR="005E0F97" w:rsidRPr="00E65FBD">
        <w:rPr>
          <w:rFonts w:ascii="Times New Roman" w:hAnsi="Times New Roman" w:cs="Times New Roman"/>
          <w:sz w:val="28"/>
          <w:szCs w:val="28"/>
        </w:rPr>
        <w:lastRenderedPageBreak/>
        <w:t>которого содержится цена исполнения договора, следующая после цены исполнения договора, предложенной победителем запроса цен.</w:t>
      </w:r>
    </w:p>
    <w:p w:rsidR="0025687C" w:rsidRPr="00E65FBD" w:rsidRDefault="001A4D7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Протокол </w:t>
      </w:r>
      <w:r w:rsidR="00C70F84" w:rsidRPr="00E65FBD">
        <w:rPr>
          <w:rFonts w:ascii="Times New Roman" w:hAnsi="Times New Roman" w:cs="Times New Roman"/>
          <w:sz w:val="28"/>
          <w:szCs w:val="28"/>
        </w:rPr>
        <w:t xml:space="preserve">рассмотрения, оценки и сопоставления </w:t>
      </w:r>
      <w:r w:rsidRPr="00E65FBD">
        <w:rPr>
          <w:rFonts w:ascii="Times New Roman" w:eastAsiaTheme="minorHAnsi" w:hAnsi="Times New Roman" w:cs="Times New Roman"/>
          <w:sz w:val="28"/>
          <w:szCs w:val="28"/>
          <w:lang w:eastAsia="en-US"/>
        </w:rPr>
        <w:t xml:space="preserve">заявок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запросе цен подписывается всеми участвующими в заседании членами Единой закупочной комиссии не позднее дня, следующего за днем окончания </w:t>
      </w:r>
      <w:r w:rsidR="00C70F84" w:rsidRPr="00E65FBD">
        <w:rPr>
          <w:rFonts w:ascii="Times New Roman" w:hAnsi="Times New Roman" w:cs="Times New Roman"/>
          <w:sz w:val="28"/>
          <w:szCs w:val="28"/>
        </w:rPr>
        <w:t xml:space="preserve">рассмотрения, оценки и сопоставления </w:t>
      </w:r>
      <w:r w:rsidRPr="00E65FBD">
        <w:rPr>
          <w:rFonts w:ascii="Times New Roman" w:eastAsiaTheme="minorHAnsi" w:hAnsi="Times New Roman" w:cs="Times New Roman"/>
          <w:sz w:val="28"/>
          <w:szCs w:val="28"/>
          <w:lang w:eastAsia="en-US"/>
        </w:rPr>
        <w:t>заявок на участие в запросе цен.</w:t>
      </w:r>
    </w:p>
    <w:p w:rsidR="009F343B" w:rsidRPr="00E65FBD" w:rsidRDefault="0025687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Утвержденный </w:t>
      </w:r>
      <w:r w:rsidR="00A40CB8" w:rsidRPr="00E65FBD">
        <w:rPr>
          <w:rFonts w:ascii="Times New Roman" w:eastAsiaTheme="minorHAnsi" w:hAnsi="Times New Roman" w:cs="Times New Roman"/>
          <w:sz w:val="28"/>
          <w:szCs w:val="28"/>
          <w:lang w:eastAsia="en-US"/>
        </w:rPr>
        <w:t xml:space="preserve">(подписанный) </w:t>
      </w:r>
      <w:r w:rsidRPr="00E65FBD">
        <w:rPr>
          <w:rFonts w:ascii="Times New Roman" w:eastAsiaTheme="minorHAnsi" w:hAnsi="Times New Roman" w:cs="Times New Roman"/>
          <w:sz w:val="28"/>
          <w:szCs w:val="28"/>
          <w:lang w:eastAsia="en-US"/>
        </w:rPr>
        <w:t>Единой закупочной комиссией п</w:t>
      </w:r>
      <w:r w:rsidR="00646CD7" w:rsidRPr="00E65FBD">
        <w:rPr>
          <w:rFonts w:ascii="Times New Roman" w:eastAsiaTheme="minorHAnsi" w:hAnsi="Times New Roman" w:cs="Times New Roman"/>
          <w:sz w:val="28"/>
          <w:szCs w:val="28"/>
          <w:lang w:eastAsia="en-US"/>
        </w:rPr>
        <w:t xml:space="preserve">ротокол рассмотрения, </w:t>
      </w:r>
      <w:r w:rsidR="006D05FB" w:rsidRPr="00E65FBD">
        <w:rPr>
          <w:rFonts w:ascii="Times New Roman" w:eastAsiaTheme="minorHAnsi" w:hAnsi="Times New Roman" w:cs="Times New Roman"/>
          <w:sz w:val="28"/>
          <w:szCs w:val="28"/>
          <w:lang w:eastAsia="en-US"/>
        </w:rPr>
        <w:t xml:space="preserve">оценки </w:t>
      </w:r>
      <w:r w:rsidR="00646CD7" w:rsidRPr="00E65FBD">
        <w:rPr>
          <w:rFonts w:ascii="Times New Roman" w:eastAsiaTheme="minorHAnsi" w:hAnsi="Times New Roman" w:cs="Times New Roman"/>
          <w:sz w:val="28"/>
          <w:szCs w:val="28"/>
          <w:lang w:eastAsia="en-US"/>
        </w:rPr>
        <w:t xml:space="preserve">и сопоставления </w:t>
      </w:r>
      <w:r w:rsidR="006D05FB" w:rsidRPr="00E65FBD">
        <w:rPr>
          <w:rFonts w:ascii="Times New Roman" w:eastAsiaTheme="minorHAnsi" w:hAnsi="Times New Roman" w:cs="Times New Roman"/>
          <w:sz w:val="28"/>
          <w:szCs w:val="28"/>
          <w:lang w:eastAsia="en-US"/>
        </w:rPr>
        <w:t>заявок на участие в запросе цен размещается в единой информационной системе</w:t>
      </w:r>
      <w:r w:rsidR="004121E6" w:rsidRPr="00E65FBD">
        <w:rPr>
          <w:rFonts w:ascii="Times New Roman" w:eastAsiaTheme="minorHAnsi" w:hAnsi="Times New Roman" w:cs="Times New Roman"/>
          <w:sz w:val="28"/>
          <w:szCs w:val="28"/>
          <w:lang w:eastAsia="en-US"/>
        </w:rPr>
        <w:t xml:space="preserve"> в</w:t>
      </w:r>
      <w:r w:rsidR="00980215" w:rsidRPr="00E65FBD">
        <w:rPr>
          <w:rFonts w:ascii="Times New Roman" w:eastAsiaTheme="minorHAnsi" w:hAnsi="Times New Roman" w:cs="Times New Roman"/>
          <w:sz w:val="28"/>
          <w:szCs w:val="28"/>
          <w:lang w:eastAsia="en-US"/>
        </w:rPr>
        <w:t xml:space="preserve"> порядке, установленном частью 9</w:t>
      </w:r>
      <w:r w:rsidR="004121E6" w:rsidRPr="00E65FBD">
        <w:rPr>
          <w:rFonts w:ascii="Times New Roman" w:eastAsiaTheme="minorHAnsi" w:hAnsi="Times New Roman" w:cs="Times New Roman"/>
          <w:sz w:val="28"/>
          <w:szCs w:val="28"/>
          <w:lang w:eastAsia="en-US"/>
        </w:rPr>
        <w:t xml:space="preserve"> статьи 3 Положения</w:t>
      </w:r>
      <w:r w:rsidR="006D05FB" w:rsidRPr="00E65FBD">
        <w:rPr>
          <w:rFonts w:ascii="Times New Roman" w:eastAsiaTheme="minorHAnsi" w:hAnsi="Times New Roman" w:cs="Times New Roman"/>
          <w:sz w:val="28"/>
          <w:szCs w:val="28"/>
          <w:lang w:eastAsia="en-US"/>
        </w:rPr>
        <w:t>.</w:t>
      </w:r>
    </w:p>
    <w:p w:rsidR="00C8402C" w:rsidRPr="00E65FBD" w:rsidRDefault="003C11D0" w:rsidP="002922EA">
      <w:pPr>
        <w:pStyle w:val="ae"/>
        <w:numPr>
          <w:ilvl w:val="1"/>
          <w:numId w:val="3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Запрос цен признается проведенным с отсутствием конкуренции </w:t>
      </w:r>
      <w:r w:rsidR="00D85F54" w:rsidRPr="00E65FBD">
        <w:rPr>
          <w:rFonts w:ascii="Times New Roman" w:hAnsi="Times New Roman" w:cs="Times New Roman"/>
          <w:sz w:val="28"/>
          <w:szCs w:val="28"/>
        </w:rPr>
        <w:t xml:space="preserve"> в случае, если по окончании срока подачи заявок на участие в запросе цен</w:t>
      </w:r>
      <w:r w:rsidR="006F677F" w:rsidRPr="00E65FBD">
        <w:rPr>
          <w:rFonts w:ascii="Times New Roman" w:hAnsi="Times New Roman" w:cs="Times New Roman"/>
          <w:sz w:val="28"/>
          <w:szCs w:val="28"/>
        </w:rPr>
        <w:t>:</w:t>
      </w:r>
      <w:r w:rsidR="004121E6" w:rsidRPr="00E65FBD">
        <w:rPr>
          <w:rFonts w:ascii="Times New Roman" w:hAnsi="Times New Roman" w:cs="Times New Roman"/>
          <w:sz w:val="28"/>
          <w:szCs w:val="28"/>
        </w:rPr>
        <w:t xml:space="preserve"> </w:t>
      </w:r>
    </w:p>
    <w:p w:rsidR="00C8402C" w:rsidRPr="00E65FBD" w:rsidRDefault="00BE017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7</w:t>
      </w:r>
      <w:r w:rsidR="00C8402C" w:rsidRPr="00E65FBD">
        <w:rPr>
          <w:rFonts w:ascii="Times New Roman" w:eastAsiaTheme="minorHAnsi" w:hAnsi="Times New Roman" w:cs="Times New Roman"/>
          <w:sz w:val="28"/>
          <w:szCs w:val="28"/>
          <w:lang w:eastAsia="en-US"/>
        </w:rPr>
        <w:t>.1.</w:t>
      </w:r>
      <w:r w:rsidR="004121E6" w:rsidRPr="00E65FBD">
        <w:rPr>
          <w:rFonts w:ascii="Times New Roman" w:eastAsiaTheme="minorHAnsi" w:hAnsi="Times New Roman" w:cs="Times New Roman"/>
          <w:sz w:val="28"/>
          <w:szCs w:val="28"/>
          <w:lang w:eastAsia="en-US"/>
        </w:rPr>
        <w:t xml:space="preserve"> </w:t>
      </w:r>
      <w:r w:rsidR="00D921ED" w:rsidRPr="00E65FBD">
        <w:rPr>
          <w:rFonts w:ascii="Times New Roman" w:eastAsiaTheme="minorHAnsi" w:hAnsi="Times New Roman" w:cs="Times New Roman"/>
          <w:sz w:val="28"/>
          <w:szCs w:val="28"/>
          <w:lang w:eastAsia="en-US"/>
        </w:rPr>
        <w:t xml:space="preserve"> </w:t>
      </w:r>
      <w:r w:rsidR="004121E6" w:rsidRPr="00E65FBD">
        <w:rPr>
          <w:rFonts w:ascii="Times New Roman" w:eastAsiaTheme="minorHAnsi" w:hAnsi="Times New Roman" w:cs="Times New Roman"/>
          <w:sz w:val="28"/>
          <w:szCs w:val="28"/>
          <w:lang w:eastAsia="en-US"/>
        </w:rPr>
        <w:t>подана только одна заявка</w:t>
      </w:r>
      <w:r w:rsidR="00827B74" w:rsidRPr="00E65FBD">
        <w:rPr>
          <w:rFonts w:ascii="Times New Roman" w:eastAsiaTheme="minorHAnsi" w:hAnsi="Times New Roman" w:cs="Times New Roman"/>
          <w:sz w:val="28"/>
          <w:szCs w:val="28"/>
          <w:lang w:eastAsia="en-US"/>
        </w:rPr>
        <w:t xml:space="preserve"> </w:t>
      </w:r>
      <w:r w:rsidR="00827B74" w:rsidRPr="00E65FBD">
        <w:rPr>
          <w:rFonts w:ascii="Times New Roman" w:hAnsi="Times New Roman" w:cs="Times New Roman"/>
          <w:sz w:val="28"/>
          <w:szCs w:val="28"/>
        </w:rPr>
        <w:t>на участие в запросе цен</w:t>
      </w:r>
      <w:r w:rsidR="004121E6" w:rsidRPr="00E65FBD">
        <w:rPr>
          <w:rFonts w:ascii="Times New Roman" w:eastAsiaTheme="minorHAnsi" w:hAnsi="Times New Roman" w:cs="Times New Roman"/>
          <w:sz w:val="28"/>
          <w:szCs w:val="28"/>
          <w:lang w:eastAsia="en-US"/>
        </w:rPr>
        <w:t>,</w:t>
      </w:r>
    </w:p>
    <w:p w:rsidR="00C8402C" w:rsidRPr="00E65FBD" w:rsidRDefault="00BE017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7</w:t>
      </w:r>
      <w:r w:rsidR="00C8402C" w:rsidRPr="00E65FBD">
        <w:rPr>
          <w:rFonts w:ascii="Times New Roman" w:eastAsiaTheme="minorHAnsi" w:hAnsi="Times New Roman" w:cs="Times New Roman"/>
          <w:sz w:val="28"/>
          <w:szCs w:val="28"/>
          <w:lang w:eastAsia="en-US"/>
        </w:rPr>
        <w:t xml:space="preserve">.2. </w:t>
      </w:r>
      <w:r w:rsidR="00D921ED" w:rsidRPr="00E65FBD">
        <w:rPr>
          <w:rFonts w:ascii="Times New Roman" w:eastAsiaTheme="minorHAnsi" w:hAnsi="Times New Roman" w:cs="Times New Roman"/>
          <w:sz w:val="28"/>
          <w:szCs w:val="28"/>
          <w:lang w:eastAsia="en-US"/>
        </w:rPr>
        <w:t xml:space="preserve"> </w:t>
      </w:r>
      <w:r w:rsidR="004121E6" w:rsidRPr="00E65FBD">
        <w:rPr>
          <w:rFonts w:ascii="Times New Roman" w:eastAsiaTheme="minorHAnsi" w:hAnsi="Times New Roman" w:cs="Times New Roman"/>
          <w:sz w:val="28"/>
          <w:szCs w:val="28"/>
          <w:lang w:eastAsia="en-US"/>
        </w:rPr>
        <w:t>не подано ни одной заявки</w:t>
      </w:r>
      <w:r w:rsidR="00827B74" w:rsidRPr="00E65FBD">
        <w:rPr>
          <w:rFonts w:ascii="Times New Roman" w:eastAsiaTheme="minorHAnsi" w:hAnsi="Times New Roman" w:cs="Times New Roman"/>
          <w:sz w:val="28"/>
          <w:szCs w:val="28"/>
          <w:lang w:eastAsia="en-US"/>
        </w:rPr>
        <w:t xml:space="preserve"> </w:t>
      </w:r>
      <w:r w:rsidR="00827B74" w:rsidRPr="00E65FBD">
        <w:rPr>
          <w:rFonts w:ascii="Times New Roman" w:hAnsi="Times New Roman" w:cs="Times New Roman"/>
          <w:sz w:val="28"/>
          <w:szCs w:val="28"/>
        </w:rPr>
        <w:t>на участие в запросе цен</w:t>
      </w:r>
      <w:r w:rsidR="00C8402C" w:rsidRPr="00E65FBD">
        <w:rPr>
          <w:rFonts w:ascii="Times New Roman" w:eastAsiaTheme="minorHAnsi" w:hAnsi="Times New Roman" w:cs="Times New Roman"/>
          <w:sz w:val="28"/>
          <w:szCs w:val="28"/>
          <w:lang w:eastAsia="en-US"/>
        </w:rPr>
        <w:t>,</w:t>
      </w:r>
    </w:p>
    <w:p w:rsidR="004121E6" w:rsidRPr="00E65FBD" w:rsidRDefault="00BE017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7</w:t>
      </w:r>
      <w:r w:rsidR="00C8402C" w:rsidRPr="00E65FBD">
        <w:rPr>
          <w:rFonts w:ascii="Times New Roman" w:eastAsiaTheme="minorHAnsi" w:hAnsi="Times New Roman" w:cs="Times New Roman"/>
          <w:sz w:val="28"/>
          <w:szCs w:val="28"/>
          <w:lang w:eastAsia="en-US"/>
        </w:rPr>
        <w:t xml:space="preserve">.3. </w:t>
      </w:r>
      <w:r w:rsidR="004121E6" w:rsidRPr="00E65FBD">
        <w:rPr>
          <w:rFonts w:ascii="Times New Roman" w:eastAsiaTheme="minorHAnsi" w:hAnsi="Times New Roman" w:cs="Times New Roman"/>
          <w:sz w:val="28"/>
          <w:szCs w:val="28"/>
          <w:lang w:eastAsia="en-US"/>
        </w:rPr>
        <w:t>Единой закупочной комиссией отклонены все поданные заявки</w:t>
      </w:r>
      <w:r w:rsidR="00827B74" w:rsidRPr="00E65FBD">
        <w:rPr>
          <w:rFonts w:ascii="Times New Roman" w:eastAsiaTheme="minorHAnsi" w:hAnsi="Times New Roman" w:cs="Times New Roman"/>
          <w:sz w:val="28"/>
          <w:szCs w:val="28"/>
          <w:lang w:eastAsia="en-US"/>
        </w:rPr>
        <w:t xml:space="preserve"> </w:t>
      </w:r>
      <w:r w:rsidR="00827B74" w:rsidRPr="00E65FBD">
        <w:rPr>
          <w:rFonts w:ascii="Times New Roman" w:hAnsi="Times New Roman" w:cs="Times New Roman"/>
          <w:sz w:val="28"/>
          <w:szCs w:val="28"/>
        </w:rPr>
        <w:t>на участие в запросе цен</w:t>
      </w:r>
      <w:r w:rsidR="000D6300" w:rsidRPr="00E65FBD">
        <w:rPr>
          <w:rFonts w:ascii="Times New Roman" w:eastAsiaTheme="minorHAnsi" w:hAnsi="Times New Roman" w:cs="Times New Roman"/>
          <w:sz w:val="28"/>
          <w:szCs w:val="28"/>
          <w:lang w:eastAsia="en-US"/>
        </w:rPr>
        <w:t>,</w:t>
      </w:r>
    </w:p>
    <w:p w:rsidR="0009574B" w:rsidRPr="00E65FBD" w:rsidRDefault="00BE017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7</w:t>
      </w:r>
      <w:r w:rsidR="000D6300" w:rsidRPr="00E65FBD">
        <w:rPr>
          <w:rFonts w:ascii="Times New Roman" w:eastAsiaTheme="minorHAnsi" w:hAnsi="Times New Roman" w:cs="Times New Roman"/>
          <w:sz w:val="28"/>
          <w:szCs w:val="28"/>
          <w:lang w:eastAsia="en-US"/>
        </w:rPr>
        <w:t xml:space="preserve">.4. </w:t>
      </w:r>
      <w:r w:rsidR="00C9011D" w:rsidRPr="00E65FBD">
        <w:rPr>
          <w:rFonts w:ascii="Times New Roman" w:eastAsiaTheme="minorHAnsi" w:hAnsi="Times New Roman" w:cs="Times New Roman"/>
          <w:sz w:val="28"/>
          <w:szCs w:val="28"/>
          <w:lang w:eastAsia="en-US"/>
        </w:rPr>
        <w:t xml:space="preserve">по результатам рассмотрения Единой закупочной комиссией поданных заявок </w:t>
      </w:r>
      <w:r w:rsidR="00827B74" w:rsidRPr="00E65FBD">
        <w:rPr>
          <w:rFonts w:ascii="Times New Roman" w:hAnsi="Times New Roman" w:cs="Times New Roman"/>
          <w:sz w:val="28"/>
          <w:szCs w:val="28"/>
        </w:rPr>
        <w:t xml:space="preserve">на участие в запросе цен </w:t>
      </w:r>
      <w:r w:rsidR="00C9011D" w:rsidRPr="00E65FBD">
        <w:rPr>
          <w:rFonts w:ascii="Times New Roman" w:eastAsiaTheme="minorHAnsi" w:hAnsi="Times New Roman" w:cs="Times New Roman"/>
          <w:sz w:val="28"/>
          <w:szCs w:val="28"/>
          <w:lang w:eastAsia="en-US"/>
        </w:rPr>
        <w:t xml:space="preserve">только одна заявка </w:t>
      </w:r>
      <w:r w:rsidR="00827B74" w:rsidRPr="00E65FBD">
        <w:rPr>
          <w:rFonts w:ascii="Times New Roman" w:hAnsi="Times New Roman" w:cs="Times New Roman"/>
          <w:sz w:val="28"/>
          <w:szCs w:val="28"/>
        </w:rPr>
        <w:t xml:space="preserve">на участие </w:t>
      </w:r>
      <w:r w:rsidR="002838FE" w:rsidRPr="002838FE">
        <w:rPr>
          <w:rFonts w:ascii="Times New Roman" w:hAnsi="Times New Roman" w:cs="Times New Roman"/>
          <w:sz w:val="28"/>
          <w:szCs w:val="28"/>
        </w:rPr>
        <w:br/>
      </w:r>
      <w:r w:rsidR="00827B74" w:rsidRPr="00E65FBD">
        <w:rPr>
          <w:rFonts w:ascii="Times New Roman" w:hAnsi="Times New Roman" w:cs="Times New Roman"/>
          <w:sz w:val="28"/>
          <w:szCs w:val="28"/>
        </w:rPr>
        <w:t xml:space="preserve">в запросе цен </w:t>
      </w:r>
      <w:r w:rsidR="00C9011D" w:rsidRPr="00E65FBD">
        <w:rPr>
          <w:rFonts w:ascii="Times New Roman" w:eastAsiaTheme="minorHAnsi" w:hAnsi="Times New Roman" w:cs="Times New Roman"/>
          <w:sz w:val="28"/>
          <w:szCs w:val="28"/>
          <w:lang w:eastAsia="en-US"/>
        </w:rPr>
        <w:t xml:space="preserve">признана </w:t>
      </w:r>
      <w:r w:rsidR="000D6300" w:rsidRPr="00E65FBD">
        <w:rPr>
          <w:rFonts w:ascii="Times New Roman" w:eastAsiaTheme="minorHAnsi" w:hAnsi="Times New Roman" w:cs="Times New Roman"/>
          <w:sz w:val="28"/>
          <w:szCs w:val="28"/>
          <w:lang w:eastAsia="en-US"/>
        </w:rPr>
        <w:t xml:space="preserve">Единой </w:t>
      </w:r>
      <w:r w:rsidR="00C9011D" w:rsidRPr="00E65FBD">
        <w:rPr>
          <w:rFonts w:ascii="Times New Roman" w:eastAsiaTheme="minorHAnsi" w:hAnsi="Times New Roman" w:cs="Times New Roman"/>
          <w:sz w:val="28"/>
          <w:szCs w:val="28"/>
          <w:lang w:eastAsia="en-US"/>
        </w:rPr>
        <w:t>закупочной комиссией соответствующей требованиям, установленным в извещении и документации о закупке способом запроса цен.</w:t>
      </w:r>
    </w:p>
    <w:p w:rsidR="00D54B10" w:rsidRPr="00E65FBD" w:rsidRDefault="00D54B10"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Запрос цен признается несостоявшимся в случае, если в запросе цен участвовал только один участник запроса цен.</w:t>
      </w:r>
    </w:p>
    <w:p w:rsidR="00DE17C5" w:rsidRPr="00E65FBD" w:rsidRDefault="00692C83" w:rsidP="002922EA">
      <w:pPr>
        <w:pStyle w:val="ae"/>
        <w:numPr>
          <w:ilvl w:val="1"/>
          <w:numId w:val="3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случаях</w:t>
      </w:r>
      <w:r w:rsidR="003E1F1C" w:rsidRPr="00E65FBD">
        <w:rPr>
          <w:rFonts w:ascii="Times New Roman" w:hAnsi="Times New Roman" w:cs="Times New Roman"/>
          <w:sz w:val="28"/>
          <w:szCs w:val="28"/>
        </w:rPr>
        <w:t>, установленн</w:t>
      </w:r>
      <w:r w:rsidRPr="00E65FBD">
        <w:rPr>
          <w:rFonts w:ascii="Times New Roman" w:hAnsi="Times New Roman" w:cs="Times New Roman"/>
          <w:sz w:val="28"/>
          <w:szCs w:val="28"/>
        </w:rPr>
        <w:t>ых пункт</w:t>
      </w:r>
      <w:r w:rsidR="003B4567" w:rsidRPr="00E65FBD">
        <w:rPr>
          <w:rFonts w:ascii="Times New Roman" w:hAnsi="Times New Roman" w:cs="Times New Roman"/>
          <w:sz w:val="28"/>
          <w:szCs w:val="28"/>
        </w:rPr>
        <w:t>ом</w:t>
      </w:r>
      <w:r w:rsidR="003E1F1C" w:rsidRPr="00E65FBD">
        <w:rPr>
          <w:rFonts w:ascii="Times New Roman" w:hAnsi="Times New Roman" w:cs="Times New Roman"/>
          <w:sz w:val="28"/>
          <w:szCs w:val="28"/>
        </w:rPr>
        <w:t xml:space="preserve"> </w:t>
      </w:r>
      <w:r w:rsidR="00BE0177" w:rsidRPr="00E65FBD">
        <w:rPr>
          <w:rFonts w:ascii="Times New Roman" w:hAnsi="Times New Roman" w:cs="Times New Roman"/>
          <w:sz w:val="28"/>
          <w:szCs w:val="28"/>
        </w:rPr>
        <w:t>7</w:t>
      </w:r>
      <w:r w:rsidR="003E1F1C" w:rsidRPr="00E65FBD">
        <w:rPr>
          <w:rFonts w:ascii="Times New Roman" w:hAnsi="Times New Roman" w:cs="Times New Roman"/>
          <w:sz w:val="28"/>
          <w:szCs w:val="28"/>
        </w:rPr>
        <w:t xml:space="preserve">.1. части </w:t>
      </w:r>
      <w:r w:rsidR="00BE0177" w:rsidRPr="00E65FBD">
        <w:rPr>
          <w:rFonts w:ascii="Times New Roman" w:hAnsi="Times New Roman" w:cs="Times New Roman"/>
          <w:sz w:val="28"/>
          <w:szCs w:val="28"/>
        </w:rPr>
        <w:t>7</w:t>
      </w:r>
      <w:r w:rsidR="003E1F1C" w:rsidRPr="00E65FBD">
        <w:rPr>
          <w:rFonts w:ascii="Times New Roman" w:hAnsi="Times New Roman" w:cs="Times New Roman"/>
          <w:sz w:val="28"/>
          <w:szCs w:val="28"/>
        </w:rPr>
        <w:t xml:space="preserve"> настоящей статьи, </w:t>
      </w:r>
      <w:r w:rsidR="003B4567" w:rsidRPr="00E65FBD">
        <w:rPr>
          <w:rFonts w:ascii="Times New Roman" w:hAnsi="Times New Roman" w:cs="Times New Roman"/>
          <w:sz w:val="28"/>
          <w:szCs w:val="28"/>
        </w:rPr>
        <w:t xml:space="preserve">если </w:t>
      </w:r>
      <w:r w:rsidRPr="00E65FBD">
        <w:rPr>
          <w:rFonts w:ascii="Times New Roman" w:hAnsi="Times New Roman" w:cs="Times New Roman"/>
          <w:sz w:val="28"/>
          <w:szCs w:val="28"/>
        </w:rPr>
        <w:t>участник</w:t>
      </w:r>
      <w:r w:rsidR="003B4567" w:rsidRPr="00E65FBD">
        <w:rPr>
          <w:rFonts w:ascii="Times New Roman" w:hAnsi="Times New Roman" w:cs="Times New Roman"/>
          <w:sz w:val="28"/>
          <w:szCs w:val="28"/>
        </w:rPr>
        <w:t xml:space="preserve"> </w:t>
      </w:r>
      <w:r w:rsidRPr="00E65FBD">
        <w:rPr>
          <w:rFonts w:ascii="Times New Roman" w:hAnsi="Times New Roman" w:cs="Times New Roman"/>
          <w:sz w:val="28"/>
          <w:szCs w:val="28"/>
        </w:rPr>
        <w:t>запроса цен, подавши</w:t>
      </w:r>
      <w:r w:rsidR="003B4567" w:rsidRPr="00E65FBD">
        <w:rPr>
          <w:rFonts w:ascii="Times New Roman" w:hAnsi="Times New Roman" w:cs="Times New Roman"/>
          <w:sz w:val="28"/>
          <w:szCs w:val="28"/>
        </w:rPr>
        <w:t>й</w:t>
      </w:r>
      <w:r w:rsidR="003E1F1C" w:rsidRPr="00E65FBD">
        <w:rPr>
          <w:rFonts w:ascii="Times New Roman" w:hAnsi="Times New Roman" w:cs="Times New Roman"/>
          <w:sz w:val="28"/>
          <w:szCs w:val="28"/>
        </w:rPr>
        <w:t xml:space="preserve"> </w:t>
      </w:r>
      <w:r w:rsidR="00C9011D" w:rsidRPr="00E65FBD">
        <w:rPr>
          <w:rFonts w:ascii="Times New Roman" w:hAnsi="Times New Roman" w:cs="Times New Roman"/>
          <w:sz w:val="28"/>
          <w:szCs w:val="28"/>
        </w:rPr>
        <w:t>единственн</w:t>
      </w:r>
      <w:r w:rsidR="003E1F1C" w:rsidRPr="00E65FBD">
        <w:rPr>
          <w:rFonts w:ascii="Times New Roman" w:hAnsi="Times New Roman" w:cs="Times New Roman"/>
          <w:sz w:val="28"/>
          <w:szCs w:val="28"/>
        </w:rPr>
        <w:t xml:space="preserve">ую </w:t>
      </w:r>
      <w:r w:rsidR="00C9011D" w:rsidRPr="00E65FBD">
        <w:rPr>
          <w:rFonts w:ascii="Times New Roman" w:hAnsi="Times New Roman" w:cs="Times New Roman"/>
          <w:sz w:val="28"/>
          <w:szCs w:val="28"/>
        </w:rPr>
        <w:t>заявк</w:t>
      </w:r>
      <w:r w:rsidR="003E1F1C" w:rsidRPr="00E65FBD">
        <w:rPr>
          <w:rFonts w:ascii="Times New Roman" w:hAnsi="Times New Roman" w:cs="Times New Roman"/>
          <w:sz w:val="28"/>
          <w:szCs w:val="28"/>
        </w:rPr>
        <w:t>у</w:t>
      </w:r>
      <w:r w:rsidR="00C9011D" w:rsidRPr="00E65FBD">
        <w:rPr>
          <w:rFonts w:ascii="Times New Roman" w:hAnsi="Times New Roman" w:cs="Times New Roman"/>
          <w:sz w:val="28"/>
          <w:szCs w:val="28"/>
        </w:rPr>
        <w:t xml:space="preserve"> на участие в запросе цен</w:t>
      </w:r>
      <w:r w:rsidR="003E1F1C" w:rsidRPr="00E65FBD">
        <w:rPr>
          <w:rFonts w:ascii="Times New Roman" w:hAnsi="Times New Roman" w:cs="Times New Roman"/>
          <w:sz w:val="28"/>
          <w:szCs w:val="28"/>
        </w:rPr>
        <w:t xml:space="preserve">, которая рассмотрена Единой закупочной комиссией </w:t>
      </w:r>
      <w:r w:rsidR="002838FE" w:rsidRPr="002838FE">
        <w:rPr>
          <w:rFonts w:ascii="Times New Roman" w:hAnsi="Times New Roman" w:cs="Times New Roman"/>
          <w:sz w:val="28"/>
          <w:szCs w:val="28"/>
        </w:rPr>
        <w:br/>
      </w:r>
      <w:r w:rsidR="003E1F1C" w:rsidRPr="00E65FBD">
        <w:rPr>
          <w:rFonts w:ascii="Times New Roman" w:hAnsi="Times New Roman" w:cs="Times New Roman"/>
          <w:sz w:val="28"/>
          <w:szCs w:val="28"/>
        </w:rPr>
        <w:t>в порядке, установленном настоящей статьей, и признана Единой закупочной комиссией</w:t>
      </w:r>
      <w:r w:rsidR="00C9011D" w:rsidRPr="00E65FBD">
        <w:rPr>
          <w:rFonts w:ascii="Times New Roman" w:hAnsi="Times New Roman" w:cs="Times New Roman"/>
          <w:sz w:val="28"/>
          <w:szCs w:val="28"/>
        </w:rPr>
        <w:t xml:space="preserve"> соответствующей требованиям, установленным в извещении </w:t>
      </w:r>
      <w:r w:rsidR="002838FE" w:rsidRPr="002838FE">
        <w:rPr>
          <w:rFonts w:ascii="Times New Roman" w:hAnsi="Times New Roman" w:cs="Times New Roman"/>
          <w:sz w:val="28"/>
          <w:szCs w:val="28"/>
        </w:rPr>
        <w:br/>
      </w:r>
      <w:r w:rsidR="00C9011D" w:rsidRPr="00E65FBD">
        <w:rPr>
          <w:rFonts w:ascii="Times New Roman" w:hAnsi="Times New Roman" w:cs="Times New Roman"/>
          <w:sz w:val="28"/>
          <w:szCs w:val="28"/>
        </w:rPr>
        <w:t>и документации о закупке способом запроса цен</w:t>
      </w:r>
      <w:r w:rsidR="000D6300" w:rsidRPr="00E65FBD">
        <w:rPr>
          <w:rFonts w:ascii="Times New Roman" w:hAnsi="Times New Roman" w:cs="Times New Roman"/>
          <w:sz w:val="28"/>
          <w:szCs w:val="28"/>
        </w:rPr>
        <w:t xml:space="preserve">, </w:t>
      </w:r>
      <w:r w:rsidR="00C34352" w:rsidRPr="00E65FBD">
        <w:rPr>
          <w:rFonts w:ascii="Times New Roman" w:hAnsi="Times New Roman" w:cs="Times New Roman"/>
          <w:sz w:val="28"/>
          <w:szCs w:val="28"/>
        </w:rPr>
        <w:t>а также пунктом 7.4 части 7 настоящей статьи</w:t>
      </w:r>
      <w:r w:rsidR="005A4546" w:rsidRPr="00E65FBD">
        <w:rPr>
          <w:rFonts w:ascii="Times New Roman" w:hAnsi="Times New Roman" w:cs="Times New Roman"/>
          <w:sz w:val="28"/>
          <w:szCs w:val="28"/>
        </w:rPr>
        <w:t>,</w:t>
      </w:r>
      <w:r w:rsidR="00C34352" w:rsidRPr="00E65FBD">
        <w:rPr>
          <w:rFonts w:ascii="Times New Roman" w:hAnsi="Times New Roman" w:cs="Times New Roman"/>
          <w:sz w:val="28"/>
          <w:szCs w:val="28"/>
        </w:rPr>
        <w:t xml:space="preserve"> </w:t>
      </w:r>
      <w:r w:rsidR="00CD372C" w:rsidRPr="00E65FBD">
        <w:rPr>
          <w:rFonts w:ascii="Times New Roman" w:hAnsi="Times New Roman" w:cs="Times New Roman"/>
          <w:sz w:val="28"/>
          <w:szCs w:val="28"/>
        </w:rPr>
        <w:t>может быть заключен</w:t>
      </w:r>
      <w:r w:rsidR="003B4567" w:rsidRPr="00E65FBD">
        <w:rPr>
          <w:rFonts w:ascii="Times New Roman" w:hAnsi="Times New Roman" w:cs="Times New Roman"/>
          <w:sz w:val="28"/>
          <w:szCs w:val="28"/>
        </w:rPr>
        <w:t xml:space="preserve"> договор</w:t>
      </w:r>
      <w:r w:rsidR="00CD372C" w:rsidRPr="00E65FBD">
        <w:rPr>
          <w:rFonts w:ascii="Times New Roman" w:hAnsi="Times New Roman" w:cs="Times New Roman"/>
          <w:sz w:val="28"/>
          <w:szCs w:val="28"/>
        </w:rPr>
        <w:t>.</w:t>
      </w:r>
    </w:p>
    <w:p w:rsidR="00DE17C5" w:rsidRPr="00E65FBD" w:rsidRDefault="00DE17C5"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sz w:val="28"/>
          <w:szCs w:val="28"/>
          <w:lang w:eastAsia="en-US"/>
        </w:rPr>
        <w:t>Участник запроса цен, указанный в настоящей</w:t>
      </w:r>
      <w:r w:rsidRPr="00E65FBD">
        <w:rPr>
          <w:rFonts w:ascii="Times New Roman" w:eastAsiaTheme="minorHAnsi" w:hAnsi="Times New Roman" w:cs="Times New Roman"/>
          <w:color w:val="000000" w:themeColor="text1"/>
          <w:sz w:val="28"/>
          <w:szCs w:val="28"/>
          <w:lang w:eastAsia="en-US"/>
        </w:rPr>
        <w:t xml:space="preserve"> части, с которым заключается договор, не вправе отказаться от заключения договора.</w:t>
      </w:r>
    </w:p>
    <w:p w:rsidR="0009574B" w:rsidRPr="00E65FBD" w:rsidRDefault="00CD372C"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Заключение договора в этом случае осуществляется в порядке, установленном Положением.</w:t>
      </w:r>
    </w:p>
    <w:p w:rsidR="0009574B" w:rsidRPr="00E65FBD" w:rsidRDefault="0009574B" w:rsidP="002922EA">
      <w:pPr>
        <w:pStyle w:val="ae"/>
        <w:numPr>
          <w:ilvl w:val="1"/>
          <w:numId w:val="3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если по окончании срока подачи заявок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запросе цен, не подано ни одной заявки на участие в запросе цен, Единая закупочная комиссия или 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 вправе продлить срок подачи заявок на участие в запросе цен, разместив в единой информационной системе извещение о продлении срока подачи заявок.</w:t>
      </w:r>
    </w:p>
    <w:p w:rsidR="00A213AD" w:rsidRPr="00E65FBD" w:rsidRDefault="00301983" w:rsidP="002922EA">
      <w:pPr>
        <w:pStyle w:val="ae"/>
        <w:numPr>
          <w:ilvl w:val="1"/>
          <w:numId w:val="3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Договор</w:t>
      </w:r>
      <w:r w:rsidR="00BE0177" w:rsidRPr="00E65FBD">
        <w:rPr>
          <w:rFonts w:ascii="Times New Roman" w:hAnsi="Times New Roman" w:cs="Times New Roman"/>
          <w:sz w:val="28"/>
          <w:szCs w:val="28"/>
        </w:rPr>
        <w:t xml:space="preserve"> по результатам закупки способом запроса цен</w:t>
      </w:r>
      <w:r w:rsidR="00A25D4B"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заключается на условиях, предусмотренных извещением и документацией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о закупке способом запроса цен, по цене, предложенной</w:t>
      </w:r>
      <w:r w:rsidR="00A213AD" w:rsidRPr="00E65FBD">
        <w:rPr>
          <w:rFonts w:ascii="Times New Roman" w:hAnsi="Times New Roman" w:cs="Times New Roman"/>
          <w:sz w:val="28"/>
          <w:szCs w:val="28"/>
        </w:rPr>
        <w:t>:</w:t>
      </w:r>
    </w:p>
    <w:p w:rsidR="00A213AD" w:rsidRPr="00E65FBD" w:rsidRDefault="00301983"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в заявке на участие в запросе цен победителя запроса цен</w:t>
      </w:r>
      <w:r w:rsidR="00A213AD" w:rsidRPr="00E65FBD">
        <w:rPr>
          <w:rFonts w:ascii="Times New Roman" w:hAnsi="Times New Roman" w:cs="Times New Roman"/>
          <w:sz w:val="28"/>
          <w:szCs w:val="28"/>
        </w:rPr>
        <w:t>,</w:t>
      </w:r>
    </w:p>
    <w:p w:rsidR="00A213AD" w:rsidRPr="00E65FBD" w:rsidRDefault="00A213A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lastRenderedPageBreak/>
        <w:t>и</w:t>
      </w:r>
      <w:r w:rsidR="00301983" w:rsidRPr="00E65FBD">
        <w:rPr>
          <w:rFonts w:ascii="Times New Roman" w:eastAsiaTheme="minorHAnsi" w:hAnsi="Times New Roman" w:cs="Times New Roman"/>
          <w:sz w:val="28"/>
          <w:szCs w:val="28"/>
          <w:lang w:eastAsia="en-US"/>
        </w:rPr>
        <w:t>ли</w:t>
      </w:r>
    </w:p>
    <w:p w:rsidR="00A213AD" w:rsidRPr="00E65FBD" w:rsidRDefault="00301983"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заявке на участие в запросе цен участника запроса цен,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которым заключается договор в случае уклонения победителя от заключения договора</w:t>
      </w:r>
      <w:r w:rsidR="00741DCE" w:rsidRPr="00E65FBD">
        <w:rPr>
          <w:rFonts w:ascii="Times New Roman" w:hAnsi="Times New Roman" w:cs="Times New Roman"/>
          <w:sz w:val="28"/>
          <w:szCs w:val="28"/>
        </w:rPr>
        <w:t>,</w:t>
      </w:r>
    </w:p>
    <w:p w:rsidR="00A213AD" w:rsidRPr="00E65FBD" w:rsidRDefault="00A213A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или </w:t>
      </w:r>
    </w:p>
    <w:p w:rsidR="00A213AD" w:rsidRPr="00E65FBD" w:rsidRDefault="00A213AD" w:rsidP="00E65FBD">
      <w:pPr>
        <w:pStyle w:val="ae"/>
        <w:numPr>
          <w:ilvl w:val="0"/>
          <w:numId w:val="8"/>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в заявке на участие в запросе цен, указанной в части 8 настоящей статьи.</w:t>
      </w:r>
    </w:p>
    <w:p w:rsidR="003471A4" w:rsidRPr="00E65FBD" w:rsidRDefault="003471A4"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Победитель запроса цен; </w:t>
      </w:r>
      <w:r w:rsidRPr="00E65FBD">
        <w:rPr>
          <w:rFonts w:ascii="Times New Roman" w:eastAsiaTheme="minorHAnsi" w:hAnsi="Times New Roman" w:cs="Times New Roman"/>
          <w:sz w:val="28"/>
          <w:szCs w:val="28"/>
          <w:lang w:eastAsia="en-US"/>
        </w:rPr>
        <w:t xml:space="preserve">участник запроса цен, с которым заключается договор в случае уклонения такого победителя от заключения договора; участник запроса цен, подавший заявку на участие в запросе цен, указанную в </w:t>
      </w:r>
      <w:r w:rsidRPr="00E65FBD">
        <w:rPr>
          <w:rFonts w:ascii="Times New Roman" w:eastAsiaTheme="minorHAnsi" w:hAnsi="Times New Roman" w:cs="Times New Roman"/>
          <w:color w:val="000000" w:themeColor="text1"/>
          <w:sz w:val="28"/>
          <w:szCs w:val="28"/>
          <w:lang w:eastAsia="en-US"/>
        </w:rPr>
        <w:t>части 8 настоящей статьи, с которым заключается договор, не вправе отказаться от заключения договора.</w:t>
      </w:r>
    </w:p>
    <w:p w:rsidR="003471A4" w:rsidRPr="00E65FBD" w:rsidRDefault="003471A4"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В случае, если победителем запроса цен; участником запроса цен, </w:t>
      </w:r>
      <w:r w:rsidR="002838FE" w:rsidRPr="002838FE">
        <w:rPr>
          <w:rFonts w:ascii="Times New Roman" w:eastAsiaTheme="minorHAnsi" w:hAnsi="Times New Roman" w:cs="Times New Roman"/>
          <w:color w:val="000000" w:themeColor="text1"/>
          <w:sz w:val="28"/>
          <w:szCs w:val="28"/>
          <w:lang w:eastAsia="en-US"/>
        </w:rPr>
        <w:br/>
      </w:r>
      <w:r w:rsidRPr="00E65FBD">
        <w:rPr>
          <w:rFonts w:ascii="Times New Roman" w:eastAsiaTheme="minorHAnsi" w:hAnsi="Times New Roman" w:cs="Times New Roman"/>
          <w:color w:val="000000" w:themeColor="text1"/>
          <w:sz w:val="28"/>
          <w:szCs w:val="28"/>
          <w:lang w:eastAsia="en-US"/>
        </w:rPr>
        <w:t xml:space="preserve">с которым заключается договор в случае уклонения такого победителя от заключения договора; участником запроса цен, подавшем заявку на участие </w:t>
      </w:r>
      <w:r w:rsidR="002838FE" w:rsidRPr="002838FE">
        <w:rPr>
          <w:rFonts w:ascii="Times New Roman" w:eastAsiaTheme="minorHAnsi" w:hAnsi="Times New Roman" w:cs="Times New Roman"/>
          <w:color w:val="000000" w:themeColor="text1"/>
          <w:sz w:val="28"/>
          <w:szCs w:val="28"/>
          <w:lang w:eastAsia="en-US"/>
        </w:rPr>
        <w:br/>
      </w:r>
      <w:r w:rsidRPr="00E65FBD">
        <w:rPr>
          <w:rFonts w:ascii="Times New Roman" w:eastAsiaTheme="minorHAnsi" w:hAnsi="Times New Roman" w:cs="Times New Roman"/>
          <w:color w:val="000000" w:themeColor="text1"/>
          <w:sz w:val="28"/>
          <w:szCs w:val="28"/>
          <w:lang w:eastAsia="en-US"/>
        </w:rPr>
        <w:t xml:space="preserve">в </w:t>
      </w:r>
      <w:r w:rsidR="00980215" w:rsidRPr="00E65FBD">
        <w:rPr>
          <w:rFonts w:ascii="Times New Roman" w:eastAsiaTheme="minorHAnsi" w:hAnsi="Times New Roman" w:cs="Times New Roman"/>
          <w:color w:val="000000" w:themeColor="text1"/>
          <w:sz w:val="28"/>
          <w:szCs w:val="28"/>
          <w:lang w:eastAsia="en-US"/>
        </w:rPr>
        <w:t>запросе цен</w:t>
      </w:r>
      <w:r w:rsidRPr="00E65FBD">
        <w:rPr>
          <w:rFonts w:ascii="Times New Roman" w:eastAsiaTheme="minorHAnsi" w:hAnsi="Times New Roman" w:cs="Times New Roman"/>
          <w:color w:val="000000" w:themeColor="text1"/>
          <w:sz w:val="28"/>
          <w:szCs w:val="28"/>
          <w:lang w:eastAsia="en-US"/>
        </w:rPr>
        <w:t xml:space="preserve">, указанную в части 8 настоящей статьи, с которым заключается договор, не представлен в АО «АИЖК» подписанный договор в срок, установленный в документации о запросе цен, такой участник </w:t>
      </w:r>
      <w:r w:rsidR="00980215" w:rsidRPr="00E65FBD">
        <w:rPr>
          <w:rFonts w:ascii="Times New Roman" w:eastAsiaTheme="minorHAnsi" w:hAnsi="Times New Roman" w:cs="Times New Roman"/>
          <w:color w:val="000000" w:themeColor="text1"/>
          <w:sz w:val="28"/>
          <w:szCs w:val="28"/>
          <w:lang w:eastAsia="en-US"/>
        </w:rPr>
        <w:t>запроса цен</w:t>
      </w:r>
      <w:r w:rsidRPr="00E65FBD">
        <w:rPr>
          <w:rFonts w:ascii="Times New Roman" w:eastAsiaTheme="minorHAnsi" w:hAnsi="Times New Roman" w:cs="Times New Roman"/>
          <w:color w:val="000000" w:themeColor="text1"/>
          <w:sz w:val="28"/>
          <w:szCs w:val="28"/>
          <w:lang w:eastAsia="en-US"/>
        </w:rPr>
        <w:t xml:space="preserve"> признается уклонившимся от заключения договора.</w:t>
      </w:r>
    </w:p>
    <w:p w:rsidR="003471A4" w:rsidRPr="00E65FBD" w:rsidRDefault="003471A4"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Заключение договора в случаях, указанных в настоящей части, осуществляется в порядке, установленном Положением.</w:t>
      </w:r>
    </w:p>
    <w:p w:rsidR="005F4CD8" w:rsidRPr="00E65FBD" w:rsidRDefault="005F4CD8"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8A477D" w:rsidRPr="00E65FBD" w:rsidRDefault="008A477D" w:rsidP="002F600E">
      <w:pPr>
        <w:pStyle w:val="2"/>
        <w:ind w:firstLine="0"/>
        <w:jc w:val="center"/>
        <w:rPr>
          <w:rFonts w:eastAsiaTheme="minorHAnsi"/>
          <w:b w:val="0"/>
          <w:szCs w:val="28"/>
          <w:lang w:eastAsia="en-US"/>
        </w:rPr>
      </w:pPr>
      <w:bookmarkStart w:id="42" w:name="_Toc448221876"/>
      <w:r w:rsidRPr="00E65FBD">
        <w:rPr>
          <w:rFonts w:eastAsiaTheme="minorHAnsi"/>
          <w:b w:val="0"/>
          <w:szCs w:val="28"/>
          <w:lang w:eastAsia="en-US"/>
        </w:rPr>
        <w:t>Статья 2</w:t>
      </w:r>
      <w:r w:rsidR="0088394A" w:rsidRPr="00E65FBD">
        <w:rPr>
          <w:rFonts w:eastAsiaTheme="minorHAnsi"/>
          <w:b w:val="0"/>
          <w:szCs w:val="28"/>
          <w:lang w:eastAsia="en-US"/>
        </w:rPr>
        <w:t>3</w:t>
      </w:r>
      <w:r w:rsidR="00B31185" w:rsidRPr="00E65FBD">
        <w:rPr>
          <w:rFonts w:eastAsiaTheme="minorHAnsi"/>
          <w:b w:val="0"/>
          <w:szCs w:val="28"/>
          <w:lang w:eastAsia="en-US"/>
        </w:rPr>
        <w:t xml:space="preserve">. </w:t>
      </w:r>
      <w:r w:rsidRPr="00E65FBD">
        <w:rPr>
          <w:rFonts w:eastAsiaTheme="minorHAnsi"/>
          <w:b w:val="0"/>
          <w:szCs w:val="28"/>
          <w:lang w:eastAsia="en-US"/>
        </w:rPr>
        <w:t>Запрос предложений и условия применения закупки способом запроса предложений</w:t>
      </w:r>
      <w:bookmarkEnd w:id="42"/>
    </w:p>
    <w:p w:rsidR="00BE6E5C" w:rsidRPr="00E65FBD" w:rsidRDefault="00BE6E5C"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BE6E5C" w:rsidRPr="00E65FBD" w:rsidRDefault="00BE6E5C" w:rsidP="002922EA">
      <w:pPr>
        <w:pStyle w:val="ae"/>
        <w:numPr>
          <w:ilvl w:val="1"/>
          <w:numId w:val="3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Под запросом предложений понимается способ определения поставщика (подрядчика, исполнителя), при котором информация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о закупаемых товарах, работах, услугах сообщается неограниченному кругу лиц путем размещения в единой информационной системе и </w:t>
      </w:r>
      <w:r w:rsidRPr="00E65FBD">
        <w:rPr>
          <w:rFonts w:ascii="Times New Roman" w:eastAsia="Times New Roman" w:hAnsi="Times New Roman" w:cs="Times New Roman"/>
          <w:sz w:val="28"/>
          <w:szCs w:val="28"/>
        </w:rPr>
        <w:t xml:space="preserve">в сети Интернет </w:t>
      </w:r>
      <w:r w:rsidRPr="00E65FBD">
        <w:rPr>
          <w:rFonts w:ascii="Times New Roman" w:hAnsi="Times New Roman" w:cs="Times New Roman"/>
          <w:sz w:val="28"/>
          <w:szCs w:val="28"/>
        </w:rPr>
        <w:t xml:space="preserve">на официальном сайте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извещения и документации о закупке способом запроса предложений и победителем запроса предложений Единой закупочной комиссией признается участник запроса предложений, заявка которого соответствует всем требованиям, установленным в извещении и документации о закупке способом запроса предложений, и в которой указаны наилучшие условия исполнения договора</w:t>
      </w:r>
      <w:r w:rsidR="00E33A95" w:rsidRPr="00E65FBD">
        <w:rPr>
          <w:rFonts w:ascii="Times New Roman" w:hAnsi="Times New Roman" w:cs="Times New Roman"/>
          <w:sz w:val="28"/>
          <w:szCs w:val="28"/>
        </w:rPr>
        <w:t xml:space="preserve">, в соответствии с критериями </w:t>
      </w:r>
      <w:r w:rsidR="002838FE" w:rsidRPr="002838FE">
        <w:rPr>
          <w:rFonts w:ascii="Times New Roman" w:hAnsi="Times New Roman" w:cs="Times New Roman"/>
          <w:sz w:val="28"/>
          <w:szCs w:val="28"/>
        </w:rPr>
        <w:br/>
      </w:r>
      <w:r w:rsidR="00E33A95" w:rsidRPr="00E65FBD">
        <w:rPr>
          <w:rFonts w:ascii="Times New Roman" w:hAnsi="Times New Roman" w:cs="Times New Roman"/>
          <w:sz w:val="28"/>
          <w:szCs w:val="28"/>
        </w:rPr>
        <w:t xml:space="preserve">и порядком оценки и сопоставления заявок, которые установлены </w:t>
      </w:r>
      <w:r w:rsidR="002838FE" w:rsidRPr="002838FE">
        <w:rPr>
          <w:rFonts w:ascii="Times New Roman" w:hAnsi="Times New Roman" w:cs="Times New Roman"/>
          <w:sz w:val="28"/>
          <w:szCs w:val="28"/>
        </w:rPr>
        <w:br/>
      </w:r>
      <w:r w:rsidR="00E33A95" w:rsidRPr="00E65FBD">
        <w:rPr>
          <w:rFonts w:ascii="Times New Roman" w:hAnsi="Times New Roman" w:cs="Times New Roman"/>
          <w:sz w:val="28"/>
          <w:szCs w:val="28"/>
        </w:rPr>
        <w:t>в документации на основании Положения</w:t>
      </w:r>
      <w:r w:rsidRPr="00E65FBD">
        <w:rPr>
          <w:rFonts w:ascii="Times New Roman" w:hAnsi="Times New Roman" w:cs="Times New Roman"/>
          <w:sz w:val="28"/>
          <w:szCs w:val="28"/>
        </w:rPr>
        <w:t>.</w:t>
      </w:r>
    </w:p>
    <w:p w:rsidR="00BE6E5C" w:rsidRPr="00E65FBD" w:rsidRDefault="00BE6E5C" w:rsidP="00A87601">
      <w:pPr>
        <w:pStyle w:val="ae"/>
        <w:numPr>
          <w:ilvl w:val="1"/>
          <w:numId w:val="3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Запрос предложений может быть проведен в случае:</w:t>
      </w:r>
    </w:p>
    <w:p w:rsidR="00BE6E5C" w:rsidRPr="00E65FBD" w:rsidRDefault="00BE6E5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2.1. если закупка осуществляется для нужд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и начальная (максимальная) цена договора (</w:t>
      </w:r>
      <w:r w:rsidR="008C15A9" w:rsidRPr="00E65FBD">
        <w:rPr>
          <w:rFonts w:ascii="Times New Roman" w:eastAsiaTheme="minorHAnsi" w:hAnsi="Times New Roman" w:cs="Times New Roman"/>
          <w:sz w:val="28"/>
          <w:szCs w:val="28"/>
          <w:lang w:eastAsia="en-US"/>
        </w:rPr>
        <w:t xml:space="preserve">цена </w:t>
      </w:r>
      <w:r w:rsidRPr="00E65FBD">
        <w:rPr>
          <w:rFonts w:ascii="Times New Roman" w:eastAsiaTheme="minorHAnsi" w:hAnsi="Times New Roman" w:cs="Times New Roman"/>
          <w:sz w:val="28"/>
          <w:szCs w:val="28"/>
          <w:lang w:eastAsia="en-US"/>
        </w:rPr>
        <w:t>лота)</w:t>
      </w:r>
      <w:r w:rsidR="008C15A9" w:rsidRPr="00E65FBD">
        <w:rPr>
          <w:rFonts w:ascii="Times New Roman" w:eastAsiaTheme="minorHAnsi" w:hAnsi="Times New Roman" w:cs="Times New Roman"/>
          <w:sz w:val="28"/>
          <w:szCs w:val="28"/>
          <w:lang w:eastAsia="en-US"/>
        </w:rPr>
        <w:t>/ лимит денежных средств, предусмотренных на данную закупку,</w:t>
      </w:r>
      <w:r w:rsidR="008C15A9"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 xml:space="preserve"> для нужд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не превышает 20 млн. рублей;</w:t>
      </w:r>
    </w:p>
    <w:p w:rsidR="00BE6E5C" w:rsidRPr="00E65FBD" w:rsidRDefault="00BE6E5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2.2. если осуществляется совместная закупка для нужд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и </w:t>
      </w:r>
      <w:r w:rsidR="00720378" w:rsidRPr="00E65FBD">
        <w:rPr>
          <w:rFonts w:ascii="Times New Roman" w:eastAsiaTheme="minorHAnsi" w:hAnsi="Times New Roman" w:cs="Times New Roman"/>
          <w:sz w:val="28"/>
          <w:szCs w:val="28"/>
          <w:lang w:eastAsia="en-US"/>
        </w:rPr>
        <w:t>организаций единого института развития в жилищной сфере</w:t>
      </w:r>
      <w:r w:rsidRPr="00E65FBD">
        <w:rPr>
          <w:rFonts w:ascii="Times New Roman" w:eastAsiaTheme="minorHAnsi" w:hAnsi="Times New Roman" w:cs="Times New Roman"/>
          <w:sz w:val="28"/>
          <w:szCs w:val="28"/>
          <w:lang w:eastAsia="en-US"/>
        </w:rPr>
        <w:t xml:space="preserve"> и начальная </w:t>
      </w:r>
      <w:r w:rsidRPr="00E65FBD">
        <w:rPr>
          <w:rFonts w:ascii="Times New Roman" w:eastAsiaTheme="minorHAnsi" w:hAnsi="Times New Roman" w:cs="Times New Roman"/>
          <w:sz w:val="28"/>
          <w:szCs w:val="28"/>
          <w:lang w:eastAsia="en-US"/>
        </w:rPr>
        <w:lastRenderedPageBreak/>
        <w:t>(максимальная) цена договора (</w:t>
      </w:r>
      <w:r w:rsidR="008C15A9" w:rsidRPr="00E65FBD">
        <w:rPr>
          <w:rFonts w:ascii="Times New Roman" w:eastAsiaTheme="minorHAnsi" w:hAnsi="Times New Roman" w:cs="Times New Roman"/>
          <w:sz w:val="28"/>
          <w:szCs w:val="28"/>
          <w:lang w:eastAsia="en-US"/>
        </w:rPr>
        <w:t xml:space="preserve">цена </w:t>
      </w:r>
      <w:r w:rsidRPr="00E65FBD">
        <w:rPr>
          <w:rFonts w:ascii="Times New Roman" w:eastAsiaTheme="minorHAnsi" w:hAnsi="Times New Roman" w:cs="Times New Roman"/>
          <w:sz w:val="28"/>
          <w:szCs w:val="28"/>
          <w:lang w:eastAsia="en-US"/>
        </w:rPr>
        <w:t>лота)</w:t>
      </w:r>
      <w:r w:rsidR="008C15A9" w:rsidRPr="00E65FBD">
        <w:rPr>
          <w:rFonts w:ascii="Times New Roman" w:eastAsiaTheme="minorHAnsi" w:hAnsi="Times New Roman" w:cs="Times New Roman"/>
          <w:sz w:val="28"/>
          <w:szCs w:val="28"/>
          <w:lang w:eastAsia="en-US"/>
        </w:rPr>
        <w:t>/ лимит денежных средств, предусмотренных на данную закупку,</w:t>
      </w:r>
      <w:r w:rsidR="008C15A9"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 xml:space="preserve">для нужд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и каждой </w:t>
      </w:r>
      <w:r w:rsidR="00B7179D" w:rsidRPr="00E65FBD">
        <w:rPr>
          <w:rFonts w:ascii="Times New Roman" w:eastAsiaTheme="minorHAnsi" w:hAnsi="Times New Roman" w:cs="Times New Roman"/>
          <w:sz w:val="28"/>
          <w:szCs w:val="28"/>
          <w:lang w:eastAsia="en-US"/>
        </w:rPr>
        <w:t xml:space="preserve">организации единого института развития в жилищной сфере </w:t>
      </w:r>
      <w:r w:rsidRPr="00E65FBD">
        <w:rPr>
          <w:rFonts w:ascii="Times New Roman" w:eastAsiaTheme="minorHAnsi" w:hAnsi="Times New Roman" w:cs="Times New Roman"/>
          <w:sz w:val="28"/>
          <w:szCs w:val="28"/>
          <w:lang w:eastAsia="en-US"/>
        </w:rPr>
        <w:t>не превышает 20 млн. рублей;</w:t>
      </w:r>
    </w:p>
    <w:p w:rsidR="00BE6E5C" w:rsidRPr="00E65FBD" w:rsidRDefault="00BE6E5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2.3. если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оказывает услуги по организации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и проведению закупочной процедуры товаров, работ, услуг для нужд </w:t>
      </w:r>
      <w:r w:rsidR="00B7179D" w:rsidRPr="00E65FBD">
        <w:rPr>
          <w:rFonts w:ascii="Times New Roman" w:eastAsiaTheme="minorHAnsi" w:hAnsi="Times New Roman" w:cs="Times New Roman"/>
          <w:sz w:val="28"/>
          <w:szCs w:val="28"/>
          <w:lang w:eastAsia="en-US"/>
        </w:rPr>
        <w:t xml:space="preserve">организации единого института развития в жилищной сфере </w:t>
      </w:r>
      <w:r w:rsidRPr="00E65FBD">
        <w:rPr>
          <w:rFonts w:ascii="Times New Roman" w:eastAsiaTheme="minorHAnsi" w:hAnsi="Times New Roman" w:cs="Times New Roman"/>
          <w:sz w:val="28"/>
          <w:szCs w:val="28"/>
          <w:lang w:eastAsia="en-US"/>
        </w:rPr>
        <w:t>и начальная (максимальная) цена договора (</w:t>
      </w:r>
      <w:r w:rsidR="008C15A9" w:rsidRPr="00E65FBD">
        <w:rPr>
          <w:rFonts w:ascii="Times New Roman" w:eastAsiaTheme="minorHAnsi" w:hAnsi="Times New Roman" w:cs="Times New Roman"/>
          <w:sz w:val="28"/>
          <w:szCs w:val="28"/>
          <w:lang w:eastAsia="en-US"/>
        </w:rPr>
        <w:t xml:space="preserve">цена </w:t>
      </w:r>
      <w:r w:rsidRPr="00E65FBD">
        <w:rPr>
          <w:rFonts w:ascii="Times New Roman" w:eastAsiaTheme="minorHAnsi" w:hAnsi="Times New Roman" w:cs="Times New Roman"/>
          <w:sz w:val="28"/>
          <w:szCs w:val="28"/>
          <w:lang w:eastAsia="en-US"/>
        </w:rPr>
        <w:t>лота)</w:t>
      </w:r>
      <w:r w:rsidR="008C15A9" w:rsidRPr="00E65FBD">
        <w:rPr>
          <w:rFonts w:ascii="Times New Roman" w:eastAsiaTheme="minorHAnsi" w:hAnsi="Times New Roman" w:cs="Times New Roman"/>
          <w:sz w:val="28"/>
          <w:szCs w:val="28"/>
          <w:lang w:eastAsia="en-US"/>
        </w:rPr>
        <w:t>/ лимит денежных средств, предусмотренных на данную закупку,</w:t>
      </w:r>
      <w:r w:rsidR="008C15A9"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 xml:space="preserve">для нужд </w:t>
      </w:r>
      <w:r w:rsidR="00B7179D" w:rsidRPr="00E65FBD">
        <w:rPr>
          <w:rFonts w:ascii="Times New Roman" w:eastAsiaTheme="minorHAnsi" w:hAnsi="Times New Roman" w:cs="Times New Roman"/>
          <w:sz w:val="28"/>
          <w:szCs w:val="28"/>
          <w:lang w:eastAsia="en-US"/>
        </w:rPr>
        <w:t xml:space="preserve">организации единого института развития в жилищной сфере </w:t>
      </w:r>
      <w:r w:rsidRPr="00E65FBD">
        <w:rPr>
          <w:rFonts w:ascii="Times New Roman" w:eastAsiaTheme="minorHAnsi" w:hAnsi="Times New Roman" w:cs="Times New Roman"/>
          <w:sz w:val="28"/>
          <w:szCs w:val="28"/>
          <w:lang w:eastAsia="en-US"/>
        </w:rPr>
        <w:t>не превышает 20 млн. рублей;</w:t>
      </w:r>
    </w:p>
    <w:p w:rsidR="00BE6E5C" w:rsidRPr="00E65FBD" w:rsidRDefault="00BE6E5C"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sz w:val="28"/>
          <w:szCs w:val="28"/>
          <w:lang w:eastAsia="en-US"/>
        </w:rPr>
        <w:t xml:space="preserve">2.4. если </w:t>
      </w:r>
      <w:r w:rsidRPr="00E65FBD">
        <w:rPr>
          <w:rFonts w:ascii="Times New Roman" w:hAnsi="Times New Roman" w:cs="Times New Roman"/>
          <w:sz w:val="28"/>
          <w:szCs w:val="28"/>
        </w:rPr>
        <w:t xml:space="preserve">конкурс (в том числе, конкурс в электронной форме) и/или аукцион (в том числе, аукцион в электронной форме) </w:t>
      </w:r>
      <w:r w:rsidR="00714281" w:rsidRPr="00E65FBD">
        <w:rPr>
          <w:rFonts w:ascii="Times New Roman" w:hAnsi="Times New Roman" w:cs="Times New Roman"/>
          <w:sz w:val="28"/>
          <w:szCs w:val="28"/>
        </w:rPr>
        <w:t xml:space="preserve">по закупке данного товара, работы, услуги </w:t>
      </w:r>
      <w:r w:rsidRPr="00E65FBD">
        <w:rPr>
          <w:rFonts w:ascii="Times New Roman" w:hAnsi="Times New Roman" w:cs="Times New Roman"/>
          <w:sz w:val="28"/>
          <w:szCs w:val="28"/>
        </w:rPr>
        <w:t>признаны</w:t>
      </w:r>
      <w:r w:rsidR="009F5E67" w:rsidRPr="00E65FBD">
        <w:rPr>
          <w:rFonts w:ascii="Times New Roman" w:hAnsi="Times New Roman" w:cs="Times New Roman"/>
          <w:sz w:val="28"/>
          <w:szCs w:val="28"/>
        </w:rPr>
        <w:t xml:space="preserve"> </w:t>
      </w:r>
      <w:r w:rsidR="003C11D0" w:rsidRPr="00E65FBD">
        <w:rPr>
          <w:rFonts w:ascii="Times New Roman" w:hAnsi="Times New Roman" w:cs="Times New Roman"/>
          <w:sz w:val="28"/>
          <w:szCs w:val="28"/>
        </w:rPr>
        <w:t>проведенными с отсутствием конкуренции</w:t>
      </w:r>
      <w:r w:rsidR="003C11D0" w:rsidRPr="00E65FBD" w:rsidDel="003C11D0">
        <w:rPr>
          <w:rFonts w:ascii="Times New Roman" w:hAnsi="Times New Roman" w:cs="Times New Roman"/>
          <w:sz w:val="28"/>
          <w:szCs w:val="28"/>
        </w:rPr>
        <w:t xml:space="preserve"> </w:t>
      </w:r>
      <w:r w:rsidR="009F5E67" w:rsidRPr="00E65FBD">
        <w:rPr>
          <w:rFonts w:ascii="Times New Roman" w:hAnsi="Times New Roman" w:cs="Times New Roman"/>
          <w:sz w:val="28"/>
          <w:szCs w:val="28"/>
        </w:rPr>
        <w:t>/</w:t>
      </w:r>
      <w:r w:rsidRPr="00E65FBD">
        <w:rPr>
          <w:rFonts w:ascii="Times New Roman" w:hAnsi="Times New Roman" w:cs="Times New Roman"/>
          <w:sz w:val="28"/>
          <w:szCs w:val="28"/>
        </w:rPr>
        <w:t>несостоявшимися (вне зависимости от начальной (максимальной) цены договора (</w:t>
      </w:r>
      <w:r w:rsidR="000C5638" w:rsidRPr="00E65FBD">
        <w:rPr>
          <w:rFonts w:ascii="Times New Roman" w:hAnsi="Times New Roman" w:cs="Times New Roman"/>
          <w:sz w:val="28"/>
          <w:szCs w:val="28"/>
        </w:rPr>
        <w:t xml:space="preserve">цены </w:t>
      </w:r>
      <w:r w:rsidRPr="00E65FBD">
        <w:rPr>
          <w:rFonts w:ascii="Times New Roman" w:hAnsi="Times New Roman" w:cs="Times New Roman"/>
          <w:sz w:val="28"/>
          <w:szCs w:val="28"/>
        </w:rPr>
        <w:t>лота))</w:t>
      </w:r>
      <w:r w:rsidR="009F5E67" w:rsidRPr="00E65FBD">
        <w:rPr>
          <w:rFonts w:ascii="Times New Roman" w:hAnsi="Times New Roman" w:cs="Times New Roman"/>
          <w:sz w:val="28"/>
          <w:szCs w:val="28"/>
        </w:rPr>
        <w:t xml:space="preserve"> и договор по результатам конкурса и/или аукциона не заключен</w:t>
      </w:r>
      <w:r w:rsidRPr="00E65FBD">
        <w:rPr>
          <w:rFonts w:ascii="Times New Roman" w:hAnsi="Times New Roman" w:cs="Times New Roman"/>
          <w:sz w:val="28"/>
          <w:szCs w:val="28"/>
        </w:rPr>
        <w:t>;</w:t>
      </w:r>
    </w:p>
    <w:p w:rsidR="00BE6E5C" w:rsidRPr="00E65FBD" w:rsidRDefault="00BE6E5C"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2.5. если договор, который был ранее заключен по результатам к</w:t>
      </w:r>
      <w:r w:rsidRPr="00E65FBD">
        <w:rPr>
          <w:rFonts w:ascii="Times New Roman" w:eastAsiaTheme="minorHAnsi" w:hAnsi="Times New Roman" w:cs="Times New Roman"/>
          <w:sz w:val="28"/>
          <w:szCs w:val="28"/>
          <w:lang w:eastAsia="en-US"/>
        </w:rPr>
        <w:t xml:space="preserve">онкурентных способов определения поставщиков (подрядчиков, исполнителей), </w:t>
      </w:r>
      <w:r w:rsidRPr="00E65FBD">
        <w:rPr>
          <w:rFonts w:ascii="Times New Roman" w:hAnsi="Times New Roman" w:cs="Times New Roman"/>
          <w:sz w:val="28"/>
          <w:szCs w:val="28"/>
        </w:rPr>
        <w:t>расторгнут досрочно по любым основаниям и не исполнен (вне зависимости от начальной (максимальной) цены договора (</w:t>
      </w:r>
      <w:r w:rsidR="000C5638" w:rsidRPr="00E65FBD">
        <w:rPr>
          <w:rFonts w:ascii="Times New Roman" w:hAnsi="Times New Roman" w:cs="Times New Roman"/>
          <w:sz w:val="28"/>
          <w:szCs w:val="28"/>
        </w:rPr>
        <w:t xml:space="preserve">цены </w:t>
      </w:r>
      <w:r w:rsidRPr="00E65FBD">
        <w:rPr>
          <w:rFonts w:ascii="Times New Roman" w:hAnsi="Times New Roman" w:cs="Times New Roman"/>
          <w:sz w:val="28"/>
          <w:szCs w:val="28"/>
        </w:rPr>
        <w:t>лота)). В этом случае запрос предложений может быть проведен с целью заключения договора, в соответствии с которым:</w:t>
      </w:r>
    </w:p>
    <w:p w:rsidR="00B762BA" w:rsidRPr="00E65FBD" w:rsidRDefault="00B762B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количество</w:t>
      </w:r>
      <w:r w:rsidR="00A37B32" w:rsidRPr="00E65FBD">
        <w:rPr>
          <w:rFonts w:ascii="Times New Roman" w:hAnsi="Times New Roman" w:cs="Times New Roman"/>
          <w:sz w:val="28"/>
          <w:szCs w:val="28"/>
        </w:rPr>
        <w:t xml:space="preserve"> идентичных</w:t>
      </w:r>
      <w:r w:rsidRPr="00E65FBD">
        <w:rPr>
          <w:rFonts w:ascii="Times New Roman" w:hAnsi="Times New Roman" w:cs="Times New Roman"/>
          <w:sz w:val="28"/>
          <w:szCs w:val="28"/>
        </w:rPr>
        <w:t xml:space="preserve"> товаров, которые необходимо поставить, не может превышать количество товаров, которые не были поставлены в соответствии с указанным расторгнутым договором, а цена договора должна быть уменьшена пропорционально количеству поставленного товара;</w:t>
      </w:r>
    </w:p>
    <w:p w:rsidR="00B762BA" w:rsidRPr="00E65FBD" w:rsidRDefault="00B762B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объем </w:t>
      </w:r>
      <w:r w:rsidR="00A37B32" w:rsidRPr="00E65FBD">
        <w:rPr>
          <w:rFonts w:ascii="Times New Roman" w:hAnsi="Times New Roman" w:cs="Times New Roman"/>
          <w:sz w:val="28"/>
          <w:szCs w:val="28"/>
        </w:rPr>
        <w:t xml:space="preserve">идентичных </w:t>
      </w:r>
      <w:r w:rsidRPr="00E65FBD">
        <w:rPr>
          <w:rFonts w:ascii="Times New Roman" w:hAnsi="Times New Roman" w:cs="Times New Roman"/>
          <w:sz w:val="28"/>
          <w:szCs w:val="28"/>
        </w:rPr>
        <w:t xml:space="preserve">работ, которые необходимо выполнить, не может превышать объем работ, которые не были выполнены в соответствии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указанным расторгнутым договором, а цена договора должна быть уменьшена пропорционально объему выполненной работы;</w:t>
      </w:r>
    </w:p>
    <w:p w:rsidR="00B762BA" w:rsidRPr="00E65FBD" w:rsidRDefault="00B762B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объем </w:t>
      </w:r>
      <w:r w:rsidR="00A37B32" w:rsidRPr="00E65FBD">
        <w:rPr>
          <w:rFonts w:ascii="Times New Roman" w:hAnsi="Times New Roman" w:cs="Times New Roman"/>
          <w:sz w:val="28"/>
          <w:szCs w:val="28"/>
        </w:rPr>
        <w:t xml:space="preserve">идентичных </w:t>
      </w:r>
      <w:r w:rsidRPr="00E65FBD">
        <w:rPr>
          <w:rFonts w:ascii="Times New Roman" w:hAnsi="Times New Roman" w:cs="Times New Roman"/>
          <w:sz w:val="28"/>
          <w:szCs w:val="28"/>
        </w:rPr>
        <w:t xml:space="preserve">услуг, которые необходимо оказать, не может превышать объем услуг, которые не были оказаны в соответствии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указанным расторгнутым договором, а цена договора должна быть уменьшена пропорционально объему оказанной услуги.</w:t>
      </w:r>
    </w:p>
    <w:p w:rsidR="00B665FD" w:rsidRPr="00E65FBD" w:rsidRDefault="00BE6E5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2.6. </w:t>
      </w:r>
      <w:r w:rsidR="00D921ED" w:rsidRPr="00E65FBD">
        <w:rPr>
          <w:rFonts w:ascii="Times New Roman" w:eastAsiaTheme="minorHAnsi" w:hAnsi="Times New Roman" w:cs="Times New Roman"/>
          <w:sz w:val="28"/>
          <w:szCs w:val="28"/>
          <w:lang w:eastAsia="en-US"/>
        </w:rPr>
        <w:t xml:space="preserve"> </w:t>
      </w:r>
      <w:r w:rsidR="00B665FD" w:rsidRPr="00E65FBD">
        <w:rPr>
          <w:rFonts w:ascii="Times New Roman" w:eastAsiaTheme="minorHAnsi" w:hAnsi="Times New Roman" w:cs="Times New Roman"/>
          <w:sz w:val="28"/>
          <w:szCs w:val="28"/>
          <w:lang w:eastAsia="en-US"/>
        </w:rPr>
        <w:t>если осуществляется закупка товаров, работ, услуг вследствие аварии, иных чрезвычайных ситуаций природного или техногенного характера, непреодолимой силы, форс мажорной ситуации</w:t>
      </w:r>
      <w:r w:rsidR="008C18AF" w:rsidRPr="00E65FBD">
        <w:rPr>
          <w:rFonts w:ascii="Times New Roman" w:eastAsiaTheme="minorHAnsi" w:hAnsi="Times New Roman" w:cs="Times New Roman"/>
          <w:sz w:val="28"/>
          <w:szCs w:val="28"/>
          <w:lang w:eastAsia="en-US"/>
        </w:rPr>
        <w:t xml:space="preserve"> </w:t>
      </w:r>
      <w:r w:rsidR="008C18AF" w:rsidRPr="00E65FBD">
        <w:rPr>
          <w:rFonts w:ascii="Times New Roman" w:hAnsi="Times New Roman" w:cs="Times New Roman"/>
          <w:sz w:val="28"/>
          <w:szCs w:val="28"/>
        </w:rPr>
        <w:t>(вне зависимости от начальной (максимальной) цены договора (</w:t>
      </w:r>
      <w:r w:rsidR="000C5638" w:rsidRPr="00E65FBD">
        <w:rPr>
          <w:rFonts w:ascii="Times New Roman" w:hAnsi="Times New Roman" w:cs="Times New Roman"/>
          <w:sz w:val="28"/>
          <w:szCs w:val="28"/>
        </w:rPr>
        <w:t xml:space="preserve">цены </w:t>
      </w:r>
      <w:r w:rsidR="008C18AF" w:rsidRPr="00E65FBD">
        <w:rPr>
          <w:rFonts w:ascii="Times New Roman" w:hAnsi="Times New Roman" w:cs="Times New Roman"/>
          <w:sz w:val="28"/>
          <w:szCs w:val="28"/>
        </w:rPr>
        <w:t xml:space="preserve">лота)) </w:t>
      </w:r>
      <w:r w:rsidR="00B665FD" w:rsidRPr="00E65FBD">
        <w:rPr>
          <w:rFonts w:ascii="Times New Roman" w:eastAsiaTheme="minorHAnsi" w:hAnsi="Times New Roman" w:cs="Times New Roman"/>
          <w:sz w:val="28"/>
          <w:szCs w:val="28"/>
          <w:lang w:eastAsia="en-US"/>
        </w:rPr>
        <w:t>и применение иных способов определения поставщика (подрядчика, исполнителя), требующих затрат времени, нецелесообразно на основании отдельного решения:</w:t>
      </w:r>
    </w:p>
    <w:p w:rsidR="00B665FD" w:rsidRPr="00E65FBD" w:rsidRDefault="00B665FD"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Наблюдательн</w:t>
      </w:r>
      <w:r w:rsidR="008F1A18" w:rsidRPr="00E65FBD">
        <w:rPr>
          <w:rFonts w:ascii="Times New Roman" w:hAnsi="Times New Roman" w:cs="Times New Roman"/>
          <w:sz w:val="28"/>
          <w:szCs w:val="28"/>
        </w:rPr>
        <w:t>ого совета</w:t>
      </w:r>
      <w:r w:rsidRPr="00E65FBD">
        <w:rPr>
          <w:rFonts w:ascii="Times New Roman" w:hAnsi="Times New Roman" w:cs="Times New Roman"/>
          <w:sz w:val="28"/>
          <w:szCs w:val="28"/>
        </w:rPr>
        <w:t xml:space="preserve"> АО «АИЖК»</w:t>
      </w:r>
    </w:p>
    <w:p w:rsidR="00B665FD" w:rsidRPr="00E65FBD" w:rsidRDefault="00B665F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B665FD" w:rsidRPr="00E65FBD" w:rsidRDefault="003D1EB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П</w:t>
      </w:r>
      <w:r w:rsidR="00B665FD" w:rsidRPr="00E65FBD">
        <w:rPr>
          <w:rFonts w:ascii="Times New Roman" w:hAnsi="Times New Roman" w:cs="Times New Roman"/>
          <w:sz w:val="28"/>
          <w:szCs w:val="28"/>
        </w:rPr>
        <w:t>равлени</w:t>
      </w:r>
      <w:r w:rsidR="008F1A18" w:rsidRPr="00E65FBD">
        <w:rPr>
          <w:rFonts w:ascii="Times New Roman" w:hAnsi="Times New Roman" w:cs="Times New Roman"/>
          <w:sz w:val="28"/>
          <w:szCs w:val="28"/>
        </w:rPr>
        <w:t>я</w:t>
      </w:r>
      <w:r w:rsidR="00B665FD" w:rsidRPr="00E65FBD">
        <w:rPr>
          <w:rFonts w:ascii="Times New Roman" w:hAnsi="Times New Roman" w:cs="Times New Roman"/>
          <w:sz w:val="28"/>
          <w:szCs w:val="28"/>
        </w:rPr>
        <w:t xml:space="preserve"> АО «АИЖК»</w:t>
      </w:r>
    </w:p>
    <w:p w:rsidR="00B665FD" w:rsidRPr="00E65FBD" w:rsidRDefault="00B665F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B665FD" w:rsidRPr="00E65FBD" w:rsidRDefault="00B665FD"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Генеральн</w:t>
      </w:r>
      <w:r w:rsidR="008F1A18" w:rsidRPr="00E65FBD">
        <w:rPr>
          <w:rFonts w:ascii="Times New Roman" w:hAnsi="Times New Roman" w:cs="Times New Roman"/>
          <w:sz w:val="28"/>
          <w:szCs w:val="28"/>
        </w:rPr>
        <w:t xml:space="preserve">ого </w:t>
      </w:r>
      <w:r w:rsidRPr="00E65FBD">
        <w:rPr>
          <w:rFonts w:ascii="Times New Roman" w:hAnsi="Times New Roman" w:cs="Times New Roman"/>
          <w:sz w:val="28"/>
          <w:szCs w:val="28"/>
        </w:rPr>
        <w:t>директор</w:t>
      </w:r>
      <w:r w:rsidR="008F1A18" w:rsidRPr="00E65FBD">
        <w:rPr>
          <w:rFonts w:ascii="Times New Roman" w:hAnsi="Times New Roman" w:cs="Times New Roman"/>
          <w:sz w:val="28"/>
          <w:szCs w:val="28"/>
        </w:rPr>
        <w:t xml:space="preserve">а </w:t>
      </w:r>
      <w:r w:rsidRPr="00E65FBD">
        <w:rPr>
          <w:rFonts w:ascii="Times New Roman" w:hAnsi="Times New Roman" w:cs="Times New Roman"/>
          <w:sz w:val="28"/>
          <w:szCs w:val="28"/>
        </w:rPr>
        <w:t>АО «АИЖК» (лиц</w:t>
      </w:r>
      <w:r w:rsidR="008F1A18" w:rsidRPr="00E65FBD">
        <w:rPr>
          <w:rFonts w:ascii="Times New Roman" w:hAnsi="Times New Roman" w:cs="Times New Roman"/>
          <w:sz w:val="28"/>
          <w:szCs w:val="28"/>
        </w:rPr>
        <w:t>а</w:t>
      </w:r>
      <w:r w:rsidRPr="00E65FBD">
        <w:rPr>
          <w:rFonts w:ascii="Times New Roman" w:hAnsi="Times New Roman" w:cs="Times New Roman"/>
          <w:sz w:val="28"/>
          <w:szCs w:val="28"/>
        </w:rPr>
        <w:t xml:space="preserve"> им уполномоченн</w:t>
      </w:r>
      <w:r w:rsidR="008F1A18" w:rsidRPr="00E65FBD">
        <w:rPr>
          <w:rFonts w:ascii="Times New Roman" w:hAnsi="Times New Roman" w:cs="Times New Roman"/>
          <w:sz w:val="28"/>
          <w:szCs w:val="28"/>
        </w:rPr>
        <w:t>ого)</w:t>
      </w:r>
      <w:r w:rsidRPr="00E65FBD">
        <w:rPr>
          <w:rFonts w:ascii="Times New Roman" w:hAnsi="Times New Roman" w:cs="Times New Roman"/>
          <w:sz w:val="28"/>
          <w:szCs w:val="28"/>
        </w:rPr>
        <w:t xml:space="preserve"> </w:t>
      </w:r>
      <w:r w:rsidR="00B40045" w:rsidRPr="00E65FBD">
        <w:rPr>
          <w:rFonts w:ascii="Times New Roman" w:hAnsi="Times New Roman" w:cs="Times New Roman"/>
          <w:sz w:val="28"/>
          <w:szCs w:val="28"/>
        </w:rPr>
        <w:t>при условии согласования</w:t>
      </w:r>
      <w:r w:rsidRPr="00E65FBD">
        <w:rPr>
          <w:rFonts w:ascii="Times New Roman" w:hAnsi="Times New Roman" w:cs="Times New Roman"/>
          <w:sz w:val="28"/>
          <w:szCs w:val="28"/>
        </w:rPr>
        <w:t xml:space="preserve"> указанного решения Генерального директора АО «АИЖК» (лица им уполномоченного)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Наблюд</w:t>
      </w:r>
      <w:r w:rsidR="003D1EB5" w:rsidRPr="00E65FBD">
        <w:rPr>
          <w:rFonts w:ascii="Times New Roman" w:hAnsi="Times New Roman" w:cs="Times New Roman"/>
          <w:sz w:val="28"/>
          <w:szCs w:val="28"/>
        </w:rPr>
        <w:t>ательным советом АО «АИЖК» или П</w:t>
      </w:r>
      <w:r w:rsidRPr="00E65FBD">
        <w:rPr>
          <w:rFonts w:ascii="Times New Roman" w:hAnsi="Times New Roman" w:cs="Times New Roman"/>
          <w:sz w:val="28"/>
          <w:szCs w:val="28"/>
        </w:rPr>
        <w:t>равлением АО «АИЖК»;</w:t>
      </w:r>
    </w:p>
    <w:p w:rsidR="008A0ED5" w:rsidRPr="00E65FBD" w:rsidRDefault="00BE6E5C"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sz w:val="28"/>
          <w:szCs w:val="28"/>
          <w:lang w:eastAsia="en-US"/>
        </w:rPr>
        <w:t xml:space="preserve">2.7. </w:t>
      </w:r>
      <w:r w:rsidR="00D921ED" w:rsidRPr="00E65FBD">
        <w:rPr>
          <w:rFonts w:ascii="Times New Roman" w:eastAsiaTheme="minorHAnsi" w:hAnsi="Times New Roman" w:cs="Times New Roman"/>
          <w:sz w:val="28"/>
          <w:szCs w:val="28"/>
          <w:lang w:eastAsia="en-US"/>
        </w:rPr>
        <w:t xml:space="preserve"> </w:t>
      </w:r>
      <w:r w:rsidRPr="00E65FBD">
        <w:rPr>
          <w:rFonts w:ascii="Times New Roman" w:hAnsi="Times New Roman" w:cs="Times New Roman"/>
          <w:sz w:val="28"/>
          <w:szCs w:val="28"/>
        </w:rPr>
        <w:t xml:space="preserve">необходимости привлечения в порядке, установленном внутренними документами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денежных средств (в том числе, кредитных ресурсов) на платной, срочной и возвратной основе в целях обеспечения финансовой устойчивости и покрытия кассовых разрывов (вне зависимости от начальной (максимальной) цены договора (</w:t>
      </w:r>
      <w:r w:rsidR="000C5638" w:rsidRPr="00E65FBD">
        <w:rPr>
          <w:rFonts w:ascii="Times New Roman" w:hAnsi="Times New Roman" w:cs="Times New Roman"/>
          <w:sz w:val="28"/>
          <w:szCs w:val="28"/>
        </w:rPr>
        <w:t xml:space="preserve">цены </w:t>
      </w:r>
      <w:r w:rsidRPr="00E65FBD">
        <w:rPr>
          <w:rFonts w:ascii="Times New Roman" w:hAnsi="Times New Roman" w:cs="Times New Roman"/>
          <w:sz w:val="28"/>
          <w:szCs w:val="28"/>
        </w:rPr>
        <w:t>лота))</w:t>
      </w:r>
      <w:r w:rsidR="008A0ED5" w:rsidRPr="00E65FBD">
        <w:rPr>
          <w:rFonts w:ascii="Times New Roman" w:hAnsi="Times New Roman" w:cs="Times New Roman"/>
          <w:sz w:val="28"/>
          <w:szCs w:val="28"/>
        </w:rPr>
        <w:t>;</w:t>
      </w:r>
    </w:p>
    <w:p w:rsidR="008A0ED5" w:rsidRPr="00E65FBD" w:rsidRDefault="008A0ED5"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sz w:val="28"/>
          <w:szCs w:val="28"/>
          <w:lang w:eastAsia="en-US"/>
        </w:rPr>
        <w:t xml:space="preserve">2.8. если осуществляется закупка </w:t>
      </w:r>
      <w:r w:rsidR="000C5638" w:rsidRPr="00E65FBD">
        <w:rPr>
          <w:rFonts w:ascii="Times New Roman" w:eastAsiaTheme="minorHAnsi" w:hAnsi="Times New Roman" w:cs="Times New Roman"/>
          <w:sz w:val="28"/>
          <w:szCs w:val="28"/>
          <w:lang w:eastAsia="en-US"/>
        </w:rPr>
        <w:t xml:space="preserve">услуг </w:t>
      </w:r>
      <w:r w:rsidRPr="00E65FBD">
        <w:rPr>
          <w:rFonts w:ascii="Times New Roman" w:eastAsiaTheme="minorHAnsi" w:hAnsi="Times New Roman" w:cs="Times New Roman"/>
          <w:sz w:val="28"/>
          <w:szCs w:val="28"/>
          <w:lang w:eastAsia="en-US"/>
        </w:rPr>
        <w:t>(вне зависимости от начальной (максимальной) цены договора (</w:t>
      </w:r>
      <w:r w:rsidR="000C5638" w:rsidRPr="00E65FBD">
        <w:rPr>
          <w:rFonts w:ascii="Times New Roman" w:eastAsiaTheme="minorHAnsi" w:hAnsi="Times New Roman" w:cs="Times New Roman"/>
          <w:sz w:val="28"/>
          <w:szCs w:val="28"/>
          <w:lang w:eastAsia="en-US"/>
        </w:rPr>
        <w:t xml:space="preserve">цены </w:t>
      </w:r>
      <w:r w:rsidRPr="00E65FBD">
        <w:rPr>
          <w:rFonts w:ascii="Times New Roman" w:eastAsiaTheme="minorHAnsi" w:hAnsi="Times New Roman" w:cs="Times New Roman"/>
          <w:sz w:val="28"/>
          <w:szCs w:val="28"/>
          <w:lang w:eastAsia="en-US"/>
        </w:rPr>
        <w:t>лота)) по присвоению кредитног</w:t>
      </w:r>
      <w:r w:rsidR="00DB4888" w:rsidRPr="00E65FBD">
        <w:rPr>
          <w:rFonts w:ascii="Times New Roman" w:eastAsiaTheme="minorHAnsi" w:hAnsi="Times New Roman" w:cs="Times New Roman"/>
          <w:sz w:val="28"/>
          <w:szCs w:val="28"/>
          <w:lang w:eastAsia="en-US"/>
        </w:rPr>
        <w:t>о рейтинга выпуску ценных бумаг;</w:t>
      </w:r>
      <w:r w:rsidRPr="00E65FBD">
        <w:rPr>
          <w:rFonts w:ascii="Times New Roman" w:eastAsiaTheme="minorHAnsi" w:hAnsi="Times New Roman" w:cs="Times New Roman"/>
          <w:sz w:val="28"/>
          <w:szCs w:val="28"/>
          <w:lang w:eastAsia="en-US"/>
        </w:rPr>
        <w:t xml:space="preserve"> </w:t>
      </w:r>
      <w:r w:rsidR="00DB4888" w:rsidRPr="00E65FBD">
        <w:rPr>
          <w:rFonts w:ascii="Times New Roman" w:eastAsiaTheme="minorHAnsi" w:hAnsi="Times New Roman" w:cs="Times New Roman"/>
          <w:sz w:val="28"/>
          <w:szCs w:val="28"/>
          <w:lang w:eastAsia="en-US"/>
        </w:rPr>
        <w:t>услуг юридического консультанта по сделке секьюритизации; услуг налогового консультанта по сделке секьюритизации; услуг по проведению согласованных процедур (аудита) по пулу активов,</w:t>
      </w:r>
      <w:r w:rsidR="00DB4888" w:rsidRPr="00E65FBD">
        <w:rPr>
          <w:rFonts w:ascii="Times New Roman" w:hAnsi="Times New Roman" w:cs="Times New Roman"/>
          <w:sz w:val="28"/>
          <w:szCs w:val="28"/>
        </w:rPr>
        <w:t xml:space="preserve"> </w:t>
      </w:r>
      <w:r w:rsidR="00DB4888" w:rsidRPr="00E65FBD">
        <w:rPr>
          <w:rFonts w:ascii="Times New Roman" w:eastAsiaTheme="minorHAnsi" w:hAnsi="Times New Roman" w:cs="Times New Roman"/>
          <w:sz w:val="28"/>
          <w:szCs w:val="28"/>
          <w:lang w:eastAsia="en-US"/>
        </w:rPr>
        <w:t xml:space="preserve">подлежащих секьюритизации; услуг, оказываемых депозитарием по хранению активов, подлежащих секьюритизации; услуг, оказываемых специализированным депозитарием ипотечного покрытия; услуг управляющей и бухгалтерской организаций ипотечного агента, услуг </w:t>
      </w:r>
      <w:r w:rsidRPr="00E65FBD">
        <w:rPr>
          <w:rFonts w:ascii="Times New Roman" w:eastAsiaTheme="minorHAnsi" w:hAnsi="Times New Roman" w:cs="Times New Roman"/>
          <w:sz w:val="28"/>
          <w:szCs w:val="28"/>
          <w:lang w:eastAsia="en-US"/>
        </w:rPr>
        <w:t>по организации выпуска ипотечных ценных бумаг.</w:t>
      </w:r>
    </w:p>
    <w:p w:rsidR="00BE6E5C" w:rsidRPr="00E65FBD" w:rsidRDefault="00BE6E5C" w:rsidP="00A87601">
      <w:pPr>
        <w:pStyle w:val="ae"/>
        <w:numPr>
          <w:ilvl w:val="1"/>
          <w:numId w:val="3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Срок, в течение которого с момента размещения в единой информационной системе извещения и документации о закупке способом запроса предложений осуществляется подача заявок на участие в запросе цен, не может быть:</w:t>
      </w:r>
    </w:p>
    <w:p w:rsidR="00BE6E5C" w:rsidRPr="00E65FBD" w:rsidRDefault="00BE6E5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3.1. менее 2 рабочих дней в случае, если:</w:t>
      </w:r>
    </w:p>
    <w:p w:rsidR="00BE6E5C" w:rsidRPr="00E65FBD" w:rsidRDefault="00BE6E5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закупка осуществляется для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 начальная цена договора (</w:t>
      </w:r>
      <w:r w:rsidR="000C5638" w:rsidRPr="00E65FBD">
        <w:rPr>
          <w:rFonts w:ascii="Times New Roman" w:hAnsi="Times New Roman" w:cs="Times New Roman"/>
          <w:sz w:val="28"/>
          <w:szCs w:val="28"/>
        </w:rPr>
        <w:t xml:space="preserve">цена </w:t>
      </w:r>
      <w:r w:rsidRPr="00E65FBD">
        <w:rPr>
          <w:rFonts w:ascii="Times New Roman" w:hAnsi="Times New Roman" w:cs="Times New Roman"/>
          <w:sz w:val="28"/>
          <w:szCs w:val="28"/>
        </w:rPr>
        <w:t>лота)</w:t>
      </w:r>
      <w:r w:rsidR="000C5638" w:rsidRPr="00E65FBD">
        <w:rPr>
          <w:rFonts w:ascii="Times New Roman" w:hAnsi="Times New Roman" w:cs="Times New Roman"/>
          <w:sz w:val="28"/>
          <w:szCs w:val="28"/>
        </w:rPr>
        <w:t xml:space="preserve">/лимит денежных средств, предусмотренных на данную закупку, </w:t>
      </w:r>
      <w:r w:rsidRPr="00E65FBD">
        <w:rPr>
          <w:rFonts w:ascii="Times New Roman" w:hAnsi="Times New Roman" w:cs="Times New Roman"/>
          <w:sz w:val="28"/>
          <w:szCs w:val="28"/>
        </w:rPr>
        <w:t xml:space="preserve"> для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не превышает 500 тысяч рублей;</w:t>
      </w:r>
    </w:p>
    <w:p w:rsidR="00BE6E5C" w:rsidRPr="00E65FBD" w:rsidRDefault="00BE6E5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осуществляется совместная закупка и начальная цена договора (</w:t>
      </w:r>
      <w:r w:rsidR="000C5638" w:rsidRPr="00E65FBD">
        <w:rPr>
          <w:rFonts w:ascii="Times New Roman" w:hAnsi="Times New Roman" w:cs="Times New Roman"/>
          <w:sz w:val="28"/>
          <w:szCs w:val="28"/>
        </w:rPr>
        <w:t xml:space="preserve">цена </w:t>
      </w:r>
      <w:r w:rsidRPr="00E65FBD">
        <w:rPr>
          <w:rFonts w:ascii="Times New Roman" w:hAnsi="Times New Roman" w:cs="Times New Roman"/>
          <w:sz w:val="28"/>
          <w:szCs w:val="28"/>
        </w:rPr>
        <w:t>лота)</w:t>
      </w:r>
      <w:r w:rsidR="000C5638" w:rsidRPr="00E65FBD">
        <w:rPr>
          <w:rFonts w:ascii="Times New Roman" w:hAnsi="Times New Roman" w:cs="Times New Roman"/>
          <w:sz w:val="28"/>
          <w:szCs w:val="28"/>
        </w:rPr>
        <w:t xml:space="preserve">/лимит денежных средств, предусмотренных на данную закупку, </w:t>
      </w:r>
      <w:r w:rsidRPr="00E65FBD">
        <w:rPr>
          <w:rFonts w:ascii="Times New Roman" w:hAnsi="Times New Roman" w:cs="Times New Roman"/>
          <w:sz w:val="28"/>
          <w:szCs w:val="28"/>
        </w:rPr>
        <w:t xml:space="preserve"> для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 каждой организации, для нужд которой проводится совместная закупка, не превышает 500 тысяч рублей;</w:t>
      </w:r>
    </w:p>
    <w:p w:rsidR="00BE6E5C" w:rsidRPr="00E65FBD" w:rsidRDefault="003A1079"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АО</w:t>
      </w:r>
      <w:r w:rsidR="00BE6E5C" w:rsidRPr="00E65FBD">
        <w:rPr>
          <w:rFonts w:ascii="Times New Roman" w:hAnsi="Times New Roman" w:cs="Times New Roman"/>
          <w:sz w:val="28"/>
          <w:szCs w:val="28"/>
        </w:rPr>
        <w:t xml:space="preserve"> «АИЖК» оказывает услуги по организации и проведению закупочной процедуры товаров, работ, услуг для нужд </w:t>
      </w:r>
      <w:r w:rsidR="00B7179D" w:rsidRPr="00E65FBD">
        <w:rPr>
          <w:rFonts w:ascii="Times New Roman" w:hAnsi="Times New Roman" w:cs="Times New Roman"/>
          <w:sz w:val="28"/>
          <w:szCs w:val="28"/>
        </w:rPr>
        <w:t xml:space="preserve">организации единого института развития в жилищной сфере </w:t>
      </w:r>
      <w:r w:rsidR="00BE6E5C" w:rsidRPr="00E65FBD">
        <w:rPr>
          <w:rFonts w:ascii="Times New Roman" w:hAnsi="Times New Roman" w:cs="Times New Roman"/>
          <w:sz w:val="28"/>
          <w:szCs w:val="28"/>
        </w:rPr>
        <w:t>и начальная цена договора (</w:t>
      </w:r>
      <w:r w:rsidR="000C5638" w:rsidRPr="00E65FBD">
        <w:rPr>
          <w:rFonts w:ascii="Times New Roman" w:hAnsi="Times New Roman" w:cs="Times New Roman"/>
          <w:sz w:val="28"/>
          <w:szCs w:val="28"/>
        </w:rPr>
        <w:t xml:space="preserve">цена </w:t>
      </w:r>
      <w:r w:rsidR="00BE6E5C" w:rsidRPr="00E65FBD">
        <w:rPr>
          <w:rFonts w:ascii="Times New Roman" w:hAnsi="Times New Roman" w:cs="Times New Roman"/>
          <w:sz w:val="28"/>
          <w:szCs w:val="28"/>
        </w:rPr>
        <w:t>лота)</w:t>
      </w:r>
      <w:r w:rsidR="000C5638" w:rsidRPr="00E65FBD">
        <w:rPr>
          <w:rFonts w:ascii="Times New Roman" w:hAnsi="Times New Roman" w:cs="Times New Roman"/>
          <w:sz w:val="28"/>
          <w:szCs w:val="28"/>
        </w:rPr>
        <w:t xml:space="preserve">/ лимит денежных средств, предусмотренных на данную закупку, </w:t>
      </w:r>
      <w:r w:rsidR="00BE6E5C" w:rsidRPr="00E65FBD">
        <w:rPr>
          <w:rFonts w:ascii="Times New Roman" w:hAnsi="Times New Roman" w:cs="Times New Roman"/>
          <w:sz w:val="28"/>
          <w:szCs w:val="28"/>
        </w:rPr>
        <w:t xml:space="preserve">указанной </w:t>
      </w:r>
      <w:r w:rsidR="00B7179D" w:rsidRPr="00E65FBD">
        <w:rPr>
          <w:rFonts w:ascii="Times New Roman" w:hAnsi="Times New Roman" w:cs="Times New Roman"/>
          <w:sz w:val="28"/>
          <w:szCs w:val="28"/>
        </w:rPr>
        <w:t xml:space="preserve">организации единого института развития в жилищной сфере </w:t>
      </w:r>
      <w:r w:rsidR="00BE6E5C" w:rsidRPr="00E65FBD">
        <w:rPr>
          <w:rFonts w:ascii="Times New Roman" w:hAnsi="Times New Roman" w:cs="Times New Roman"/>
          <w:sz w:val="28"/>
          <w:szCs w:val="28"/>
        </w:rPr>
        <w:t>не превышает 500 тысяч рублей.</w:t>
      </w:r>
    </w:p>
    <w:p w:rsidR="00FE76AF" w:rsidRPr="00E65FBD" w:rsidRDefault="00BE6E5C" w:rsidP="00FE76AF">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3.2. менее 5 рабочих </w:t>
      </w:r>
      <w:r w:rsidR="00FE76AF">
        <w:rPr>
          <w:rFonts w:ascii="Times New Roman" w:eastAsiaTheme="minorHAnsi" w:hAnsi="Times New Roman" w:cs="Times New Roman"/>
          <w:sz w:val="28"/>
          <w:szCs w:val="28"/>
          <w:lang w:eastAsia="en-US"/>
        </w:rPr>
        <w:t>дней</w:t>
      </w:r>
      <w:r w:rsidR="00FE76AF" w:rsidRPr="00E65FBD">
        <w:rPr>
          <w:rFonts w:ascii="Times New Roman" w:eastAsiaTheme="minorHAnsi" w:hAnsi="Times New Roman" w:cs="Times New Roman"/>
          <w:sz w:val="28"/>
          <w:szCs w:val="28"/>
          <w:lang w:eastAsia="en-US"/>
        </w:rPr>
        <w:t xml:space="preserve"> в </w:t>
      </w:r>
      <w:r w:rsidR="00FE76AF">
        <w:rPr>
          <w:rFonts w:ascii="Times New Roman" w:eastAsiaTheme="minorHAnsi" w:hAnsi="Times New Roman" w:cs="Times New Roman"/>
          <w:sz w:val="28"/>
          <w:szCs w:val="28"/>
          <w:lang w:eastAsia="en-US"/>
        </w:rPr>
        <w:t xml:space="preserve">остальных </w:t>
      </w:r>
      <w:r w:rsidR="00FE76AF" w:rsidRPr="00E65FBD">
        <w:rPr>
          <w:rFonts w:ascii="Times New Roman" w:eastAsiaTheme="minorHAnsi" w:hAnsi="Times New Roman" w:cs="Times New Roman"/>
          <w:sz w:val="28"/>
          <w:szCs w:val="28"/>
          <w:lang w:eastAsia="en-US"/>
        </w:rPr>
        <w:t xml:space="preserve">случаях, </w:t>
      </w:r>
      <w:r w:rsidR="00FE76AF">
        <w:rPr>
          <w:rFonts w:ascii="Times New Roman" w:eastAsiaTheme="minorHAnsi" w:hAnsi="Times New Roman" w:cs="Times New Roman"/>
          <w:sz w:val="28"/>
          <w:szCs w:val="28"/>
          <w:lang w:eastAsia="en-US"/>
        </w:rPr>
        <w:t>не предусмотренных пунктом 3.1 части 3 настоящей статьи.</w:t>
      </w:r>
    </w:p>
    <w:p w:rsidR="00BE6E5C" w:rsidRPr="00E65FBD" w:rsidRDefault="00BE6E5C" w:rsidP="00A87601">
      <w:pPr>
        <w:pStyle w:val="ae"/>
        <w:numPr>
          <w:ilvl w:val="1"/>
          <w:numId w:val="3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Закупки способом запроса предложений проводится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соответствии с законодательством Российской Федерации, но не является аукционом либо конкурсом, и его проведение не регулируется </w:t>
      </w:r>
      <w:hyperlink r:id="rId34" w:history="1">
        <w:r w:rsidRPr="00E65FBD">
          <w:rPr>
            <w:rFonts w:ascii="Times New Roman" w:hAnsi="Times New Roman" w:cs="Times New Roman"/>
            <w:sz w:val="28"/>
            <w:szCs w:val="28"/>
          </w:rPr>
          <w:t>статьями 447</w:t>
        </w:r>
      </w:hyperlink>
      <w:r w:rsidRPr="00E65FBD">
        <w:rPr>
          <w:rFonts w:ascii="Times New Roman" w:hAnsi="Times New Roman" w:cs="Times New Roman"/>
          <w:sz w:val="28"/>
          <w:szCs w:val="28"/>
        </w:rPr>
        <w:t xml:space="preserve"> - </w:t>
      </w:r>
      <w:hyperlink r:id="rId35" w:history="1">
        <w:r w:rsidRPr="00E65FBD">
          <w:rPr>
            <w:rFonts w:ascii="Times New Roman" w:hAnsi="Times New Roman" w:cs="Times New Roman"/>
            <w:sz w:val="28"/>
            <w:szCs w:val="28"/>
          </w:rPr>
          <w:t>449</w:t>
        </w:r>
      </w:hyperlink>
      <w:r w:rsidRPr="00E65FBD">
        <w:rPr>
          <w:rFonts w:ascii="Times New Roman" w:hAnsi="Times New Roman" w:cs="Times New Roman"/>
          <w:sz w:val="28"/>
          <w:szCs w:val="28"/>
        </w:rPr>
        <w:t xml:space="preserve"> части первой Гражданского кодекса Российской Федерации. Запрос предложений также не является публичным конкурсом и не регулируется </w:t>
      </w:r>
      <w:hyperlink r:id="rId36" w:history="1">
        <w:r w:rsidRPr="00E65FBD">
          <w:rPr>
            <w:rFonts w:ascii="Times New Roman" w:hAnsi="Times New Roman" w:cs="Times New Roman"/>
            <w:sz w:val="28"/>
            <w:szCs w:val="28"/>
          </w:rPr>
          <w:t>статьями 1057</w:t>
        </w:r>
      </w:hyperlink>
      <w:r w:rsidRPr="00E65FBD">
        <w:rPr>
          <w:rFonts w:ascii="Times New Roman" w:hAnsi="Times New Roman" w:cs="Times New Roman"/>
          <w:sz w:val="28"/>
          <w:szCs w:val="28"/>
        </w:rPr>
        <w:t xml:space="preserve"> - </w:t>
      </w:r>
      <w:hyperlink r:id="rId37" w:history="1">
        <w:r w:rsidRPr="00E65FBD">
          <w:rPr>
            <w:rFonts w:ascii="Times New Roman" w:hAnsi="Times New Roman" w:cs="Times New Roman"/>
            <w:sz w:val="28"/>
            <w:szCs w:val="28"/>
          </w:rPr>
          <w:t>1061</w:t>
        </w:r>
      </w:hyperlink>
      <w:r w:rsidRPr="00E65FBD">
        <w:rPr>
          <w:rFonts w:ascii="Times New Roman" w:hAnsi="Times New Roman" w:cs="Times New Roman"/>
          <w:sz w:val="28"/>
          <w:szCs w:val="28"/>
        </w:rPr>
        <w:t xml:space="preserve"> части второй Гражданского кодекса Российской Федерации.</w:t>
      </w:r>
    </w:p>
    <w:p w:rsidR="000758AB" w:rsidRPr="00E65FBD" w:rsidRDefault="003A1079"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АО</w:t>
      </w:r>
      <w:r w:rsidR="00BE6E5C" w:rsidRPr="00E65FBD">
        <w:rPr>
          <w:rFonts w:ascii="Times New Roman" w:eastAsiaTheme="minorHAnsi" w:hAnsi="Times New Roman" w:cs="Times New Roman"/>
          <w:sz w:val="28"/>
          <w:szCs w:val="28"/>
          <w:lang w:eastAsia="en-US"/>
        </w:rPr>
        <w:t xml:space="preserve"> «АИЖК» вправе отказаться от проведения закупки способом запроса предложений </w:t>
      </w:r>
      <w:r w:rsidR="000758AB" w:rsidRPr="00E65FBD">
        <w:rPr>
          <w:rFonts w:ascii="Times New Roman" w:eastAsiaTheme="minorHAnsi" w:hAnsi="Times New Roman" w:cs="Times New Roman"/>
          <w:sz w:val="28"/>
          <w:szCs w:val="28"/>
          <w:lang w:eastAsia="en-US"/>
        </w:rPr>
        <w:t>до окончания срока подачи заявок на участие в запросе предложений.</w:t>
      </w:r>
    </w:p>
    <w:p w:rsidR="00BE6E5C" w:rsidRPr="00E65FBD" w:rsidRDefault="00BE6E5C"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Структурное подразделение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w:t>
      </w:r>
      <w:r w:rsidRPr="00E65FBD">
        <w:rPr>
          <w:rFonts w:ascii="Times New Roman" w:hAnsi="Times New Roman" w:cs="Times New Roman"/>
          <w:sz w:val="28"/>
          <w:szCs w:val="28"/>
        </w:rPr>
        <w:t>уполномоченное на организацию закупочной деятельности</w:t>
      </w:r>
      <w:r w:rsidRPr="00E65FBD">
        <w:rPr>
          <w:rFonts w:ascii="Times New Roman" w:eastAsiaTheme="minorHAnsi" w:hAnsi="Times New Roman" w:cs="Times New Roman"/>
          <w:sz w:val="28"/>
          <w:szCs w:val="28"/>
          <w:lang w:eastAsia="en-US"/>
        </w:rPr>
        <w:t xml:space="preserve">, в течение одного рабочего дня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с момента получения письм</w:t>
      </w:r>
      <w:r w:rsidR="00323C11" w:rsidRPr="00E65FBD">
        <w:rPr>
          <w:rFonts w:ascii="Times New Roman" w:eastAsiaTheme="minorHAnsi" w:hAnsi="Times New Roman" w:cs="Times New Roman"/>
          <w:sz w:val="28"/>
          <w:szCs w:val="28"/>
          <w:lang w:eastAsia="en-US"/>
        </w:rPr>
        <w:t>енного</w:t>
      </w:r>
      <w:r w:rsidRPr="00E65FBD">
        <w:rPr>
          <w:rFonts w:ascii="Times New Roman" w:eastAsiaTheme="minorHAnsi" w:hAnsi="Times New Roman" w:cs="Times New Roman"/>
          <w:sz w:val="28"/>
          <w:szCs w:val="28"/>
          <w:lang w:eastAsia="en-US"/>
        </w:rPr>
        <w:t xml:space="preserve"> отказ</w:t>
      </w:r>
      <w:r w:rsidR="00323C11" w:rsidRPr="00E65FBD">
        <w:rPr>
          <w:rFonts w:ascii="Times New Roman" w:eastAsiaTheme="minorHAnsi" w:hAnsi="Times New Roman" w:cs="Times New Roman"/>
          <w:sz w:val="28"/>
          <w:szCs w:val="28"/>
          <w:lang w:eastAsia="en-US"/>
        </w:rPr>
        <w:t>а</w:t>
      </w:r>
      <w:r w:rsidRPr="00E65FBD">
        <w:rPr>
          <w:rFonts w:ascii="Times New Roman" w:eastAsiaTheme="minorHAnsi" w:hAnsi="Times New Roman" w:cs="Times New Roman"/>
          <w:sz w:val="28"/>
          <w:szCs w:val="28"/>
          <w:lang w:eastAsia="en-US"/>
        </w:rPr>
        <w:t xml:space="preserve"> от проведения закупки способом запроса предложений</w:t>
      </w:r>
      <w:r w:rsidR="002A7258" w:rsidRPr="00E65FBD">
        <w:rPr>
          <w:rFonts w:ascii="Times New Roman" w:eastAsiaTheme="minorHAnsi" w:hAnsi="Times New Roman" w:cs="Times New Roman"/>
          <w:sz w:val="28"/>
          <w:szCs w:val="28"/>
          <w:lang w:eastAsia="en-US"/>
        </w:rPr>
        <w:t>, подписанного</w:t>
      </w:r>
      <w:r w:rsidRPr="00E65FBD">
        <w:rPr>
          <w:rFonts w:ascii="Times New Roman" w:eastAsiaTheme="minorHAnsi" w:hAnsi="Times New Roman" w:cs="Times New Roman"/>
          <w:sz w:val="28"/>
          <w:szCs w:val="28"/>
          <w:lang w:eastAsia="en-US"/>
        </w:rPr>
        <w:t xml:space="preserve"> </w:t>
      </w:r>
      <w:r w:rsidR="002A7258" w:rsidRPr="00E65FBD">
        <w:rPr>
          <w:rFonts w:ascii="Times New Roman" w:hAnsi="Times New Roman" w:cs="Times New Roman"/>
          <w:sz w:val="28"/>
          <w:szCs w:val="28"/>
        </w:rPr>
        <w:t xml:space="preserve">по вопросам в рамках компетенции </w:t>
      </w:r>
      <w:r w:rsidR="00BA7EED" w:rsidRPr="00E65FBD">
        <w:rPr>
          <w:rFonts w:ascii="Times New Roman" w:hAnsi="Times New Roman" w:cs="Times New Roman"/>
          <w:sz w:val="28"/>
          <w:szCs w:val="28"/>
        </w:rPr>
        <w:t xml:space="preserve">руководителем самостоятельного структурного подразделения АО «АИЖК» </w:t>
      </w:r>
      <w:r w:rsidR="003F40E2" w:rsidRPr="00E65FBD">
        <w:rPr>
          <w:rFonts w:ascii="Times New Roman" w:hAnsi="Times New Roman" w:cs="Times New Roman"/>
          <w:sz w:val="28"/>
          <w:szCs w:val="28"/>
        </w:rPr>
        <w:t>и</w:t>
      </w:r>
      <w:r w:rsidR="008333A5" w:rsidRPr="00E65FBD">
        <w:rPr>
          <w:rFonts w:ascii="Times New Roman" w:hAnsi="Times New Roman" w:cs="Times New Roman"/>
          <w:sz w:val="28"/>
          <w:szCs w:val="28"/>
        </w:rPr>
        <w:t xml:space="preserve"> согласованного</w:t>
      </w:r>
      <w:r w:rsidR="00BA7EED" w:rsidRPr="00E65FBD">
        <w:rPr>
          <w:rFonts w:ascii="Times New Roman" w:hAnsi="Times New Roman" w:cs="Times New Roman"/>
          <w:sz w:val="28"/>
          <w:szCs w:val="28"/>
        </w:rPr>
        <w:t xml:space="preserve"> заместителем Генерального директора АО «АИЖК»,</w:t>
      </w:r>
      <w:r w:rsidR="00837D99" w:rsidRPr="00E65FBD">
        <w:rPr>
          <w:rFonts w:ascii="Times New Roman" w:hAnsi="Times New Roman" w:cs="Times New Roman"/>
          <w:sz w:val="28"/>
          <w:szCs w:val="28"/>
        </w:rPr>
        <w:t xml:space="preserve"> </w:t>
      </w:r>
      <w:r w:rsidRPr="00E65FBD">
        <w:rPr>
          <w:rFonts w:ascii="Times New Roman" w:hAnsi="Times New Roman" w:cs="Times New Roman"/>
          <w:sz w:val="28"/>
          <w:szCs w:val="28"/>
        </w:rPr>
        <w:t>указанн</w:t>
      </w:r>
      <w:r w:rsidR="003729CE" w:rsidRPr="00E65FBD">
        <w:rPr>
          <w:rFonts w:ascii="Times New Roman" w:hAnsi="Times New Roman" w:cs="Times New Roman"/>
          <w:sz w:val="28"/>
          <w:szCs w:val="28"/>
        </w:rPr>
        <w:t>ы</w:t>
      </w:r>
      <w:r w:rsidR="002A7258" w:rsidRPr="00E65FBD">
        <w:rPr>
          <w:rFonts w:ascii="Times New Roman" w:hAnsi="Times New Roman" w:cs="Times New Roman"/>
          <w:sz w:val="28"/>
          <w:szCs w:val="28"/>
        </w:rPr>
        <w:t>м</w:t>
      </w:r>
      <w:r w:rsidRPr="00E65FBD">
        <w:rPr>
          <w:rFonts w:ascii="Times New Roman" w:hAnsi="Times New Roman" w:cs="Times New Roman"/>
          <w:sz w:val="28"/>
          <w:szCs w:val="28"/>
        </w:rPr>
        <w:t xml:space="preserve"> в части 2 статьи 1</w:t>
      </w:r>
      <w:r w:rsidR="00F432C6" w:rsidRPr="00E65FBD">
        <w:rPr>
          <w:rFonts w:ascii="Times New Roman" w:hAnsi="Times New Roman" w:cs="Times New Roman"/>
          <w:sz w:val="28"/>
          <w:szCs w:val="28"/>
        </w:rPr>
        <w:t>7</w:t>
      </w:r>
      <w:r w:rsidRPr="00E65FBD">
        <w:rPr>
          <w:rFonts w:ascii="Times New Roman" w:hAnsi="Times New Roman" w:cs="Times New Roman"/>
          <w:sz w:val="28"/>
          <w:szCs w:val="28"/>
        </w:rPr>
        <w:t xml:space="preserve"> Положения, </w:t>
      </w:r>
      <w:r w:rsidRPr="00E65FBD">
        <w:rPr>
          <w:rFonts w:ascii="Times New Roman" w:eastAsiaTheme="minorHAnsi" w:hAnsi="Times New Roman" w:cs="Times New Roman"/>
          <w:sz w:val="28"/>
          <w:szCs w:val="28"/>
          <w:lang w:eastAsia="en-US"/>
        </w:rPr>
        <w:t>размещает в единой информационной системе сообщение об отказе от проведения указанной закупки.</w:t>
      </w:r>
    </w:p>
    <w:p w:rsidR="00BE6E5C" w:rsidRPr="00E65FBD" w:rsidRDefault="00BE6E5C" w:rsidP="00A87601">
      <w:pPr>
        <w:pStyle w:val="ae"/>
        <w:numPr>
          <w:ilvl w:val="1"/>
          <w:numId w:val="3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извещении о закупке способом запроса предложений</w:t>
      </w:r>
      <w:r w:rsidR="002B15F5" w:rsidRPr="00E65FBD">
        <w:rPr>
          <w:rFonts w:ascii="Times New Roman" w:hAnsi="Times New Roman" w:cs="Times New Roman"/>
          <w:sz w:val="28"/>
          <w:szCs w:val="28"/>
        </w:rPr>
        <w:t xml:space="preserve"> должна содержаться информация, в том числе </w:t>
      </w:r>
      <w:r w:rsidRPr="00E65FBD">
        <w:rPr>
          <w:rFonts w:ascii="Times New Roman" w:hAnsi="Times New Roman" w:cs="Times New Roman"/>
          <w:sz w:val="28"/>
          <w:szCs w:val="28"/>
        </w:rPr>
        <w:t xml:space="preserve">предусмотренная частью </w:t>
      </w:r>
      <w:r w:rsidR="00F432C6" w:rsidRPr="00E65FBD">
        <w:rPr>
          <w:rFonts w:ascii="Times New Roman" w:hAnsi="Times New Roman" w:cs="Times New Roman"/>
          <w:sz w:val="28"/>
          <w:szCs w:val="28"/>
        </w:rPr>
        <w:t>6</w:t>
      </w:r>
      <w:r w:rsidRPr="00E65FBD">
        <w:rPr>
          <w:rFonts w:ascii="Times New Roman" w:hAnsi="Times New Roman" w:cs="Times New Roman"/>
          <w:sz w:val="28"/>
          <w:szCs w:val="28"/>
        </w:rPr>
        <w:t xml:space="preserve"> статьи 3 Положения, а также:</w:t>
      </w:r>
    </w:p>
    <w:p w:rsidR="00BE6E5C" w:rsidRPr="00E65FBD" w:rsidRDefault="00BE6E5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размере, порядке и способе обеспечения заявок на участие в закупке (в случае установления требования об обеспечении заявок на участие в закупке);</w:t>
      </w:r>
    </w:p>
    <w:p w:rsidR="00BE6E5C" w:rsidRPr="00E65FBD" w:rsidRDefault="00BE6E5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порядке и способе предоставления обеспечения исполнения договора (в случае установления требования об обеспечении исполнения договора).</w:t>
      </w:r>
    </w:p>
    <w:p w:rsidR="00BE6E5C" w:rsidRPr="00E65FBD" w:rsidRDefault="00BE6E5C" w:rsidP="00A87601">
      <w:pPr>
        <w:pStyle w:val="ae"/>
        <w:numPr>
          <w:ilvl w:val="1"/>
          <w:numId w:val="3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документации о закупке способом запроса предложений должна содержаться информация, </w:t>
      </w:r>
      <w:r w:rsidR="002B15F5" w:rsidRPr="00E65FBD">
        <w:rPr>
          <w:rFonts w:ascii="Times New Roman" w:hAnsi="Times New Roman" w:cs="Times New Roman"/>
          <w:sz w:val="28"/>
          <w:szCs w:val="28"/>
        </w:rPr>
        <w:t xml:space="preserve">в том числе </w:t>
      </w:r>
      <w:r w:rsidRPr="00E65FBD">
        <w:rPr>
          <w:rFonts w:ascii="Times New Roman" w:hAnsi="Times New Roman" w:cs="Times New Roman"/>
          <w:sz w:val="28"/>
          <w:szCs w:val="28"/>
        </w:rPr>
        <w:t>предусмотренная пунктами 1</w:t>
      </w:r>
      <w:r w:rsidR="009820D3" w:rsidRPr="00E65FBD">
        <w:rPr>
          <w:rFonts w:ascii="Times New Roman" w:hAnsi="Times New Roman" w:cs="Times New Roman"/>
          <w:sz w:val="28"/>
          <w:szCs w:val="28"/>
        </w:rPr>
        <w:t xml:space="preserve"> </w:t>
      </w:r>
      <w:r w:rsidR="00867C4E" w:rsidRPr="00E65FBD">
        <w:rPr>
          <w:rFonts w:ascii="Times New Roman" w:hAnsi="Times New Roman" w:cs="Times New Roman"/>
          <w:sz w:val="28"/>
          <w:szCs w:val="28"/>
        </w:rPr>
        <w:t>-</w:t>
      </w:r>
      <w:r w:rsidR="009820D3" w:rsidRPr="00E65FBD">
        <w:rPr>
          <w:rFonts w:ascii="Times New Roman" w:hAnsi="Times New Roman" w:cs="Times New Roman"/>
          <w:sz w:val="28"/>
          <w:szCs w:val="28"/>
        </w:rPr>
        <w:t xml:space="preserve"> </w:t>
      </w:r>
      <w:r w:rsidR="00867C4E" w:rsidRPr="00E65FBD">
        <w:rPr>
          <w:rFonts w:ascii="Times New Roman" w:hAnsi="Times New Roman" w:cs="Times New Roman"/>
          <w:sz w:val="28"/>
          <w:szCs w:val="28"/>
        </w:rPr>
        <w:t>14</w:t>
      </w:r>
      <w:r w:rsidR="00F432C6" w:rsidRPr="00E65FBD">
        <w:rPr>
          <w:rFonts w:ascii="Times New Roman" w:hAnsi="Times New Roman" w:cs="Times New Roman"/>
          <w:sz w:val="28"/>
          <w:szCs w:val="28"/>
        </w:rPr>
        <w:t xml:space="preserve"> части 7</w:t>
      </w:r>
      <w:r w:rsidRPr="00E65FBD">
        <w:rPr>
          <w:rFonts w:ascii="Times New Roman" w:hAnsi="Times New Roman" w:cs="Times New Roman"/>
          <w:sz w:val="28"/>
          <w:szCs w:val="28"/>
        </w:rPr>
        <w:t xml:space="preserve"> статьи 3 Положения, а также:</w:t>
      </w:r>
    </w:p>
    <w:p w:rsidR="00972D02" w:rsidRPr="00E65FBD" w:rsidRDefault="00972D0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размере, порядке и способе обеспечения заявок на участие в закупке (в случае установления требования об обеспечении заявок на участие в закупке);</w:t>
      </w:r>
    </w:p>
    <w:p w:rsidR="00972D02" w:rsidRPr="00E65FBD" w:rsidRDefault="00972D0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порядке и способе предоставления обеспечения исполнения договора (в случае установления требования об обеспечении исполнения договора</w:t>
      </w:r>
      <w:r w:rsidR="00453905" w:rsidRPr="00E65FBD">
        <w:rPr>
          <w:rFonts w:ascii="Times New Roman" w:hAnsi="Times New Roman" w:cs="Times New Roman"/>
          <w:sz w:val="28"/>
          <w:szCs w:val="28"/>
        </w:rPr>
        <w:t>).</w:t>
      </w:r>
    </w:p>
    <w:p w:rsidR="00BE6E5C" w:rsidRPr="00E65FBD" w:rsidRDefault="00BE6E5C"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Неотъемлемой частью документации о закупке является проект договора.</w:t>
      </w:r>
    </w:p>
    <w:p w:rsidR="00BE6E5C" w:rsidRPr="00E65FBD" w:rsidRDefault="00BE6E5C" w:rsidP="00A87601">
      <w:pPr>
        <w:pStyle w:val="ae"/>
        <w:numPr>
          <w:ilvl w:val="1"/>
          <w:numId w:val="3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принятия решения о необходимости внесения изменений в извещение и/или в документацию о закупке способом запроса </w:t>
      </w:r>
      <w:r w:rsidR="003148C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указанные изменения в извещение и/или в документацию </w:t>
      </w:r>
      <w:r w:rsidR="002838FE" w:rsidRPr="004154F3">
        <w:rPr>
          <w:rFonts w:ascii="Times New Roman" w:hAnsi="Times New Roman" w:cs="Times New Roman"/>
          <w:sz w:val="28"/>
          <w:szCs w:val="28"/>
        </w:rPr>
        <w:br/>
      </w:r>
      <w:r w:rsidRPr="00E65FBD">
        <w:rPr>
          <w:rFonts w:ascii="Times New Roman" w:hAnsi="Times New Roman" w:cs="Times New Roman"/>
          <w:sz w:val="28"/>
          <w:szCs w:val="28"/>
        </w:rPr>
        <w:t xml:space="preserve">о закупке способом запроса </w:t>
      </w:r>
      <w:r w:rsidR="003148C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должны быть размещены в единой информационной системе не позднее, чем за один рабочий день до даты истечения срока подачи заявок на участие в запросе цен.</w:t>
      </w:r>
    </w:p>
    <w:p w:rsidR="00BE6E5C" w:rsidRPr="00E65FBD" w:rsidRDefault="00BE6E5C"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При этом срок подачи заявок на участие в запросе </w:t>
      </w:r>
      <w:r w:rsidR="003148C8" w:rsidRPr="00E65FBD">
        <w:rPr>
          <w:rFonts w:ascii="Times New Roman" w:eastAsiaTheme="minorHAnsi" w:hAnsi="Times New Roman" w:cs="Times New Roman"/>
          <w:sz w:val="28"/>
          <w:szCs w:val="28"/>
          <w:lang w:eastAsia="en-US"/>
        </w:rPr>
        <w:t>предложений</w:t>
      </w:r>
      <w:r w:rsidRPr="00E65FBD">
        <w:rPr>
          <w:rFonts w:ascii="Times New Roman" w:eastAsiaTheme="minorHAnsi" w:hAnsi="Times New Roman" w:cs="Times New Roman"/>
          <w:sz w:val="28"/>
          <w:szCs w:val="28"/>
          <w:lang w:eastAsia="en-US"/>
        </w:rPr>
        <w:t xml:space="preserve"> должен быть продлен так, чтобы с даты размещения в единой </w:t>
      </w:r>
      <w:r w:rsidRPr="00E65FBD">
        <w:rPr>
          <w:rFonts w:ascii="Times New Roman" w:eastAsiaTheme="minorHAnsi" w:hAnsi="Times New Roman" w:cs="Times New Roman"/>
          <w:sz w:val="28"/>
          <w:szCs w:val="28"/>
          <w:lang w:eastAsia="en-US"/>
        </w:rPr>
        <w:lastRenderedPageBreak/>
        <w:t xml:space="preserve">информационной системе указанных изменений до даты истечения срока подачи заявок на участие в запросе </w:t>
      </w:r>
      <w:r w:rsidR="003148C8" w:rsidRPr="00E65FBD">
        <w:rPr>
          <w:rFonts w:ascii="Times New Roman" w:eastAsiaTheme="minorHAnsi" w:hAnsi="Times New Roman" w:cs="Times New Roman"/>
          <w:sz w:val="28"/>
          <w:szCs w:val="28"/>
          <w:lang w:eastAsia="en-US"/>
        </w:rPr>
        <w:t>предложений</w:t>
      </w:r>
      <w:r w:rsidRPr="00E65FBD">
        <w:rPr>
          <w:rFonts w:ascii="Times New Roman" w:eastAsiaTheme="minorHAnsi" w:hAnsi="Times New Roman" w:cs="Times New Roman"/>
          <w:sz w:val="28"/>
          <w:szCs w:val="28"/>
          <w:lang w:eastAsia="en-US"/>
        </w:rPr>
        <w:t xml:space="preserve"> этот срок составлял:</w:t>
      </w:r>
    </w:p>
    <w:p w:rsidR="00BE6E5C" w:rsidRPr="00E65FBD" w:rsidRDefault="00BE6E5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не менее 2 рабочих дней в случаях, предусмотренных пунктом 3.1. части 3 настоящей статьи;</w:t>
      </w:r>
    </w:p>
    <w:p w:rsidR="00BE6E5C" w:rsidRPr="00E65FBD" w:rsidRDefault="000544F1"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н</w:t>
      </w:r>
      <w:r w:rsidR="00BE6E5C" w:rsidRPr="00E65FBD">
        <w:rPr>
          <w:rFonts w:ascii="Times New Roman" w:hAnsi="Times New Roman" w:cs="Times New Roman"/>
          <w:sz w:val="28"/>
          <w:szCs w:val="28"/>
        </w:rPr>
        <w:t>е менее 5 рабочих дней в случаях, предусмотренных пунктом 3.2. части 3 настоящей статьи.</w:t>
      </w:r>
    </w:p>
    <w:p w:rsidR="00BE6E5C" w:rsidRPr="00E65FBD" w:rsidRDefault="00BE6E5C"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Подготовка и внесение изменений в извещение и/или в документацию о закупке способом запроса </w:t>
      </w:r>
      <w:r w:rsidR="003148C8" w:rsidRPr="00E65FBD">
        <w:rPr>
          <w:rFonts w:ascii="Times New Roman" w:eastAsiaTheme="minorHAnsi" w:hAnsi="Times New Roman" w:cs="Times New Roman"/>
          <w:sz w:val="28"/>
          <w:szCs w:val="28"/>
          <w:lang w:eastAsia="en-US"/>
        </w:rPr>
        <w:t xml:space="preserve">предложений </w:t>
      </w:r>
      <w:r w:rsidRPr="00E65FBD">
        <w:rPr>
          <w:rFonts w:ascii="Times New Roman" w:eastAsiaTheme="minorHAnsi" w:hAnsi="Times New Roman" w:cs="Times New Roman"/>
          <w:sz w:val="28"/>
          <w:szCs w:val="28"/>
          <w:lang w:eastAsia="en-US"/>
        </w:rPr>
        <w:t>осуществляется в порядке, предусмотренном статьей 1</w:t>
      </w:r>
      <w:r w:rsidR="00F432C6" w:rsidRPr="00E65FBD">
        <w:rPr>
          <w:rFonts w:ascii="Times New Roman" w:eastAsiaTheme="minorHAnsi" w:hAnsi="Times New Roman" w:cs="Times New Roman"/>
          <w:sz w:val="28"/>
          <w:szCs w:val="28"/>
          <w:lang w:eastAsia="en-US"/>
        </w:rPr>
        <w:t>7</w:t>
      </w:r>
      <w:r w:rsidRPr="00E65FBD">
        <w:rPr>
          <w:rFonts w:ascii="Times New Roman" w:eastAsiaTheme="minorHAnsi" w:hAnsi="Times New Roman" w:cs="Times New Roman"/>
          <w:sz w:val="28"/>
          <w:szCs w:val="28"/>
          <w:lang w:eastAsia="en-US"/>
        </w:rPr>
        <w:t xml:space="preserve"> Положения.</w:t>
      </w:r>
    </w:p>
    <w:p w:rsidR="00BE6E5C" w:rsidRPr="00E65FBD" w:rsidRDefault="00BE6E5C"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Изменение объекта закупки и предмета договора не допускается.</w:t>
      </w:r>
    </w:p>
    <w:p w:rsidR="00BE6E5C" w:rsidRPr="00E65FBD" w:rsidRDefault="00BE6E5C" w:rsidP="00A87601">
      <w:pPr>
        <w:pStyle w:val="ae"/>
        <w:numPr>
          <w:ilvl w:val="1"/>
          <w:numId w:val="3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Прием заявок на участие в запросе </w:t>
      </w:r>
      <w:r w:rsidR="003148C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прекращается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с наступлением даты и времени вскрытия конвертов с заявками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запросе </w:t>
      </w:r>
      <w:r w:rsidR="003148C8" w:rsidRPr="00E65FBD">
        <w:rPr>
          <w:rFonts w:ascii="Times New Roman" w:hAnsi="Times New Roman" w:cs="Times New Roman"/>
          <w:sz w:val="28"/>
          <w:szCs w:val="28"/>
        </w:rPr>
        <w:t xml:space="preserve">предложений, а также в случае, если закупочная процедура проводится в электронной форме, с наступлением даты и времени </w:t>
      </w:r>
      <w:r w:rsidRPr="00E65FBD">
        <w:rPr>
          <w:rFonts w:ascii="Times New Roman" w:hAnsi="Times New Roman" w:cs="Times New Roman"/>
          <w:sz w:val="28"/>
          <w:szCs w:val="28"/>
        </w:rPr>
        <w:t xml:space="preserve">открытия доступа к поданным в форме электронных документов заявкам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запросе </w:t>
      </w:r>
      <w:r w:rsidR="003148C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w:t>
      </w:r>
    </w:p>
    <w:p w:rsidR="00BE6E5C" w:rsidRPr="00E65FBD" w:rsidRDefault="00BE6E5C" w:rsidP="00A87601">
      <w:pPr>
        <w:pStyle w:val="ae"/>
        <w:numPr>
          <w:ilvl w:val="1"/>
          <w:numId w:val="3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принятия решения о необходимости отмены проведения закупки способом запроса </w:t>
      </w:r>
      <w:r w:rsidR="0064598C"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информация об отмене проведения закупки способом запроса </w:t>
      </w:r>
      <w:r w:rsidR="0064598C"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должна быть размещены в единой информационной системе не позднее даты и времени окончания срока подачи заявок на участие в запросе </w:t>
      </w:r>
      <w:r w:rsidR="0064598C"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w:t>
      </w:r>
    </w:p>
    <w:p w:rsidR="00B31185" w:rsidRPr="00E65FBD" w:rsidRDefault="00B31185" w:rsidP="00E65FBD">
      <w:pPr>
        <w:pStyle w:val="ae"/>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p>
    <w:p w:rsidR="008A477D" w:rsidRPr="00E65FBD" w:rsidRDefault="008A477D" w:rsidP="002F600E">
      <w:pPr>
        <w:pStyle w:val="2"/>
        <w:ind w:firstLine="0"/>
        <w:jc w:val="center"/>
        <w:rPr>
          <w:rFonts w:eastAsiaTheme="minorHAnsi"/>
          <w:b w:val="0"/>
          <w:szCs w:val="28"/>
          <w:lang w:eastAsia="en-US"/>
        </w:rPr>
      </w:pPr>
      <w:bookmarkStart w:id="43" w:name="_Toc448221877"/>
      <w:r w:rsidRPr="00E65FBD">
        <w:rPr>
          <w:rFonts w:eastAsiaTheme="minorHAnsi"/>
          <w:b w:val="0"/>
          <w:szCs w:val="28"/>
          <w:lang w:eastAsia="en-US"/>
        </w:rPr>
        <w:t>Статья 2</w:t>
      </w:r>
      <w:r w:rsidR="0088394A" w:rsidRPr="00E65FBD">
        <w:rPr>
          <w:rFonts w:eastAsiaTheme="minorHAnsi"/>
          <w:b w:val="0"/>
          <w:szCs w:val="28"/>
          <w:lang w:eastAsia="en-US"/>
        </w:rPr>
        <w:t>4</w:t>
      </w:r>
      <w:r w:rsidR="00B31185" w:rsidRPr="00E65FBD">
        <w:rPr>
          <w:rFonts w:eastAsiaTheme="minorHAnsi"/>
          <w:b w:val="0"/>
          <w:szCs w:val="28"/>
          <w:lang w:eastAsia="en-US"/>
        </w:rPr>
        <w:t xml:space="preserve">. </w:t>
      </w:r>
      <w:r w:rsidRPr="00E65FBD">
        <w:rPr>
          <w:rFonts w:eastAsiaTheme="minorHAnsi"/>
          <w:b w:val="0"/>
          <w:szCs w:val="28"/>
          <w:lang w:eastAsia="en-US"/>
        </w:rPr>
        <w:t>Порядок подачи заявки на участи</w:t>
      </w:r>
      <w:r w:rsidR="00824CD2" w:rsidRPr="00E65FBD">
        <w:rPr>
          <w:rFonts w:eastAsiaTheme="minorHAnsi"/>
          <w:b w:val="0"/>
          <w:szCs w:val="28"/>
          <w:lang w:eastAsia="en-US"/>
        </w:rPr>
        <w:t>е</w:t>
      </w:r>
      <w:r w:rsidRPr="00E65FBD">
        <w:rPr>
          <w:rFonts w:eastAsiaTheme="minorHAnsi"/>
          <w:b w:val="0"/>
          <w:szCs w:val="28"/>
          <w:lang w:eastAsia="en-US"/>
        </w:rPr>
        <w:t xml:space="preserve"> в запросе предложений</w:t>
      </w:r>
      <w:bookmarkEnd w:id="43"/>
    </w:p>
    <w:p w:rsidR="00685665" w:rsidRPr="00E65FBD" w:rsidRDefault="0068566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685665" w:rsidRPr="00E65FBD" w:rsidRDefault="00685665" w:rsidP="00A87601">
      <w:pPr>
        <w:pStyle w:val="ae"/>
        <w:numPr>
          <w:ilvl w:val="1"/>
          <w:numId w:val="3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Любой участник закупки, вправе подать только одну заявку 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указанного в извещении и документации о закупке способом запроса предложений.</w:t>
      </w:r>
    </w:p>
    <w:p w:rsidR="00685665" w:rsidRPr="00E65FBD" w:rsidRDefault="00685665" w:rsidP="00A87601">
      <w:pPr>
        <w:pStyle w:val="ae"/>
        <w:numPr>
          <w:ilvl w:val="1"/>
          <w:numId w:val="3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запросе предложений подается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(по месту подачи заявок на участие в запросе предложений, указанному в извещении и документации о закупке способом запроса предложений) до даты и времени вскрытия конвертов с заявками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запросе предложений, указанных в извещении и документации о закупке способом запроса </w:t>
      </w:r>
      <w:r w:rsidR="009A45B3"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в письменной форме в запечатанном конверте, не позволяющем просматривать содержание такой заявки до вскрытия конверта, а также в случае, если закупочная процедура проводится в электронной форме</w:t>
      </w:r>
      <w:r w:rsidR="00576AA7"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до даты и времени открытия доступа к поданным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форме электронных документов заявкам на участие в запросе предложений</w:t>
      </w:r>
      <w:r w:rsidR="00576AA7" w:rsidRPr="00E65FBD">
        <w:rPr>
          <w:rFonts w:ascii="Times New Roman" w:hAnsi="Times New Roman" w:cs="Times New Roman"/>
          <w:sz w:val="28"/>
          <w:szCs w:val="28"/>
        </w:rPr>
        <w:t>, указанных в извещении и документации о закупке способом запроса предложений</w:t>
      </w:r>
      <w:r w:rsidR="00076DC2" w:rsidRPr="00E65FBD">
        <w:rPr>
          <w:rFonts w:ascii="Times New Roman" w:hAnsi="Times New Roman" w:cs="Times New Roman"/>
          <w:sz w:val="28"/>
          <w:szCs w:val="28"/>
        </w:rPr>
        <w:t xml:space="preserve">, </w:t>
      </w:r>
      <w:r w:rsidR="008400E6" w:rsidRPr="00E65FBD">
        <w:rPr>
          <w:rFonts w:ascii="Times New Roman" w:hAnsi="Times New Roman" w:cs="Times New Roman"/>
          <w:sz w:val="28"/>
          <w:szCs w:val="28"/>
        </w:rPr>
        <w:t>в форме электронного документа</w:t>
      </w:r>
      <w:r w:rsidR="00576AA7" w:rsidRPr="00E65FBD">
        <w:rPr>
          <w:rFonts w:ascii="Times New Roman" w:hAnsi="Times New Roman" w:cs="Times New Roman"/>
          <w:sz w:val="28"/>
          <w:szCs w:val="28"/>
        </w:rPr>
        <w:t>.</w:t>
      </w:r>
    </w:p>
    <w:p w:rsidR="001D28B2" w:rsidRPr="00E65FBD" w:rsidRDefault="001D28B2"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случае подачи заявки на участие в запросе предложений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запечатанном конверте, </w:t>
      </w:r>
      <w:r w:rsidR="00D97CAA" w:rsidRPr="00E65FBD">
        <w:rPr>
          <w:rFonts w:ascii="Times New Roman" w:eastAsiaTheme="minorHAnsi" w:hAnsi="Times New Roman" w:cs="Times New Roman"/>
          <w:sz w:val="28"/>
          <w:szCs w:val="28"/>
          <w:lang w:eastAsia="en-US"/>
        </w:rPr>
        <w:t xml:space="preserve">на таком конверте указывается </w:t>
      </w:r>
      <w:r w:rsidR="00595863" w:rsidRPr="00E65FBD">
        <w:rPr>
          <w:rFonts w:ascii="Times New Roman" w:eastAsiaTheme="minorHAnsi" w:hAnsi="Times New Roman" w:cs="Times New Roman"/>
          <w:sz w:val="28"/>
          <w:szCs w:val="28"/>
          <w:lang w:eastAsia="en-US"/>
        </w:rPr>
        <w:t xml:space="preserve">предмет договора или объект закупки </w:t>
      </w:r>
      <w:r w:rsidR="00C43F8F" w:rsidRPr="00E65FBD">
        <w:rPr>
          <w:rFonts w:ascii="Times New Roman" w:eastAsiaTheme="minorHAnsi" w:hAnsi="Times New Roman" w:cs="Times New Roman"/>
          <w:sz w:val="28"/>
          <w:szCs w:val="28"/>
          <w:lang w:eastAsia="en-US"/>
        </w:rPr>
        <w:t xml:space="preserve">способом </w:t>
      </w:r>
      <w:r w:rsidR="00595863" w:rsidRPr="00E65FBD">
        <w:rPr>
          <w:rFonts w:ascii="Times New Roman" w:eastAsiaTheme="minorHAnsi" w:hAnsi="Times New Roman" w:cs="Times New Roman"/>
          <w:sz w:val="28"/>
          <w:szCs w:val="28"/>
          <w:lang w:eastAsia="en-US"/>
        </w:rPr>
        <w:t>запрос предложений</w:t>
      </w:r>
      <w:r w:rsidR="00D97CAA" w:rsidRPr="00E65FBD">
        <w:rPr>
          <w:rFonts w:ascii="Times New Roman" w:eastAsiaTheme="minorHAnsi" w:hAnsi="Times New Roman" w:cs="Times New Roman"/>
          <w:sz w:val="28"/>
          <w:szCs w:val="28"/>
          <w:lang w:eastAsia="en-US"/>
        </w:rPr>
        <w:t xml:space="preserve">, на участие в котором </w:t>
      </w:r>
      <w:r w:rsidR="00D97CAA" w:rsidRPr="00E65FBD">
        <w:rPr>
          <w:rFonts w:ascii="Times New Roman" w:eastAsiaTheme="minorHAnsi" w:hAnsi="Times New Roman" w:cs="Times New Roman"/>
          <w:sz w:val="28"/>
          <w:szCs w:val="28"/>
          <w:lang w:eastAsia="en-US"/>
        </w:rPr>
        <w:lastRenderedPageBreak/>
        <w:t xml:space="preserve">подается заявка на участие в </w:t>
      </w:r>
      <w:r w:rsidR="00595863" w:rsidRPr="00E65FBD">
        <w:rPr>
          <w:rFonts w:ascii="Times New Roman" w:eastAsiaTheme="minorHAnsi" w:hAnsi="Times New Roman" w:cs="Times New Roman"/>
          <w:sz w:val="28"/>
          <w:szCs w:val="28"/>
          <w:lang w:eastAsia="en-US"/>
        </w:rPr>
        <w:t>запросе предложений,</w:t>
      </w:r>
      <w:r w:rsidR="00D97CAA"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sz w:val="28"/>
          <w:szCs w:val="28"/>
          <w:lang w:eastAsia="en-US"/>
        </w:rPr>
        <w:t xml:space="preserve">все листы заявки на участие в запросе предложений (если документы заявки оформлены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отдельные</w:t>
      </w:r>
      <w:r w:rsidRPr="00E65FBD">
        <w:rPr>
          <w:rFonts w:ascii="Times New Roman" w:hAnsi="Times New Roman" w:cs="Times New Roman"/>
          <w:sz w:val="28"/>
          <w:szCs w:val="28"/>
        </w:rPr>
        <w:t xml:space="preserve"> тома, то все листы тома заявки на участие в запросе предложений) должны быть прошиты и пронумерованы. Заявка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запросе предложений и каждый том заявки на участие в запросе предложений должны содержать опись входящих в их состав документов, быть скреплены печатью участника закупки (для юридических лиц)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 подписаны участником закупки или лицом, уполномоченным таким участником закупки.</w:t>
      </w:r>
    </w:p>
    <w:p w:rsidR="00685665" w:rsidRPr="00E65FBD" w:rsidRDefault="00685665" w:rsidP="00A87601">
      <w:pPr>
        <w:pStyle w:val="ae"/>
        <w:numPr>
          <w:ilvl w:val="1"/>
          <w:numId w:val="3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запросе </w:t>
      </w:r>
      <w:r w:rsidR="008400E6"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поданная в срок, указанный в извещении и документации о закупке способом </w:t>
      </w:r>
      <w:r w:rsidR="008400E6"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регистрируется структурным подразделением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уполномоченным на организацию закупочной деятельности.</w:t>
      </w:r>
    </w:p>
    <w:p w:rsidR="00685665" w:rsidRPr="00E65FBD" w:rsidRDefault="003A1079" w:rsidP="00A87601">
      <w:pPr>
        <w:pStyle w:val="ae"/>
        <w:numPr>
          <w:ilvl w:val="1"/>
          <w:numId w:val="3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АО</w:t>
      </w:r>
      <w:r w:rsidR="00685665" w:rsidRPr="00E65FBD">
        <w:rPr>
          <w:rFonts w:ascii="Times New Roman" w:hAnsi="Times New Roman" w:cs="Times New Roman"/>
          <w:sz w:val="28"/>
          <w:szCs w:val="28"/>
        </w:rPr>
        <w:t xml:space="preserve"> «АИЖК» обеспечивает сохранность конвертов с заявками</w:t>
      </w:r>
      <w:r w:rsidR="006E018B" w:rsidRPr="00E65FBD">
        <w:rPr>
          <w:rFonts w:ascii="Times New Roman" w:hAnsi="Times New Roman" w:cs="Times New Roman"/>
          <w:sz w:val="28"/>
          <w:szCs w:val="28"/>
        </w:rPr>
        <w:t xml:space="preserve"> на участие в запросе </w:t>
      </w:r>
      <w:r w:rsidR="00D17B6F" w:rsidRPr="00E65FBD">
        <w:rPr>
          <w:rFonts w:ascii="Times New Roman" w:hAnsi="Times New Roman" w:cs="Times New Roman"/>
          <w:sz w:val="28"/>
          <w:szCs w:val="28"/>
        </w:rPr>
        <w:t>предложений</w:t>
      </w:r>
      <w:r w:rsidR="006E018B" w:rsidRPr="00E65FBD">
        <w:rPr>
          <w:rFonts w:ascii="Times New Roman" w:hAnsi="Times New Roman" w:cs="Times New Roman"/>
          <w:sz w:val="28"/>
          <w:szCs w:val="28"/>
        </w:rPr>
        <w:t>,</w:t>
      </w:r>
      <w:r w:rsidR="00685665" w:rsidRPr="00E65FBD">
        <w:rPr>
          <w:rFonts w:ascii="Times New Roman" w:hAnsi="Times New Roman" w:cs="Times New Roman"/>
          <w:sz w:val="28"/>
          <w:szCs w:val="28"/>
        </w:rPr>
        <w:t xml:space="preserve"> защищенность, неприкосновенность </w:t>
      </w:r>
      <w:r w:rsidR="002838FE" w:rsidRPr="002838FE">
        <w:rPr>
          <w:rFonts w:ascii="Times New Roman" w:hAnsi="Times New Roman" w:cs="Times New Roman"/>
          <w:sz w:val="28"/>
          <w:szCs w:val="28"/>
        </w:rPr>
        <w:br/>
      </w:r>
      <w:r w:rsidR="00685665" w:rsidRPr="00E65FBD">
        <w:rPr>
          <w:rFonts w:ascii="Times New Roman" w:hAnsi="Times New Roman" w:cs="Times New Roman"/>
          <w:sz w:val="28"/>
          <w:szCs w:val="28"/>
        </w:rPr>
        <w:t xml:space="preserve">и конфиденциальность поданных в форме электронного документа заявок на участие в запросе </w:t>
      </w:r>
      <w:r w:rsidR="008400E6" w:rsidRPr="00E65FBD">
        <w:rPr>
          <w:rFonts w:ascii="Times New Roman" w:hAnsi="Times New Roman" w:cs="Times New Roman"/>
          <w:sz w:val="28"/>
          <w:szCs w:val="28"/>
        </w:rPr>
        <w:t>предложений</w:t>
      </w:r>
      <w:r w:rsidR="00685665" w:rsidRPr="00E65FBD">
        <w:rPr>
          <w:rFonts w:ascii="Times New Roman" w:hAnsi="Times New Roman" w:cs="Times New Roman"/>
          <w:sz w:val="28"/>
          <w:szCs w:val="28"/>
        </w:rPr>
        <w:t xml:space="preserve"> и обеспечивает рассмотрение </w:t>
      </w:r>
      <w:r w:rsidR="008400E6" w:rsidRPr="00E65FBD">
        <w:rPr>
          <w:rFonts w:ascii="Times New Roman" w:hAnsi="Times New Roman" w:cs="Times New Roman"/>
          <w:sz w:val="28"/>
          <w:szCs w:val="28"/>
        </w:rPr>
        <w:t xml:space="preserve">заявок на участие в запросе предложений в порядке, установленном Положением, </w:t>
      </w:r>
      <w:r w:rsidR="00685665" w:rsidRPr="00E65FBD">
        <w:rPr>
          <w:rFonts w:ascii="Times New Roman" w:hAnsi="Times New Roman" w:cs="Times New Roman"/>
          <w:sz w:val="28"/>
          <w:szCs w:val="28"/>
        </w:rPr>
        <w:t>только после вскрытия конвертов с такими заявками</w:t>
      </w:r>
      <w:r w:rsidR="008400E6" w:rsidRPr="00E65FBD">
        <w:rPr>
          <w:rFonts w:ascii="Times New Roman" w:hAnsi="Times New Roman" w:cs="Times New Roman"/>
          <w:sz w:val="28"/>
          <w:szCs w:val="28"/>
        </w:rPr>
        <w:t xml:space="preserve">, а также в случае, если закупочная процедура проводится в электронной форме, после </w:t>
      </w:r>
      <w:r w:rsidR="00685665" w:rsidRPr="00E65FBD">
        <w:rPr>
          <w:rFonts w:ascii="Times New Roman" w:hAnsi="Times New Roman" w:cs="Times New Roman"/>
          <w:sz w:val="28"/>
          <w:szCs w:val="28"/>
        </w:rPr>
        <w:t xml:space="preserve">открытия доступа к поданным в форме электронных документов заявкам на участие </w:t>
      </w:r>
      <w:r w:rsidR="002838FE" w:rsidRPr="002838FE">
        <w:rPr>
          <w:rFonts w:ascii="Times New Roman" w:hAnsi="Times New Roman" w:cs="Times New Roman"/>
          <w:sz w:val="28"/>
          <w:szCs w:val="28"/>
        </w:rPr>
        <w:br/>
      </w:r>
      <w:r w:rsidR="00685665" w:rsidRPr="00E65FBD">
        <w:rPr>
          <w:rFonts w:ascii="Times New Roman" w:hAnsi="Times New Roman" w:cs="Times New Roman"/>
          <w:sz w:val="28"/>
          <w:szCs w:val="28"/>
        </w:rPr>
        <w:t xml:space="preserve">в запросе </w:t>
      </w:r>
      <w:r w:rsidR="008400E6" w:rsidRPr="00E65FBD">
        <w:rPr>
          <w:rFonts w:ascii="Times New Roman" w:hAnsi="Times New Roman" w:cs="Times New Roman"/>
          <w:sz w:val="28"/>
          <w:szCs w:val="28"/>
        </w:rPr>
        <w:t>предложений</w:t>
      </w:r>
      <w:r w:rsidR="00685665" w:rsidRPr="00E65FBD">
        <w:rPr>
          <w:rFonts w:ascii="Times New Roman" w:hAnsi="Times New Roman" w:cs="Times New Roman"/>
          <w:sz w:val="28"/>
          <w:szCs w:val="28"/>
        </w:rPr>
        <w:t>.</w:t>
      </w:r>
    </w:p>
    <w:p w:rsidR="00685665" w:rsidRPr="00E65FBD" w:rsidRDefault="00685665" w:rsidP="00A87601">
      <w:pPr>
        <w:pStyle w:val="ae"/>
        <w:numPr>
          <w:ilvl w:val="1"/>
          <w:numId w:val="3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Заявки на участие в запросе </w:t>
      </w:r>
      <w:r w:rsidR="00D17B6F"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поданные после окончания срока подачи таких заявок, указанного в извещении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документации о закупке способом запроса </w:t>
      </w:r>
      <w:r w:rsidR="00D17B6F"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не рассматриваются.</w:t>
      </w:r>
    </w:p>
    <w:p w:rsidR="00685665" w:rsidRPr="00E65FBD" w:rsidRDefault="00685665" w:rsidP="00A87601">
      <w:pPr>
        <w:pStyle w:val="ae"/>
        <w:numPr>
          <w:ilvl w:val="1"/>
          <w:numId w:val="3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запросе </w:t>
      </w:r>
      <w:r w:rsidR="00D17B6F"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должна содержать:</w:t>
      </w:r>
    </w:p>
    <w:p w:rsidR="00685665" w:rsidRPr="00E65FBD" w:rsidRDefault="0068566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наименование участника закупки с указанием организационно-правовой формы (для юридического лица), место нахождения и почтовый адрес (для юридического лица), фамилию, имя, отчество (при наличии), место жительства (для физического лица), </w:t>
      </w:r>
      <w:r w:rsidR="009A45B3" w:rsidRPr="00E65FBD">
        <w:rPr>
          <w:rFonts w:ascii="Times New Roman" w:hAnsi="Times New Roman" w:cs="Times New Roman"/>
          <w:sz w:val="28"/>
          <w:szCs w:val="28"/>
        </w:rPr>
        <w:t>ОГРН и ИНН участника закупки (в отношении юридических лиц и индивидуальных предпринимателей)</w:t>
      </w:r>
      <w:r w:rsidR="000544F1" w:rsidRPr="00E65FBD">
        <w:rPr>
          <w:rFonts w:ascii="Times New Roman" w:hAnsi="Times New Roman" w:cs="Times New Roman"/>
          <w:sz w:val="28"/>
          <w:szCs w:val="28"/>
        </w:rPr>
        <w:t>;</w:t>
      </w:r>
    </w:p>
    <w:p w:rsidR="00685665" w:rsidRPr="00E65FBD" w:rsidRDefault="0068566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согласие участника запроса </w:t>
      </w:r>
      <w:r w:rsidR="00D17B6F"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исполнить условия договора, указанные в извещении и документации о закупке</w:t>
      </w:r>
      <w:r w:rsidR="000544F1" w:rsidRPr="00E65FBD">
        <w:rPr>
          <w:rFonts w:ascii="Times New Roman" w:hAnsi="Times New Roman" w:cs="Times New Roman"/>
          <w:sz w:val="28"/>
          <w:szCs w:val="28"/>
        </w:rPr>
        <w:t>;</w:t>
      </w:r>
    </w:p>
    <w:p w:rsidR="00685665" w:rsidRPr="00E65FBD" w:rsidRDefault="0068566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предложение о цене договора</w:t>
      </w:r>
      <w:r w:rsidR="000544F1" w:rsidRPr="00E65FBD">
        <w:rPr>
          <w:rFonts w:ascii="Times New Roman" w:hAnsi="Times New Roman" w:cs="Times New Roman"/>
          <w:sz w:val="28"/>
          <w:szCs w:val="28"/>
          <w:lang w:val="en-US"/>
        </w:rPr>
        <w:t>;</w:t>
      </w:r>
    </w:p>
    <w:p w:rsidR="00AB06DC" w:rsidRPr="00E65FBD" w:rsidRDefault="00AB06D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документы, подтверждающие внесение денежных средств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качестве обеспечения заявок на участие в закупке (в случае установления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извещении и документации о закупке способом запроса предложений требования об обеспечении заявок на участие в закупке);</w:t>
      </w:r>
    </w:p>
    <w:p w:rsidR="00E061CD" w:rsidRPr="00E65FBD" w:rsidRDefault="000B57D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декларация о соответствии участника закупки критериям отнесения к субъектам малого и среднего предпринимательства или письмо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о том, что участник не </w:t>
      </w:r>
      <w:r w:rsidR="0078481F" w:rsidRPr="00E65FBD">
        <w:rPr>
          <w:rFonts w:ascii="Times New Roman" w:hAnsi="Times New Roman" w:cs="Times New Roman"/>
          <w:sz w:val="28"/>
          <w:szCs w:val="28"/>
        </w:rPr>
        <w:t>относится</w:t>
      </w:r>
      <w:r w:rsidRPr="00E65FBD">
        <w:rPr>
          <w:rFonts w:ascii="Times New Roman" w:hAnsi="Times New Roman" w:cs="Times New Roman"/>
          <w:sz w:val="28"/>
          <w:szCs w:val="28"/>
        </w:rPr>
        <w:t xml:space="preserve"> к субъектам малого и среднего предпринимательства</w:t>
      </w:r>
      <w:r w:rsidR="00E061CD" w:rsidRPr="00E65FBD">
        <w:rPr>
          <w:rFonts w:ascii="Times New Roman" w:hAnsi="Times New Roman" w:cs="Times New Roman"/>
          <w:sz w:val="28"/>
          <w:szCs w:val="28"/>
        </w:rPr>
        <w:t>;</w:t>
      </w:r>
    </w:p>
    <w:p w:rsidR="00E061CD" w:rsidRPr="00E65FBD" w:rsidRDefault="00E061CD"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документы и сведения, подтверждающие соответствие участника закупки требованиям, установленным статьей 12 Положения, которые предусмотрены документацией о закупке способом запрос предложений;</w:t>
      </w:r>
    </w:p>
    <w:p w:rsidR="000701AC" w:rsidRPr="00E65FBD" w:rsidRDefault="000701A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документы и сведения</w:t>
      </w:r>
      <w:r w:rsidR="00E061CD" w:rsidRPr="00E65FBD">
        <w:rPr>
          <w:rFonts w:ascii="Times New Roman" w:hAnsi="Times New Roman" w:cs="Times New Roman"/>
          <w:sz w:val="28"/>
          <w:szCs w:val="28"/>
        </w:rPr>
        <w:t xml:space="preserve"> </w:t>
      </w:r>
      <w:r w:rsidR="00BA1FAA" w:rsidRPr="00E65FBD">
        <w:rPr>
          <w:rFonts w:ascii="Times New Roman" w:hAnsi="Times New Roman" w:cs="Times New Roman"/>
          <w:sz w:val="28"/>
          <w:szCs w:val="28"/>
        </w:rPr>
        <w:t xml:space="preserve">в отношении установленных </w:t>
      </w:r>
      <w:r w:rsidR="002838FE" w:rsidRPr="002838FE">
        <w:rPr>
          <w:rFonts w:ascii="Times New Roman" w:hAnsi="Times New Roman" w:cs="Times New Roman"/>
          <w:sz w:val="28"/>
          <w:szCs w:val="28"/>
        </w:rPr>
        <w:br/>
      </w:r>
      <w:r w:rsidR="00BA1FAA" w:rsidRPr="00E65FBD">
        <w:rPr>
          <w:rFonts w:ascii="Times New Roman" w:hAnsi="Times New Roman" w:cs="Times New Roman"/>
          <w:sz w:val="28"/>
          <w:szCs w:val="28"/>
        </w:rPr>
        <w:t>в документации о закупке критериев оценки и сопоставления заявок на участие в закупке</w:t>
      </w:r>
      <w:r w:rsidRPr="00E65FBD">
        <w:rPr>
          <w:rFonts w:ascii="Times New Roman" w:hAnsi="Times New Roman" w:cs="Times New Roman"/>
          <w:sz w:val="28"/>
          <w:szCs w:val="28"/>
        </w:rPr>
        <w:t>,</w:t>
      </w:r>
      <w:r w:rsidR="00BA1FAA" w:rsidRPr="00E65FBD">
        <w:rPr>
          <w:rFonts w:ascii="Times New Roman" w:hAnsi="Times New Roman" w:cs="Times New Roman"/>
          <w:sz w:val="28"/>
          <w:szCs w:val="28"/>
        </w:rPr>
        <w:t xml:space="preserve"> по которым Единой закупочной комиссией осуществляется </w:t>
      </w:r>
      <w:r w:rsidRPr="00E65FBD">
        <w:rPr>
          <w:rFonts w:ascii="Times New Roman" w:hAnsi="Times New Roman" w:cs="Times New Roman"/>
          <w:sz w:val="28"/>
          <w:szCs w:val="28"/>
        </w:rPr>
        <w:t>оценк</w:t>
      </w:r>
      <w:r w:rsidR="00BA1FAA" w:rsidRPr="00E65FBD">
        <w:rPr>
          <w:rFonts w:ascii="Times New Roman" w:hAnsi="Times New Roman" w:cs="Times New Roman"/>
          <w:sz w:val="28"/>
          <w:szCs w:val="28"/>
        </w:rPr>
        <w:t>а</w:t>
      </w:r>
      <w:r w:rsidRPr="00E65FBD">
        <w:rPr>
          <w:rFonts w:ascii="Times New Roman" w:hAnsi="Times New Roman" w:cs="Times New Roman"/>
          <w:sz w:val="28"/>
          <w:szCs w:val="28"/>
        </w:rPr>
        <w:t xml:space="preserve"> и </w:t>
      </w:r>
      <w:r w:rsidR="00BA1FAA" w:rsidRPr="00E65FBD">
        <w:rPr>
          <w:rFonts w:ascii="Times New Roman" w:hAnsi="Times New Roman" w:cs="Times New Roman"/>
          <w:sz w:val="28"/>
          <w:szCs w:val="28"/>
        </w:rPr>
        <w:t xml:space="preserve">сопоставление </w:t>
      </w:r>
      <w:r w:rsidRPr="00E65FBD">
        <w:rPr>
          <w:rFonts w:ascii="Times New Roman" w:hAnsi="Times New Roman" w:cs="Times New Roman"/>
          <w:sz w:val="28"/>
          <w:szCs w:val="28"/>
        </w:rPr>
        <w:t>заявок на участие в запросе предложений.</w:t>
      </w:r>
    </w:p>
    <w:p w:rsidR="000544F1" w:rsidRPr="00E65FBD" w:rsidRDefault="000544F1"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8A477D" w:rsidRPr="00E65FBD" w:rsidRDefault="008A477D" w:rsidP="002F600E">
      <w:pPr>
        <w:pStyle w:val="2"/>
        <w:ind w:firstLine="0"/>
        <w:jc w:val="center"/>
        <w:rPr>
          <w:rFonts w:eastAsiaTheme="minorHAnsi"/>
          <w:b w:val="0"/>
          <w:szCs w:val="28"/>
          <w:lang w:eastAsia="en-US"/>
        </w:rPr>
      </w:pPr>
      <w:bookmarkStart w:id="44" w:name="_Toc448221878"/>
      <w:r w:rsidRPr="00E65FBD">
        <w:rPr>
          <w:rFonts w:eastAsiaTheme="minorHAnsi"/>
          <w:b w:val="0"/>
          <w:szCs w:val="28"/>
          <w:lang w:eastAsia="en-US"/>
        </w:rPr>
        <w:t>Статья 2</w:t>
      </w:r>
      <w:r w:rsidR="0088394A" w:rsidRPr="00E65FBD">
        <w:rPr>
          <w:rFonts w:eastAsiaTheme="minorHAnsi"/>
          <w:b w:val="0"/>
          <w:szCs w:val="28"/>
          <w:lang w:eastAsia="en-US"/>
        </w:rPr>
        <w:t>5</w:t>
      </w:r>
      <w:r w:rsidR="00B31185" w:rsidRPr="00E65FBD">
        <w:rPr>
          <w:rFonts w:eastAsiaTheme="minorHAnsi"/>
          <w:b w:val="0"/>
          <w:szCs w:val="28"/>
          <w:lang w:eastAsia="en-US"/>
        </w:rPr>
        <w:t xml:space="preserve">. </w:t>
      </w:r>
      <w:r w:rsidR="00492F62" w:rsidRPr="00E65FBD">
        <w:rPr>
          <w:rFonts w:eastAsiaTheme="minorHAnsi"/>
          <w:b w:val="0"/>
          <w:szCs w:val="28"/>
          <w:lang w:eastAsia="en-US"/>
        </w:rPr>
        <w:t>Вскрытие конвертов с заявками на участие в запросе предложений</w:t>
      </w:r>
      <w:r w:rsidR="00B31185" w:rsidRPr="00E65FBD">
        <w:rPr>
          <w:rFonts w:eastAsiaTheme="minorHAnsi"/>
          <w:b w:val="0"/>
          <w:szCs w:val="28"/>
          <w:lang w:eastAsia="en-US"/>
        </w:rPr>
        <w:t xml:space="preserve"> </w:t>
      </w:r>
      <w:r w:rsidR="00492F62" w:rsidRPr="00E65FBD">
        <w:rPr>
          <w:rFonts w:eastAsiaTheme="minorHAnsi"/>
          <w:b w:val="0"/>
          <w:szCs w:val="28"/>
          <w:lang w:eastAsia="en-US"/>
        </w:rPr>
        <w:t>(открытие доступа к поданным в форме электронных документов</w:t>
      </w:r>
      <w:r w:rsidR="00B31185" w:rsidRPr="00E65FBD">
        <w:rPr>
          <w:rFonts w:eastAsiaTheme="minorHAnsi"/>
          <w:b w:val="0"/>
          <w:szCs w:val="28"/>
          <w:lang w:eastAsia="en-US"/>
        </w:rPr>
        <w:t xml:space="preserve"> </w:t>
      </w:r>
      <w:r w:rsidR="00492F62" w:rsidRPr="00E65FBD">
        <w:rPr>
          <w:rFonts w:eastAsiaTheme="minorHAnsi"/>
          <w:b w:val="0"/>
          <w:szCs w:val="28"/>
          <w:lang w:eastAsia="en-US"/>
        </w:rPr>
        <w:t xml:space="preserve">заявкам </w:t>
      </w:r>
      <w:r w:rsidR="002838FE" w:rsidRPr="002838FE">
        <w:rPr>
          <w:rFonts w:eastAsiaTheme="minorHAnsi"/>
          <w:b w:val="0"/>
          <w:szCs w:val="28"/>
          <w:lang w:eastAsia="en-US"/>
        </w:rPr>
        <w:br/>
      </w:r>
      <w:r w:rsidR="00492F62" w:rsidRPr="00E65FBD">
        <w:rPr>
          <w:rFonts w:eastAsiaTheme="minorHAnsi"/>
          <w:b w:val="0"/>
          <w:szCs w:val="28"/>
          <w:lang w:eastAsia="en-US"/>
        </w:rPr>
        <w:t>на участие в запросе предложений),</w:t>
      </w:r>
      <w:r w:rsidR="00B31185" w:rsidRPr="00E65FBD">
        <w:rPr>
          <w:rFonts w:eastAsiaTheme="minorHAnsi"/>
          <w:b w:val="0"/>
          <w:szCs w:val="28"/>
          <w:lang w:eastAsia="en-US"/>
        </w:rPr>
        <w:t xml:space="preserve"> </w:t>
      </w:r>
      <w:r w:rsidR="00492F62" w:rsidRPr="00E65FBD">
        <w:rPr>
          <w:b w:val="0"/>
          <w:szCs w:val="28"/>
        </w:rPr>
        <w:t>р</w:t>
      </w:r>
      <w:r w:rsidR="00C70F84" w:rsidRPr="00E65FBD">
        <w:rPr>
          <w:b w:val="0"/>
          <w:szCs w:val="28"/>
        </w:rPr>
        <w:t>ассмотрение, оценка и сопоставление</w:t>
      </w:r>
      <w:r w:rsidR="00B31185" w:rsidRPr="00E65FBD">
        <w:rPr>
          <w:b w:val="0"/>
          <w:szCs w:val="28"/>
        </w:rPr>
        <w:t xml:space="preserve"> </w:t>
      </w:r>
      <w:r w:rsidRPr="00E65FBD">
        <w:rPr>
          <w:rFonts w:eastAsiaTheme="minorHAnsi"/>
          <w:b w:val="0"/>
          <w:szCs w:val="28"/>
          <w:lang w:eastAsia="en-US"/>
        </w:rPr>
        <w:t>заявок на участие в запросе предложений</w:t>
      </w:r>
      <w:bookmarkEnd w:id="44"/>
    </w:p>
    <w:p w:rsidR="004121E6" w:rsidRPr="00E65FBD" w:rsidRDefault="004121E6"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492F62" w:rsidRPr="00E65FBD" w:rsidRDefault="00AC3B5F" w:rsidP="00A87601">
      <w:pPr>
        <w:pStyle w:val="ae"/>
        <w:numPr>
          <w:ilvl w:val="1"/>
          <w:numId w:val="4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Единая закупочная комиссия вскрывает конверты с заявками на участие в запросе </w:t>
      </w:r>
      <w:r w:rsidR="006B0A45" w:rsidRPr="00E65FBD">
        <w:rPr>
          <w:rFonts w:ascii="Times New Roman" w:hAnsi="Times New Roman" w:cs="Times New Roman"/>
          <w:sz w:val="28"/>
          <w:szCs w:val="28"/>
        </w:rPr>
        <w:t xml:space="preserve">предложений, а также в случае, если закупочная процедура проводится в электронной форме </w:t>
      </w:r>
      <w:r w:rsidRPr="00E65FBD">
        <w:rPr>
          <w:rFonts w:ascii="Times New Roman" w:hAnsi="Times New Roman" w:cs="Times New Roman"/>
          <w:sz w:val="28"/>
          <w:szCs w:val="28"/>
        </w:rPr>
        <w:t xml:space="preserve">открывает доступ к поданным в форме электронных документов заявкам на участие в запросе </w:t>
      </w:r>
      <w:r w:rsidR="006B0A45"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в день, во время и в месте, которые указаны в извещении о закупке способом запроса предложений.</w:t>
      </w:r>
    </w:p>
    <w:p w:rsidR="00AC3B5F" w:rsidRPr="00E65FBD" w:rsidRDefault="00AC3B5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такие заявки этим участником не отозваны, все заявки на участие в запросе предложений, поданные этим участником, не рассматриваются.</w:t>
      </w:r>
    </w:p>
    <w:p w:rsidR="00492F62" w:rsidRPr="00E65FBD" w:rsidRDefault="00492F62" w:rsidP="00A87601">
      <w:pPr>
        <w:pStyle w:val="ae"/>
        <w:numPr>
          <w:ilvl w:val="1"/>
          <w:numId w:val="4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Результаты вскрытия конвертов с заявками на участие в запросе предложений (открытия доступа к поданным в форме электронных документов заявкам на участие в запросе предложений) оформляются протоколом вскрытия конвертов с заявками на участи</w:t>
      </w:r>
      <w:r w:rsidR="00824CD2" w:rsidRPr="00E65FBD">
        <w:rPr>
          <w:rFonts w:ascii="Times New Roman" w:hAnsi="Times New Roman" w:cs="Times New Roman"/>
          <w:sz w:val="28"/>
          <w:szCs w:val="28"/>
        </w:rPr>
        <w:t>е</w:t>
      </w:r>
      <w:r w:rsidRPr="00E65FBD">
        <w:rPr>
          <w:rFonts w:ascii="Times New Roman" w:hAnsi="Times New Roman" w:cs="Times New Roman"/>
          <w:sz w:val="28"/>
          <w:szCs w:val="28"/>
        </w:rPr>
        <w:t xml:space="preserve"> в запросе предложений (открытия доступа к поданным в форме электронных документов заявкам на участие в запросе предложений), в котором содержится следующая информация:</w:t>
      </w:r>
    </w:p>
    <w:p w:rsidR="00492F62" w:rsidRPr="00E65FBD" w:rsidRDefault="00492F6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месте, дате и времени вскрытия конвертов с заявками на участие в запросе предложений (открытия доступа к поданным в форме электронных документов заявкам на участие в запросе предложений),</w:t>
      </w:r>
    </w:p>
    <w:p w:rsidR="00492F62" w:rsidRPr="00E65FBD" w:rsidRDefault="00492F6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наименовании участников закупки с указанием организационно-правовой формы (для юридического лица), места нахождения и почтового адреса (для юридического лица), а также о фамилии, имени, отчестве (при наличии) и месте жительства (для физического лица),</w:t>
      </w:r>
    </w:p>
    <w:p w:rsidR="00492F62" w:rsidRPr="00E65FBD" w:rsidRDefault="00492F6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банковских реквизитах каждого участника закупки,</w:t>
      </w:r>
    </w:p>
    <w:p w:rsidR="00492F62" w:rsidRPr="00E65FBD" w:rsidRDefault="00492F6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наличии в каждой заявке на участие в закупке документов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 сведений, предусмотренных документацией</w:t>
      </w:r>
      <w:r w:rsidR="00B066A6" w:rsidRPr="00E65FBD">
        <w:rPr>
          <w:rFonts w:ascii="Times New Roman" w:hAnsi="Times New Roman" w:cs="Times New Roman"/>
          <w:sz w:val="28"/>
          <w:szCs w:val="28"/>
        </w:rPr>
        <w:t xml:space="preserve"> о закупке способом запрос предложений</w:t>
      </w:r>
      <w:r w:rsidRPr="00E65FBD">
        <w:rPr>
          <w:rFonts w:ascii="Times New Roman" w:hAnsi="Times New Roman" w:cs="Times New Roman"/>
          <w:sz w:val="28"/>
          <w:szCs w:val="28"/>
        </w:rPr>
        <w:t>,</w:t>
      </w:r>
    </w:p>
    <w:p w:rsidR="00492F62" w:rsidRPr="00E65FBD" w:rsidRDefault="00492F6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об условиях исполнения договора, </w:t>
      </w:r>
      <w:r w:rsidR="003F0689" w:rsidRPr="00E65FBD">
        <w:rPr>
          <w:rFonts w:ascii="Times New Roman" w:hAnsi="Times New Roman" w:cs="Times New Roman"/>
          <w:sz w:val="28"/>
          <w:szCs w:val="28"/>
        </w:rPr>
        <w:t xml:space="preserve">указанных </w:t>
      </w:r>
      <w:r w:rsidRPr="00E65FBD">
        <w:rPr>
          <w:rFonts w:ascii="Times New Roman" w:hAnsi="Times New Roman" w:cs="Times New Roman"/>
          <w:sz w:val="28"/>
          <w:szCs w:val="28"/>
        </w:rPr>
        <w:t>в каждой заявке на участие в закупке</w:t>
      </w:r>
      <w:r w:rsidR="003F0689" w:rsidRPr="00E65FBD">
        <w:rPr>
          <w:rFonts w:ascii="Times New Roman" w:hAnsi="Times New Roman" w:cs="Times New Roman"/>
          <w:sz w:val="28"/>
          <w:szCs w:val="28"/>
        </w:rPr>
        <w:t xml:space="preserve"> и являющихся критерием оценки заявок на участие </w:t>
      </w:r>
      <w:r w:rsidR="002838FE" w:rsidRPr="002838FE">
        <w:rPr>
          <w:rFonts w:ascii="Times New Roman" w:hAnsi="Times New Roman" w:cs="Times New Roman"/>
          <w:sz w:val="28"/>
          <w:szCs w:val="28"/>
        </w:rPr>
        <w:br/>
      </w:r>
      <w:r w:rsidR="003F0689" w:rsidRPr="00E65FBD">
        <w:rPr>
          <w:rFonts w:ascii="Times New Roman" w:hAnsi="Times New Roman" w:cs="Times New Roman"/>
          <w:sz w:val="28"/>
          <w:szCs w:val="28"/>
        </w:rPr>
        <w:t>в конкурсе</w:t>
      </w:r>
      <w:r w:rsidRPr="00E65FBD">
        <w:rPr>
          <w:rFonts w:ascii="Times New Roman" w:hAnsi="Times New Roman" w:cs="Times New Roman"/>
          <w:sz w:val="28"/>
          <w:szCs w:val="28"/>
        </w:rPr>
        <w:t>.</w:t>
      </w:r>
    </w:p>
    <w:p w:rsidR="00492F62" w:rsidRPr="00E65FBD" w:rsidRDefault="00492F62"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Протокол вскрытия конвертов с заявками на участи</w:t>
      </w:r>
      <w:r w:rsidR="00824CD2"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запросе предложений (открытия доступа к поданным в форме электронных документов заявкам на участие в запросе предложений) подписывается всеми участвующими в заседании членами Единой закупочной комиссии не позднее дня, следующего за днем окончания вскрытия конвертов с заявками на участи</w:t>
      </w:r>
      <w:r w:rsidR="008446E6"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запросе предложений (открытия доступа к поданным в форме электронных документов заявкам на участие в запросе предложений).</w:t>
      </w:r>
    </w:p>
    <w:p w:rsidR="00492F62" w:rsidRPr="00E65FBD" w:rsidRDefault="00492F62"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Утвержденный </w:t>
      </w:r>
      <w:r w:rsidR="00A40CB8" w:rsidRPr="00E65FBD">
        <w:rPr>
          <w:rFonts w:ascii="Times New Roman" w:eastAsiaTheme="minorHAnsi" w:hAnsi="Times New Roman" w:cs="Times New Roman"/>
          <w:sz w:val="28"/>
          <w:szCs w:val="28"/>
          <w:lang w:eastAsia="en-US"/>
        </w:rPr>
        <w:t xml:space="preserve">(подписанный) </w:t>
      </w:r>
      <w:r w:rsidRPr="00E65FBD">
        <w:rPr>
          <w:rFonts w:ascii="Times New Roman" w:eastAsiaTheme="minorHAnsi" w:hAnsi="Times New Roman" w:cs="Times New Roman"/>
          <w:sz w:val="28"/>
          <w:szCs w:val="28"/>
          <w:lang w:eastAsia="en-US"/>
        </w:rPr>
        <w:t>Единой закупочной комиссией протокол вскрытия конвертов с заявками на участи</w:t>
      </w:r>
      <w:r w:rsidR="00824CD2"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запросе предложений (открытия доступа к поданным в форме электронных документов заявкам на участие в запросе предложений) размещается в единой информационной системе в</w:t>
      </w:r>
      <w:r w:rsidR="00F432C6" w:rsidRPr="00E65FBD">
        <w:rPr>
          <w:rFonts w:ascii="Times New Roman" w:eastAsiaTheme="minorHAnsi" w:hAnsi="Times New Roman" w:cs="Times New Roman"/>
          <w:sz w:val="28"/>
          <w:szCs w:val="28"/>
          <w:lang w:eastAsia="en-US"/>
        </w:rPr>
        <w:t xml:space="preserve"> порядке, установленном частью 9</w:t>
      </w:r>
      <w:r w:rsidRPr="00E65FBD">
        <w:rPr>
          <w:rFonts w:ascii="Times New Roman" w:eastAsiaTheme="minorHAnsi" w:hAnsi="Times New Roman" w:cs="Times New Roman"/>
          <w:sz w:val="28"/>
          <w:szCs w:val="28"/>
          <w:lang w:eastAsia="en-US"/>
        </w:rPr>
        <w:t xml:space="preserve"> статьи 3 Положения.</w:t>
      </w:r>
    </w:p>
    <w:p w:rsidR="00AC3B5F" w:rsidRPr="00E65FBD" w:rsidRDefault="00C70F84" w:rsidP="00A87601">
      <w:pPr>
        <w:pStyle w:val="ae"/>
        <w:numPr>
          <w:ilvl w:val="1"/>
          <w:numId w:val="4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Рассмотрение, оценка и сопоставление </w:t>
      </w:r>
      <w:r w:rsidR="00AC3B5F" w:rsidRPr="00E65FBD">
        <w:rPr>
          <w:rFonts w:ascii="Times New Roman" w:hAnsi="Times New Roman" w:cs="Times New Roman"/>
          <w:sz w:val="28"/>
          <w:szCs w:val="28"/>
        </w:rPr>
        <w:t xml:space="preserve">заявок на участие </w:t>
      </w:r>
      <w:r w:rsidR="002838FE" w:rsidRPr="002838FE">
        <w:rPr>
          <w:rFonts w:ascii="Times New Roman" w:hAnsi="Times New Roman" w:cs="Times New Roman"/>
          <w:sz w:val="28"/>
          <w:szCs w:val="28"/>
        </w:rPr>
        <w:br/>
      </w:r>
      <w:r w:rsidR="00AC3B5F" w:rsidRPr="00E65FBD">
        <w:rPr>
          <w:rFonts w:ascii="Times New Roman" w:hAnsi="Times New Roman" w:cs="Times New Roman"/>
          <w:sz w:val="28"/>
          <w:szCs w:val="28"/>
        </w:rPr>
        <w:t xml:space="preserve">в запросе предложений осуществляется Единой закупочной комиссией </w:t>
      </w:r>
      <w:r w:rsidR="002838FE" w:rsidRPr="002838FE">
        <w:rPr>
          <w:rFonts w:ascii="Times New Roman" w:hAnsi="Times New Roman" w:cs="Times New Roman"/>
          <w:sz w:val="28"/>
          <w:szCs w:val="28"/>
        </w:rPr>
        <w:br/>
      </w:r>
      <w:r w:rsidR="00AC3B5F" w:rsidRPr="00E65FBD">
        <w:rPr>
          <w:rFonts w:ascii="Times New Roman" w:hAnsi="Times New Roman" w:cs="Times New Roman"/>
          <w:sz w:val="28"/>
          <w:szCs w:val="28"/>
        </w:rPr>
        <w:t>в порядке, установленном Положением.</w:t>
      </w:r>
    </w:p>
    <w:p w:rsidR="00AC3B5F" w:rsidRPr="00E65FBD" w:rsidRDefault="00AC3B5F" w:rsidP="00E65FBD">
      <w:pPr>
        <w:pStyle w:val="af5"/>
        <w:tabs>
          <w:tab w:val="left" w:pos="0"/>
          <w:tab w:val="left" w:pos="1134"/>
          <w:tab w:val="left" w:pos="1985"/>
          <w:tab w:val="left" w:pos="2268"/>
        </w:tabs>
        <w:spacing w:line="240" w:lineRule="auto"/>
        <w:ind w:firstLine="851"/>
        <w:rPr>
          <w:szCs w:val="28"/>
        </w:rPr>
      </w:pPr>
      <w:r w:rsidRPr="00E65FBD">
        <w:rPr>
          <w:szCs w:val="28"/>
        </w:rPr>
        <w:t xml:space="preserve">Срок </w:t>
      </w:r>
      <w:r w:rsidR="00C70F84" w:rsidRPr="00E65FBD">
        <w:rPr>
          <w:szCs w:val="28"/>
        </w:rPr>
        <w:t xml:space="preserve">рассмотрения, оценки и сопоставления </w:t>
      </w:r>
      <w:r w:rsidRPr="00E65FBD">
        <w:rPr>
          <w:szCs w:val="28"/>
        </w:rPr>
        <w:t xml:space="preserve">заявок на участие </w:t>
      </w:r>
      <w:r w:rsidR="002838FE" w:rsidRPr="002838FE">
        <w:rPr>
          <w:szCs w:val="28"/>
        </w:rPr>
        <w:br/>
      </w:r>
      <w:r w:rsidRPr="00E65FBD">
        <w:rPr>
          <w:szCs w:val="28"/>
        </w:rPr>
        <w:t xml:space="preserve">в запросе предложений не может превышать 10 рабочих дней </w:t>
      </w:r>
      <w:r w:rsidR="006C4943" w:rsidRPr="00E65FBD">
        <w:rPr>
          <w:szCs w:val="28"/>
        </w:rPr>
        <w:t>с момента</w:t>
      </w:r>
      <w:r w:rsidRPr="00E65FBD">
        <w:rPr>
          <w:szCs w:val="28"/>
        </w:rPr>
        <w:t xml:space="preserve"> окончания срока подачи заявок на участие в запросе предложений, если иной срок не установлен документацией о закупке способом запроса предложений или </w:t>
      </w:r>
      <w:r w:rsidR="000B5551" w:rsidRPr="00E65FBD">
        <w:rPr>
          <w:szCs w:val="28"/>
        </w:rPr>
        <w:t xml:space="preserve">Единой закупочной комиссией не принято решение о продлении срока рассмотрения, оценки и сопоставления заявок на участие в </w:t>
      </w:r>
      <w:r w:rsidR="009A45B3" w:rsidRPr="00E65FBD">
        <w:rPr>
          <w:szCs w:val="28"/>
        </w:rPr>
        <w:t>запросе предложений</w:t>
      </w:r>
      <w:r w:rsidRPr="00E65FBD">
        <w:rPr>
          <w:szCs w:val="28"/>
        </w:rPr>
        <w:t>.</w:t>
      </w:r>
    </w:p>
    <w:p w:rsidR="008D2BB4" w:rsidRPr="00E65FBD" w:rsidRDefault="00AC3B5F" w:rsidP="00E65FBD">
      <w:pPr>
        <w:pStyle w:val="af5"/>
        <w:tabs>
          <w:tab w:val="left" w:pos="0"/>
          <w:tab w:val="left" w:pos="1134"/>
          <w:tab w:val="left" w:pos="1985"/>
          <w:tab w:val="left" w:pos="2268"/>
        </w:tabs>
        <w:spacing w:line="240" w:lineRule="auto"/>
        <w:ind w:firstLine="851"/>
        <w:rPr>
          <w:szCs w:val="28"/>
        </w:rPr>
      </w:pPr>
      <w:r w:rsidRPr="00E65FBD">
        <w:rPr>
          <w:szCs w:val="28"/>
        </w:rPr>
        <w:t xml:space="preserve">Единая закупочная комиссия рассматривает заявки на участие </w:t>
      </w:r>
      <w:r w:rsidR="002838FE" w:rsidRPr="002838FE">
        <w:rPr>
          <w:szCs w:val="28"/>
        </w:rPr>
        <w:br/>
      </w:r>
      <w:r w:rsidRPr="00E65FBD">
        <w:rPr>
          <w:szCs w:val="28"/>
        </w:rPr>
        <w:t xml:space="preserve">в запросе предложений на предмет соответствия требованиям к участникам запроса предложений, установленным извещением и документацией </w:t>
      </w:r>
      <w:r w:rsidR="002838FE" w:rsidRPr="002838FE">
        <w:rPr>
          <w:szCs w:val="28"/>
        </w:rPr>
        <w:br/>
      </w:r>
      <w:r w:rsidRPr="00E65FBD">
        <w:rPr>
          <w:szCs w:val="28"/>
        </w:rPr>
        <w:t>о закупке способом запроса предложений, а также в случае установления требований к субпоставщикам (субисполнителям, субподрядчикам) рассматривает заявки на участие в запросе предложений на предмет соответствия требованиям к субпоставщикам (субисполнителям, субподрядчикам), установленным извещением и документацией о закупке способом запроса предложений.</w:t>
      </w:r>
    </w:p>
    <w:p w:rsidR="00EA4B8B" w:rsidRPr="00E65FBD" w:rsidRDefault="00EA4B8B" w:rsidP="00A87601">
      <w:pPr>
        <w:pStyle w:val="ae"/>
        <w:numPr>
          <w:ilvl w:val="1"/>
          <w:numId w:val="40"/>
        </w:numPr>
        <w:tabs>
          <w:tab w:val="left" w:pos="1418"/>
          <w:tab w:val="left" w:pos="1985"/>
          <w:tab w:val="left" w:pos="2268"/>
        </w:tabs>
        <w:spacing w:after="0" w:line="240" w:lineRule="auto"/>
        <w:ind w:left="0" w:firstLine="851"/>
        <w:contextualSpacing w:val="0"/>
        <w:jc w:val="both"/>
        <w:rPr>
          <w:rFonts w:ascii="Times New Roman" w:eastAsia="Times New Roman" w:hAnsi="Times New Roman" w:cs="Times New Roman"/>
          <w:snapToGrid w:val="0"/>
          <w:sz w:val="28"/>
          <w:szCs w:val="28"/>
        </w:rPr>
      </w:pPr>
      <w:r w:rsidRPr="00E65FBD">
        <w:rPr>
          <w:rFonts w:ascii="Times New Roman" w:eastAsia="Times New Roman" w:hAnsi="Times New Roman" w:cs="Times New Roman"/>
          <w:snapToGrid w:val="0"/>
          <w:sz w:val="28"/>
          <w:szCs w:val="28"/>
        </w:rPr>
        <w:t xml:space="preserve">На основании результатов рассмотрения заявок на участие </w:t>
      </w:r>
      <w:r w:rsidR="002838FE" w:rsidRPr="002838FE">
        <w:rPr>
          <w:rFonts w:ascii="Times New Roman" w:eastAsia="Times New Roman" w:hAnsi="Times New Roman" w:cs="Times New Roman"/>
          <w:snapToGrid w:val="0"/>
          <w:sz w:val="28"/>
          <w:szCs w:val="28"/>
        </w:rPr>
        <w:br/>
      </w:r>
      <w:r w:rsidRPr="00E65FBD">
        <w:rPr>
          <w:rFonts w:ascii="Times New Roman" w:eastAsia="Times New Roman" w:hAnsi="Times New Roman" w:cs="Times New Roman"/>
          <w:snapToGrid w:val="0"/>
          <w:sz w:val="28"/>
          <w:szCs w:val="28"/>
        </w:rPr>
        <w:t xml:space="preserve">в запросе </w:t>
      </w:r>
      <w:r w:rsidR="005A0AD6" w:rsidRPr="00E65FBD">
        <w:rPr>
          <w:rFonts w:ascii="Times New Roman" w:eastAsia="Times New Roman" w:hAnsi="Times New Roman" w:cs="Times New Roman"/>
          <w:snapToGrid w:val="0"/>
          <w:sz w:val="28"/>
          <w:szCs w:val="28"/>
        </w:rPr>
        <w:t>предложений</w:t>
      </w:r>
      <w:r w:rsidRPr="00E65FBD">
        <w:rPr>
          <w:rFonts w:ascii="Times New Roman" w:eastAsia="Times New Roman" w:hAnsi="Times New Roman" w:cs="Times New Roman"/>
          <w:snapToGrid w:val="0"/>
          <w:sz w:val="28"/>
          <w:szCs w:val="28"/>
        </w:rPr>
        <w:t xml:space="preserve"> Единая закупочная комиссия в отношении каждого участника запроса </w:t>
      </w:r>
      <w:r w:rsidR="005A0AD6" w:rsidRPr="00E65FBD">
        <w:rPr>
          <w:rFonts w:ascii="Times New Roman" w:eastAsia="Times New Roman" w:hAnsi="Times New Roman" w:cs="Times New Roman"/>
          <w:snapToGrid w:val="0"/>
          <w:sz w:val="28"/>
          <w:szCs w:val="28"/>
        </w:rPr>
        <w:t>предложений</w:t>
      </w:r>
      <w:r w:rsidRPr="00E65FBD">
        <w:rPr>
          <w:rFonts w:ascii="Times New Roman" w:eastAsia="Times New Roman" w:hAnsi="Times New Roman" w:cs="Times New Roman"/>
          <w:snapToGrid w:val="0"/>
          <w:sz w:val="28"/>
          <w:szCs w:val="28"/>
        </w:rPr>
        <w:t xml:space="preserve"> принимает одно из следующих решений:</w:t>
      </w:r>
    </w:p>
    <w:p w:rsidR="00EA4B8B" w:rsidRPr="00E65FBD" w:rsidRDefault="00EA4B8B"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eastAsia="Times New Roman" w:hAnsi="Times New Roman" w:cs="Times New Roman"/>
          <w:snapToGrid w:val="0"/>
          <w:sz w:val="28"/>
          <w:szCs w:val="28"/>
        </w:rPr>
      </w:pPr>
      <w:r w:rsidRPr="00E65FBD">
        <w:rPr>
          <w:rFonts w:ascii="Times New Roman" w:eastAsia="Times New Roman" w:hAnsi="Times New Roman" w:cs="Times New Roman"/>
          <w:snapToGrid w:val="0"/>
          <w:sz w:val="28"/>
          <w:szCs w:val="28"/>
        </w:rPr>
        <w:t xml:space="preserve">признание заявки на участие в запросе </w:t>
      </w:r>
      <w:r w:rsidR="005A0AD6" w:rsidRPr="00E65FBD">
        <w:rPr>
          <w:rFonts w:ascii="Times New Roman" w:eastAsia="Times New Roman" w:hAnsi="Times New Roman" w:cs="Times New Roman"/>
          <w:snapToGrid w:val="0"/>
          <w:sz w:val="28"/>
          <w:szCs w:val="28"/>
        </w:rPr>
        <w:t>предложений</w:t>
      </w:r>
      <w:r w:rsidRPr="00E65FBD">
        <w:rPr>
          <w:rFonts w:ascii="Times New Roman" w:eastAsia="Times New Roman" w:hAnsi="Times New Roman" w:cs="Times New Roman"/>
          <w:snapToGrid w:val="0"/>
          <w:sz w:val="28"/>
          <w:szCs w:val="28"/>
        </w:rPr>
        <w:t xml:space="preserve"> соответствующей требованиям, установленным извещением </w:t>
      </w:r>
      <w:r w:rsidR="002838FE" w:rsidRPr="002838FE">
        <w:rPr>
          <w:rFonts w:ascii="Times New Roman" w:eastAsia="Times New Roman" w:hAnsi="Times New Roman" w:cs="Times New Roman"/>
          <w:snapToGrid w:val="0"/>
          <w:sz w:val="28"/>
          <w:szCs w:val="28"/>
        </w:rPr>
        <w:br/>
      </w:r>
      <w:r w:rsidRPr="00E65FBD">
        <w:rPr>
          <w:rFonts w:ascii="Times New Roman" w:eastAsia="Times New Roman" w:hAnsi="Times New Roman" w:cs="Times New Roman"/>
          <w:snapToGrid w:val="0"/>
          <w:sz w:val="28"/>
          <w:szCs w:val="28"/>
        </w:rPr>
        <w:t xml:space="preserve">и документацией о закупке способом запроса </w:t>
      </w:r>
      <w:r w:rsidR="005A0AD6" w:rsidRPr="00E65FBD">
        <w:rPr>
          <w:rFonts w:ascii="Times New Roman" w:eastAsia="Times New Roman" w:hAnsi="Times New Roman" w:cs="Times New Roman"/>
          <w:snapToGrid w:val="0"/>
          <w:sz w:val="28"/>
          <w:szCs w:val="28"/>
        </w:rPr>
        <w:t>предложений</w:t>
      </w:r>
      <w:r w:rsidRPr="00E65FBD">
        <w:rPr>
          <w:rFonts w:ascii="Times New Roman" w:eastAsia="Times New Roman" w:hAnsi="Times New Roman" w:cs="Times New Roman"/>
          <w:snapToGrid w:val="0"/>
          <w:sz w:val="28"/>
          <w:szCs w:val="28"/>
        </w:rPr>
        <w:t>;</w:t>
      </w:r>
    </w:p>
    <w:p w:rsidR="00EA4B8B" w:rsidRPr="00E65FBD" w:rsidRDefault="00EA4B8B"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eastAsia="Times New Roman" w:hAnsi="Times New Roman" w:cs="Times New Roman"/>
          <w:snapToGrid w:val="0"/>
          <w:sz w:val="28"/>
          <w:szCs w:val="28"/>
        </w:rPr>
      </w:pPr>
      <w:r w:rsidRPr="00E65FBD">
        <w:rPr>
          <w:rFonts w:ascii="Times New Roman" w:eastAsia="Times New Roman" w:hAnsi="Times New Roman" w:cs="Times New Roman"/>
          <w:snapToGrid w:val="0"/>
          <w:sz w:val="28"/>
          <w:szCs w:val="28"/>
        </w:rPr>
        <w:t xml:space="preserve">отклонение заявки на участие в запросе </w:t>
      </w:r>
      <w:r w:rsidR="005A0AD6" w:rsidRPr="00E65FBD">
        <w:rPr>
          <w:rFonts w:ascii="Times New Roman" w:eastAsia="Times New Roman" w:hAnsi="Times New Roman" w:cs="Times New Roman"/>
          <w:snapToGrid w:val="0"/>
          <w:sz w:val="28"/>
          <w:szCs w:val="28"/>
        </w:rPr>
        <w:t>предложений</w:t>
      </w:r>
      <w:r w:rsidRPr="00E65FBD">
        <w:rPr>
          <w:rFonts w:ascii="Times New Roman" w:eastAsia="Times New Roman" w:hAnsi="Times New Roman" w:cs="Times New Roman"/>
          <w:snapToGrid w:val="0"/>
          <w:sz w:val="28"/>
          <w:szCs w:val="28"/>
        </w:rPr>
        <w:t>.</w:t>
      </w:r>
    </w:p>
    <w:p w:rsidR="00EA4B8B" w:rsidRPr="00E65FBD" w:rsidRDefault="00EA4B8B"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rPr>
        <w:t xml:space="preserve">Единая закупочная комиссия </w:t>
      </w:r>
      <w:r w:rsidRPr="00E65FBD">
        <w:rPr>
          <w:rFonts w:ascii="Times New Roman" w:hAnsi="Times New Roman" w:cs="Times New Roman"/>
          <w:sz w:val="28"/>
          <w:szCs w:val="28"/>
        </w:rPr>
        <w:t xml:space="preserve">отклоняет заявку на участие в запросе </w:t>
      </w:r>
      <w:r w:rsidR="005A0AD6"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в случае, если:</w:t>
      </w:r>
    </w:p>
    <w:p w:rsidR="00EA4B8B" w:rsidRPr="00E65FBD" w:rsidRDefault="00EA4B8B"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eastAsia="Times New Roman" w:hAnsi="Times New Roman" w:cs="Times New Roman"/>
          <w:snapToGrid w:val="0"/>
          <w:sz w:val="28"/>
          <w:szCs w:val="28"/>
        </w:rPr>
        <w:lastRenderedPageBreak/>
        <w:t xml:space="preserve">заявка на участие в запросе </w:t>
      </w:r>
      <w:r w:rsidR="005A0AD6" w:rsidRPr="00E65FBD">
        <w:rPr>
          <w:rFonts w:ascii="Times New Roman" w:eastAsia="Times New Roman" w:hAnsi="Times New Roman" w:cs="Times New Roman"/>
          <w:snapToGrid w:val="0"/>
          <w:sz w:val="28"/>
          <w:szCs w:val="28"/>
        </w:rPr>
        <w:t>предложений</w:t>
      </w:r>
      <w:r w:rsidRPr="00E65FBD">
        <w:rPr>
          <w:rFonts w:ascii="Times New Roman" w:eastAsia="Times New Roman" w:hAnsi="Times New Roman" w:cs="Times New Roman"/>
          <w:snapToGrid w:val="0"/>
          <w:sz w:val="28"/>
          <w:szCs w:val="28"/>
        </w:rPr>
        <w:t xml:space="preserve"> не соответствуют требованиям,</w:t>
      </w:r>
      <w:r w:rsidRPr="00E65FBD">
        <w:rPr>
          <w:rFonts w:ascii="Times New Roman" w:hAnsi="Times New Roman" w:cs="Times New Roman"/>
          <w:sz w:val="28"/>
          <w:szCs w:val="28"/>
        </w:rPr>
        <w:t xml:space="preserve"> установленным извещением и документацией о закупке способом запроса </w:t>
      </w:r>
      <w:r w:rsidR="005A0AD6"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w:t>
      </w:r>
    </w:p>
    <w:p w:rsidR="00EA4B8B" w:rsidRPr="00E65FBD" w:rsidRDefault="00EA4B8B"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EA4B8B" w:rsidRPr="00E65FBD" w:rsidRDefault="00EA4B8B"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 подавший заявку на участие в запросе </w:t>
      </w:r>
      <w:r w:rsidR="005A0AD6"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не соответствует всем требованиям, установленным извещением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документацией о закупке способом запроса </w:t>
      </w:r>
      <w:r w:rsidR="005A0AD6"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w:t>
      </w:r>
    </w:p>
    <w:p w:rsidR="00EA4B8B" w:rsidRPr="00E65FBD" w:rsidRDefault="00EA4B8B"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EA4B8B" w:rsidRPr="00E65FBD" w:rsidRDefault="00EA4B8B"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цена товара, работы или услуги, предложенная в заявке на участие в запросе </w:t>
      </w:r>
      <w:r w:rsidR="005A0AD6"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превышает начальную (максимальную) цену</w:t>
      </w:r>
      <w:r w:rsidR="00497BF0" w:rsidRPr="00E65FBD">
        <w:rPr>
          <w:rFonts w:ascii="Times New Roman" w:hAnsi="Times New Roman" w:cs="Times New Roman"/>
          <w:sz w:val="28"/>
          <w:szCs w:val="28"/>
        </w:rPr>
        <w:t xml:space="preserve"> договора</w:t>
      </w:r>
      <w:r w:rsidR="00600C46" w:rsidRPr="00E65FBD">
        <w:rPr>
          <w:rFonts w:ascii="Times New Roman" w:hAnsi="Times New Roman" w:cs="Times New Roman"/>
          <w:sz w:val="28"/>
          <w:szCs w:val="28"/>
        </w:rPr>
        <w:t xml:space="preserve"> (цену лота)</w:t>
      </w:r>
      <w:r w:rsidR="00AD58FF"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указанную в извещении и документации о закупке способом запроса </w:t>
      </w:r>
      <w:r w:rsidR="005A0AD6"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w:t>
      </w:r>
    </w:p>
    <w:p w:rsidR="00EA4B8B" w:rsidRPr="00E65FBD" w:rsidRDefault="00EA4B8B"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A4438E" w:rsidRPr="00E65FBD" w:rsidRDefault="000C2E51"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участником, подавшим заявку на участие в запросе </w:t>
      </w:r>
      <w:r w:rsidR="005A0AD6"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w:t>
      </w:r>
      <w:r w:rsidR="005A0AD6" w:rsidRPr="00E65FBD">
        <w:rPr>
          <w:rFonts w:ascii="Times New Roman" w:hAnsi="Times New Roman" w:cs="Times New Roman"/>
          <w:sz w:val="28"/>
          <w:szCs w:val="28"/>
        </w:rPr>
        <w:t xml:space="preserve"> в</w:t>
      </w:r>
      <w:r w:rsidR="00EA4B8B" w:rsidRPr="00E65FBD">
        <w:rPr>
          <w:rFonts w:ascii="Times New Roman" w:hAnsi="Times New Roman" w:cs="Times New Roman"/>
          <w:sz w:val="28"/>
          <w:szCs w:val="28"/>
        </w:rPr>
        <w:t xml:space="preserve"> составе заявки на участие в запросе </w:t>
      </w:r>
      <w:r w:rsidR="005A0AD6" w:rsidRPr="00E65FBD">
        <w:rPr>
          <w:rFonts w:ascii="Times New Roman" w:hAnsi="Times New Roman" w:cs="Times New Roman"/>
          <w:sz w:val="28"/>
          <w:szCs w:val="28"/>
        </w:rPr>
        <w:t>предложений</w:t>
      </w:r>
      <w:r w:rsidR="00EA4B8B" w:rsidRPr="00E65FBD">
        <w:rPr>
          <w:rFonts w:ascii="Times New Roman" w:hAnsi="Times New Roman" w:cs="Times New Roman"/>
          <w:sz w:val="28"/>
          <w:szCs w:val="28"/>
        </w:rPr>
        <w:t xml:space="preserve"> не предоставлены документы и информация, предусмотренные в извещении </w:t>
      </w:r>
      <w:r w:rsidR="002838FE" w:rsidRPr="002838FE">
        <w:rPr>
          <w:rFonts w:ascii="Times New Roman" w:hAnsi="Times New Roman" w:cs="Times New Roman"/>
          <w:sz w:val="28"/>
          <w:szCs w:val="28"/>
        </w:rPr>
        <w:br/>
      </w:r>
      <w:r w:rsidR="00EA4B8B" w:rsidRPr="00E65FBD">
        <w:rPr>
          <w:rFonts w:ascii="Times New Roman" w:hAnsi="Times New Roman" w:cs="Times New Roman"/>
          <w:sz w:val="28"/>
          <w:szCs w:val="28"/>
        </w:rPr>
        <w:t xml:space="preserve">и документации о закупке способом запроса </w:t>
      </w:r>
      <w:r w:rsidR="005A0AD6" w:rsidRPr="00E65FBD">
        <w:rPr>
          <w:rFonts w:ascii="Times New Roman" w:hAnsi="Times New Roman" w:cs="Times New Roman"/>
          <w:sz w:val="28"/>
          <w:szCs w:val="28"/>
        </w:rPr>
        <w:t>предложений</w:t>
      </w:r>
      <w:r w:rsidR="00EA4B8B" w:rsidRPr="00E65FBD">
        <w:rPr>
          <w:rFonts w:ascii="Times New Roman" w:hAnsi="Times New Roman" w:cs="Times New Roman"/>
          <w:sz w:val="28"/>
          <w:szCs w:val="28"/>
        </w:rPr>
        <w:t xml:space="preserve"> в соответствии </w:t>
      </w:r>
      <w:r w:rsidR="0009181F" w:rsidRPr="00E65FBD">
        <w:rPr>
          <w:rFonts w:ascii="Times New Roman" w:hAnsi="Times New Roman" w:cs="Times New Roman"/>
          <w:sz w:val="28"/>
          <w:szCs w:val="28"/>
        </w:rPr>
        <w:t>частью</w:t>
      </w:r>
      <w:r w:rsidR="00EA4B8B" w:rsidRPr="00E65FBD">
        <w:rPr>
          <w:rFonts w:ascii="Times New Roman" w:hAnsi="Times New Roman" w:cs="Times New Roman"/>
          <w:sz w:val="28"/>
          <w:szCs w:val="28"/>
        </w:rPr>
        <w:t xml:space="preserve"> 6 статьи 2</w:t>
      </w:r>
      <w:r w:rsidR="0009181F" w:rsidRPr="00E65FBD">
        <w:rPr>
          <w:rFonts w:ascii="Times New Roman" w:hAnsi="Times New Roman" w:cs="Times New Roman"/>
          <w:sz w:val="28"/>
          <w:szCs w:val="28"/>
        </w:rPr>
        <w:t>4</w:t>
      </w:r>
      <w:r w:rsidR="009E20F9" w:rsidRPr="00E65FBD">
        <w:rPr>
          <w:rFonts w:ascii="Times New Roman" w:hAnsi="Times New Roman" w:cs="Times New Roman"/>
          <w:sz w:val="28"/>
          <w:szCs w:val="28"/>
        </w:rPr>
        <w:t xml:space="preserve"> Положения,</w:t>
      </w:r>
    </w:p>
    <w:p w:rsidR="00AD58FF" w:rsidRPr="00E65FBD" w:rsidRDefault="00AD58F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и\или</w:t>
      </w:r>
    </w:p>
    <w:p w:rsidR="00AD58FF" w:rsidRPr="00E65FBD" w:rsidRDefault="00AD58FF"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участником закупки в срок, указанный в запросе Единой закупочной комиссии и/или структурного подразделения АО «АИЖК», уполномоченного на организацию закупочной, не предоставлены или предоставлены не в полном объеме разъяснения, документы и информация, запрашиваемые Единой закупочной комисси</w:t>
      </w:r>
      <w:r w:rsidR="00D2123F" w:rsidRPr="00E65FBD">
        <w:rPr>
          <w:rFonts w:ascii="Times New Roman" w:hAnsi="Times New Roman" w:cs="Times New Roman"/>
          <w:sz w:val="28"/>
          <w:szCs w:val="28"/>
        </w:rPr>
        <w:t>ей</w:t>
      </w:r>
      <w:r w:rsidRPr="00E65FBD">
        <w:rPr>
          <w:rFonts w:ascii="Times New Roman" w:hAnsi="Times New Roman" w:cs="Times New Roman"/>
          <w:sz w:val="28"/>
          <w:szCs w:val="28"/>
        </w:rPr>
        <w:t xml:space="preserve"> и/или структурным подразделением АО «АИЖК», уполномоченным на организацию закупочной деятельности, в соответствии с частью </w:t>
      </w:r>
      <w:r w:rsidR="00D2123F" w:rsidRPr="00E65FBD">
        <w:rPr>
          <w:rFonts w:ascii="Times New Roman" w:hAnsi="Times New Roman" w:cs="Times New Roman"/>
          <w:sz w:val="28"/>
          <w:szCs w:val="28"/>
        </w:rPr>
        <w:t>11</w:t>
      </w:r>
      <w:r w:rsidRPr="00E65FBD">
        <w:rPr>
          <w:rFonts w:ascii="Times New Roman" w:hAnsi="Times New Roman" w:cs="Times New Roman"/>
          <w:sz w:val="28"/>
          <w:szCs w:val="28"/>
        </w:rPr>
        <w:t xml:space="preserve"> статьи 12 Положения,</w:t>
      </w:r>
    </w:p>
    <w:p w:rsidR="00AD58FF" w:rsidRPr="00E65FBD" w:rsidRDefault="00AD58F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и/или</w:t>
      </w:r>
    </w:p>
    <w:p w:rsidR="00AD58FF" w:rsidRPr="00E65FBD" w:rsidRDefault="00AD58FF"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участником закупки в составе заявки на участие в запросе предложений представлены документы, подтверждающие внесение денежных средств в качестве обеспечения заявки на участие в закупке, но</w:t>
      </w:r>
      <w:r w:rsidR="006970F6" w:rsidRPr="00E65FBD">
        <w:rPr>
          <w:rFonts w:ascii="Times New Roman" w:hAnsi="Times New Roman" w:cs="Times New Roman"/>
          <w:sz w:val="28"/>
          <w:szCs w:val="28"/>
        </w:rPr>
        <w:t xml:space="preserve"> </w:t>
      </w:r>
      <w:r w:rsidR="002838FE" w:rsidRPr="002838FE">
        <w:rPr>
          <w:rFonts w:ascii="Times New Roman" w:hAnsi="Times New Roman" w:cs="Times New Roman"/>
          <w:sz w:val="28"/>
          <w:szCs w:val="28"/>
        </w:rPr>
        <w:br/>
      </w:r>
      <w:r w:rsidR="006970F6" w:rsidRPr="00E65FBD">
        <w:rPr>
          <w:rFonts w:ascii="Times New Roman" w:hAnsi="Times New Roman" w:cs="Times New Roman"/>
          <w:sz w:val="28"/>
          <w:szCs w:val="28"/>
        </w:rPr>
        <w:t>в течение 3</w:t>
      </w:r>
      <w:r w:rsidR="008D2E3A" w:rsidRPr="00E65FBD">
        <w:rPr>
          <w:rFonts w:ascii="Times New Roman" w:hAnsi="Times New Roman" w:cs="Times New Roman"/>
          <w:sz w:val="28"/>
          <w:szCs w:val="28"/>
        </w:rPr>
        <w:t xml:space="preserve"> (тре</w:t>
      </w:r>
      <w:r w:rsidR="006970F6" w:rsidRPr="00E65FBD">
        <w:rPr>
          <w:rFonts w:ascii="Times New Roman" w:hAnsi="Times New Roman" w:cs="Times New Roman"/>
          <w:sz w:val="28"/>
          <w:szCs w:val="28"/>
        </w:rPr>
        <w:t>х</w:t>
      </w:r>
      <w:r w:rsidR="008D2E3A" w:rsidRPr="00E65FBD">
        <w:rPr>
          <w:rFonts w:ascii="Times New Roman" w:hAnsi="Times New Roman" w:cs="Times New Roman"/>
          <w:sz w:val="28"/>
          <w:szCs w:val="28"/>
        </w:rPr>
        <w:t>)</w:t>
      </w:r>
      <w:r w:rsidR="006970F6" w:rsidRPr="00E65FBD">
        <w:rPr>
          <w:rFonts w:ascii="Times New Roman" w:hAnsi="Times New Roman" w:cs="Times New Roman"/>
          <w:sz w:val="28"/>
          <w:szCs w:val="28"/>
        </w:rPr>
        <w:t xml:space="preserve"> банковских дней со дня окончания срока подачи</w:t>
      </w:r>
      <w:r w:rsidRPr="00E65FBD">
        <w:rPr>
          <w:rFonts w:ascii="Times New Roman" w:hAnsi="Times New Roman" w:cs="Times New Roman"/>
          <w:sz w:val="28"/>
          <w:szCs w:val="28"/>
        </w:rPr>
        <w:t xml:space="preserve"> заявок на участие в запросе предложений указанные денежные средства не поступили на счет, который указан в документации о запросе предложений.</w:t>
      </w:r>
    </w:p>
    <w:p w:rsidR="00A43032" w:rsidRPr="00E65FBD" w:rsidRDefault="00A43032"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Отклонение заявок на участие в запросе предложений по иным основаниям не допускается.</w:t>
      </w:r>
    </w:p>
    <w:p w:rsidR="00A4438E" w:rsidRPr="00E65FBD" w:rsidRDefault="00A4438E" w:rsidP="00A87601">
      <w:pPr>
        <w:pStyle w:val="ae"/>
        <w:numPr>
          <w:ilvl w:val="1"/>
          <w:numId w:val="4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Единая закупочная комиссия на основании критериев оценки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сопоставления заявок на участие в </w:t>
      </w:r>
      <w:r w:rsidR="00C70F84" w:rsidRPr="00E65FBD">
        <w:rPr>
          <w:rFonts w:ascii="Times New Roman" w:hAnsi="Times New Roman" w:cs="Times New Roman"/>
          <w:sz w:val="28"/>
          <w:szCs w:val="28"/>
        </w:rPr>
        <w:t>запросе предложений</w:t>
      </w:r>
      <w:r w:rsidRPr="00E65FBD">
        <w:rPr>
          <w:rFonts w:ascii="Times New Roman" w:hAnsi="Times New Roman" w:cs="Times New Roman"/>
          <w:sz w:val="28"/>
          <w:szCs w:val="28"/>
        </w:rPr>
        <w:t xml:space="preserve">, установленных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документации о закупке способом запроса предложений, осуществляет оценку и сопоставление заявок на участие в запросе предложений, признанных </w:t>
      </w:r>
      <w:r w:rsidRPr="00E65FBD">
        <w:rPr>
          <w:rFonts w:ascii="Times New Roman" w:eastAsia="Times New Roman" w:hAnsi="Times New Roman" w:cs="Times New Roman"/>
          <w:snapToGrid w:val="0"/>
          <w:sz w:val="28"/>
          <w:szCs w:val="28"/>
        </w:rPr>
        <w:t xml:space="preserve">соответствующими требованиям, установленным извещением </w:t>
      </w:r>
      <w:r w:rsidR="002838FE" w:rsidRPr="002838FE">
        <w:rPr>
          <w:rFonts w:ascii="Times New Roman" w:eastAsia="Times New Roman" w:hAnsi="Times New Roman" w:cs="Times New Roman"/>
          <w:snapToGrid w:val="0"/>
          <w:sz w:val="28"/>
          <w:szCs w:val="28"/>
        </w:rPr>
        <w:br/>
      </w:r>
      <w:r w:rsidRPr="00E65FBD">
        <w:rPr>
          <w:rFonts w:ascii="Times New Roman" w:eastAsia="Times New Roman" w:hAnsi="Times New Roman" w:cs="Times New Roman"/>
          <w:snapToGrid w:val="0"/>
          <w:sz w:val="28"/>
          <w:szCs w:val="28"/>
        </w:rPr>
        <w:t xml:space="preserve">и документацией о закупке способом запроса предложений, с целью </w:t>
      </w:r>
      <w:r w:rsidRPr="00E65FBD">
        <w:rPr>
          <w:rFonts w:ascii="Times New Roman" w:hAnsi="Times New Roman" w:cs="Times New Roman"/>
          <w:sz w:val="28"/>
          <w:szCs w:val="28"/>
        </w:rPr>
        <w:t>выявления лучших условий исполнения договора.</w:t>
      </w:r>
    </w:p>
    <w:p w:rsidR="009469C0" w:rsidRPr="00E65FBD" w:rsidRDefault="008D2BB4" w:rsidP="00E65FBD">
      <w:pPr>
        <w:pStyle w:val="af5"/>
        <w:tabs>
          <w:tab w:val="left" w:pos="0"/>
          <w:tab w:val="left" w:pos="1134"/>
          <w:tab w:val="left" w:pos="1985"/>
          <w:tab w:val="left" w:pos="2268"/>
        </w:tabs>
        <w:spacing w:line="240" w:lineRule="auto"/>
        <w:ind w:firstLine="851"/>
        <w:rPr>
          <w:szCs w:val="28"/>
        </w:rPr>
      </w:pPr>
      <w:r w:rsidRPr="00E65FBD">
        <w:rPr>
          <w:rFonts w:eastAsiaTheme="minorHAnsi"/>
          <w:snapToGrid/>
          <w:szCs w:val="28"/>
          <w:lang w:eastAsia="en-US"/>
        </w:rPr>
        <w:t>На этапе оценки и</w:t>
      </w:r>
      <w:r w:rsidRPr="00E65FBD">
        <w:rPr>
          <w:szCs w:val="28"/>
        </w:rPr>
        <w:t xml:space="preserve"> сопоставления заявок на участие в запросе предложений Единая закупочная комиссия вправе привлекать экспертов </w:t>
      </w:r>
      <w:r w:rsidRPr="00E65FBD">
        <w:rPr>
          <w:szCs w:val="28"/>
        </w:rPr>
        <w:lastRenderedPageBreak/>
        <w:t xml:space="preserve">и/или экспертные организации с целью подготовки экспертных заключений в отношении заявок на участие в запросе предложений, признанных соответствующими требованиям, установленным извещением </w:t>
      </w:r>
      <w:r w:rsidR="002838FE" w:rsidRPr="002838FE">
        <w:rPr>
          <w:szCs w:val="28"/>
        </w:rPr>
        <w:br/>
      </w:r>
      <w:r w:rsidRPr="00E65FBD">
        <w:rPr>
          <w:szCs w:val="28"/>
        </w:rPr>
        <w:t>и документацией о закупке способом запроса предложений.</w:t>
      </w:r>
    </w:p>
    <w:p w:rsidR="008F6AA3" w:rsidRPr="00E65FBD" w:rsidRDefault="008F6AA3" w:rsidP="00E65FBD">
      <w:pPr>
        <w:pStyle w:val="af5"/>
        <w:tabs>
          <w:tab w:val="left" w:pos="0"/>
          <w:tab w:val="left" w:pos="1134"/>
          <w:tab w:val="left" w:pos="1985"/>
          <w:tab w:val="left" w:pos="2268"/>
        </w:tabs>
        <w:spacing w:line="240" w:lineRule="auto"/>
        <w:ind w:firstLine="851"/>
        <w:rPr>
          <w:szCs w:val="28"/>
        </w:rPr>
      </w:pPr>
      <w:r w:rsidRPr="00E65FBD">
        <w:rPr>
          <w:szCs w:val="28"/>
        </w:rPr>
        <w:t xml:space="preserve">На основании результатов оценки и сопоставления заявок на участие </w:t>
      </w:r>
      <w:r w:rsidR="002838FE" w:rsidRPr="002838FE">
        <w:rPr>
          <w:szCs w:val="28"/>
        </w:rPr>
        <w:br/>
      </w:r>
      <w:r w:rsidRPr="00E65FBD">
        <w:rPr>
          <w:szCs w:val="28"/>
        </w:rPr>
        <w:t>в запросе предложений Единой закупочной комиссией каждой заявке на участие в запросе предложений относительно других по мере уменьшения выгодности содержащихся в них условий исполнения договора, присваивается порядковый номер.</w:t>
      </w:r>
    </w:p>
    <w:p w:rsidR="00FF10A4" w:rsidRPr="00E65FBD" w:rsidRDefault="009469C0" w:rsidP="00E65FBD">
      <w:pPr>
        <w:pStyle w:val="af5"/>
        <w:tabs>
          <w:tab w:val="left" w:pos="0"/>
          <w:tab w:val="left" w:pos="1134"/>
          <w:tab w:val="left" w:pos="1985"/>
          <w:tab w:val="left" w:pos="2268"/>
        </w:tabs>
        <w:spacing w:line="240" w:lineRule="auto"/>
        <w:ind w:firstLine="851"/>
        <w:rPr>
          <w:szCs w:val="28"/>
        </w:rPr>
      </w:pPr>
      <w:r w:rsidRPr="00E65FBD">
        <w:rPr>
          <w:rFonts w:eastAsiaTheme="minorHAnsi"/>
          <w:szCs w:val="28"/>
          <w:lang w:eastAsia="en-US"/>
        </w:rPr>
        <w:t>Победителем запроса предложений признается участник запроса предложени</w:t>
      </w:r>
      <w:r w:rsidR="00B25C5F" w:rsidRPr="00E65FBD">
        <w:rPr>
          <w:rFonts w:eastAsiaTheme="minorHAnsi"/>
          <w:szCs w:val="28"/>
          <w:lang w:eastAsia="en-US"/>
        </w:rPr>
        <w:t>й, указанный в части 1 статьи 23</w:t>
      </w:r>
      <w:r w:rsidRPr="00E65FBD">
        <w:rPr>
          <w:rFonts w:eastAsiaTheme="minorHAnsi"/>
          <w:szCs w:val="28"/>
          <w:lang w:eastAsia="en-US"/>
        </w:rPr>
        <w:t xml:space="preserve"> Положения, з</w:t>
      </w:r>
      <w:r w:rsidRPr="00E65FBD">
        <w:rPr>
          <w:szCs w:val="28"/>
        </w:rPr>
        <w:t xml:space="preserve">аявке на участие </w:t>
      </w:r>
      <w:r w:rsidR="002838FE" w:rsidRPr="002838FE">
        <w:rPr>
          <w:szCs w:val="28"/>
        </w:rPr>
        <w:br/>
      </w:r>
      <w:r w:rsidRPr="00E65FBD">
        <w:rPr>
          <w:szCs w:val="28"/>
        </w:rPr>
        <w:t>в запросе предложений которого Единой закупочной комиссией присвоен первый номер.</w:t>
      </w:r>
    </w:p>
    <w:p w:rsidR="009469C0" w:rsidRPr="00E65FBD" w:rsidRDefault="009469C0" w:rsidP="00E65FBD">
      <w:pPr>
        <w:pStyle w:val="af5"/>
        <w:tabs>
          <w:tab w:val="left" w:pos="0"/>
          <w:tab w:val="left" w:pos="1134"/>
          <w:tab w:val="left" w:pos="1985"/>
          <w:tab w:val="left" w:pos="2268"/>
        </w:tabs>
        <w:spacing w:line="240" w:lineRule="auto"/>
        <w:ind w:firstLine="851"/>
        <w:rPr>
          <w:szCs w:val="28"/>
        </w:rPr>
      </w:pPr>
      <w:r w:rsidRPr="00E65FBD">
        <w:rPr>
          <w:szCs w:val="28"/>
        </w:rPr>
        <w:t>В случае если в нескольких заявках на участи</w:t>
      </w:r>
      <w:r w:rsidR="00824CD2" w:rsidRPr="00E65FBD">
        <w:rPr>
          <w:szCs w:val="28"/>
        </w:rPr>
        <w:t>е</w:t>
      </w:r>
      <w:r w:rsidRPr="00E65FBD">
        <w:rPr>
          <w:szCs w:val="28"/>
        </w:rPr>
        <w:t xml:space="preserve">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CF0322" w:rsidRPr="00E65FBD" w:rsidRDefault="00CF0322" w:rsidP="00A87601">
      <w:pPr>
        <w:pStyle w:val="ae"/>
        <w:numPr>
          <w:ilvl w:val="1"/>
          <w:numId w:val="4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Результаты рассмотрения, оценки и сопоставления заявок на участие в запросе предложений оформляются протоколом рассмотрения, оценки и сопоставления заявок на участие в запросе предложений, в котором содержится следующая информация:</w:t>
      </w:r>
    </w:p>
    <w:p w:rsidR="00CF0322" w:rsidRPr="00E65FBD" w:rsidRDefault="00CF032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обо всех участниках, подавших заявки на участие в запросе предложений, </w:t>
      </w:r>
    </w:p>
    <w:p w:rsidR="00CF0322" w:rsidRPr="00E65FBD" w:rsidRDefault="00CF032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отклоненных заявках на участие в запросе предложений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обоснованием причин отклонения (в том числе, с указанием положений извещения и документации о закупке способом запроса предложений, которым не соответствуют заявки на участие в запросе предложений),</w:t>
      </w:r>
    </w:p>
    <w:p w:rsidR="00CF0322" w:rsidRPr="00E65FBD" w:rsidRDefault="00CF032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порядковых номерах, присвоенных Единой закупочной комиссией каждой заявке на участие в запросе предложений,</w:t>
      </w:r>
    </w:p>
    <w:p w:rsidR="00CF0322" w:rsidRPr="00E65FBD" w:rsidRDefault="00CF032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победителе запроса предложений и об условиях исполнения договора, предложенных победителем запроса предложений в заявке на участие в запросе предложений;</w:t>
      </w:r>
    </w:p>
    <w:p w:rsidR="00CF0322" w:rsidRPr="00E65FBD" w:rsidRDefault="00CF032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участнике запроса предложений, в заявке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запросе предложений которого содержатся условия исполнения договора, следующие после услови</w:t>
      </w:r>
      <w:r w:rsidR="009A45B3" w:rsidRPr="00E65FBD">
        <w:rPr>
          <w:rFonts w:ascii="Times New Roman" w:hAnsi="Times New Roman" w:cs="Times New Roman"/>
          <w:sz w:val="28"/>
          <w:szCs w:val="28"/>
        </w:rPr>
        <w:t>й</w:t>
      </w:r>
      <w:r w:rsidRPr="00E65FBD">
        <w:rPr>
          <w:rFonts w:ascii="Times New Roman" w:hAnsi="Times New Roman" w:cs="Times New Roman"/>
          <w:sz w:val="28"/>
          <w:szCs w:val="28"/>
        </w:rPr>
        <w:t xml:space="preserve"> исполнения договора, предложенных победителем запроса предложений, и об условиях исполнения договора, предложенных участником запроса предложений, в заявке на участие в запросе предложений которого содержатся условия исполнения договора, следующие после услови</w:t>
      </w:r>
      <w:r w:rsidR="009A45B3" w:rsidRPr="00E65FBD">
        <w:rPr>
          <w:rFonts w:ascii="Times New Roman" w:hAnsi="Times New Roman" w:cs="Times New Roman"/>
          <w:sz w:val="28"/>
          <w:szCs w:val="28"/>
        </w:rPr>
        <w:t>й</w:t>
      </w:r>
      <w:r w:rsidRPr="00E65FBD">
        <w:rPr>
          <w:rFonts w:ascii="Times New Roman" w:hAnsi="Times New Roman" w:cs="Times New Roman"/>
          <w:sz w:val="28"/>
          <w:szCs w:val="28"/>
        </w:rPr>
        <w:t xml:space="preserve"> исполнения договора, предложенных победителем запроса предложений.</w:t>
      </w:r>
    </w:p>
    <w:p w:rsidR="00AC3B5F" w:rsidRPr="00E65FBD" w:rsidRDefault="00AC3B5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Протокол </w:t>
      </w:r>
      <w:r w:rsidR="00C70F84" w:rsidRPr="00E65FBD">
        <w:rPr>
          <w:rFonts w:ascii="Times New Roman" w:hAnsi="Times New Roman" w:cs="Times New Roman"/>
          <w:sz w:val="28"/>
          <w:szCs w:val="28"/>
        </w:rPr>
        <w:t xml:space="preserve">рассмотрения, оценки и сопоставления </w:t>
      </w:r>
      <w:r w:rsidRPr="00E65FBD">
        <w:rPr>
          <w:rFonts w:ascii="Times New Roman" w:eastAsiaTheme="minorHAnsi" w:hAnsi="Times New Roman" w:cs="Times New Roman"/>
          <w:sz w:val="28"/>
          <w:szCs w:val="28"/>
          <w:lang w:eastAsia="en-US"/>
        </w:rPr>
        <w:t xml:space="preserve">заявок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запросе </w:t>
      </w:r>
      <w:r w:rsidR="00B50838" w:rsidRPr="00E65FBD">
        <w:rPr>
          <w:rFonts w:ascii="Times New Roman" w:eastAsiaTheme="minorHAnsi" w:hAnsi="Times New Roman" w:cs="Times New Roman"/>
          <w:sz w:val="28"/>
          <w:szCs w:val="28"/>
          <w:lang w:eastAsia="en-US"/>
        </w:rPr>
        <w:t>предложений</w:t>
      </w:r>
      <w:r w:rsidRPr="00E65FBD">
        <w:rPr>
          <w:rFonts w:ascii="Times New Roman" w:eastAsiaTheme="minorHAnsi" w:hAnsi="Times New Roman" w:cs="Times New Roman"/>
          <w:sz w:val="28"/>
          <w:szCs w:val="28"/>
          <w:lang w:eastAsia="en-US"/>
        </w:rPr>
        <w:t xml:space="preserve"> подписывается всеми участвующими в заседании членами Единой закупочной комиссии не позднее дня, следующего за днем </w:t>
      </w:r>
      <w:r w:rsidRPr="00E65FBD">
        <w:rPr>
          <w:rFonts w:ascii="Times New Roman" w:eastAsiaTheme="minorHAnsi" w:hAnsi="Times New Roman" w:cs="Times New Roman"/>
          <w:sz w:val="28"/>
          <w:szCs w:val="28"/>
          <w:lang w:eastAsia="en-US"/>
        </w:rPr>
        <w:lastRenderedPageBreak/>
        <w:t xml:space="preserve">окончания </w:t>
      </w:r>
      <w:r w:rsidR="00C70F84" w:rsidRPr="00E65FBD">
        <w:rPr>
          <w:rFonts w:ascii="Times New Roman" w:hAnsi="Times New Roman" w:cs="Times New Roman"/>
          <w:sz w:val="28"/>
          <w:szCs w:val="28"/>
        </w:rPr>
        <w:t xml:space="preserve">рассмотрения, оценки и сопоставления </w:t>
      </w:r>
      <w:r w:rsidRPr="00E65FBD">
        <w:rPr>
          <w:rFonts w:ascii="Times New Roman" w:eastAsiaTheme="minorHAnsi" w:hAnsi="Times New Roman" w:cs="Times New Roman"/>
          <w:sz w:val="28"/>
          <w:szCs w:val="28"/>
          <w:lang w:eastAsia="en-US"/>
        </w:rPr>
        <w:t xml:space="preserve">заявок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запросе </w:t>
      </w:r>
      <w:r w:rsidR="00B50838" w:rsidRPr="00E65FBD">
        <w:rPr>
          <w:rFonts w:ascii="Times New Roman" w:eastAsiaTheme="minorHAnsi" w:hAnsi="Times New Roman" w:cs="Times New Roman"/>
          <w:sz w:val="28"/>
          <w:szCs w:val="28"/>
          <w:lang w:eastAsia="en-US"/>
        </w:rPr>
        <w:t>предложений</w:t>
      </w:r>
      <w:r w:rsidRPr="00E65FBD">
        <w:rPr>
          <w:rFonts w:ascii="Times New Roman" w:eastAsiaTheme="minorHAnsi" w:hAnsi="Times New Roman" w:cs="Times New Roman"/>
          <w:sz w:val="28"/>
          <w:szCs w:val="28"/>
          <w:lang w:eastAsia="en-US"/>
        </w:rPr>
        <w:t>.</w:t>
      </w:r>
    </w:p>
    <w:p w:rsidR="00AC3B5F" w:rsidRPr="00E65FBD" w:rsidRDefault="00AC3B5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Утвержденный</w:t>
      </w:r>
      <w:r w:rsidR="00A40CB8" w:rsidRPr="00E65FBD">
        <w:rPr>
          <w:rFonts w:ascii="Times New Roman" w:eastAsiaTheme="minorHAnsi" w:hAnsi="Times New Roman" w:cs="Times New Roman"/>
          <w:sz w:val="28"/>
          <w:szCs w:val="28"/>
          <w:lang w:eastAsia="en-US"/>
        </w:rPr>
        <w:t xml:space="preserve"> </w:t>
      </w:r>
      <w:r w:rsidR="00321192" w:rsidRPr="00E65FBD">
        <w:rPr>
          <w:rFonts w:ascii="Times New Roman" w:eastAsiaTheme="minorHAnsi" w:hAnsi="Times New Roman" w:cs="Times New Roman"/>
          <w:sz w:val="28"/>
          <w:szCs w:val="28"/>
          <w:lang w:eastAsia="en-US"/>
        </w:rPr>
        <w:t>(подписанный)</w:t>
      </w:r>
      <w:r w:rsidRPr="00E65FBD">
        <w:rPr>
          <w:rFonts w:ascii="Times New Roman" w:eastAsiaTheme="minorHAnsi" w:hAnsi="Times New Roman" w:cs="Times New Roman"/>
          <w:sz w:val="28"/>
          <w:szCs w:val="28"/>
          <w:lang w:eastAsia="en-US"/>
        </w:rPr>
        <w:t xml:space="preserve"> Единой закупочной комиссией протокол </w:t>
      </w:r>
      <w:r w:rsidR="00C70F84" w:rsidRPr="00E65FBD">
        <w:rPr>
          <w:rFonts w:ascii="Times New Roman" w:hAnsi="Times New Roman" w:cs="Times New Roman"/>
          <w:sz w:val="28"/>
          <w:szCs w:val="28"/>
        </w:rPr>
        <w:t>рассмотрения, оценки и сопоставления</w:t>
      </w:r>
      <w:r w:rsidRPr="00E65FBD">
        <w:rPr>
          <w:rFonts w:ascii="Times New Roman" w:eastAsiaTheme="minorHAnsi" w:hAnsi="Times New Roman" w:cs="Times New Roman"/>
          <w:sz w:val="28"/>
          <w:szCs w:val="28"/>
          <w:lang w:eastAsia="en-US"/>
        </w:rPr>
        <w:t xml:space="preserve"> заявок на участие в запросе </w:t>
      </w:r>
      <w:r w:rsidR="00B50838" w:rsidRPr="00E65FBD">
        <w:rPr>
          <w:rFonts w:ascii="Times New Roman" w:eastAsiaTheme="minorHAnsi" w:hAnsi="Times New Roman" w:cs="Times New Roman"/>
          <w:sz w:val="28"/>
          <w:szCs w:val="28"/>
          <w:lang w:eastAsia="en-US"/>
        </w:rPr>
        <w:t>предложений</w:t>
      </w:r>
      <w:r w:rsidRPr="00E65FBD">
        <w:rPr>
          <w:rFonts w:ascii="Times New Roman" w:eastAsiaTheme="minorHAnsi" w:hAnsi="Times New Roman" w:cs="Times New Roman"/>
          <w:sz w:val="28"/>
          <w:szCs w:val="28"/>
          <w:lang w:eastAsia="en-US"/>
        </w:rPr>
        <w:t xml:space="preserve"> размещается в единой информационной системе в порядке, установленном частью </w:t>
      </w:r>
      <w:r w:rsidR="00B25C5F" w:rsidRPr="00E65FBD">
        <w:rPr>
          <w:rFonts w:ascii="Times New Roman" w:eastAsiaTheme="minorHAnsi" w:hAnsi="Times New Roman" w:cs="Times New Roman"/>
          <w:sz w:val="28"/>
          <w:szCs w:val="28"/>
          <w:lang w:eastAsia="en-US"/>
        </w:rPr>
        <w:t>9</w:t>
      </w:r>
      <w:r w:rsidRPr="00E65FBD">
        <w:rPr>
          <w:rFonts w:ascii="Times New Roman" w:eastAsiaTheme="minorHAnsi" w:hAnsi="Times New Roman" w:cs="Times New Roman"/>
          <w:sz w:val="28"/>
          <w:szCs w:val="28"/>
          <w:lang w:eastAsia="en-US"/>
        </w:rPr>
        <w:t xml:space="preserve"> статьи 3 Положения.</w:t>
      </w:r>
    </w:p>
    <w:p w:rsidR="00AC3B5F" w:rsidRPr="00E65FBD" w:rsidRDefault="00AC3B5F" w:rsidP="00A87601">
      <w:pPr>
        <w:pStyle w:val="ae"/>
        <w:numPr>
          <w:ilvl w:val="1"/>
          <w:numId w:val="4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Запрос </w:t>
      </w:r>
      <w:r w:rsidR="00B5083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признается </w:t>
      </w:r>
      <w:r w:rsidR="003C11D0" w:rsidRPr="00E65FBD">
        <w:rPr>
          <w:rFonts w:ascii="Times New Roman" w:hAnsi="Times New Roman" w:cs="Times New Roman"/>
          <w:sz w:val="28"/>
          <w:szCs w:val="28"/>
        </w:rPr>
        <w:t>проведенным с отсутствием конкуренции</w:t>
      </w:r>
      <w:r w:rsidRPr="00E65FBD">
        <w:rPr>
          <w:rFonts w:ascii="Times New Roman" w:hAnsi="Times New Roman" w:cs="Times New Roman"/>
          <w:sz w:val="28"/>
          <w:szCs w:val="28"/>
        </w:rPr>
        <w:t xml:space="preserve"> в случае, если по окончании срока подачи заявок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запросе </w:t>
      </w:r>
      <w:r w:rsidR="00B5083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w:t>
      </w:r>
    </w:p>
    <w:p w:rsidR="00AC3B5F" w:rsidRPr="00E65FBD" w:rsidRDefault="00AC3B5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7.1. подана только одна заявка </w:t>
      </w:r>
      <w:r w:rsidRPr="00E65FBD">
        <w:rPr>
          <w:rFonts w:ascii="Times New Roman" w:hAnsi="Times New Roman" w:cs="Times New Roman"/>
          <w:sz w:val="28"/>
          <w:szCs w:val="28"/>
        </w:rPr>
        <w:t xml:space="preserve">на участие в запросе </w:t>
      </w:r>
      <w:r w:rsidR="00B50838" w:rsidRPr="00E65FBD">
        <w:rPr>
          <w:rFonts w:ascii="Times New Roman" w:hAnsi="Times New Roman" w:cs="Times New Roman"/>
          <w:sz w:val="28"/>
          <w:szCs w:val="28"/>
        </w:rPr>
        <w:t>предложений</w:t>
      </w:r>
      <w:r w:rsidR="00A40CB8" w:rsidRPr="00E65FBD">
        <w:rPr>
          <w:rFonts w:ascii="Times New Roman" w:eastAsiaTheme="minorHAnsi" w:hAnsi="Times New Roman" w:cs="Times New Roman"/>
          <w:sz w:val="28"/>
          <w:szCs w:val="28"/>
          <w:lang w:eastAsia="en-US"/>
        </w:rPr>
        <w:t>;</w:t>
      </w:r>
    </w:p>
    <w:p w:rsidR="00AC3B5F" w:rsidRPr="00E65FBD" w:rsidRDefault="00AC3B5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7.2. не подано ни одной заявки </w:t>
      </w:r>
      <w:r w:rsidRPr="00E65FBD">
        <w:rPr>
          <w:rFonts w:ascii="Times New Roman" w:hAnsi="Times New Roman" w:cs="Times New Roman"/>
          <w:sz w:val="28"/>
          <w:szCs w:val="28"/>
        </w:rPr>
        <w:t xml:space="preserve">на участие в запросе </w:t>
      </w:r>
      <w:r w:rsidR="00B50838" w:rsidRPr="00E65FBD">
        <w:rPr>
          <w:rFonts w:ascii="Times New Roman" w:hAnsi="Times New Roman" w:cs="Times New Roman"/>
          <w:sz w:val="28"/>
          <w:szCs w:val="28"/>
        </w:rPr>
        <w:t>предложений</w:t>
      </w:r>
      <w:r w:rsidR="00A40CB8" w:rsidRPr="00E65FBD">
        <w:rPr>
          <w:rFonts w:ascii="Times New Roman" w:eastAsiaTheme="minorHAnsi" w:hAnsi="Times New Roman" w:cs="Times New Roman"/>
          <w:sz w:val="28"/>
          <w:szCs w:val="28"/>
          <w:lang w:eastAsia="en-US"/>
        </w:rPr>
        <w:t>;</w:t>
      </w:r>
    </w:p>
    <w:p w:rsidR="00AC3B5F" w:rsidRPr="00E65FBD" w:rsidRDefault="00AC3B5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7.3. Единой закупочной комиссией отклонены все поданные заявки </w:t>
      </w:r>
      <w:r w:rsidRPr="00E65FBD">
        <w:rPr>
          <w:rFonts w:ascii="Times New Roman" w:hAnsi="Times New Roman" w:cs="Times New Roman"/>
          <w:sz w:val="28"/>
          <w:szCs w:val="28"/>
        </w:rPr>
        <w:t xml:space="preserve">на участие в запросе </w:t>
      </w:r>
      <w:r w:rsidR="00B50838" w:rsidRPr="00E65FBD">
        <w:rPr>
          <w:rFonts w:ascii="Times New Roman" w:hAnsi="Times New Roman" w:cs="Times New Roman"/>
          <w:sz w:val="28"/>
          <w:szCs w:val="28"/>
        </w:rPr>
        <w:t>предложений</w:t>
      </w:r>
      <w:r w:rsidR="00A40CB8" w:rsidRPr="00E65FBD">
        <w:rPr>
          <w:rFonts w:ascii="Times New Roman" w:eastAsiaTheme="minorHAnsi" w:hAnsi="Times New Roman" w:cs="Times New Roman"/>
          <w:sz w:val="28"/>
          <w:szCs w:val="28"/>
          <w:lang w:eastAsia="en-US"/>
        </w:rPr>
        <w:t>;</w:t>
      </w:r>
    </w:p>
    <w:p w:rsidR="00AC3B5F" w:rsidRPr="00E65FBD" w:rsidRDefault="00AC3B5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7.4. по результатам рассмотрения Единой закупочной комиссией поданных заявок </w:t>
      </w:r>
      <w:r w:rsidRPr="00E65FBD">
        <w:rPr>
          <w:rFonts w:ascii="Times New Roman" w:hAnsi="Times New Roman" w:cs="Times New Roman"/>
          <w:sz w:val="28"/>
          <w:szCs w:val="28"/>
        </w:rPr>
        <w:t xml:space="preserve">на участие в запросе </w:t>
      </w:r>
      <w:r w:rsidR="00B5083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 xml:space="preserve">только одна заявка </w:t>
      </w:r>
      <w:r w:rsidRPr="00E65FBD">
        <w:rPr>
          <w:rFonts w:ascii="Times New Roman" w:hAnsi="Times New Roman" w:cs="Times New Roman"/>
          <w:sz w:val="28"/>
          <w:szCs w:val="28"/>
        </w:rPr>
        <w:t xml:space="preserve">на участие в запросе </w:t>
      </w:r>
      <w:r w:rsidR="00B5083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 xml:space="preserve">признана Единой закупочной комиссией соответствующей требованиям, установленным в извещении и документации о закупке способом запроса </w:t>
      </w:r>
      <w:r w:rsidR="00B50838" w:rsidRPr="00E65FBD">
        <w:rPr>
          <w:rFonts w:ascii="Times New Roman" w:eastAsiaTheme="minorHAnsi" w:hAnsi="Times New Roman" w:cs="Times New Roman"/>
          <w:sz w:val="28"/>
          <w:szCs w:val="28"/>
          <w:lang w:eastAsia="en-US"/>
        </w:rPr>
        <w:t>предложений</w:t>
      </w:r>
      <w:r w:rsidRPr="00E65FBD">
        <w:rPr>
          <w:rFonts w:ascii="Times New Roman" w:eastAsiaTheme="minorHAnsi" w:hAnsi="Times New Roman" w:cs="Times New Roman"/>
          <w:sz w:val="28"/>
          <w:szCs w:val="28"/>
          <w:lang w:eastAsia="en-US"/>
        </w:rPr>
        <w:t>.</w:t>
      </w:r>
    </w:p>
    <w:p w:rsidR="00401F9C" w:rsidRPr="00E65FBD" w:rsidRDefault="00401F9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Запрос предложений признается несостоявшимся в случае, если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запросе </w:t>
      </w:r>
      <w:r w:rsidR="002B11F3" w:rsidRPr="00E65FBD">
        <w:rPr>
          <w:rFonts w:ascii="Times New Roman" w:eastAsiaTheme="minorHAnsi" w:hAnsi="Times New Roman" w:cs="Times New Roman"/>
          <w:sz w:val="28"/>
          <w:szCs w:val="28"/>
          <w:lang w:eastAsia="en-US"/>
        </w:rPr>
        <w:t>предложений</w:t>
      </w:r>
      <w:r w:rsidRPr="00E65FBD">
        <w:rPr>
          <w:rFonts w:ascii="Times New Roman" w:eastAsiaTheme="minorHAnsi" w:hAnsi="Times New Roman" w:cs="Times New Roman"/>
          <w:sz w:val="28"/>
          <w:szCs w:val="28"/>
          <w:lang w:eastAsia="en-US"/>
        </w:rPr>
        <w:t xml:space="preserve"> участвовал только один участник запроса </w:t>
      </w:r>
      <w:r w:rsidR="002B11F3" w:rsidRPr="00E65FBD">
        <w:rPr>
          <w:rFonts w:ascii="Times New Roman" w:eastAsiaTheme="minorHAnsi" w:hAnsi="Times New Roman" w:cs="Times New Roman"/>
          <w:sz w:val="28"/>
          <w:szCs w:val="28"/>
          <w:lang w:eastAsia="en-US"/>
        </w:rPr>
        <w:t>предложений</w:t>
      </w:r>
      <w:r w:rsidRPr="00E65FBD">
        <w:rPr>
          <w:rFonts w:ascii="Times New Roman" w:eastAsiaTheme="minorHAnsi" w:hAnsi="Times New Roman" w:cs="Times New Roman"/>
          <w:sz w:val="28"/>
          <w:szCs w:val="28"/>
          <w:lang w:eastAsia="en-US"/>
        </w:rPr>
        <w:t>.</w:t>
      </w:r>
    </w:p>
    <w:p w:rsidR="00B559D3" w:rsidRPr="00E65FBD" w:rsidRDefault="00AC3B5F" w:rsidP="00A87601">
      <w:pPr>
        <w:pStyle w:val="ae"/>
        <w:numPr>
          <w:ilvl w:val="1"/>
          <w:numId w:val="4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w:t>
      </w:r>
      <w:r w:rsidR="00E66F20" w:rsidRPr="00E65FBD">
        <w:rPr>
          <w:rFonts w:ascii="Times New Roman" w:hAnsi="Times New Roman" w:cs="Times New Roman"/>
          <w:sz w:val="28"/>
          <w:szCs w:val="28"/>
        </w:rPr>
        <w:t>ях</w:t>
      </w:r>
      <w:r w:rsidRPr="00E65FBD">
        <w:rPr>
          <w:rFonts w:ascii="Times New Roman" w:hAnsi="Times New Roman" w:cs="Times New Roman"/>
          <w:sz w:val="28"/>
          <w:szCs w:val="28"/>
        </w:rPr>
        <w:t>, установленн</w:t>
      </w:r>
      <w:r w:rsidR="00E66F20" w:rsidRPr="00E65FBD">
        <w:rPr>
          <w:rFonts w:ascii="Times New Roman" w:hAnsi="Times New Roman" w:cs="Times New Roman"/>
          <w:sz w:val="28"/>
          <w:szCs w:val="28"/>
        </w:rPr>
        <w:t xml:space="preserve">ых </w:t>
      </w:r>
      <w:r w:rsidRPr="00E65FBD">
        <w:rPr>
          <w:rFonts w:ascii="Times New Roman" w:hAnsi="Times New Roman" w:cs="Times New Roman"/>
          <w:sz w:val="28"/>
          <w:szCs w:val="28"/>
        </w:rPr>
        <w:t xml:space="preserve">пунктом 7.1. части 7 настоящей статьи, </w:t>
      </w:r>
      <w:r w:rsidR="00E66F20" w:rsidRPr="00E65FBD">
        <w:rPr>
          <w:rFonts w:ascii="Times New Roman" w:hAnsi="Times New Roman" w:cs="Times New Roman"/>
          <w:sz w:val="28"/>
          <w:szCs w:val="28"/>
        </w:rPr>
        <w:t>если участник</w:t>
      </w:r>
      <w:r w:rsidRPr="00E65FBD">
        <w:rPr>
          <w:rFonts w:ascii="Times New Roman" w:hAnsi="Times New Roman" w:cs="Times New Roman"/>
          <w:sz w:val="28"/>
          <w:szCs w:val="28"/>
        </w:rPr>
        <w:t xml:space="preserve"> запроса </w:t>
      </w:r>
      <w:r w:rsidR="00B5083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подавш</w:t>
      </w:r>
      <w:r w:rsidR="00A37069" w:rsidRPr="00E65FBD">
        <w:rPr>
          <w:rFonts w:ascii="Times New Roman" w:hAnsi="Times New Roman" w:cs="Times New Roman"/>
          <w:sz w:val="28"/>
          <w:szCs w:val="28"/>
        </w:rPr>
        <w:t xml:space="preserve">ий </w:t>
      </w:r>
      <w:r w:rsidRPr="00E65FBD">
        <w:rPr>
          <w:rFonts w:ascii="Times New Roman" w:hAnsi="Times New Roman" w:cs="Times New Roman"/>
          <w:sz w:val="28"/>
          <w:szCs w:val="28"/>
        </w:rPr>
        <w:t xml:space="preserve">единственную заявку на участие в запросе </w:t>
      </w:r>
      <w:r w:rsidR="00B5083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которая рассмотрена Единой закупочной комиссией в порядке, установленном настоящей статьей, и признана Единой закупочной комиссией соответствующей требованиям, установленным в извещении и документации о закупке способом запроса </w:t>
      </w:r>
      <w:r w:rsidR="00B50838"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w:t>
      </w:r>
      <w:r w:rsidR="00C34352" w:rsidRPr="00E65FBD">
        <w:rPr>
          <w:rFonts w:ascii="Times New Roman" w:hAnsi="Times New Roman" w:cs="Times New Roman"/>
          <w:sz w:val="28"/>
          <w:szCs w:val="28"/>
        </w:rPr>
        <w:t>а также пунктом 7.4 части 7 настоящей статьи</w:t>
      </w:r>
      <w:r w:rsidR="00A37069" w:rsidRPr="00E65FBD">
        <w:rPr>
          <w:rFonts w:ascii="Times New Roman" w:hAnsi="Times New Roman" w:cs="Times New Roman"/>
          <w:sz w:val="28"/>
          <w:szCs w:val="28"/>
        </w:rPr>
        <w:t>,</w:t>
      </w:r>
      <w:r w:rsidR="00C34352" w:rsidRPr="00E65FBD">
        <w:rPr>
          <w:rFonts w:ascii="Times New Roman" w:hAnsi="Times New Roman" w:cs="Times New Roman"/>
          <w:sz w:val="28"/>
          <w:szCs w:val="28"/>
        </w:rPr>
        <w:t xml:space="preserve"> </w:t>
      </w:r>
      <w:r w:rsidR="00331CDF" w:rsidRPr="00E65FBD">
        <w:rPr>
          <w:rFonts w:ascii="Times New Roman" w:hAnsi="Times New Roman" w:cs="Times New Roman"/>
          <w:sz w:val="28"/>
          <w:szCs w:val="28"/>
        </w:rPr>
        <w:t xml:space="preserve">АО «АИЖК» </w:t>
      </w:r>
      <w:r w:rsidR="00B559D3" w:rsidRPr="00E65FBD">
        <w:rPr>
          <w:rFonts w:ascii="Times New Roman" w:hAnsi="Times New Roman" w:cs="Times New Roman"/>
          <w:sz w:val="28"/>
          <w:szCs w:val="28"/>
        </w:rPr>
        <w:t>может быть заключен</w:t>
      </w:r>
      <w:r w:rsidR="00A37069" w:rsidRPr="00E65FBD">
        <w:rPr>
          <w:rFonts w:ascii="Times New Roman" w:hAnsi="Times New Roman" w:cs="Times New Roman"/>
          <w:sz w:val="28"/>
          <w:szCs w:val="28"/>
        </w:rPr>
        <w:t xml:space="preserve"> договор</w:t>
      </w:r>
      <w:r w:rsidR="00B559D3" w:rsidRPr="00E65FBD">
        <w:rPr>
          <w:rFonts w:ascii="Times New Roman" w:hAnsi="Times New Roman" w:cs="Times New Roman"/>
          <w:sz w:val="28"/>
          <w:szCs w:val="28"/>
        </w:rPr>
        <w:t>.</w:t>
      </w:r>
    </w:p>
    <w:p w:rsidR="00DE17C5" w:rsidRPr="00E65FBD" w:rsidRDefault="00DE17C5"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sz w:val="28"/>
          <w:szCs w:val="28"/>
          <w:lang w:eastAsia="en-US"/>
        </w:rPr>
        <w:t>Участник запроса предложений, указанный в настоящей</w:t>
      </w:r>
      <w:r w:rsidRPr="00E65FBD">
        <w:rPr>
          <w:rFonts w:ascii="Times New Roman" w:eastAsiaTheme="minorHAnsi" w:hAnsi="Times New Roman" w:cs="Times New Roman"/>
          <w:color w:val="000000" w:themeColor="text1"/>
          <w:sz w:val="28"/>
          <w:szCs w:val="28"/>
          <w:lang w:eastAsia="en-US"/>
        </w:rPr>
        <w:t xml:space="preserve"> части, </w:t>
      </w:r>
      <w:r w:rsidR="002838FE" w:rsidRPr="002838FE">
        <w:rPr>
          <w:rFonts w:ascii="Times New Roman" w:eastAsiaTheme="minorHAnsi" w:hAnsi="Times New Roman" w:cs="Times New Roman"/>
          <w:color w:val="000000" w:themeColor="text1"/>
          <w:sz w:val="28"/>
          <w:szCs w:val="28"/>
          <w:lang w:eastAsia="en-US"/>
        </w:rPr>
        <w:br/>
      </w:r>
      <w:r w:rsidRPr="00E65FBD">
        <w:rPr>
          <w:rFonts w:ascii="Times New Roman" w:eastAsiaTheme="minorHAnsi" w:hAnsi="Times New Roman" w:cs="Times New Roman"/>
          <w:color w:val="000000" w:themeColor="text1"/>
          <w:sz w:val="28"/>
          <w:szCs w:val="28"/>
          <w:lang w:eastAsia="en-US"/>
        </w:rPr>
        <w:t>с которым заключается договор, не вправе отказаться от заключения договора.</w:t>
      </w:r>
    </w:p>
    <w:p w:rsidR="005A0718" w:rsidRPr="00E65FBD" w:rsidRDefault="005A0718"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Заключение договора в этом случае осуществляется в порядке, установленном Положением.</w:t>
      </w:r>
    </w:p>
    <w:p w:rsidR="00AC3B5F" w:rsidRPr="00E65FBD" w:rsidRDefault="00AC3B5F" w:rsidP="00A87601">
      <w:pPr>
        <w:pStyle w:val="ae"/>
        <w:numPr>
          <w:ilvl w:val="1"/>
          <w:numId w:val="4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если по окончании срока подачи заявок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запросе </w:t>
      </w:r>
      <w:r w:rsidR="00591E67"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не подано ни одной заявки на участие в запросе </w:t>
      </w:r>
      <w:r w:rsidR="00591E67"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Единая закупочная комиссия или 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 вправе продлить срок подачи заявок на участие в запросе </w:t>
      </w:r>
      <w:r w:rsidR="00591E67"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разместив в единой информационной системе извещение о продлении срока подачи заявок.</w:t>
      </w:r>
    </w:p>
    <w:p w:rsidR="00AC3B5F" w:rsidRPr="00E65FBD" w:rsidRDefault="00AC3B5F" w:rsidP="00A87601">
      <w:pPr>
        <w:pStyle w:val="ae"/>
        <w:numPr>
          <w:ilvl w:val="1"/>
          <w:numId w:val="4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Договор по результатам закупки способом запроса </w:t>
      </w:r>
      <w:r w:rsidR="00591E67" w:rsidRPr="00E65FBD">
        <w:rPr>
          <w:rFonts w:ascii="Times New Roman" w:hAnsi="Times New Roman" w:cs="Times New Roman"/>
          <w:sz w:val="28"/>
          <w:szCs w:val="28"/>
        </w:rPr>
        <w:t>предложений</w:t>
      </w:r>
      <w:r w:rsidR="00A25D4B"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заключается на условиях, предусмотренных извещением и документацией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lastRenderedPageBreak/>
        <w:t xml:space="preserve">о закупке способом запроса </w:t>
      </w:r>
      <w:r w:rsidR="00591E67"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w:t>
      </w:r>
      <w:r w:rsidR="00EA28A3" w:rsidRPr="00E65FBD">
        <w:rPr>
          <w:rFonts w:ascii="Times New Roman" w:hAnsi="Times New Roman" w:cs="Times New Roman"/>
          <w:sz w:val="28"/>
          <w:szCs w:val="28"/>
        </w:rPr>
        <w:t>по цене и на условиях</w:t>
      </w:r>
      <w:r w:rsidR="00784653" w:rsidRPr="00E65FBD">
        <w:rPr>
          <w:rFonts w:ascii="Times New Roman" w:hAnsi="Times New Roman" w:cs="Times New Roman"/>
          <w:sz w:val="28"/>
          <w:szCs w:val="28"/>
        </w:rPr>
        <w:t>, предложенных</w:t>
      </w:r>
      <w:r w:rsidRPr="00E65FBD">
        <w:rPr>
          <w:rFonts w:ascii="Times New Roman" w:hAnsi="Times New Roman" w:cs="Times New Roman"/>
          <w:sz w:val="28"/>
          <w:szCs w:val="28"/>
        </w:rPr>
        <w:t>:</w:t>
      </w:r>
    </w:p>
    <w:p w:rsidR="00AC3B5F" w:rsidRPr="00E65FBD" w:rsidRDefault="00AC3B5F"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заявке на участие в запросе </w:t>
      </w:r>
      <w:r w:rsidR="00591E67"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победителя запроса </w:t>
      </w:r>
      <w:r w:rsidR="00591E67"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w:t>
      </w:r>
    </w:p>
    <w:p w:rsidR="00AC3B5F" w:rsidRPr="00E65FBD" w:rsidRDefault="00AC3B5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AC3B5F" w:rsidRPr="00E65FBD" w:rsidRDefault="00AC3B5F"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заявке на участие в запросе </w:t>
      </w:r>
      <w:r w:rsidR="00591E67"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xml:space="preserve"> участника запроса </w:t>
      </w:r>
      <w:r w:rsidR="00591E67"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с которым заключается договор в случае уклонения победителя от заключения договора,</w:t>
      </w:r>
    </w:p>
    <w:p w:rsidR="00AC3B5F" w:rsidRPr="00E65FBD" w:rsidRDefault="00AC3B5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или </w:t>
      </w:r>
    </w:p>
    <w:p w:rsidR="00AC3B5F" w:rsidRPr="00E65FBD" w:rsidRDefault="00AC3B5F"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заявке на участие в запросе </w:t>
      </w:r>
      <w:r w:rsidR="00591E67" w:rsidRPr="00E65FBD">
        <w:rPr>
          <w:rFonts w:ascii="Times New Roman" w:hAnsi="Times New Roman" w:cs="Times New Roman"/>
          <w:sz w:val="28"/>
          <w:szCs w:val="28"/>
        </w:rPr>
        <w:t>предложений</w:t>
      </w:r>
      <w:r w:rsidRPr="00E65FBD">
        <w:rPr>
          <w:rFonts w:ascii="Times New Roman" w:hAnsi="Times New Roman" w:cs="Times New Roman"/>
          <w:sz w:val="28"/>
          <w:szCs w:val="28"/>
        </w:rPr>
        <w:t>, указанной в части 8 настоящей статьи.</w:t>
      </w:r>
    </w:p>
    <w:p w:rsidR="00B72812" w:rsidRPr="00E65FBD" w:rsidRDefault="00B72812"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Победитель запроса предложений; </w:t>
      </w:r>
      <w:r w:rsidRPr="00E65FBD">
        <w:rPr>
          <w:rFonts w:ascii="Times New Roman" w:eastAsiaTheme="minorHAnsi" w:hAnsi="Times New Roman" w:cs="Times New Roman"/>
          <w:sz w:val="28"/>
          <w:szCs w:val="28"/>
          <w:lang w:eastAsia="en-US"/>
        </w:rPr>
        <w:t xml:space="preserve">участник </w:t>
      </w:r>
      <w:r w:rsidRPr="00E65FBD">
        <w:rPr>
          <w:rFonts w:ascii="Times New Roman" w:eastAsiaTheme="minorHAnsi" w:hAnsi="Times New Roman" w:cs="Times New Roman"/>
          <w:color w:val="000000" w:themeColor="text1"/>
          <w:sz w:val="28"/>
          <w:szCs w:val="28"/>
          <w:lang w:eastAsia="en-US"/>
        </w:rPr>
        <w:t>запроса предложений</w:t>
      </w:r>
      <w:r w:rsidRPr="00E65FBD">
        <w:rPr>
          <w:rFonts w:ascii="Times New Roman" w:eastAsiaTheme="minorHAnsi" w:hAnsi="Times New Roman" w:cs="Times New Roman"/>
          <w:sz w:val="28"/>
          <w:szCs w:val="28"/>
          <w:lang w:eastAsia="en-US"/>
        </w:rPr>
        <w:t xml:space="preserve">,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с которым заключается договор в случае уклонения такого победителя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от заключения договора; участник </w:t>
      </w:r>
      <w:r w:rsidRPr="00E65FBD">
        <w:rPr>
          <w:rFonts w:ascii="Times New Roman" w:eastAsiaTheme="minorHAnsi" w:hAnsi="Times New Roman" w:cs="Times New Roman"/>
          <w:color w:val="000000" w:themeColor="text1"/>
          <w:sz w:val="28"/>
          <w:szCs w:val="28"/>
          <w:lang w:eastAsia="en-US"/>
        </w:rPr>
        <w:t>запроса предложений</w:t>
      </w:r>
      <w:r w:rsidRPr="00E65FBD">
        <w:rPr>
          <w:rFonts w:ascii="Times New Roman" w:eastAsiaTheme="minorHAnsi" w:hAnsi="Times New Roman" w:cs="Times New Roman"/>
          <w:sz w:val="28"/>
          <w:szCs w:val="28"/>
          <w:lang w:eastAsia="en-US"/>
        </w:rPr>
        <w:t xml:space="preserve">, подавший заявку на участие в </w:t>
      </w:r>
      <w:r w:rsidRPr="00E65FBD">
        <w:rPr>
          <w:rFonts w:ascii="Times New Roman" w:eastAsiaTheme="minorHAnsi" w:hAnsi="Times New Roman" w:cs="Times New Roman"/>
          <w:color w:val="000000" w:themeColor="text1"/>
          <w:sz w:val="28"/>
          <w:szCs w:val="28"/>
          <w:lang w:eastAsia="en-US"/>
        </w:rPr>
        <w:t>запросе предложений</w:t>
      </w:r>
      <w:r w:rsidRPr="00E65FBD">
        <w:rPr>
          <w:rFonts w:ascii="Times New Roman" w:eastAsiaTheme="minorHAnsi" w:hAnsi="Times New Roman" w:cs="Times New Roman"/>
          <w:sz w:val="28"/>
          <w:szCs w:val="28"/>
          <w:lang w:eastAsia="en-US"/>
        </w:rPr>
        <w:t xml:space="preserve">, указанную в части 8 настоящей статьи,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color w:val="000000" w:themeColor="text1"/>
          <w:sz w:val="28"/>
          <w:szCs w:val="28"/>
          <w:lang w:eastAsia="en-US"/>
        </w:rPr>
        <w:t>с которым заключается договор, не вправе отказаться от заключения договора.</w:t>
      </w:r>
    </w:p>
    <w:p w:rsidR="00B72812" w:rsidRPr="00E65FBD" w:rsidRDefault="00B72812"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В случае, если победителем запроса предложений; участником запроса предложений, с которым заключается договор в случае уклонения такого победителя от заключения договора; участником запроса предложений, подавшем заявку на участие в запросе предложений, указанную в части 8 настоящей статьи, с которым заключается договор, не представлен в АО «АИЖК» подписанный договор в срок, установленный </w:t>
      </w:r>
      <w:r w:rsidR="002838FE" w:rsidRPr="002838FE">
        <w:rPr>
          <w:rFonts w:ascii="Times New Roman" w:eastAsiaTheme="minorHAnsi" w:hAnsi="Times New Roman" w:cs="Times New Roman"/>
          <w:color w:val="000000" w:themeColor="text1"/>
          <w:sz w:val="28"/>
          <w:szCs w:val="28"/>
          <w:lang w:eastAsia="en-US"/>
        </w:rPr>
        <w:br/>
      </w:r>
      <w:r w:rsidRPr="00E65FBD">
        <w:rPr>
          <w:rFonts w:ascii="Times New Roman" w:eastAsiaTheme="minorHAnsi" w:hAnsi="Times New Roman" w:cs="Times New Roman"/>
          <w:color w:val="000000" w:themeColor="text1"/>
          <w:sz w:val="28"/>
          <w:szCs w:val="28"/>
          <w:lang w:eastAsia="en-US"/>
        </w:rPr>
        <w:t>в документации о запросе предложений, такой участник запроса предложений признается уклонившимся от заключения договора.</w:t>
      </w:r>
    </w:p>
    <w:p w:rsidR="00B72812" w:rsidRPr="00E65FBD" w:rsidRDefault="00B72812"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Заключение договора в случаях, указанных в настоящей части, осуществляется в порядке, установленном Положением.</w:t>
      </w:r>
    </w:p>
    <w:p w:rsidR="00BC2BDA" w:rsidRPr="00E65FBD" w:rsidRDefault="00BC2BDA"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bookmarkStart w:id="45" w:name="_Toc296005976"/>
    </w:p>
    <w:p w:rsidR="00FD2C24" w:rsidRPr="00E65FBD" w:rsidRDefault="002F4305" w:rsidP="002F600E">
      <w:pPr>
        <w:pStyle w:val="2"/>
        <w:ind w:firstLine="0"/>
        <w:jc w:val="center"/>
        <w:rPr>
          <w:rFonts w:eastAsiaTheme="minorHAnsi"/>
          <w:b w:val="0"/>
          <w:szCs w:val="28"/>
          <w:lang w:eastAsia="en-US"/>
        </w:rPr>
      </w:pPr>
      <w:bookmarkStart w:id="46" w:name="_Toc448221879"/>
      <w:r w:rsidRPr="00E65FBD">
        <w:rPr>
          <w:rFonts w:eastAsiaTheme="minorHAnsi"/>
          <w:b w:val="0"/>
          <w:szCs w:val="28"/>
          <w:lang w:eastAsia="en-US"/>
        </w:rPr>
        <w:t>Статья 2</w:t>
      </w:r>
      <w:r w:rsidR="0088394A" w:rsidRPr="00E65FBD">
        <w:rPr>
          <w:rFonts w:eastAsiaTheme="minorHAnsi"/>
          <w:b w:val="0"/>
          <w:szCs w:val="28"/>
          <w:lang w:eastAsia="en-US"/>
        </w:rPr>
        <w:t>6</w:t>
      </w:r>
      <w:r w:rsidR="00B31185" w:rsidRPr="00E65FBD">
        <w:rPr>
          <w:rFonts w:eastAsiaTheme="minorHAnsi"/>
          <w:b w:val="0"/>
          <w:szCs w:val="28"/>
          <w:lang w:eastAsia="en-US"/>
        </w:rPr>
        <w:t xml:space="preserve">. </w:t>
      </w:r>
      <w:r w:rsidR="00FD2C24" w:rsidRPr="00E65FBD">
        <w:rPr>
          <w:rFonts w:eastAsiaTheme="minorHAnsi"/>
          <w:b w:val="0"/>
          <w:szCs w:val="28"/>
          <w:lang w:eastAsia="en-US"/>
        </w:rPr>
        <w:t>Аукцион</w:t>
      </w:r>
      <w:r w:rsidR="00B31185" w:rsidRPr="00E65FBD">
        <w:rPr>
          <w:rFonts w:eastAsiaTheme="minorHAnsi"/>
          <w:b w:val="0"/>
          <w:szCs w:val="28"/>
          <w:lang w:eastAsia="en-US"/>
        </w:rPr>
        <w:t xml:space="preserve"> </w:t>
      </w:r>
      <w:r w:rsidR="00FD2C24" w:rsidRPr="00E65FBD">
        <w:rPr>
          <w:rFonts w:eastAsiaTheme="minorHAnsi"/>
          <w:b w:val="0"/>
          <w:szCs w:val="28"/>
          <w:lang w:eastAsia="en-US"/>
        </w:rPr>
        <w:t>и условия применения аукцион</w:t>
      </w:r>
      <w:r w:rsidR="00CC5CAF" w:rsidRPr="00E65FBD">
        <w:rPr>
          <w:rFonts w:eastAsiaTheme="minorHAnsi"/>
          <w:b w:val="0"/>
          <w:szCs w:val="28"/>
          <w:lang w:eastAsia="en-US"/>
        </w:rPr>
        <w:t>а</w:t>
      </w:r>
      <w:bookmarkEnd w:id="46"/>
    </w:p>
    <w:p w:rsidR="00FD2C24" w:rsidRPr="00E65FBD" w:rsidRDefault="00FD2C24" w:rsidP="00E65FBD">
      <w:pPr>
        <w:pStyle w:val="30"/>
        <w:tabs>
          <w:tab w:val="left" w:pos="1134"/>
          <w:tab w:val="left" w:pos="1985"/>
          <w:tab w:val="left" w:pos="2268"/>
        </w:tabs>
        <w:spacing w:before="0" w:line="240" w:lineRule="auto"/>
        <w:ind w:firstLine="851"/>
        <w:jc w:val="both"/>
        <w:rPr>
          <w:rFonts w:ascii="Times New Roman" w:eastAsiaTheme="minorHAnsi" w:hAnsi="Times New Roman" w:cs="Times New Roman"/>
          <w:color w:val="auto"/>
          <w:sz w:val="28"/>
          <w:szCs w:val="28"/>
          <w:lang w:eastAsia="en-US"/>
        </w:rPr>
      </w:pPr>
    </w:p>
    <w:p w:rsidR="00CC2BE4" w:rsidRPr="00E65FBD" w:rsidRDefault="00295D92" w:rsidP="00A87601">
      <w:pPr>
        <w:pStyle w:val="ae"/>
        <w:numPr>
          <w:ilvl w:val="1"/>
          <w:numId w:val="4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Под аукционом понимается способ определения поставщика (подрядчика, исполнителя), при котором информация о закупаемых товарах, работах, услугах сообщается неограниченному кругу лиц путем размещения в единой информационной системе и </w:t>
      </w:r>
      <w:r w:rsidRPr="00E65FBD">
        <w:rPr>
          <w:rFonts w:ascii="Times New Roman" w:eastAsia="Times New Roman" w:hAnsi="Times New Roman" w:cs="Times New Roman"/>
          <w:sz w:val="28"/>
          <w:szCs w:val="28"/>
        </w:rPr>
        <w:t xml:space="preserve">в сети Интернет </w:t>
      </w:r>
      <w:r w:rsidRPr="00E65FBD">
        <w:rPr>
          <w:rFonts w:ascii="Times New Roman" w:hAnsi="Times New Roman" w:cs="Times New Roman"/>
          <w:sz w:val="28"/>
          <w:szCs w:val="28"/>
        </w:rPr>
        <w:t xml:space="preserve">на официальном сайте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извещения и документации о закупке способом аукцион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 победителем аукциона Единой закупочной комиссие</w:t>
      </w:r>
      <w:r w:rsidR="008E25D9" w:rsidRPr="00E65FBD">
        <w:rPr>
          <w:rFonts w:ascii="Times New Roman" w:hAnsi="Times New Roman" w:cs="Times New Roman"/>
          <w:sz w:val="28"/>
          <w:szCs w:val="28"/>
        </w:rPr>
        <w:t>й признается участник аукциона</w:t>
      </w:r>
      <w:r w:rsidR="00CC25DF"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заявка которого соответствует всем требованиям, установленным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извещении и документации о закупке</w:t>
      </w:r>
      <w:r w:rsidR="00CC2BE4" w:rsidRPr="00E65FBD">
        <w:rPr>
          <w:rFonts w:ascii="Times New Roman" w:hAnsi="Times New Roman" w:cs="Times New Roman"/>
          <w:sz w:val="28"/>
          <w:szCs w:val="28"/>
        </w:rPr>
        <w:t xml:space="preserve">, который </w:t>
      </w:r>
      <w:r w:rsidR="008348F5" w:rsidRPr="00E65FBD">
        <w:rPr>
          <w:rFonts w:ascii="Times New Roman" w:hAnsi="Times New Roman" w:cs="Times New Roman"/>
          <w:sz w:val="28"/>
          <w:szCs w:val="28"/>
        </w:rPr>
        <w:t>предложил наиболее низкую цену</w:t>
      </w:r>
      <w:r w:rsidR="008E4814" w:rsidRPr="00E65FBD">
        <w:rPr>
          <w:rFonts w:ascii="Times New Roman" w:hAnsi="Times New Roman" w:cs="Times New Roman"/>
          <w:sz w:val="28"/>
          <w:szCs w:val="28"/>
        </w:rPr>
        <w:t xml:space="preserve"> исполнения</w:t>
      </w:r>
      <w:r w:rsidR="008348F5" w:rsidRPr="00E65FBD">
        <w:rPr>
          <w:rFonts w:ascii="Times New Roman" w:hAnsi="Times New Roman" w:cs="Times New Roman"/>
          <w:sz w:val="28"/>
          <w:szCs w:val="28"/>
        </w:rPr>
        <w:t xml:space="preserve"> договора</w:t>
      </w:r>
      <w:r w:rsidR="00CC2BE4" w:rsidRPr="00E65FBD">
        <w:rPr>
          <w:rFonts w:ascii="Times New Roman" w:hAnsi="Times New Roman" w:cs="Times New Roman"/>
          <w:sz w:val="28"/>
          <w:szCs w:val="28"/>
        </w:rPr>
        <w:t xml:space="preserve"> или, если при п</w:t>
      </w:r>
      <w:r w:rsidR="008348F5" w:rsidRPr="00E65FBD">
        <w:rPr>
          <w:rFonts w:ascii="Times New Roman" w:hAnsi="Times New Roman" w:cs="Times New Roman"/>
          <w:sz w:val="28"/>
          <w:szCs w:val="28"/>
        </w:rPr>
        <w:t>роведении аукциона цена договора снижена до нуля</w:t>
      </w:r>
      <w:r w:rsidR="00CC2BE4" w:rsidRPr="00E65FBD">
        <w:rPr>
          <w:rFonts w:ascii="Times New Roman" w:hAnsi="Times New Roman" w:cs="Times New Roman"/>
          <w:sz w:val="28"/>
          <w:szCs w:val="28"/>
        </w:rPr>
        <w:t xml:space="preserve"> и</w:t>
      </w:r>
      <w:r w:rsidR="008348F5" w:rsidRPr="00E65FBD">
        <w:rPr>
          <w:rFonts w:ascii="Times New Roman" w:hAnsi="Times New Roman" w:cs="Times New Roman"/>
          <w:sz w:val="28"/>
          <w:szCs w:val="28"/>
        </w:rPr>
        <w:t xml:space="preserve"> аукцион проводится на прав</w:t>
      </w:r>
      <w:r w:rsidR="00CC2BE4" w:rsidRPr="00E65FBD">
        <w:rPr>
          <w:rFonts w:ascii="Times New Roman" w:hAnsi="Times New Roman" w:cs="Times New Roman"/>
          <w:sz w:val="28"/>
          <w:szCs w:val="28"/>
        </w:rPr>
        <w:t>о</w:t>
      </w:r>
      <w:r w:rsidR="008348F5" w:rsidRPr="00E65FBD">
        <w:rPr>
          <w:rFonts w:ascii="Times New Roman" w:hAnsi="Times New Roman" w:cs="Times New Roman"/>
          <w:sz w:val="28"/>
          <w:szCs w:val="28"/>
        </w:rPr>
        <w:t xml:space="preserve"> заключить договор</w:t>
      </w:r>
      <w:r w:rsidR="00CC2BE4" w:rsidRPr="00E65FBD">
        <w:rPr>
          <w:rFonts w:ascii="Times New Roman" w:hAnsi="Times New Roman" w:cs="Times New Roman"/>
          <w:sz w:val="28"/>
          <w:szCs w:val="28"/>
        </w:rPr>
        <w:t>, наиболее высокую цену исполнения договора</w:t>
      </w:r>
      <w:r w:rsidR="007D63BC" w:rsidRPr="00E65FBD">
        <w:rPr>
          <w:rFonts w:ascii="Times New Roman" w:hAnsi="Times New Roman" w:cs="Times New Roman"/>
          <w:sz w:val="28"/>
          <w:szCs w:val="28"/>
        </w:rPr>
        <w:t>.</w:t>
      </w:r>
    </w:p>
    <w:p w:rsidR="00B20562" w:rsidRPr="00E65FBD" w:rsidRDefault="00C76B26" w:rsidP="00A87601">
      <w:pPr>
        <w:pStyle w:val="ae"/>
        <w:numPr>
          <w:ilvl w:val="1"/>
          <w:numId w:val="4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Е</w:t>
      </w:r>
      <w:r w:rsidR="00CC25DF" w:rsidRPr="00E65FBD">
        <w:rPr>
          <w:rFonts w:ascii="Times New Roman" w:hAnsi="Times New Roman" w:cs="Times New Roman"/>
          <w:sz w:val="28"/>
          <w:szCs w:val="28"/>
        </w:rPr>
        <w:t>сли иное не установлено Положением, а</w:t>
      </w:r>
      <w:r w:rsidR="00295D92" w:rsidRPr="00E65FBD">
        <w:rPr>
          <w:rFonts w:ascii="Times New Roman" w:hAnsi="Times New Roman" w:cs="Times New Roman"/>
          <w:sz w:val="28"/>
          <w:szCs w:val="28"/>
        </w:rPr>
        <w:t>укцион может быть проведен вне зависимости от размера начальной (максимальной) цены договора (</w:t>
      </w:r>
      <w:r w:rsidR="00600C46" w:rsidRPr="00E65FBD">
        <w:rPr>
          <w:rFonts w:ascii="Times New Roman" w:hAnsi="Times New Roman" w:cs="Times New Roman"/>
          <w:sz w:val="28"/>
          <w:szCs w:val="28"/>
        </w:rPr>
        <w:t xml:space="preserve">цены </w:t>
      </w:r>
      <w:r w:rsidR="00295D92" w:rsidRPr="00E65FBD">
        <w:rPr>
          <w:rFonts w:ascii="Times New Roman" w:hAnsi="Times New Roman" w:cs="Times New Roman"/>
          <w:sz w:val="28"/>
          <w:szCs w:val="28"/>
        </w:rPr>
        <w:t>лота)</w:t>
      </w:r>
      <w:r w:rsidR="00CC25DF"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а также </w:t>
      </w:r>
      <w:r w:rsidR="00CC25DF" w:rsidRPr="00E65FBD">
        <w:rPr>
          <w:rFonts w:ascii="Times New Roman" w:hAnsi="Times New Roman" w:cs="Times New Roman"/>
          <w:sz w:val="28"/>
          <w:szCs w:val="28"/>
        </w:rPr>
        <w:t xml:space="preserve">при условии, что существует возможность </w:t>
      </w:r>
      <w:r w:rsidR="00CC25DF" w:rsidRPr="00E65FBD">
        <w:rPr>
          <w:rFonts w:ascii="Times New Roman" w:hAnsi="Times New Roman" w:cs="Times New Roman"/>
          <w:sz w:val="28"/>
          <w:szCs w:val="28"/>
        </w:rPr>
        <w:lastRenderedPageBreak/>
        <w:t>сформулировать подробное и точное описание объекта закупки, имеется конкурентный рынок поставщиков (подрядчиков, исполнителей), соответствующих требованиям</w:t>
      </w:r>
      <w:r w:rsidR="00024CF9" w:rsidRPr="00E65FBD">
        <w:rPr>
          <w:rFonts w:ascii="Times New Roman" w:hAnsi="Times New Roman" w:cs="Times New Roman"/>
          <w:sz w:val="28"/>
          <w:szCs w:val="28"/>
        </w:rPr>
        <w:t>,</w:t>
      </w:r>
      <w:r w:rsidR="00CC25DF" w:rsidRPr="00E65FBD">
        <w:rPr>
          <w:rFonts w:ascii="Times New Roman" w:hAnsi="Times New Roman" w:cs="Times New Roman"/>
          <w:sz w:val="28"/>
          <w:szCs w:val="28"/>
        </w:rPr>
        <w:t xml:space="preserve"> установленным в извещении и документации о закупке способом аукцион, единственным критерием отбора победителя аукциона является цена</w:t>
      </w:r>
      <w:r w:rsidRPr="00E65FBD">
        <w:rPr>
          <w:rFonts w:ascii="Times New Roman" w:hAnsi="Times New Roman" w:cs="Times New Roman"/>
          <w:sz w:val="28"/>
          <w:szCs w:val="28"/>
        </w:rPr>
        <w:t>, в том числе в случае:</w:t>
      </w:r>
    </w:p>
    <w:p w:rsidR="00B20562" w:rsidRPr="00E65FBD" w:rsidRDefault="00B2056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если </w:t>
      </w:r>
      <w:r w:rsidR="00295D92" w:rsidRPr="00E65FBD">
        <w:rPr>
          <w:rFonts w:ascii="Times New Roman" w:hAnsi="Times New Roman" w:cs="Times New Roman"/>
          <w:sz w:val="28"/>
          <w:szCs w:val="28"/>
        </w:rPr>
        <w:t xml:space="preserve">осуществляется закупка для нужд </w:t>
      </w:r>
      <w:r w:rsidR="003A1079" w:rsidRPr="00E65FBD">
        <w:rPr>
          <w:rFonts w:ascii="Times New Roman" w:hAnsi="Times New Roman" w:cs="Times New Roman"/>
          <w:sz w:val="28"/>
          <w:szCs w:val="28"/>
        </w:rPr>
        <w:t>АО</w:t>
      </w:r>
      <w:r w:rsidR="00295D92" w:rsidRPr="00E65FBD">
        <w:rPr>
          <w:rFonts w:ascii="Times New Roman" w:hAnsi="Times New Roman" w:cs="Times New Roman"/>
          <w:sz w:val="28"/>
          <w:szCs w:val="28"/>
        </w:rPr>
        <w:t xml:space="preserve"> «АИЖК», если осуществляется совместная закупка для нужд </w:t>
      </w:r>
      <w:r w:rsidR="003A1079" w:rsidRPr="00E65FBD">
        <w:rPr>
          <w:rFonts w:ascii="Times New Roman" w:hAnsi="Times New Roman" w:cs="Times New Roman"/>
          <w:sz w:val="28"/>
          <w:szCs w:val="28"/>
        </w:rPr>
        <w:t>АО</w:t>
      </w:r>
      <w:r w:rsidR="00295D92" w:rsidRPr="00E65FBD">
        <w:rPr>
          <w:rFonts w:ascii="Times New Roman" w:hAnsi="Times New Roman" w:cs="Times New Roman"/>
          <w:sz w:val="28"/>
          <w:szCs w:val="28"/>
        </w:rPr>
        <w:t xml:space="preserve"> «АИЖК» и </w:t>
      </w:r>
      <w:r w:rsidR="00720378" w:rsidRPr="00E65FBD">
        <w:rPr>
          <w:rFonts w:ascii="Times New Roman" w:hAnsi="Times New Roman" w:cs="Times New Roman"/>
          <w:sz w:val="28"/>
          <w:szCs w:val="28"/>
        </w:rPr>
        <w:t>организаций единого института развития в жилищной сфере</w:t>
      </w:r>
      <w:r w:rsidR="00295D92" w:rsidRPr="00E65FBD">
        <w:rPr>
          <w:rFonts w:ascii="Times New Roman" w:hAnsi="Times New Roman" w:cs="Times New Roman"/>
          <w:sz w:val="28"/>
          <w:szCs w:val="28"/>
        </w:rPr>
        <w:t xml:space="preserve">, если </w:t>
      </w:r>
      <w:r w:rsidR="003A1079" w:rsidRPr="00E65FBD">
        <w:rPr>
          <w:rFonts w:ascii="Times New Roman" w:hAnsi="Times New Roman" w:cs="Times New Roman"/>
          <w:sz w:val="28"/>
          <w:szCs w:val="28"/>
        </w:rPr>
        <w:t>АО</w:t>
      </w:r>
      <w:r w:rsidR="00295D92" w:rsidRPr="00E65FBD">
        <w:rPr>
          <w:rFonts w:ascii="Times New Roman" w:hAnsi="Times New Roman" w:cs="Times New Roman"/>
          <w:sz w:val="28"/>
          <w:szCs w:val="28"/>
        </w:rPr>
        <w:t xml:space="preserve"> «АИЖК» оказывает услуги по организации и проведению закупочной процедуры товаров, работ, услуг для нужд </w:t>
      </w:r>
      <w:r w:rsidR="00B7179D" w:rsidRPr="00E65FBD">
        <w:rPr>
          <w:rFonts w:ascii="Times New Roman" w:hAnsi="Times New Roman" w:cs="Times New Roman"/>
          <w:sz w:val="28"/>
          <w:szCs w:val="28"/>
        </w:rPr>
        <w:t>организации единого института развития в жилищной сфере</w:t>
      </w:r>
      <w:r w:rsidR="00295D92" w:rsidRPr="00E65FBD">
        <w:rPr>
          <w:rFonts w:ascii="Times New Roman" w:hAnsi="Times New Roman" w:cs="Times New Roman"/>
          <w:sz w:val="28"/>
          <w:szCs w:val="28"/>
        </w:rPr>
        <w:t>.</w:t>
      </w:r>
    </w:p>
    <w:p w:rsidR="00295D92" w:rsidRPr="00E65FBD" w:rsidRDefault="00295D9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принятия отдельного решения Наблюдательным советом </w:t>
      </w:r>
      <w:r w:rsidR="002838FE" w:rsidRPr="002838FE">
        <w:rPr>
          <w:rFonts w:ascii="Times New Roman" w:hAnsi="Times New Roman" w:cs="Times New Roman"/>
          <w:sz w:val="28"/>
          <w:szCs w:val="28"/>
        </w:rPr>
        <w:br/>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w:t>
      </w:r>
      <w:r w:rsidR="003D1EB5" w:rsidRPr="00E65FBD">
        <w:rPr>
          <w:rFonts w:ascii="Times New Roman" w:hAnsi="Times New Roman" w:cs="Times New Roman"/>
          <w:sz w:val="28"/>
          <w:szCs w:val="28"/>
        </w:rPr>
        <w:t>П</w:t>
      </w:r>
      <w:r w:rsidRPr="00E65FBD">
        <w:rPr>
          <w:rFonts w:ascii="Times New Roman" w:hAnsi="Times New Roman" w:cs="Times New Roman"/>
          <w:sz w:val="28"/>
          <w:szCs w:val="28"/>
        </w:rPr>
        <w:t xml:space="preserve">равлением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Генеральным директором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или лицом им уполномоченным (вне зависимости от начальной (максимальной) цены договора (</w:t>
      </w:r>
      <w:r w:rsidR="008C236A" w:rsidRPr="00E65FBD">
        <w:rPr>
          <w:rFonts w:ascii="Times New Roman" w:hAnsi="Times New Roman" w:cs="Times New Roman"/>
          <w:sz w:val="28"/>
          <w:szCs w:val="28"/>
        </w:rPr>
        <w:t xml:space="preserve">цены </w:t>
      </w:r>
      <w:r w:rsidRPr="00E65FBD">
        <w:rPr>
          <w:rFonts w:ascii="Times New Roman" w:hAnsi="Times New Roman" w:cs="Times New Roman"/>
          <w:sz w:val="28"/>
          <w:szCs w:val="28"/>
        </w:rPr>
        <w:t>лота);</w:t>
      </w:r>
    </w:p>
    <w:p w:rsidR="00295D92" w:rsidRPr="00E65FBD" w:rsidRDefault="00295D9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необходимости привлечения в порядке, установленном внутренними документами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денежных средств (в том числе, кредитных ресурсов) на платной, срочной и возвратной основе в целях обеспечения финансовой устойчивости и покрытия кассовых разрывов (вне зависимости от начальной (максимальной) цены договора (</w:t>
      </w:r>
      <w:r w:rsidR="008C236A" w:rsidRPr="00E65FBD">
        <w:rPr>
          <w:rFonts w:ascii="Times New Roman" w:hAnsi="Times New Roman" w:cs="Times New Roman"/>
          <w:sz w:val="28"/>
          <w:szCs w:val="28"/>
        </w:rPr>
        <w:t xml:space="preserve">цены </w:t>
      </w:r>
      <w:r w:rsidRPr="00E65FBD">
        <w:rPr>
          <w:rFonts w:ascii="Times New Roman" w:hAnsi="Times New Roman" w:cs="Times New Roman"/>
          <w:sz w:val="28"/>
          <w:szCs w:val="28"/>
        </w:rPr>
        <w:t>лота)).</w:t>
      </w:r>
    </w:p>
    <w:p w:rsidR="00CC2BE4" w:rsidRPr="00E65FBD" w:rsidRDefault="00CC2BE4" w:rsidP="00A87601">
      <w:pPr>
        <w:pStyle w:val="ae"/>
        <w:numPr>
          <w:ilvl w:val="1"/>
          <w:numId w:val="4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Извещение и документация о</w:t>
      </w:r>
      <w:r w:rsidR="00B70B7A" w:rsidRPr="00E65FBD">
        <w:rPr>
          <w:rFonts w:ascii="Times New Roman" w:hAnsi="Times New Roman" w:cs="Times New Roman"/>
          <w:sz w:val="28"/>
          <w:szCs w:val="28"/>
        </w:rPr>
        <w:t xml:space="preserve">б аукционе </w:t>
      </w:r>
      <w:r w:rsidRPr="00E65FBD">
        <w:rPr>
          <w:rFonts w:ascii="Times New Roman" w:hAnsi="Times New Roman" w:cs="Times New Roman"/>
          <w:sz w:val="28"/>
          <w:szCs w:val="28"/>
        </w:rPr>
        <w:t>размещаются в порядке, установленном Положением,</w:t>
      </w:r>
      <w:r w:rsidR="00BF5D8D" w:rsidRPr="00E65FBD">
        <w:rPr>
          <w:rFonts w:ascii="Times New Roman" w:hAnsi="Times New Roman" w:cs="Times New Roman"/>
          <w:sz w:val="28"/>
          <w:szCs w:val="28"/>
        </w:rPr>
        <w:t xml:space="preserve"> не</w:t>
      </w:r>
      <w:r w:rsidRPr="00E65FBD">
        <w:rPr>
          <w:rFonts w:ascii="Times New Roman" w:hAnsi="Times New Roman" w:cs="Times New Roman"/>
          <w:sz w:val="28"/>
          <w:szCs w:val="28"/>
        </w:rPr>
        <w:t xml:space="preserve"> </w:t>
      </w:r>
      <w:r w:rsidR="00295D92" w:rsidRPr="00E65FBD">
        <w:rPr>
          <w:rFonts w:ascii="Times New Roman" w:hAnsi="Times New Roman" w:cs="Times New Roman"/>
          <w:sz w:val="28"/>
          <w:szCs w:val="28"/>
        </w:rPr>
        <w:t>менее</w:t>
      </w:r>
      <w:r w:rsidR="008E5C00"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чем за 20 </w:t>
      </w:r>
      <w:r w:rsidR="00295D92" w:rsidRPr="00E65FBD">
        <w:rPr>
          <w:rFonts w:ascii="Times New Roman" w:hAnsi="Times New Roman" w:cs="Times New Roman"/>
          <w:sz w:val="28"/>
          <w:szCs w:val="28"/>
        </w:rPr>
        <w:t>дней</w:t>
      </w:r>
      <w:r w:rsidRPr="00E65FBD">
        <w:rPr>
          <w:rFonts w:ascii="Times New Roman" w:hAnsi="Times New Roman" w:cs="Times New Roman"/>
          <w:sz w:val="28"/>
          <w:szCs w:val="28"/>
        </w:rPr>
        <w:t xml:space="preserve"> до дня окончания подачи заявок на участие в аукционе.</w:t>
      </w:r>
    </w:p>
    <w:p w:rsidR="005F2165" w:rsidRPr="00E65FBD" w:rsidRDefault="003A1079" w:rsidP="00A87601">
      <w:pPr>
        <w:pStyle w:val="ae"/>
        <w:numPr>
          <w:ilvl w:val="1"/>
          <w:numId w:val="4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АО</w:t>
      </w:r>
      <w:r w:rsidR="00295D92" w:rsidRPr="00E65FBD">
        <w:rPr>
          <w:rFonts w:ascii="Times New Roman" w:hAnsi="Times New Roman" w:cs="Times New Roman"/>
          <w:sz w:val="28"/>
          <w:szCs w:val="28"/>
        </w:rPr>
        <w:t xml:space="preserve"> «АИЖК» вправе отказаться от проведения </w:t>
      </w:r>
      <w:r w:rsidR="005F2165" w:rsidRPr="00E65FBD">
        <w:rPr>
          <w:rFonts w:ascii="Times New Roman" w:hAnsi="Times New Roman" w:cs="Times New Roman"/>
          <w:sz w:val="28"/>
          <w:szCs w:val="28"/>
        </w:rPr>
        <w:t>аукцион</w:t>
      </w:r>
      <w:r w:rsidR="000C033C" w:rsidRPr="00E65FBD">
        <w:rPr>
          <w:rFonts w:ascii="Times New Roman" w:hAnsi="Times New Roman" w:cs="Times New Roman"/>
          <w:sz w:val="28"/>
          <w:szCs w:val="28"/>
        </w:rPr>
        <w:t>а</w:t>
      </w:r>
      <w:r w:rsidR="00295D92" w:rsidRPr="00E65FBD">
        <w:rPr>
          <w:rFonts w:ascii="Times New Roman" w:hAnsi="Times New Roman" w:cs="Times New Roman"/>
          <w:sz w:val="28"/>
          <w:szCs w:val="28"/>
        </w:rPr>
        <w:t xml:space="preserve"> </w:t>
      </w:r>
      <w:r w:rsidR="005F2165" w:rsidRPr="00E65FBD">
        <w:rPr>
          <w:rFonts w:ascii="Times New Roman" w:hAnsi="Times New Roman" w:cs="Times New Roman"/>
          <w:sz w:val="28"/>
          <w:szCs w:val="28"/>
        </w:rPr>
        <w:t xml:space="preserve">не позднее чем за </w:t>
      </w:r>
      <w:bookmarkStart w:id="47" w:name="sub_4484"/>
      <w:r w:rsidR="00965E5D" w:rsidRPr="00E65FBD">
        <w:rPr>
          <w:rFonts w:ascii="Times New Roman" w:hAnsi="Times New Roman" w:cs="Times New Roman"/>
          <w:sz w:val="28"/>
          <w:szCs w:val="28"/>
        </w:rPr>
        <w:t>1</w:t>
      </w:r>
      <w:r w:rsidR="005F2165" w:rsidRPr="00E65FBD">
        <w:rPr>
          <w:rFonts w:ascii="Times New Roman" w:hAnsi="Times New Roman" w:cs="Times New Roman"/>
          <w:sz w:val="28"/>
          <w:szCs w:val="28"/>
        </w:rPr>
        <w:t xml:space="preserve"> д</w:t>
      </w:r>
      <w:r w:rsidR="00965E5D" w:rsidRPr="00E65FBD">
        <w:rPr>
          <w:rFonts w:ascii="Times New Roman" w:hAnsi="Times New Roman" w:cs="Times New Roman"/>
          <w:sz w:val="28"/>
          <w:szCs w:val="28"/>
        </w:rPr>
        <w:t>ень</w:t>
      </w:r>
      <w:r w:rsidR="005F2165" w:rsidRPr="00E65FBD">
        <w:rPr>
          <w:rFonts w:ascii="Times New Roman" w:hAnsi="Times New Roman" w:cs="Times New Roman"/>
          <w:sz w:val="28"/>
          <w:szCs w:val="28"/>
        </w:rPr>
        <w:t xml:space="preserve"> </w:t>
      </w:r>
      <w:r w:rsidR="00965E5D" w:rsidRPr="00E65FBD">
        <w:rPr>
          <w:rFonts w:ascii="Times New Roman" w:hAnsi="Times New Roman" w:cs="Times New Roman"/>
          <w:sz w:val="28"/>
          <w:szCs w:val="28"/>
        </w:rPr>
        <w:t xml:space="preserve">до даты истечения срока подачи заявок на участие </w:t>
      </w:r>
      <w:r w:rsidR="002838FE" w:rsidRPr="002838FE">
        <w:rPr>
          <w:rFonts w:ascii="Times New Roman" w:hAnsi="Times New Roman" w:cs="Times New Roman"/>
          <w:sz w:val="28"/>
          <w:szCs w:val="28"/>
        </w:rPr>
        <w:br/>
      </w:r>
      <w:r w:rsidR="00965E5D" w:rsidRPr="00E65FBD">
        <w:rPr>
          <w:rFonts w:ascii="Times New Roman" w:hAnsi="Times New Roman" w:cs="Times New Roman"/>
          <w:sz w:val="28"/>
          <w:szCs w:val="28"/>
        </w:rPr>
        <w:t>в аукционе</w:t>
      </w:r>
      <w:r w:rsidR="00E061CD" w:rsidRPr="00E65FBD">
        <w:rPr>
          <w:rFonts w:ascii="Times New Roman" w:hAnsi="Times New Roman" w:cs="Times New Roman"/>
          <w:sz w:val="28"/>
          <w:szCs w:val="28"/>
        </w:rPr>
        <w:t>.</w:t>
      </w:r>
    </w:p>
    <w:bookmarkEnd w:id="47"/>
    <w:p w:rsidR="00295D92" w:rsidRPr="00E65FBD" w:rsidRDefault="00295D92"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Структурное подразделение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w:t>
      </w:r>
      <w:r w:rsidRPr="00E65FBD">
        <w:rPr>
          <w:rFonts w:ascii="Times New Roman" w:hAnsi="Times New Roman" w:cs="Times New Roman"/>
          <w:sz w:val="28"/>
          <w:szCs w:val="28"/>
        </w:rPr>
        <w:t>уполномоченное на организацию закупочной деятельности</w:t>
      </w:r>
      <w:r w:rsidRPr="00E65FBD">
        <w:rPr>
          <w:rFonts w:ascii="Times New Roman" w:eastAsiaTheme="minorHAnsi" w:hAnsi="Times New Roman" w:cs="Times New Roman"/>
          <w:sz w:val="28"/>
          <w:szCs w:val="28"/>
          <w:lang w:eastAsia="en-US"/>
        </w:rPr>
        <w:t xml:space="preserve">, в течение одного рабочего дня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с момента получения письм</w:t>
      </w:r>
      <w:r w:rsidR="00323C11" w:rsidRPr="00E65FBD">
        <w:rPr>
          <w:rFonts w:ascii="Times New Roman" w:eastAsiaTheme="minorHAnsi" w:hAnsi="Times New Roman" w:cs="Times New Roman"/>
          <w:sz w:val="28"/>
          <w:szCs w:val="28"/>
          <w:lang w:eastAsia="en-US"/>
        </w:rPr>
        <w:t>енного</w:t>
      </w:r>
      <w:r w:rsidRPr="00E65FBD">
        <w:rPr>
          <w:rFonts w:ascii="Times New Roman" w:eastAsiaTheme="minorHAnsi" w:hAnsi="Times New Roman" w:cs="Times New Roman"/>
          <w:sz w:val="28"/>
          <w:szCs w:val="28"/>
          <w:lang w:eastAsia="en-US"/>
        </w:rPr>
        <w:t xml:space="preserve"> отказ</w:t>
      </w:r>
      <w:r w:rsidR="00323C11" w:rsidRPr="00E65FBD">
        <w:rPr>
          <w:rFonts w:ascii="Times New Roman" w:eastAsiaTheme="minorHAnsi" w:hAnsi="Times New Roman" w:cs="Times New Roman"/>
          <w:sz w:val="28"/>
          <w:szCs w:val="28"/>
          <w:lang w:eastAsia="en-US"/>
        </w:rPr>
        <w:t>а</w:t>
      </w:r>
      <w:r w:rsidRPr="00E65FBD">
        <w:rPr>
          <w:rFonts w:ascii="Times New Roman" w:eastAsiaTheme="minorHAnsi" w:hAnsi="Times New Roman" w:cs="Times New Roman"/>
          <w:sz w:val="28"/>
          <w:szCs w:val="28"/>
          <w:lang w:eastAsia="en-US"/>
        </w:rPr>
        <w:t xml:space="preserve"> от проведения </w:t>
      </w:r>
      <w:r w:rsidR="008E5C00" w:rsidRPr="00E65FBD">
        <w:rPr>
          <w:rFonts w:ascii="Times New Roman" w:eastAsiaTheme="minorHAnsi" w:hAnsi="Times New Roman" w:cs="Times New Roman"/>
          <w:sz w:val="28"/>
          <w:szCs w:val="28"/>
          <w:lang w:eastAsia="en-US"/>
        </w:rPr>
        <w:t>аукцион</w:t>
      </w:r>
      <w:r w:rsidR="000C033C" w:rsidRPr="00E65FBD">
        <w:rPr>
          <w:rFonts w:ascii="Times New Roman" w:eastAsiaTheme="minorHAnsi" w:hAnsi="Times New Roman" w:cs="Times New Roman"/>
          <w:sz w:val="28"/>
          <w:szCs w:val="28"/>
          <w:lang w:eastAsia="en-US"/>
        </w:rPr>
        <w:t>а</w:t>
      </w:r>
      <w:r w:rsidR="002A7258" w:rsidRPr="00E65FBD">
        <w:rPr>
          <w:rFonts w:ascii="Times New Roman" w:eastAsiaTheme="minorHAnsi" w:hAnsi="Times New Roman" w:cs="Times New Roman"/>
          <w:sz w:val="28"/>
          <w:szCs w:val="28"/>
          <w:lang w:eastAsia="en-US"/>
        </w:rPr>
        <w:t>, подписанного</w:t>
      </w:r>
      <w:r w:rsidRPr="00E65FBD">
        <w:rPr>
          <w:rFonts w:ascii="Times New Roman" w:eastAsiaTheme="minorHAnsi" w:hAnsi="Times New Roman" w:cs="Times New Roman"/>
          <w:sz w:val="28"/>
          <w:szCs w:val="28"/>
          <w:lang w:eastAsia="en-US"/>
        </w:rPr>
        <w:t xml:space="preserve"> </w:t>
      </w:r>
      <w:r w:rsidR="002A7258" w:rsidRPr="00E65FBD">
        <w:rPr>
          <w:rFonts w:ascii="Times New Roman" w:hAnsi="Times New Roman" w:cs="Times New Roman"/>
          <w:sz w:val="28"/>
          <w:szCs w:val="28"/>
        </w:rPr>
        <w:t xml:space="preserve">по вопросам в рамках компетенции </w:t>
      </w:r>
      <w:r w:rsidR="00281930" w:rsidRPr="00E65FBD">
        <w:rPr>
          <w:rFonts w:ascii="Times New Roman" w:hAnsi="Times New Roman" w:cs="Times New Roman"/>
          <w:sz w:val="28"/>
          <w:szCs w:val="28"/>
        </w:rPr>
        <w:t xml:space="preserve">руководителем самостоятельного структурного подразделения АО «АИЖК» </w:t>
      </w:r>
      <w:r w:rsidR="002838FE" w:rsidRPr="002838FE">
        <w:rPr>
          <w:rFonts w:ascii="Times New Roman" w:hAnsi="Times New Roman" w:cs="Times New Roman"/>
          <w:sz w:val="28"/>
          <w:szCs w:val="28"/>
        </w:rPr>
        <w:br/>
      </w:r>
      <w:r w:rsidR="003F40E2" w:rsidRPr="00E65FBD">
        <w:rPr>
          <w:rFonts w:ascii="Times New Roman" w:hAnsi="Times New Roman" w:cs="Times New Roman"/>
          <w:sz w:val="28"/>
          <w:szCs w:val="28"/>
        </w:rPr>
        <w:t>и</w:t>
      </w:r>
      <w:r w:rsidR="008333A5" w:rsidRPr="00E65FBD">
        <w:rPr>
          <w:rFonts w:ascii="Times New Roman" w:hAnsi="Times New Roman" w:cs="Times New Roman"/>
          <w:sz w:val="28"/>
          <w:szCs w:val="28"/>
        </w:rPr>
        <w:t xml:space="preserve"> согласованного</w:t>
      </w:r>
      <w:r w:rsidR="00281930" w:rsidRPr="00E65FBD">
        <w:rPr>
          <w:rFonts w:ascii="Times New Roman" w:hAnsi="Times New Roman" w:cs="Times New Roman"/>
          <w:sz w:val="28"/>
          <w:szCs w:val="28"/>
        </w:rPr>
        <w:t xml:space="preserve"> заместителем Генерального директора АО «АИЖК»</w:t>
      </w:r>
      <w:r w:rsidR="00577F63" w:rsidRPr="00E65FBD">
        <w:rPr>
          <w:rFonts w:ascii="Times New Roman" w:hAnsi="Times New Roman" w:cs="Times New Roman"/>
          <w:sz w:val="28"/>
          <w:szCs w:val="28"/>
        </w:rPr>
        <w:t xml:space="preserve">, </w:t>
      </w:r>
      <w:r w:rsidRPr="00E65FBD">
        <w:rPr>
          <w:rFonts w:ascii="Times New Roman" w:hAnsi="Times New Roman" w:cs="Times New Roman"/>
          <w:sz w:val="28"/>
          <w:szCs w:val="28"/>
        </w:rPr>
        <w:t>указанн</w:t>
      </w:r>
      <w:r w:rsidR="003729CE" w:rsidRPr="00E65FBD">
        <w:rPr>
          <w:rFonts w:ascii="Times New Roman" w:hAnsi="Times New Roman" w:cs="Times New Roman"/>
          <w:sz w:val="28"/>
          <w:szCs w:val="28"/>
        </w:rPr>
        <w:t>ы</w:t>
      </w:r>
      <w:r w:rsidR="002A7258" w:rsidRPr="00E65FBD">
        <w:rPr>
          <w:rFonts w:ascii="Times New Roman" w:hAnsi="Times New Roman" w:cs="Times New Roman"/>
          <w:sz w:val="28"/>
          <w:szCs w:val="28"/>
        </w:rPr>
        <w:t>м</w:t>
      </w:r>
      <w:r w:rsidR="003729CE" w:rsidRPr="00E65FBD">
        <w:rPr>
          <w:rFonts w:ascii="Times New Roman" w:hAnsi="Times New Roman" w:cs="Times New Roman"/>
          <w:sz w:val="28"/>
          <w:szCs w:val="28"/>
        </w:rPr>
        <w:t xml:space="preserve"> </w:t>
      </w:r>
      <w:r w:rsidRPr="00E65FBD">
        <w:rPr>
          <w:rFonts w:ascii="Times New Roman" w:hAnsi="Times New Roman" w:cs="Times New Roman"/>
          <w:sz w:val="28"/>
          <w:szCs w:val="28"/>
        </w:rPr>
        <w:t>в части 2 статьи 1</w:t>
      </w:r>
      <w:r w:rsidR="00B25C5F" w:rsidRPr="00E65FBD">
        <w:rPr>
          <w:rFonts w:ascii="Times New Roman" w:hAnsi="Times New Roman" w:cs="Times New Roman"/>
          <w:sz w:val="28"/>
          <w:szCs w:val="28"/>
        </w:rPr>
        <w:t>7</w:t>
      </w:r>
      <w:r w:rsidRPr="00E65FBD">
        <w:rPr>
          <w:rFonts w:ascii="Times New Roman" w:hAnsi="Times New Roman" w:cs="Times New Roman"/>
          <w:sz w:val="28"/>
          <w:szCs w:val="28"/>
        </w:rPr>
        <w:t xml:space="preserve"> Положения,</w:t>
      </w:r>
      <w:r w:rsidRPr="00E65FBD">
        <w:rPr>
          <w:rFonts w:ascii="Times New Roman" w:eastAsiaTheme="minorHAnsi" w:hAnsi="Times New Roman" w:cs="Times New Roman"/>
          <w:sz w:val="28"/>
          <w:szCs w:val="28"/>
          <w:lang w:eastAsia="en-US"/>
        </w:rPr>
        <w:t xml:space="preserve"> размещает в единой информационной системе сообщение об отказе от проведения указанной закупки.</w:t>
      </w:r>
    </w:p>
    <w:p w:rsidR="00295D92" w:rsidRPr="00E65FBD" w:rsidRDefault="00295D92" w:rsidP="00A87601">
      <w:pPr>
        <w:pStyle w:val="ae"/>
        <w:numPr>
          <w:ilvl w:val="1"/>
          <w:numId w:val="4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извещении о</w:t>
      </w:r>
      <w:r w:rsidR="00B70B7A" w:rsidRPr="00E65FBD">
        <w:rPr>
          <w:rFonts w:ascii="Times New Roman" w:hAnsi="Times New Roman" w:cs="Times New Roman"/>
          <w:sz w:val="28"/>
          <w:szCs w:val="28"/>
        </w:rPr>
        <w:t>б аукционе</w:t>
      </w:r>
      <w:r w:rsidRPr="00E65FBD">
        <w:rPr>
          <w:rFonts w:ascii="Times New Roman" w:hAnsi="Times New Roman" w:cs="Times New Roman"/>
          <w:sz w:val="28"/>
          <w:szCs w:val="28"/>
        </w:rPr>
        <w:t xml:space="preserve"> должна содержаться информация, </w:t>
      </w:r>
      <w:r w:rsidR="002838FE" w:rsidRPr="002838FE">
        <w:rPr>
          <w:rFonts w:ascii="Times New Roman" w:hAnsi="Times New Roman" w:cs="Times New Roman"/>
          <w:sz w:val="28"/>
          <w:szCs w:val="28"/>
        </w:rPr>
        <w:br/>
      </w:r>
      <w:r w:rsidR="002B15F5" w:rsidRPr="00E65FBD">
        <w:rPr>
          <w:rFonts w:ascii="Times New Roman" w:hAnsi="Times New Roman" w:cs="Times New Roman"/>
          <w:sz w:val="28"/>
          <w:szCs w:val="28"/>
        </w:rPr>
        <w:t xml:space="preserve">в том числе </w:t>
      </w:r>
      <w:r w:rsidRPr="00E65FBD">
        <w:rPr>
          <w:rFonts w:ascii="Times New Roman" w:hAnsi="Times New Roman" w:cs="Times New Roman"/>
          <w:sz w:val="28"/>
          <w:szCs w:val="28"/>
        </w:rPr>
        <w:t xml:space="preserve">предусмотренная частью </w:t>
      </w:r>
      <w:r w:rsidR="00B25C5F" w:rsidRPr="00E65FBD">
        <w:rPr>
          <w:rFonts w:ascii="Times New Roman" w:hAnsi="Times New Roman" w:cs="Times New Roman"/>
          <w:sz w:val="28"/>
          <w:szCs w:val="28"/>
        </w:rPr>
        <w:t>6</w:t>
      </w:r>
      <w:r w:rsidRPr="00E65FBD">
        <w:rPr>
          <w:rFonts w:ascii="Times New Roman" w:hAnsi="Times New Roman" w:cs="Times New Roman"/>
          <w:sz w:val="28"/>
          <w:szCs w:val="28"/>
        </w:rPr>
        <w:t xml:space="preserve"> статьи 3 Положения, а также:</w:t>
      </w:r>
    </w:p>
    <w:p w:rsidR="00295D92" w:rsidRPr="00E65FBD" w:rsidRDefault="00295D9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размере, порядке и способе обеспечения заявок на участие в закупке (в случае установления требования об обеспечении заявок на участие в закупке);</w:t>
      </w:r>
    </w:p>
    <w:p w:rsidR="00295D92" w:rsidRPr="00E65FBD" w:rsidRDefault="00295D9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порядке и способе предоставления обеспечения исполнения договора (в случае установления требования об обеспечении исполнения договора).</w:t>
      </w:r>
    </w:p>
    <w:p w:rsidR="00324E50" w:rsidRPr="00E65FBD" w:rsidRDefault="00324E50"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информация о порядке проведения аукциона: подача предложения о цене договора в составе заявки на участие в аукционе,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участием аукциониста или проведение аукциона в электронной форме;</w:t>
      </w:r>
    </w:p>
    <w:p w:rsidR="00E509CC" w:rsidRPr="00E65FBD" w:rsidRDefault="00FD22A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w:t>
      </w:r>
      <w:r w:rsidR="00E55288" w:rsidRPr="00E65FBD">
        <w:rPr>
          <w:rFonts w:ascii="Times New Roman" w:hAnsi="Times New Roman" w:cs="Times New Roman"/>
          <w:sz w:val="28"/>
          <w:szCs w:val="28"/>
        </w:rPr>
        <w:t xml:space="preserve">о порядке определения </w:t>
      </w:r>
      <w:r w:rsidRPr="00E65FBD">
        <w:rPr>
          <w:rFonts w:ascii="Times New Roman" w:hAnsi="Times New Roman" w:cs="Times New Roman"/>
          <w:sz w:val="28"/>
          <w:szCs w:val="28"/>
        </w:rPr>
        <w:t>победителя</w:t>
      </w:r>
      <w:r w:rsidR="00E55288" w:rsidRPr="00E65FBD">
        <w:rPr>
          <w:rFonts w:ascii="Times New Roman" w:hAnsi="Times New Roman" w:cs="Times New Roman"/>
          <w:sz w:val="28"/>
          <w:szCs w:val="28"/>
        </w:rPr>
        <w:t xml:space="preserve"> аукцион</w:t>
      </w:r>
      <w:r w:rsidR="00AC3C06" w:rsidRPr="00E65FBD">
        <w:rPr>
          <w:rFonts w:ascii="Times New Roman" w:hAnsi="Times New Roman" w:cs="Times New Roman"/>
          <w:sz w:val="28"/>
          <w:szCs w:val="28"/>
        </w:rPr>
        <w:t>а</w:t>
      </w:r>
      <w:r w:rsidR="00324E50" w:rsidRPr="00E65FBD">
        <w:rPr>
          <w:rFonts w:ascii="Times New Roman" w:hAnsi="Times New Roman" w:cs="Times New Roman"/>
          <w:sz w:val="28"/>
          <w:szCs w:val="28"/>
        </w:rPr>
        <w:t>;</w:t>
      </w:r>
    </w:p>
    <w:p w:rsidR="00E509CC" w:rsidRPr="00E65FBD" w:rsidRDefault="00E509C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срок, до наступления которого может быть принято решение об отказе от проведения аукциона</w:t>
      </w:r>
      <w:r w:rsidR="00DD785C" w:rsidRPr="00E65FBD">
        <w:rPr>
          <w:rFonts w:ascii="Times New Roman" w:hAnsi="Times New Roman" w:cs="Times New Roman"/>
          <w:sz w:val="28"/>
          <w:szCs w:val="28"/>
        </w:rPr>
        <w:t>, с учетом срока, предусмотренного частью 4 настоящей статьи.</w:t>
      </w:r>
    </w:p>
    <w:p w:rsidR="00295D92" w:rsidRPr="00E65FBD" w:rsidRDefault="00295D92" w:rsidP="00A87601">
      <w:pPr>
        <w:pStyle w:val="ae"/>
        <w:numPr>
          <w:ilvl w:val="1"/>
          <w:numId w:val="4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 В документации о</w:t>
      </w:r>
      <w:r w:rsidR="00B70B7A" w:rsidRPr="00E65FBD">
        <w:rPr>
          <w:rFonts w:ascii="Times New Roman" w:hAnsi="Times New Roman" w:cs="Times New Roman"/>
          <w:sz w:val="28"/>
          <w:szCs w:val="28"/>
        </w:rPr>
        <w:t>б</w:t>
      </w:r>
      <w:r w:rsidRPr="00E65FBD">
        <w:rPr>
          <w:rFonts w:ascii="Times New Roman" w:hAnsi="Times New Roman" w:cs="Times New Roman"/>
          <w:sz w:val="28"/>
          <w:szCs w:val="28"/>
        </w:rPr>
        <w:t xml:space="preserve"> </w:t>
      </w:r>
      <w:r w:rsidR="008E5C00" w:rsidRPr="00E65FBD">
        <w:rPr>
          <w:rFonts w:ascii="Times New Roman" w:hAnsi="Times New Roman" w:cs="Times New Roman"/>
          <w:sz w:val="28"/>
          <w:szCs w:val="28"/>
        </w:rPr>
        <w:t>аукцион</w:t>
      </w:r>
      <w:r w:rsidR="00B70B7A" w:rsidRPr="00E65FBD">
        <w:rPr>
          <w:rFonts w:ascii="Times New Roman" w:hAnsi="Times New Roman" w:cs="Times New Roman"/>
          <w:sz w:val="28"/>
          <w:szCs w:val="28"/>
        </w:rPr>
        <w:t>е</w:t>
      </w:r>
      <w:r w:rsidRPr="00E65FBD">
        <w:rPr>
          <w:rFonts w:ascii="Times New Roman" w:hAnsi="Times New Roman" w:cs="Times New Roman"/>
          <w:sz w:val="28"/>
          <w:szCs w:val="28"/>
        </w:rPr>
        <w:t xml:space="preserve"> должна содержаться информация, </w:t>
      </w:r>
      <w:r w:rsidR="002838FE" w:rsidRPr="002838FE">
        <w:rPr>
          <w:rFonts w:ascii="Times New Roman" w:hAnsi="Times New Roman" w:cs="Times New Roman"/>
          <w:sz w:val="28"/>
          <w:szCs w:val="28"/>
        </w:rPr>
        <w:br/>
      </w:r>
      <w:r w:rsidR="002B15F5" w:rsidRPr="00E65FBD">
        <w:rPr>
          <w:rFonts w:ascii="Times New Roman" w:hAnsi="Times New Roman" w:cs="Times New Roman"/>
          <w:sz w:val="28"/>
          <w:szCs w:val="28"/>
        </w:rPr>
        <w:t xml:space="preserve">в том числе </w:t>
      </w:r>
      <w:r w:rsidR="00BF5D8D" w:rsidRPr="00E65FBD">
        <w:rPr>
          <w:rFonts w:ascii="Times New Roman" w:hAnsi="Times New Roman" w:cs="Times New Roman"/>
          <w:sz w:val="28"/>
          <w:szCs w:val="28"/>
        </w:rPr>
        <w:t>предусмотренная пунктами 1</w:t>
      </w:r>
      <w:r w:rsidR="009820D3" w:rsidRPr="00E65FBD">
        <w:rPr>
          <w:rFonts w:ascii="Times New Roman" w:hAnsi="Times New Roman" w:cs="Times New Roman"/>
          <w:sz w:val="28"/>
          <w:szCs w:val="28"/>
        </w:rPr>
        <w:t xml:space="preserve"> </w:t>
      </w:r>
      <w:r w:rsidR="00BF5D8D" w:rsidRPr="00E65FBD">
        <w:rPr>
          <w:rFonts w:ascii="Times New Roman" w:hAnsi="Times New Roman" w:cs="Times New Roman"/>
          <w:sz w:val="28"/>
          <w:szCs w:val="28"/>
        </w:rPr>
        <w:t>-</w:t>
      </w:r>
      <w:r w:rsidRPr="00E65FBD">
        <w:rPr>
          <w:rFonts w:ascii="Times New Roman" w:hAnsi="Times New Roman" w:cs="Times New Roman"/>
          <w:sz w:val="28"/>
          <w:szCs w:val="28"/>
        </w:rPr>
        <w:t xml:space="preserve"> 12 части </w:t>
      </w:r>
      <w:r w:rsidR="00B25C5F" w:rsidRPr="00E65FBD">
        <w:rPr>
          <w:rFonts w:ascii="Times New Roman" w:hAnsi="Times New Roman" w:cs="Times New Roman"/>
          <w:sz w:val="28"/>
          <w:szCs w:val="28"/>
        </w:rPr>
        <w:t>7</w:t>
      </w:r>
      <w:r w:rsidRPr="00E65FBD">
        <w:rPr>
          <w:rFonts w:ascii="Times New Roman" w:hAnsi="Times New Roman" w:cs="Times New Roman"/>
          <w:sz w:val="28"/>
          <w:szCs w:val="28"/>
        </w:rPr>
        <w:t xml:space="preserve"> статьи 3 Положения,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а также:</w:t>
      </w:r>
    </w:p>
    <w:p w:rsidR="00295D92" w:rsidRPr="00E65FBD" w:rsidRDefault="00295D9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размере, порядке и способе обеспечения заявок на участие в закупке (в случае установления требования об обеспечении заявок на участие в закупке);</w:t>
      </w:r>
    </w:p>
    <w:p w:rsidR="00295D92" w:rsidRPr="00E65FBD" w:rsidRDefault="00295D9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порядке и способе предоставления обеспечения исполнения договора (в случае установления требования об обеспечении исполнения договора);</w:t>
      </w:r>
    </w:p>
    <w:p w:rsidR="00AC3C06" w:rsidRPr="00E65FBD" w:rsidRDefault="00AC3C06"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порядке проведения аукциона</w:t>
      </w:r>
      <w:r w:rsidR="00324E50" w:rsidRPr="00E65FBD">
        <w:rPr>
          <w:rFonts w:ascii="Times New Roman" w:hAnsi="Times New Roman" w:cs="Times New Roman"/>
          <w:sz w:val="28"/>
          <w:szCs w:val="28"/>
        </w:rPr>
        <w:t xml:space="preserve">: </w:t>
      </w:r>
      <w:r w:rsidRPr="00E65FBD">
        <w:rPr>
          <w:rFonts w:ascii="Times New Roman" w:hAnsi="Times New Roman" w:cs="Times New Roman"/>
          <w:sz w:val="28"/>
          <w:szCs w:val="28"/>
        </w:rPr>
        <w:t>подач</w:t>
      </w:r>
      <w:r w:rsidR="00324E50" w:rsidRPr="00E65FBD">
        <w:rPr>
          <w:rFonts w:ascii="Times New Roman" w:hAnsi="Times New Roman" w:cs="Times New Roman"/>
          <w:sz w:val="28"/>
          <w:szCs w:val="28"/>
        </w:rPr>
        <w:t>а</w:t>
      </w:r>
      <w:r w:rsidRPr="00E65FBD">
        <w:rPr>
          <w:rFonts w:ascii="Times New Roman" w:hAnsi="Times New Roman" w:cs="Times New Roman"/>
          <w:sz w:val="28"/>
          <w:szCs w:val="28"/>
        </w:rPr>
        <w:t xml:space="preserve"> предложения о цене договора в состав</w:t>
      </w:r>
      <w:r w:rsidR="00324E50" w:rsidRPr="00E65FBD">
        <w:rPr>
          <w:rFonts w:ascii="Times New Roman" w:hAnsi="Times New Roman" w:cs="Times New Roman"/>
          <w:sz w:val="28"/>
          <w:szCs w:val="28"/>
        </w:rPr>
        <w:t xml:space="preserve">е заявки на участие в аукционе,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участием аукциониста</w:t>
      </w:r>
      <w:r w:rsidR="00324E50" w:rsidRPr="00E65FBD">
        <w:rPr>
          <w:rFonts w:ascii="Times New Roman" w:hAnsi="Times New Roman" w:cs="Times New Roman"/>
          <w:sz w:val="28"/>
          <w:szCs w:val="28"/>
        </w:rPr>
        <w:t xml:space="preserve"> или </w:t>
      </w:r>
      <w:r w:rsidRPr="00E65FBD">
        <w:rPr>
          <w:rFonts w:ascii="Times New Roman" w:hAnsi="Times New Roman" w:cs="Times New Roman"/>
          <w:sz w:val="28"/>
          <w:szCs w:val="28"/>
        </w:rPr>
        <w:t>проведени</w:t>
      </w:r>
      <w:r w:rsidR="00324E50" w:rsidRPr="00E65FBD">
        <w:rPr>
          <w:rFonts w:ascii="Times New Roman" w:hAnsi="Times New Roman" w:cs="Times New Roman"/>
          <w:sz w:val="28"/>
          <w:szCs w:val="28"/>
        </w:rPr>
        <w:t>е</w:t>
      </w:r>
      <w:r w:rsidRPr="00E65FBD">
        <w:rPr>
          <w:rFonts w:ascii="Times New Roman" w:hAnsi="Times New Roman" w:cs="Times New Roman"/>
          <w:sz w:val="28"/>
          <w:szCs w:val="28"/>
        </w:rPr>
        <w:t xml:space="preserve"> аукциона в электронной форме;</w:t>
      </w:r>
    </w:p>
    <w:p w:rsidR="00AC3C06" w:rsidRPr="00E65FBD" w:rsidRDefault="00AC3C06"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порядке определения победителя аукцион</w:t>
      </w:r>
      <w:r w:rsidR="000363A6" w:rsidRPr="00E65FBD">
        <w:rPr>
          <w:rFonts w:ascii="Times New Roman" w:hAnsi="Times New Roman" w:cs="Times New Roman"/>
          <w:sz w:val="28"/>
          <w:szCs w:val="28"/>
        </w:rPr>
        <w:t>а</w:t>
      </w:r>
      <w:r w:rsidRPr="00E65FBD">
        <w:rPr>
          <w:rFonts w:ascii="Times New Roman" w:hAnsi="Times New Roman" w:cs="Times New Roman"/>
          <w:sz w:val="28"/>
          <w:szCs w:val="28"/>
        </w:rPr>
        <w:t>.</w:t>
      </w:r>
    </w:p>
    <w:p w:rsidR="00295D92" w:rsidRPr="00E65FBD" w:rsidRDefault="00295D92"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Неотъемлемой частью документации о закупке является проект договора.</w:t>
      </w:r>
    </w:p>
    <w:p w:rsidR="00295D92" w:rsidRPr="00E65FBD" w:rsidRDefault="00295D92" w:rsidP="00A87601">
      <w:pPr>
        <w:pStyle w:val="ae"/>
        <w:numPr>
          <w:ilvl w:val="1"/>
          <w:numId w:val="4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принятия решения о необходимости внесения изменений в извещение и/или в документацию о</w:t>
      </w:r>
      <w:r w:rsidR="00F70C9A" w:rsidRPr="00E65FBD">
        <w:rPr>
          <w:rFonts w:ascii="Times New Roman" w:hAnsi="Times New Roman" w:cs="Times New Roman"/>
          <w:sz w:val="28"/>
          <w:szCs w:val="28"/>
        </w:rPr>
        <w:t>б аукционе</w:t>
      </w:r>
      <w:r w:rsidRPr="00E65FBD">
        <w:rPr>
          <w:rFonts w:ascii="Times New Roman" w:hAnsi="Times New Roman" w:cs="Times New Roman"/>
          <w:sz w:val="28"/>
          <w:szCs w:val="28"/>
        </w:rPr>
        <w:t xml:space="preserve">, указанные изменения в извещение и/или в документацию </w:t>
      </w:r>
      <w:r w:rsidR="00F70C9A" w:rsidRPr="00E65FBD">
        <w:rPr>
          <w:rFonts w:ascii="Times New Roman" w:hAnsi="Times New Roman" w:cs="Times New Roman"/>
          <w:sz w:val="28"/>
          <w:szCs w:val="28"/>
        </w:rPr>
        <w:t>об аукционе</w:t>
      </w:r>
      <w:r w:rsidRPr="00E65FBD">
        <w:rPr>
          <w:rFonts w:ascii="Times New Roman" w:hAnsi="Times New Roman" w:cs="Times New Roman"/>
          <w:sz w:val="28"/>
          <w:szCs w:val="28"/>
        </w:rPr>
        <w:t xml:space="preserve"> должны быть размещены в единой информационной системе не позднее, чем за </w:t>
      </w:r>
      <w:r w:rsidR="009E2EE6" w:rsidRPr="00E65FBD">
        <w:rPr>
          <w:rFonts w:ascii="Times New Roman" w:hAnsi="Times New Roman" w:cs="Times New Roman"/>
          <w:sz w:val="28"/>
          <w:szCs w:val="28"/>
        </w:rPr>
        <w:t xml:space="preserve">1 </w:t>
      </w:r>
      <w:r w:rsidR="004E4F18" w:rsidRPr="00E65FBD">
        <w:rPr>
          <w:rFonts w:ascii="Times New Roman" w:hAnsi="Times New Roman" w:cs="Times New Roman"/>
          <w:sz w:val="28"/>
          <w:szCs w:val="28"/>
        </w:rPr>
        <w:t>д</w:t>
      </w:r>
      <w:r w:rsidR="009E2EE6" w:rsidRPr="00E65FBD">
        <w:rPr>
          <w:rFonts w:ascii="Times New Roman" w:hAnsi="Times New Roman" w:cs="Times New Roman"/>
          <w:sz w:val="28"/>
          <w:szCs w:val="28"/>
        </w:rPr>
        <w:t xml:space="preserve">ень </w:t>
      </w:r>
      <w:r w:rsidRPr="00E65FBD">
        <w:rPr>
          <w:rFonts w:ascii="Times New Roman" w:hAnsi="Times New Roman" w:cs="Times New Roman"/>
          <w:sz w:val="28"/>
          <w:szCs w:val="28"/>
        </w:rPr>
        <w:t xml:space="preserve">до даты истечения срока подачи заявок на участие в </w:t>
      </w:r>
      <w:r w:rsidR="004E4F18" w:rsidRPr="00E65FBD">
        <w:rPr>
          <w:rFonts w:ascii="Times New Roman" w:hAnsi="Times New Roman" w:cs="Times New Roman"/>
          <w:sz w:val="28"/>
          <w:szCs w:val="28"/>
        </w:rPr>
        <w:t>аукционе</w:t>
      </w:r>
      <w:r w:rsidRPr="00E65FBD">
        <w:rPr>
          <w:rFonts w:ascii="Times New Roman" w:hAnsi="Times New Roman" w:cs="Times New Roman"/>
          <w:sz w:val="28"/>
          <w:szCs w:val="28"/>
        </w:rPr>
        <w:t>.</w:t>
      </w:r>
    </w:p>
    <w:p w:rsidR="00295D92" w:rsidRPr="00E65FBD" w:rsidRDefault="00295D92"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При этом срок подачи заявок на участие в </w:t>
      </w:r>
      <w:r w:rsidR="004E4F18" w:rsidRPr="00E65FBD">
        <w:rPr>
          <w:rFonts w:ascii="Times New Roman" w:eastAsiaTheme="minorHAnsi" w:hAnsi="Times New Roman" w:cs="Times New Roman"/>
          <w:sz w:val="28"/>
          <w:szCs w:val="28"/>
          <w:lang w:eastAsia="en-US"/>
        </w:rPr>
        <w:t xml:space="preserve">аукционе </w:t>
      </w:r>
      <w:r w:rsidRPr="00E65FBD">
        <w:rPr>
          <w:rFonts w:ascii="Times New Roman" w:eastAsiaTheme="minorHAnsi" w:hAnsi="Times New Roman" w:cs="Times New Roman"/>
          <w:sz w:val="28"/>
          <w:szCs w:val="28"/>
          <w:lang w:eastAsia="en-US"/>
        </w:rPr>
        <w:t xml:space="preserve">должен быть продлен так, чтобы с даты размещения в единой информационной системе указанных изменений до даты истечения срока подачи заявок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w:t>
      </w:r>
      <w:r w:rsidR="004E4F18" w:rsidRPr="00E65FBD">
        <w:rPr>
          <w:rFonts w:ascii="Times New Roman" w:eastAsiaTheme="minorHAnsi" w:hAnsi="Times New Roman" w:cs="Times New Roman"/>
          <w:sz w:val="28"/>
          <w:szCs w:val="28"/>
          <w:lang w:eastAsia="en-US"/>
        </w:rPr>
        <w:t xml:space="preserve">запросе цен этот срок составлял не менее </w:t>
      </w:r>
      <w:r w:rsidR="009E2EE6" w:rsidRPr="00E65FBD">
        <w:rPr>
          <w:rFonts w:ascii="Times New Roman" w:eastAsiaTheme="minorHAnsi" w:hAnsi="Times New Roman" w:cs="Times New Roman"/>
          <w:sz w:val="28"/>
          <w:szCs w:val="28"/>
          <w:lang w:eastAsia="en-US"/>
        </w:rPr>
        <w:t>15 дней.</w:t>
      </w:r>
    </w:p>
    <w:p w:rsidR="00295D92" w:rsidRPr="00E65FBD" w:rsidRDefault="00295D92"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Подготовка и внесение изменений в и</w:t>
      </w:r>
      <w:r w:rsidR="00F70C9A" w:rsidRPr="00E65FBD">
        <w:rPr>
          <w:rFonts w:ascii="Times New Roman" w:eastAsiaTheme="minorHAnsi" w:hAnsi="Times New Roman" w:cs="Times New Roman"/>
          <w:sz w:val="28"/>
          <w:szCs w:val="28"/>
          <w:lang w:eastAsia="en-US"/>
        </w:rPr>
        <w:t xml:space="preserve">звещение и/или в документацию об аукционе </w:t>
      </w:r>
      <w:r w:rsidRPr="00E65FBD">
        <w:rPr>
          <w:rFonts w:ascii="Times New Roman" w:eastAsiaTheme="minorHAnsi" w:hAnsi="Times New Roman" w:cs="Times New Roman"/>
          <w:sz w:val="28"/>
          <w:szCs w:val="28"/>
          <w:lang w:eastAsia="en-US"/>
        </w:rPr>
        <w:t>осуществляется в порядке, предусмотренном статьей 1</w:t>
      </w:r>
      <w:r w:rsidR="00B25C5F" w:rsidRPr="00E65FBD">
        <w:rPr>
          <w:rFonts w:ascii="Times New Roman" w:eastAsiaTheme="minorHAnsi" w:hAnsi="Times New Roman" w:cs="Times New Roman"/>
          <w:sz w:val="28"/>
          <w:szCs w:val="28"/>
          <w:lang w:eastAsia="en-US"/>
        </w:rPr>
        <w:t>7</w:t>
      </w:r>
      <w:r w:rsidRPr="00E65FBD">
        <w:rPr>
          <w:rFonts w:ascii="Times New Roman" w:eastAsiaTheme="minorHAnsi" w:hAnsi="Times New Roman" w:cs="Times New Roman"/>
          <w:sz w:val="28"/>
          <w:szCs w:val="28"/>
          <w:lang w:eastAsia="en-US"/>
        </w:rPr>
        <w:t xml:space="preserve"> Положения.</w:t>
      </w:r>
    </w:p>
    <w:p w:rsidR="00295D92" w:rsidRPr="00E65FBD" w:rsidRDefault="00295D92"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Изменение объекта закупки и предмета договора не допускается.</w:t>
      </w:r>
    </w:p>
    <w:p w:rsidR="00295D92" w:rsidRPr="00E65FBD" w:rsidRDefault="00295D92" w:rsidP="00A87601">
      <w:pPr>
        <w:pStyle w:val="ae"/>
        <w:numPr>
          <w:ilvl w:val="1"/>
          <w:numId w:val="4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Прием заявок на участие в </w:t>
      </w:r>
      <w:r w:rsidR="004911B3" w:rsidRPr="00E65FBD">
        <w:rPr>
          <w:rFonts w:ascii="Times New Roman" w:hAnsi="Times New Roman" w:cs="Times New Roman"/>
          <w:sz w:val="28"/>
          <w:szCs w:val="28"/>
        </w:rPr>
        <w:t>аукционе</w:t>
      </w:r>
      <w:r w:rsidRPr="00E65FBD">
        <w:rPr>
          <w:rFonts w:ascii="Times New Roman" w:hAnsi="Times New Roman" w:cs="Times New Roman"/>
          <w:sz w:val="28"/>
          <w:szCs w:val="28"/>
        </w:rPr>
        <w:t xml:space="preserve"> прекращается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с наступлением даты и времени </w:t>
      </w:r>
      <w:r w:rsidR="00965E5D" w:rsidRPr="00E65FBD">
        <w:rPr>
          <w:rFonts w:ascii="Times New Roman" w:hAnsi="Times New Roman" w:cs="Times New Roman"/>
          <w:sz w:val="28"/>
          <w:szCs w:val="28"/>
        </w:rPr>
        <w:t xml:space="preserve">вскрытия конвертов с заявками на участие </w:t>
      </w:r>
      <w:r w:rsidR="002838FE" w:rsidRPr="002838FE">
        <w:rPr>
          <w:rFonts w:ascii="Times New Roman" w:hAnsi="Times New Roman" w:cs="Times New Roman"/>
          <w:sz w:val="28"/>
          <w:szCs w:val="28"/>
        </w:rPr>
        <w:br/>
      </w:r>
      <w:r w:rsidR="00965E5D" w:rsidRPr="00E65FBD">
        <w:rPr>
          <w:rFonts w:ascii="Times New Roman" w:hAnsi="Times New Roman" w:cs="Times New Roman"/>
          <w:sz w:val="28"/>
          <w:szCs w:val="28"/>
        </w:rPr>
        <w:t>в аукционе</w:t>
      </w:r>
      <w:r w:rsidRPr="00E65FBD">
        <w:rPr>
          <w:rFonts w:ascii="Times New Roman" w:hAnsi="Times New Roman" w:cs="Times New Roman"/>
          <w:sz w:val="28"/>
          <w:szCs w:val="28"/>
        </w:rPr>
        <w:t xml:space="preserve">, а также в случае, если </w:t>
      </w:r>
      <w:r w:rsidR="00965E5D" w:rsidRPr="00E65FBD">
        <w:rPr>
          <w:rFonts w:ascii="Times New Roman" w:hAnsi="Times New Roman" w:cs="Times New Roman"/>
          <w:sz w:val="28"/>
          <w:szCs w:val="28"/>
        </w:rPr>
        <w:t>аукцион</w:t>
      </w:r>
      <w:r w:rsidRPr="00E65FBD">
        <w:rPr>
          <w:rFonts w:ascii="Times New Roman" w:hAnsi="Times New Roman" w:cs="Times New Roman"/>
          <w:sz w:val="28"/>
          <w:szCs w:val="28"/>
        </w:rPr>
        <w:t xml:space="preserve"> проводится в электронной форме, с наступлением даты и времени открытия доступа к </w:t>
      </w:r>
      <w:r w:rsidR="00965E5D" w:rsidRPr="00E65FBD">
        <w:rPr>
          <w:rFonts w:ascii="Times New Roman" w:hAnsi="Times New Roman" w:cs="Times New Roman"/>
          <w:sz w:val="28"/>
          <w:szCs w:val="28"/>
        </w:rPr>
        <w:t xml:space="preserve">заявкам, </w:t>
      </w:r>
      <w:r w:rsidRPr="00E65FBD">
        <w:rPr>
          <w:rFonts w:ascii="Times New Roman" w:hAnsi="Times New Roman" w:cs="Times New Roman"/>
          <w:sz w:val="28"/>
          <w:szCs w:val="28"/>
        </w:rPr>
        <w:t>поданным</w:t>
      </w:r>
      <w:r w:rsidR="00965E5D" w:rsidRPr="00E65FBD">
        <w:rPr>
          <w:rFonts w:ascii="Times New Roman" w:hAnsi="Times New Roman" w:cs="Times New Roman"/>
          <w:sz w:val="28"/>
          <w:szCs w:val="28"/>
        </w:rPr>
        <w:t xml:space="preserve"> </w:t>
      </w:r>
      <w:r w:rsidR="002838FE" w:rsidRPr="002838FE">
        <w:rPr>
          <w:rFonts w:ascii="Times New Roman" w:hAnsi="Times New Roman" w:cs="Times New Roman"/>
          <w:sz w:val="28"/>
          <w:szCs w:val="28"/>
        </w:rPr>
        <w:br/>
      </w:r>
      <w:r w:rsidR="00965E5D" w:rsidRPr="00E65FBD">
        <w:rPr>
          <w:rFonts w:ascii="Times New Roman" w:hAnsi="Times New Roman" w:cs="Times New Roman"/>
          <w:sz w:val="28"/>
          <w:szCs w:val="28"/>
        </w:rPr>
        <w:t>в форме электронных документов</w:t>
      </w:r>
      <w:r w:rsidRPr="00E65FBD">
        <w:rPr>
          <w:rFonts w:ascii="Times New Roman" w:hAnsi="Times New Roman" w:cs="Times New Roman"/>
          <w:sz w:val="28"/>
          <w:szCs w:val="28"/>
        </w:rPr>
        <w:t>.</w:t>
      </w:r>
    </w:p>
    <w:p w:rsidR="008348F5" w:rsidRPr="00E65FBD" w:rsidRDefault="008348F5" w:rsidP="00E65FBD">
      <w:pPr>
        <w:pStyle w:val="ae"/>
        <w:tabs>
          <w:tab w:val="left" w:pos="1134"/>
          <w:tab w:val="left" w:pos="1985"/>
          <w:tab w:val="left" w:pos="2268"/>
        </w:tabs>
        <w:spacing w:after="0" w:line="240" w:lineRule="auto"/>
        <w:ind w:left="0" w:firstLine="851"/>
        <w:jc w:val="both"/>
        <w:rPr>
          <w:rFonts w:ascii="Times New Roman" w:eastAsiaTheme="minorEastAsia" w:hAnsi="Times New Roman" w:cs="Times New Roman"/>
          <w:b/>
          <w:sz w:val="28"/>
          <w:szCs w:val="28"/>
          <w:lang w:eastAsia="ru-RU"/>
        </w:rPr>
      </w:pPr>
    </w:p>
    <w:p w:rsidR="00026082" w:rsidRPr="00924BBE" w:rsidRDefault="00026082" w:rsidP="008E01E0">
      <w:pPr>
        <w:pStyle w:val="2"/>
        <w:ind w:firstLine="0"/>
        <w:jc w:val="center"/>
        <w:rPr>
          <w:rFonts w:eastAsiaTheme="minorHAnsi"/>
          <w:b w:val="0"/>
          <w:szCs w:val="28"/>
          <w:lang w:eastAsia="en-US"/>
        </w:rPr>
      </w:pPr>
      <w:bookmarkStart w:id="48" w:name="_Toc448221880"/>
      <w:r w:rsidRPr="008E01E0">
        <w:rPr>
          <w:rFonts w:eastAsiaTheme="minorHAnsi"/>
          <w:b w:val="0"/>
          <w:szCs w:val="28"/>
          <w:lang w:eastAsia="en-US"/>
        </w:rPr>
        <w:t>Статья 2</w:t>
      </w:r>
      <w:r w:rsidR="0088394A" w:rsidRPr="008E01E0">
        <w:rPr>
          <w:rFonts w:eastAsiaTheme="minorHAnsi"/>
          <w:b w:val="0"/>
          <w:szCs w:val="28"/>
          <w:lang w:eastAsia="en-US"/>
        </w:rPr>
        <w:t>7</w:t>
      </w:r>
      <w:r w:rsidR="00B31185" w:rsidRPr="008E01E0">
        <w:rPr>
          <w:rFonts w:eastAsiaTheme="minorHAnsi"/>
          <w:b w:val="0"/>
          <w:szCs w:val="28"/>
          <w:lang w:eastAsia="en-US"/>
        </w:rPr>
        <w:t xml:space="preserve">. </w:t>
      </w:r>
      <w:r w:rsidRPr="008E01E0">
        <w:rPr>
          <w:rFonts w:eastAsiaTheme="minorHAnsi"/>
          <w:b w:val="0"/>
          <w:szCs w:val="28"/>
          <w:lang w:eastAsia="en-US"/>
        </w:rPr>
        <w:t>Порядок подачи заявки на участие в аукционе</w:t>
      </w:r>
      <w:bookmarkEnd w:id="48"/>
    </w:p>
    <w:p w:rsidR="008E01E0" w:rsidRPr="00924BBE" w:rsidRDefault="008E01E0" w:rsidP="008E01E0">
      <w:pPr>
        <w:pStyle w:val="-3"/>
        <w:rPr>
          <w:rFonts w:eastAsiaTheme="minorHAnsi"/>
          <w:lang w:eastAsia="en-US"/>
        </w:rPr>
      </w:pPr>
    </w:p>
    <w:p w:rsidR="00B70B7A" w:rsidRPr="00E65FBD" w:rsidRDefault="00B70B7A" w:rsidP="00A87601">
      <w:pPr>
        <w:pStyle w:val="ae"/>
        <w:numPr>
          <w:ilvl w:val="1"/>
          <w:numId w:val="4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Любой участник закупки, вправе подать только одну заявку на участие в аукционе. Участник закупки вправе изменить или отозвать свою заявку на участие в аукционе до истечения срока подачи заявок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аукционе, указанного в извещении и документации о</w:t>
      </w:r>
      <w:r w:rsidR="008D22C1" w:rsidRPr="00E65FBD">
        <w:rPr>
          <w:rFonts w:ascii="Times New Roman" w:hAnsi="Times New Roman" w:cs="Times New Roman"/>
          <w:sz w:val="28"/>
          <w:szCs w:val="28"/>
        </w:rPr>
        <w:t>б аукционе</w:t>
      </w:r>
      <w:r w:rsidRPr="00E65FBD">
        <w:rPr>
          <w:rFonts w:ascii="Times New Roman" w:hAnsi="Times New Roman" w:cs="Times New Roman"/>
          <w:sz w:val="28"/>
          <w:szCs w:val="28"/>
        </w:rPr>
        <w:t>.</w:t>
      </w:r>
    </w:p>
    <w:p w:rsidR="00E67C04" w:rsidRPr="00E65FBD" w:rsidRDefault="00E67C04" w:rsidP="00A87601">
      <w:pPr>
        <w:pStyle w:val="ae"/>
        <w:numPr>
          <w:ilvl w:val="1"/>
          <w:numId w:val="4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если порядок проведения аукциона предусматривает подачу предложения о цене договора в составе заявки на участие в аукционе или проведение аукциона с участием аукциониста, з</w:t>
      </w:r>
      <w:r w:rsidR="00B70B7A" w:rsidRPr="00E65FBD">
        <w:rPr>
          <w:rFonts w:ascii="Times New Roman" w:hAnsi="Times New Roman" w:cs="Times New Roman"/>
          <w:sz w:val="28"/>
          <w:szCs w:val="28"/>
        </w:rPr>
        <w:t xml:space="preserve">аявка на участие </w:t>
      </w:r>
      <w:r w:rsidR="002838FE" w:rsidRPr="002838FE">
        <w:rPr>
          <w:rFonts w:ascii="Times New Roman" w:hAnsi="Times New Roman" w:cs="Times New Roman"/>
          <w:sz w:val="28"/>
          <w:szCs w:val="28"/>
        </w:rPr>
        <w:br/>
      </w:r>
      <w:r w:rsidR="00B70B7A" w:rsidRPr="00E65FBD">
        <w:rPr>
          <w:rFonts w:ascii="Times New Roman" w:hAnsi="Times New Roman" w:cs="Times New Roman"/>
          <w:sz w:val="28"/>
          <w:szCs w:val="28"/>
        </w:rPr>
        <w:t xml:space="preserve">в </w:t>
      </w:r>
      <w:r w:rsidR="008D22C1" w:rsidRPr="00E65FBD">
        <w:rPr>
          <w:rFonts w:ascii="Times New Roman" w:hAnsi="Times New Roman" w:cs="Times New Roman"/>
          <w:sz w:val="28"/>
          <w:szCs w:val="28"/>
        </w:rPr>
        <w:t>аукционе</w:t>
      </w:r>
      <w:r w:rsidR="00B70B7A" w:rsidRPr="00E65FBD">
        <w:rPr>
          <w:rFonts w:ascii="Times New Roman" w:hAnsi="Times New Roman" w:cs="Times New Roman"/>
          <w:sz w:val="28"/>
          <w:szCs w:val="28"/>
        </w:rPr>
        <w:t xml:space="preserve"> подается в </w:t>
      </w:r>
      <w:r w:rsidR="003A1079" w:rsidRPr="00E65FBD">
        <w:rPr>
          <w:rFonts w:ascii="Times New Roman" w:hAnsi="Times New Roman" w:cs="Times New Roman"/>
          <w:sz w:val="28"/>
          <w:szCs w:val="28"/>
        </w:rPr>
        <w:t>АО</w:t>
      </w:r>
      <w:r w:rsidR="00B70B7A" w:rsidRPr="00E65FBD">
        <w:rPr>
          <w:rFonts w:ascii="Times New Roman" w:hAnsi="Times New Roman" w:cs="Times New Roman"/>
          <w:sz w:val="28"/>
          <w:szCs w:val="28"/>
        </w:rPr>
        <w:t xml:space="preserve"> «АИЖК» (по месту подачи заявок на участие </w:t>
      </w:r>
      <w:r w:rsidR="002838FE" w:rsidRPr="002838FE">
        <w:rPr>
          <w:rFonts w:ascii="Times New Roman" w:hAnsi="Times New Roman" w:cs="Times New Roman"/>
          <w:sz w:val="28"/>
          <w:szCs w:val="28"/>
        </w:rPr>
        <w:br/>
      </w:r>
      <w:r w:rsidR="00B70B7A" w:rsidRPr="00E65FBD">
        <w:rPr>
          <w:rFonts w:ascii="Times New Roman" w:hAnsi="Times New Roman" w:cs="Times New Roman"/>
          <w:sz w:val="28"/>
          <w:szCs w:val="28"/>
        </w:rPr>
        <w:t xml:space="preserve">в </w:t>
      </w:r>
      <w:r w:rsidR="008D22C1" w:rsidRPr="00E65FBD">
        <w:rPr>
          <w:rFonts w:ascii="Times New Roman" w:hAnsi="Times New Roman" w:cs="Times New Roman"/>
          <w:sz w:val="28"/>
          <w:szCs w:val="28"/>
        </w:rPr>
        <w:t>аукционе</w:t>
      </w:r>
      <w:r w:rsidR="00B70B7A" w:rsidRPr="00E65FBD">
        <w:rPr>
          <w:rFonts w:ascii="Times New Roman" w:hAnsi="Times New Roman" w:cs="Times New Roman"/>
          <w:sz w:val="28"/>
          <w:szCs w:val="28"/>
        </w:rPr>
        <w:t>, указанному в извещении и документации о</w:t>
      </w:r>
      <w:r w:rsidR="008D22C1" w:rsidRPr="00E65FBD">
        <w:rPr>
          <w:rFonts w:ascii="Times New Roman" w:hAnsi="Times New Roman" w:cs="Times New Roman"/>
          <w:sz w:val="28"/>
          <w:szCs w:val="28"/>
        </w:rPr>
        <w:t>б аукционе</w:t>
      </w:r>
      <w:r w:rsidR="00B70B7A" w:rsidRPr="00E65FBD">
        <w:rPr>
          <w:rFonts w:ascii="Times New Roman" w:hAnsi="Times New Roman" w:cs="Times New Roman"/>
          <w:sz w:val="28"/>
          <w:szCs w:val="28"/>
        </w:rPr>
        <w:t xml:space="preserve">) </w:t>
      </w:r>
      <w:r w:rsidR="008D22C1" w:rsidRPr="00E65FBD">
        <w:rPr>
          <w:rFonts w:ascii="Times New Roman" w:hAnsi="Times New Roman" w:cs="Times New Roman"/>
          <w:sz w:val="28"/>
          <w:szCs w:val="28"/>
        </w:rPr>
        <w:t xml:space="preserve">до истечения срока подачи заявок на участие в аукционе, указанного </w:t>
      </w:r>
      <w:r w:rsidR="002838FE" w:rsidRPr="002838FE">
        <w:rPr>
          <w:rFonts w:ascii="Times New Roman" w:hAnsi="Times New Roman" w:cs="Times New Roman"/>
          <w:sz w:val="28"/>
          <w:szCs w:val="28"/>
        </w:rPr>
        <w:br/>
      </w:r>
      <w:r w:rsidR="008D22C1" w:rsidRPr="00E65FBD">
        <w:rPr>
          <w:rFonts w:ascii="Times New Roman" w:hAnsi="Times New Roman" w:cs="Times New Roman"/>
          <w:sz w:val="28"/>
          <w:szCs w:val="28"/>
        </w:rPr>
        <w:t xml:space="preserve">в извещении и документации об аукционе, </w:t>
      </w:r>
      <w:r w:rsidR="00B70B7A" w:rsidRPr="00E65FBD">
        <w:rPr>
          <w:rFonts w:ascii="Times New Roman" w:hAnsi="Times New Roman" w:cs="Times New Roman"/>
          <w:sz w:val="28"/>
          <w:szCs w:val="28"/>
        </w:rPr>
        <w:t xml:space="preserve">в письменной форме </w:t>
      </w:r>
      <w:r w:rsidR="002838FE" w:rsidRPr="002838FE">
        <w:rPr>
          <w:rFonts w:ascii="Times New Roman" w:hAnsi="Times New Roman" w:cs="Times New Roman"/>
          <w:sz w:val="28"/>
          <w:szCs w:val="28"/>
        </w:rPr>
        <w:br/>
      </w:r>
      <w:r w:rsidR="00B70B7A" w:rsidRPr="00E65FBD">
        <w:rPr>
          <w:rFonts w:ascii="Times New Roman" w:hAnsi="Times New Roman" w:cs="Times New Roman"/>
          <w:sz w:val="28"/>
          <w:szCs w:val="28"/>
        </w:rPr>
        <w:t>в запечатанном конверте, не позволяющем просматривать содержание такой заявки до вскрытия конверта</w:t>
      </w:r>
      <w:r w:rsidRPr="00E65FBD">
        <w:rPr>
          <w:rFonts w:ascii="Times New Roman" w:hAnsi="Times New Roman" w:cs="Times New Roman"/>
          <w:sz w:val="28"/>
          <w:szCs w:val="28"/>
        </w:rPr>
        <w:t>.</w:t>
      </w:r>
    </w:p>
    <w:p w:rsidR="001F5D5A" w:rsidRPr="00E65FBD" w:rsidRDefault="001F5D5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случае подачи заявки на участие в аукционе в запечатанном конверте, </w:t>
      </w:r>
      <w:r w:rsidR="009D1697" w:rsidRPr="00E65FBD">
        <w:rPr>
          <w:rFonts w:ascii="Times New Roman" w:eastAsiaTheme="minorHAnsi" w:hAnsi="Times New Roman" w:cs="Times New Roman"/>
          <w:sz w:val="28"/>
          <w:szCs w:val="28"/>
          <w:lang w:eastAsia="en-US"/>
        </w:rPr>
        <w:t>на таком конверте указывается предмет договора или объект аукцион</w:t>
      </w:r>
      <w:r w:rsidR="008D2C1A" w:rsidRPr="00E65FBD">
        <w:rPr>
          <w:rFonts w:ascii="Times New Roman" w:eastAsiaTheme="minorHAnsi" w:hAnsi="Times New Roman" w:cs="Times New Roman"/>
          <w:sz w:val="28"/>
          <w:szCs w:val="28"/>
          <w:lang w:eastAsia="en-US"/>
        </w:rPr>
        <w:t>а</w:t>
      </w:r>
      <w:r w:rsidR="009D1697" w:rsidRPr="00E65FBD">
        <w:rPr>
          <w:rFonts w:ascii="Times New Roman" w:eastAsiaTheme="minorHAnsi" w:hAnsi="Times New Roman" w:cs="Times New Roman"/>
          <w:sz w:val="28"/>
          <w:szCs w:val="28"/>
          <w:lang w:eastAsia="en-US"/>
        </w:rPr>
        <w:t xml:space="preserve">, на участие в котором подается заявка на участие в аукционе, </w:t>
      </w:r>
      <w:r w:rsidRPr="00E65FBD">
        <w:rPr>
          <w:rFonts w:ascii="Times New Roman" w:eastAsiaTheme="minorHAnsi" w:hAnsi="Times New Roman" w:cs="Times New Roman"/>
          <w:sz w:val="28"/>
          <w:szCs w:val="28"/>
          <w:lang w:eastAsia="en-US"/>
        </w:rPr>
        <w:t xml:space="preserve">все листы заявки на участие в аукционе (если документы заявки оформлены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отдельные тома, то все листы тома заявки на участие в аукционе) должны быть прошиты и</w:t>
      </w:r>
      <w:r w:rsidRPr="00E65FBD">
        <w:rPr>
          <w:rFonts w:ascii="Times New Roman" w:hAnsi="Times New Roman" w:cs="Times New Roman"/>
          <w:sz w:val="28"/>
          <w:szCs w:val="28"/>
        </w:rPr>
        <w:t xml:space="preserve"> пронумерованы. Заявка на участие в аукционе и каждый том заявки на участие в аукционе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w:t>
      </w:r>
    </w:p>
    <w:p w:rsidR="00E67C04" w:rsidRPr="00E65FBD" w:rsidRDefault="00E67C04"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В случае</w:t>
      </w:r>
      <w:r w:rsidR="00B70B7A" w:rsidRPr="00E65FBD">
        <w:rPr>
          <w:rFonts w:ascii="Times New Roman" w:eastAsiaTheme="minorHAnsi" w:hAnsi="Times New Roman" w:cs="Times New Roman"/>
          <w:sz w:val="28"/>
          <w:szCs w:val="28"/>
          <w:lang w:eastAsia="en-US"/>
        </w:rPr>
        <w:t xml:space="preserve">, если </w:t>
      </w:r>
      <w:r w:rsidRPr="00E65FBD">
        <w:rPr>
          <w:rFonts w:ascii="Times New Roman" w:eastAsiaTheme="minorHAnsi" w:hAnsi="Times New Roman" w:cs="Times New Roman"/>
          <w:sz w:val="28"/>
          <w:szCs w:val="28"/>
          <w:lang w:eastAsia="en-US"/>
        </w:rPr>
        <w:t xml:space="preserve">порядок проведения аукциона предусматривает </w:t>
      </w:r>
      <w:r w:rsidR="00B70B7A" w:rsidRPr="00E65FBD">
        <w:rPr>
          <w:rFonts w:ascii="Times New Roman" w:eastAsiaTheme="minorHAnsi" w:hAnsi="Times New Roman" w:cs="Times New Roman"/>
          <w:sz w:val="28"/>
          <w:szCs w:val="28"/>
          <w:lang w:eastAsia="en-US"/>
        </w:rPr>
        <w:t>пров</w:t>
      </w:r>
      <w:r w:rsidRPr="00E65FBD">
        <w:rPr>
          <w:rFonts w:ascii="Times New Roman" w:eastAsiaTheme="minorHAnsi" w:hAnsi="Times New Roman" w:cs="Times New Roman"/>
          <w:sz w:val="28"/>
          <w:szCs w:val="28"/>
          <w:lang w:eastAsia="en-US"/>
        </w:rPr>
        <w:t xml:space="preserve">едение аукциона </w:t>
      </w:r>
      <w:r w:rsidR="00B70B7A" w:rsidRPr="00E65FBD">
        <w:rPr>
          <w:rFonts w:ascii="Times New Roman" w:eastAsiaTheme="minorHAnsi" w:hAnsi="Times New Roman" w:cs="Times New Roman"/>
          <w:sz w:val="28"/>
          <w:szCs w:val="28"/>
          <w:lang w:eastAsia="en-US"/>
        </w:rPr>
        <w:t>в электронной форме,</w:t>
      </w:r>
      <w:r w:rsidRPr="00E65FBD">
        <w:rPr>
          <w:rFonts w:ascii="Times New Roman" w:eastAsiaTheme="minorHAnsi" w:hAnsi="Times New Roman" w:cs="Times New Roman"/>
          <w:sz w:val="28"/>
          <w:szCs w:val="28"/>
          <w:lang w:eastAsia="en-US"/>
        </w:rPr>
        <w:t xml:space="preserve"> заявка на участие в аукционе </w:t>
      </w:r>
      <w:r w:rsidR="002838FE" w:rsidRPr="002838FE">
        <w:rPr>
          <w:rFonts w:ascii="Times New Roman" w:eastAsiaTheme="minorHAnsi" w:hAnsi="Times New Roman" w:cs="Times New Roman"/>
          <w:sz w:val="28"/>
          <w:szCs w:val="28"/>
          <w:lang w:eastAsia="en-US"/>
        </w:rPr>
        <w:br/>
      </w:r>
      <w:r w:rsidR="001F5D5A" w:rsidRPr="00E65FBD">
        <w:rPr>
          <w:rFonts w:ascii="Times New Roman" w:eastAsiaTheme="minorHAnsi" w:hAnsi="Times New Roman" w:cs="Times New Roman"/>
          <w:sz w:val="28"/>
          <w:szCs w:val="28"/>
          <w:lang w:eastAsia="en-US"/>
        </w:rPr>
        <w:t xml:space="preserve">в электронной форме </w:t>
      </w:r>
      <w:r w:rsidRPr="00E65FBD">
        <w:rPr>
          <w:rFonts w:ascii="Times New Roman" w:eastAsiaTheme="minorHAnsi" w:hAnsi="Times New Roman" w:cs="Times New Roman"/>
          <w:sz w:val="28"/>
          <w:szCs w:val="28"/>
          <w:lang w:eastAsia="en-US"/>
        </w:rPr>
        <w:t xml:space="preserve">подается </w:t>
      </w:r>
      <w:r w:rsidR="001F5D5A" w:rsidRPr="00E65FBD">
        <w:rPr>
          <w:rFonts w:ascii="Times New Roman" w:eastAsiaTheme="minorHAnsi" w:hAnsi="Times New Roman" w:cs="Times New Roman"/>
          <w:sz w:val="28"/>
          <w:szCs w:val="28"/>
          <w:lang w:eastAsia="en-US"/>
        </w:rPr>
        <w:t xml:space="preserve">в форме электронного документа </w:t>
      </w:r>
      <w:r w:rsidRPr="00E65FBD">
        <w:rPr>
          <w:rFonts w:ascii="Times New Roman" w:eastAsiaTheme="minorHAnsi" w:hAnsi="Times New Roman" w:cs="Times New Roman"/>
          <w:sz w:val="28"/>
          <w:szCs w:val="28"/>
          <w:lang w:eastAsia="en-US"/>
        </w:rPr>
        <w:t>(по месту</w:t>
      </w:r>
      <w:r w:rsidR="001F5D5A" w:rsidRPr="00E65FBD">
        <w:rPr>
          <w:rFonts w:ascii="Times New Roman" w:eastAsiaTheme="minorHAnsi" w:hAnsi="Times New Roman" w:cs="Times New Roman"/>
          <w:sz w:val="28"/>
          <w:szCs w:val="28"/>
          <w:lang w:eastAsia="en-US"/>
        </w:rPr>
        <w:t xml:space="preserve"> (адресу) </w:t>
      </w:r>
      <w:r w:rsidRPr="00E65FBD">
        <w:rPr>
          <w:rFonts w:ascii="Times New Roman" w:eastAsiaTheme="minorHAnsi" w:hAnsi="Times New Roman" w:cs="Times New Roman"/>
          <w:sz w:val="28"/>
          <w:szCs w:val="28"/>
          <w:lang w:eastAsia="en-US"/>
        </w:rPr>
        <w:t xml:space="preserve">подачи заявок на участие в аукционе, указанному в извещении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и документации об аукционе) до даты и времени открытия доступа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к поданным в форме электронных документов заявкам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аукционе, указанных в извещении и документации об аукционе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электронной форме.</w:t>
      </w:r>
    </w:p>
    <w:p w:rsidR="00B70B7A" w:rsidRPr="00E65FBD" w:rsidRDefault="00B70B7A" w:rsidP="00A87601">
      <w:pPr>
        <w:pStyle w:val="ae"/>
        <w:numPr>
          <w:ilvl w:val="1"/>
          <w:numId w:val="4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w:t>
      </w:r>
      <w:r w:rsidR="00C91C19" w:rsidRPr="00E65FBD">
        <w:rPr>
          <w:rFonts w:ascii="Times New Roman" w:hAnsi="Times New Roman" w:cs="Times New Roman"/>
          <w:sz w:val="28"/>
          <w:szCs w:val="28"/>
        </w:rPr>
        <w:t>аукционе</w:t>
      </w:r>
      <w:r w:rsidRPr="00E65FBD">
        <w:rPr>
          <w:rFonts w:ascii="Times New Roman" w:hAnsi="Times New Roman" w:cs="Times New Roman"/>
          <w:sz w:val="28"/>
          <w:szCs w:val="28"/>
        </w:rPr>
        <w:t xml:space="preserve">, поданная в срок, указанный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извещении и документации о</w:t>
      </w:r>
      <w:r w:rsidR="00C91C19" w:rsidRPr="00E65FBD">
        <w:rPr>
          <w:rFonts w:ascii="Times New Roman" w:hAnsi="Times New Roman" w:cs="Times New Roman"/>
          <w:sz w:val="28"/>
          <w:szCs w:val="28"/>
        </w:rPr>
        <w:t>б аукционе</w:t>
      </w:r>
      <w:r w:rsidRPr="00E65FBD">
        <w:rPr>
          <w:rFonts w:ascii="Times New Roman" w:hAnsi="Times New Roman" w:cs="Times New Roman"/>
          <w:sz w:val="28"/>
          <w:szCs w:val="28"/>
        </w:rPr>
        <w:t xml:space="preserve">, регистрируется структурным подразделением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уполномоченным на организацию закупочной деятельности.</w:t>
      </w:r>
    </w:p>
    <w:p w:rsidR="00B70B7A" w:rsidRPr="00E65FBD" w:rsidRDefault="003A1079" w:rsidP="00A87601">
      <w:pPr>
        <w:pStyle w:val="ae"/>
        <w:numPr>
          <w:ilvl w:val="1"/>
          <w:numId w:val="4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АО</w:t>
      </w:r>
      <w:r w:rsidR="00B70B7A" w:rsidRPr="00E65FBD">
        <w:rPr>
          <w:rFonts w:ascii="Times New Roman" w:hAnsi="Times New Roman" w:cs="Times New Roman"/>
          <w:sz w:val="28"/>
          <w:szCs w:val="28"/>
        </w:rPr>
        <w:t xml:space="preserve"> «АИЖК» обеспечивает сохранность конвертов с заявками на участие в </w:t>
      </w:r>
      <w:r w:rsidR="00C91C19" w:rsidRPr="00E65FBD">
        <w:rPr>
          <w:rFonts w:ascii="Times New Roman" w:hAnsi="Times New Roman" w:cs="Times New Roman"/>
          <w:sz w:val="28"/>
          <w:szCs w:val="28"/>
        </w:rPr>
        <w:t>аукционе</w:t>
      </w:r>
      <w:r w:rsidR="00B70B7A" w:rsidRPr="00E65FBD">
        <w:rPr>
          <w:rFonts w:ascii="Times New Roman" w:hAnsi="Times New Roman" w:cs="Times New Roman"/>
          <w:sz w:val="28"/>
          <w:szCs w:val="28"/>
        </w:rPr>
        <w:t xml:space="preserve">, защищенность, неприкосновенность </w:t>
      </w:r>
      <w:r w:rsidR="002838FE" w:rsidRPr="002838FE">
        <w:rPr>
          <w:rFonts w:ascii="Times New Roman" w:hAnsi="Times New Roman" w:cs="Times New Roman"/>
          <w:sz w:val="28"/>
          <w:szCs w:val="28"/>
        </w:rPr>
        <w:br/>
      </w:r>
      <w:r w:rsidR="00B70B7A" w:rsidRPr="00E65FBD">
        <w:rPr>
          <w:rFonts w:ascii="Times New Roman" w:hAnsi="Times New Roman" w:cs="Times New Roman"/>
          <w:sz w:val="28"/>
          <w:szCs w:val="28"/>
        </w:rPr>
        <w:t xml:space="preserve">и конфиденциальность поданных в форме электронного документа заявок на участие в </w:t>
      </w:r>
      <w:r w:rsidR="00C91C19" w:rsidRPr="00E65FBD">
        <w:rPr>
          <w:rFonts w:ascii="Times New Roman" w:hAnsi="Times New Roman" w:cs="Times New Roman"/>
          <w:sz w:val="28"/>
          <w:szCs w:val="28"/>
        </w:rPr>
        <w:t>аукционе</w:t>
      </w:r>
      <w:r w:rsidR="00B70B7A" w:rsidRPr="00E65FBD">
        <w:rPr>
          <w:rFonts w:ascii="Times New Roman" w:hAnsi="Times New Roman" w:cs="Times New Roman"/>
          <w:sz w:val="28"/>
          <w:szCs w:val="28"/>
        </w:rPr>
        <w:t xml:space="preserve"> и обеспечивает рассмотрение заявок на участие </w:t>
      </w:r>
      <w:r w:rsidR="002838FE" w:rsidRPr="002838FE">
        <w:rPr>
          <w:rFonts w:ascii="Times New Roman" w:hAnsi="Times New Roman" w:cs="Times New Roman"/>
          <w:sz w:val="28"/>
          <w:szCs w:val="28"/>
        </w:rPr>
        <w:br/>
      </w:r>
      <w:r w:rsidR="00B70B7A" w:rsidRPr="00E65FBD">
        <w:rPr>
          <w:rFonts w:ascii="Times New Roman" w:hAnsi="Times New Roman" w:cs="Times New Roman"/>
          <w:sz w:val="28"/>
          <w:szCs w:val="28"/>
        </w:rPr>
        <w:t xml:space="preserve">в </w:t>
      </w:r>
      <w:r w:rsidR="00C91C19" w:rsidRPr="00E65FBD">
        <w:rPr>
          <w:rFonts w:ascii="Times New Roman" w:hAnsi="Times New Roman" w:cs="Times New Roman"/>
          <w:sz w:val="28"/>
          <w:szCs w:val="28"/>
        </w:rPr>
        <w:t>аукционе</w:t>
      </w:r>
      <w:r w:rsidR="00B70B7A" w:rsidRPr="00E65FBD">
        <w:rPr>
          <w:rFonts w:ascii="Times New Roman" w:hAnsi="Times New Roman" w:cs="Times New Roman"/>
          <w:sz w:val="28"/>
          <w:szCs w:val="28"/>
        </w:rPr>
        <w:t xml:space="preserve"> в порядке, установленном Положением, только после вскрытия конвертов с такими заявками, а также в случае, если закупочная процедура проводится в электронной форме, после открытия доступа к поданным </w:t>
      </w:r>
      <w:r w:rsidR="002838FE" w:rsidRPr="002838FE">
        <w:rPr>
          <w:rFonts w:ascii="Times New Roman" w:hAnsi="Times New Roman" w:cs="Times New Roman"/>
          <w:sz w:val="28"/>
          <w:szCs w:val="28"/>
        </w:rPr>
        <w:br/>
      </w:r>
      <w:r w:rsidR="00B70B7A" w:rsidRPr="00E65FBD">
        <w:rPr>
          <w:rFonts w:ascii="Times New Roman" w:hAnsi="Times New Roman" w:cs="Times New Roman"/>
          <w:sz w:val="28"/>
          <w:szCs w:val="28"/>
        </w:rPr>
        <w:t xml:space="preserve">в форме электронных документов заявкам на участие в </w:t>
      </w:r>
      <w:r w:rsidR="00C91C19" w:rsidRPr="00E65FBD">
        <w:rPr>
          <w:rFonts w:ascii="Times New Roman" w:hAnsi="Times New Roman" w:cs="Times New Roman"/>
          <w:sz w:val="28"/>
          <w:szCs w:val="28"/>
        </w:rPr>
        <w:t>аукционе</w:t>
      </w:r>
      <w:r w:rsidR="00B70B7A" w:rsidRPr="00E65FBD">
        <w:rPr>
          <w:rFonts w:ascii="Times New Roman" w:hAnsi="Times New Roman" w:cs="Times New Roman"/>
          <w:sz w:val="28"/>
          <w:szCs w:val="28"/>
        </w:rPr>
        <w:t>.</w:t>
      </w:r>
    </w:p>
    <w:p w:rsidR="00B70B7A" w:rsidRPr="00E65FBD" w:rsidRDefault="00B70B7A" w:rsidP="00A87601">
      <w:pPr>
        <w:pStyle w:val="ae"/>
        <w:numPr>
          <w:ilvl w:val="1"/>
          <w:numId w:val="4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Заявки на участие в </w:t>
      </w:r>
      <w:r w:rsidR="00C91C19" w:rsidRPr="00E65FBD">
        <w:rPr>
          <w:rFonts w:ascii="Times New Roman" w:hAnsi="Times New Roman" w:cs="Times New Roman"/>
          <w:sz w:val="28"/>
          <w:szCs w:val="28"/>
        </w:rPr>
        <w:t>аукционе</w:t>
      </w:r>
      <w:r w:rsidRPr="00E65FBD">
        <w:rPr>
          <w:rFonts w:ascii="Times New Roman" w:hAnsi="Times New Roman" w:cs="Times New Roman"/>
          <w:sz w:val="28"/>
          <w:szCs w:val="28"/>
        </w:rPr>
        <w:t>, поданные после окончания срока подачи таких заявок, указанного в извещении и документации о</w:t>
      </w:r>
      <w:r w:rsidR="00C91C19" w:rsidRPr="00E65FBD">
        <w:rPr>
          <w:rFonts w:ascii="Times New Roman" w:hAnsi="Times New Roman" w:cs="Times New Roman"/>
          <w:sz w:val="28"/>
          <w:szCs w:val="28"/>
        </w:rPr>
        <w:t>б аукционе</w:t>
      </w:r>
      <w:r w:rsidRPr="00E65FBD">
        <w:rPr>
          <w:rFonts w:ascii="Times New Roman" w:hAnsi="Times New Roman" w:cs="Times New Roman"/>
          <w:sz w:val="28"/>
          <w:szCs w:val="28"/>
        </w:rPr>
        <w:t>, не рассматриваются.</w:t>
      </w:r>
    </w:p>
    <w:p w:rsidR="00B70B7A" w:rsidRPr="00E65FBD" w:rsidRDefault="00B70B7A" w:rsidP="00A87601">
      <w:pPr>
        <w:pStyle w:val="ae"/>
        <w:numPr>
          <w:ilvl w:val="1"/>
          <w:numId w:val="4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w:t>
      </w:r>
      <w:r w:rsidR="00C91C19" w:rsidRPr="00E65FBD">
        <w:rPr>
          <w:rFonts w:ascii="Times New Roman" w:hAnsi="Times New Roman" w:cs="Times New Roman"/>
          <w:sz w:val="28"/>
          <w:szCs w:val="28"/>
        </w:rPr>
        <w:t>аукционе</w:t>
      </w:r>
      <w:r w:rsidRPr="00E65FBD">
        <w:rPr>
          <w:rFonts w:ascii="Times New Roman" w:hAnsi="Times New Roman" w:cs="Times New Roman"/>
          <w:sz w:val="28"/>
          <w:szCs w:val="28"/>
        </w:rPr>
        <w:t xml:space="preserve"> должна содержать:</w:t>
      </w:r>
    </w:p>
    <w:p w:rsidR="00B70B7A" w:rsidRPr="00E65FBD" w:rsidRDefault="00B70B7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наименование участника закупки с указанием организационно-правовой формы (для юридического лица), место нахождения и почтовый адрес (для юридического лица), фамилию, имя, отчество (при наличии), место жительства (для физического лица), банковские реквизиты участника закупки</w:t>
      </w:r>
      <w:r w:rsidR="00B61F95" w:rsidRPr="00E65FBD">
        <w:rPr>
          <w:rFonts w:ascii="Times New Roman" w:hAnsi="Times New Roman" w:cs="Times New Roman"/>
          <w:sz w:val="28"/>
          <w:szCs w:val="28"/>
        </w:rPr>
        <w:t>;</w:t>
      </w:r>
    </w:p>
    <w:p w:rsidR="00B70B7A" w:rsidRPr="00E65FBD" w:rsidRDefault="00B70B7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согласие участника </w:t>
      </w:r>
      <w:r w:rsidR="00D3595A" w:rsidRPr="00E65FBD">
        <w:rPr>
          <w:rFonts w:ascii="Times New Roman" w:hAnsi="Times New Roman" w:cs="Times New Roman"/>
          <w:sz w:val="28"/>
          <w:szCs w:val="28"/>
        </w:rPr>
        <w:t>аукциона</w:t>
      </w:r>
      <w:r w:rsidRPr="00E65FBD">
        <w:rPr>
          <w:rFonts w:ascii="Times New Roman" w:hAnsi="Times New Roman" w:cs="Times New Roman"/>
          <w:sz w:val="28"/>
          <w:szCs w:val="28"/>
        </w:rPr>
        <w:t xml:space="preserve"> исполнить условия договора, указанные в извещении и документации о закупке</w:t>
      </w:r>
      <w:r w:rsidR="00B61F95" w:rsidRPr="00E65FBD">
        <w:rPr>
          <w:rFonts w:ascii="Times New Roman" w:hAnsi="Times New Roman" w:cs="Times New Roman"/>
          <w:sz w:val="28"/>
          <w:szCs w:val="28"/>
        </w:rPr>
        <w:t>;</w:t>
      </w:r>
    </w:p>
    <w:p w:rsidR="00B70B7A" w:rsidRPr="00E65FBD" w:rsidRDefault="00B70B7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предложение о цене договора</w:t>
      </w:r>
      <w:r w:rsidR="00227EDD" w:rsidRPr="00E65FBD">
        <w:rPr>
          <w:rFonts w:ascii="Times New Roman" w:hAnsi="Times New Roman" w:cs="Times New Roman"/>
          <w:sz w:val="28"/>
          <w:szCs w:val="28"/>
        </w:rPr>
        <w:t xml:space="preserve"> (</w:t>
      </w:r>
      <w:r w:rsidR="00FD22AA" w:rsidRPr="00E65FBD">
        <w:rPr>
          <w:rFonts w:ascii="Times New Roman" w:hAnsi="Times New Roman" w:cs="Times New Roman"/>
          <w:sz w:val="28"/>
          <w:szCs w:val="28"/>
        </w:rPr>
        <w:t>в случае, если порядок проведения аукциона предусматривает подачу предложения о цене договора в составе заявки на участие в аукционе</w:t>
      </w:r>
      <w:r w:rsidR="00227EDD" w:rsidRPr="00E65FBD">
        <w:rPr>
          <w:rFonts w:ascii="Times New Roman" w:hAnsi="Times New Roman" w:cs="Times New Roman"/>
          <w:sz w:val="28"/>
          <w:szCs w:val="28"/>
        </w:rPr>
        <w:t>)</w:t>
      </w:r>
      <w:r w:rsidRPr="00E65FBD">
        <w:rPr>
          <w:rFonts w:ascii="Times New Roman" w:hAnsi="Times New Roman" w:cs="Times New Roman"/>
          <w:sz w:val="28"/>
          <w:szCs w:val="28"/>
        </w:rPr>
        <w:t>;</w:t>
      </w:r>
    </w:p>
    <w:p w:rsidR="00B70B7A" w:rsidRPr="00E65FBD" w:rsidRDefault="00B70B7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документы, подтверждающие внесение денежных средств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качестве обеспечения заявок на участие в закупке (в случае установления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извещении и документации о закупке способом </w:t>
      </w:r>
      <w:r w:rsidR="009A45B3" w:rsidRPr="00E65FBD">
        <w:rPr>
          <w:rFonts w:ascii="Times New Roman" w:hAnsi="Times New Roman" w:cs="Times New Roman"/>
          <w:sz w:val="28"/>
          <w:szCs w:val="28"/>
        </w:rPr>
        <w:t>аукцион</w:t>
      </w:r>
      <w:r w:rsidRPr="00E65FBD">
        <w:rPr>
          <w:rFonts w:ascii="Times New Roman" w:hAnsi="Times New Roman" w:cs="Times New Roman"/>
          <w:sz w:val="28"/>
          <w:szCs w:val="28"/>
        </w:rPr>
        <w:t xml:space="preserve"> требования об обеспечении заявок на участие в закупке);</w:t>
      </w:r>
    </w:p>
    <w:p w:rsidR="00B70B7A" w:rsidRPr="00E65FBD" w:rsidRDefault="000B57D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декларация о соответствии участника закупки критериям отнесения к субъектам малого и среднего предпринимательства или письмо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о том, что участник не </w:t>
      </w:r>
      <w:r w:rsidR="0078481F" w:rsidRPr="00E65FBD">
        <w:rPr>
          <w:rFonts w:ascii="Times New Roman" w:hAnsi="Times New Roman" w:cs="Times New Roman"/>
          <w:sz w:val="28"/>
          <w:szCs w:val="28"/>
        </w:rPr>
        <w:t>относится</w:t>
      </w:r>
      <w:r w:rsidRPr="00E65FBD">
        <w:rPr>
          <w:rFonts w:ascii="Times New Roman" w:hAnsi="Times New Roman" w:cs="Times New Roman"/>
          <w:sz w:val="28"/>
          <w:szCs w:val="28"/>
        </w:rPr>
        <w:t xml:space="preserve"> к субъектам малого и среднего предпринимательства</w:t>
      </w:r>
      <w:r w:rsidR="00B61F95" w:rsidRPr="00E65FBD">
        <w:rPr>
          <w:rFonts w:ascii="Times New Roman" w:hAnsi="Times New Roman" w:cs="Times New Roman"/>
          <w:sz w:val="28"/>
          <w:szCs w:val="28"/>
        </w:rPr>
        <w:t>;</w:t>
      </w:r>
    </w:p>
    <w:p w:rsidR="00B70B7A" w:rsidRPr="00E65FBD" w:rsidRDefault="00B70B7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документы</w:t>
      </w:r>
      <w:r w:rsidR="000701AC" w:rsidRPr="00E65FBD">
        <w:rPr>
          <w:rFonts w:ascii="Times New Roman" w:hAnsi="Times New Roman" w:cs="Times New Roman"/>
          <w:sz w:val="28"/>
          <w:szCs w:val="28"/>
        </w:rPr>
        <w:t xml:space="preserve"> и сведения</w:t>
      </w:r>
      <w:r w:rsidRPr="00E65FBD">
        <w:rPr>
          <w:rFonts w:ascii="Times New Roman" w:hAnsi="Times New Roman" w:cs="Times New Roman"/>
          <w:sz w:val="28"/>
          <w:szCs w:val="28"/>
        </w:rPr>
        <w:t>, подтверждающие соответствие участника закупки требованиям, установленным статьей 12 Положения, которые предусмотрены документацией о</w:t>
      </w:r>
      <w:r w:rsidR="00D3595A" w:rsidRPr="00E65FBD">
        <w:rPr>
          <w:rFonts w:ascii="Times New Roman" w:hAnsi="Times New Roman" w:cs="Times New Roman"/>
          <w:sz w:val="28"/>
          <w:szCs w:val="28"/>
        </w:rPr>
        <w:t>б аукционе</w:t>
      </w:r>
      <w:r w:rsidRPr="00E65FBD">
        <w:rPr>
          <w:rFonts w:ascii="Times New Roman" w:hAnsi="Times New Roman" w:cs="Times New Roman"/>
          <w:sz w:val="28"/>
          <w:szCs w:val="28"/>
        </w:rPr>
        <w:t>.</w:t>
      </w:r>
    </w:p>
    <w:p w:rsidR="00D03CA2" w:rsidRPr="00E65FBD" w:rsidRDefault="00D03CA2" w:rsidP="00E65FBD">
      <w:pPr>
        <w:tabs>
          <w:tab w:val="left" w:pos="1134"/>
          <w:tab w:val="left" w:pos="1985"/>
          <w:tab w:val="left" w:pos="2268"/>
        </w:tabs>
        <w:spacing w:after="0" w:line="240" w:lineRule="auto"/>
        <w:ind w:firstLine="851"/>
        <w:rPr>
          <w:rFonts w:ascii="Times New Roman" w:eastAsiaTheme="minorHAnsi" w:hAnsi="Times New Roman" w:cs="Times New Roman"/>
          <w:b/>
          <w:bCs/>
          <w:sz w:val="28"/>
          <w:szCs w:val="28"/>
          <w:lang w:eastAsia="en-US"/>
        </w:rPr>
      </w:pPr>
    </w:p>
    <w:p w:rsidR="00D03CA2" w:rsidRPr="00E65FBD" w:rsidRDefault="00D03CA2" w:rsidP="002F600E">
      <w:pPr>
        <w:pStyle w:val="2"/>
        <w:ind w:firstLine="0"/>
        <w:jc w:val="center"/>
        <w:rPr>
          <w:rFonts w:eastAsiaTheme="minorHAnsi"/>
          <w:b w:val="0"/>
          <w:szCs w:val="28"/>
          <w:lang w:eastAsia="en-US"/>
        </w:rPr>
      </w:pPr>
      <w:bookmarkStart w:id="49" w:name="_Toc448221881"/>
      <w:r w:rsidRPr="00E65FBD">
        <w:rPr>
          <w:rFonts w:eastAsiaTheme="minorHAnsi"/>
          <w:b w:val="0"/>
          <w:szCs w:val="28"/>
          <w:lang w:eastAsia="en-US"/>
        </w:rPr>
        <w:t>Статья 2</w:t>
      </w:r>
      <w:r w:rsidR="0088394A" w:rsidRPr="00E65FBD">
        <w:rPr>
          <w:rFonts w:eastAsiaTheme="minorHAnsi"/>
          <w:b w:val="0"/>
          <w:szCs w:val="28"/>
          <w:lang w:eastAsia="en-US"/>
        </w:rPr>
        <w:t>8</w:t>
      </w:r>
      <w:r w:rsidR="00B31185" w:rsidRPr="00E65FBD">
        <w:rPr>
          <w:rFonts w:eastAsiaTheme="minorHAnsi"/>
          <w:b w:val="0"/>
          <w:szCs w:val="28"/>
          <w:lang w:eastAsia="en-US"/>
        </w:rPr>
        <w:t xml:space="preserve">. </w:t>
      </w:r>
      <w:r w:rsidR="00B26E2B" w:rsidRPr="00E65FBD">
        <w:rPr>
          <w:rFonts w:eastAsiaTheme="minorHAnsi"/>
          <w:b w:val="0"/>
          <w:szCs w:val="28"/>
          <w:lang w:eastAsia="en-US"/>
        </w:rPr>
        <w:t>Вскрытие конвертов с заявками на участие в аукционе</w:t>
      </w:r>
      <w:r w:rsidR="00B31185" w:rsidRPr="00E65FBD">
        <w:rPr>
          <w:rFonts w:eastAsiaTheme="minorHAnsi"/>
          <w:b w:val="0"/>
          <w:szCs w:val="28"/>
          <w:lang w:eastAsia="en-US"/>
        </w:rPr>
        <w:t xml:space="preserve"> </w:t>
      </w:r>
      <w:r w:rsidR="00B26E2B" w:rsidRPr="00E65FBD">
        <w:rPr>
          <w:rFonts w:eastAsiaTheme="minorHAnsi"/>
          <w:b w:val="0"/>
          <w:szCs w:val="28"/>
          <w:lang w:eastAsia="en-US"/>
        </w:rPr>
        <w:t>(открытие доступа к поданным в форме электронных документов</w:t>
      </w:r>
      <w:r w:rsidR="00B31185" w:rsidRPr="00E65FBD">
        <w:rPr>
          <w:rFonts w:eastAsiaTheme="minorHAnsi"/>
          <w:b w:val="0"/>
          <w:szCs w:val="28"/>
          <w:lang w:eastAsia="en-US"/>
        </w:rPr>
        <w:t xml:space="preserve"> </w:t>
      </w:r>
      <w:r w:rsidR="00B26E2B" w:rsidRPr="00E65FBD">
        <w:rPr>
          <w:rFonts w:eastAsiaTheme="minorHAnsi"/>
          <w:b w:val="0"/>
          <w:szCs w:val="28"/>
          <w:lang w:eastAsia="en-US"/>
        </w:rPr>
        <w:t xml:space="preserve">заявкам на участие </w:t>
      </w:r>
      <w:r w:rsidR="002838FE" w:rsidRPr="002838FE">
        <w:rPr>
          <w:rFonts w:eastAsiaTheme="minorHAnsi"/>
          <w:b w:val="0"/>
          <w:szCs w:val="28"/>
          <w:lang w:eastAsia="en-US"/>
        </w:rPr>
        <w:br/>
      </w:r>
      <w:r w:rsidR="00B26E2B" w:rsidRPr="00E65FBD">
        <w:rPr>
          <w:rFonts w:eastAsiaTheme="minorHAnsi"/>
          <w:b w:val="0"/>
          <w:szCs w:val="28"/>
          <w:lang w:eastAsia="en-US"/>
        </w:rPr>
        <w:t>в аукционе),</w:t>
      </w:r>
      <w:r w:rsidR="00B31185" w:rsidRPr="00E65FBD">
        <w:rPr>
          <w:rFonts w:eastAsiaTheme="minorHAnsi"/>
          <w:b w:val="0"/>
          <w:szCs w:val="28"/>
          <w:lang w:eastAsia="en-US"/>
        </w:rPr>
        <w:t xml:space="preserve"> </w:t>
      </w:r>
      <w:r w:rsidR="00492F62" w:rsidRPr="00E65FBD">
        <w:rPr>
          <w:b w:val="0"/>
          <w:szCs w:val="28"/>
        </w:rPr>
        <w:t>р</w:t>
      </w:r>
      <w:r w:rsidR="00B17E5E" w:rsidRPr="00E65FBD">
        <w:rPr>
          <w:b w:val="0"/>
          <w:szCs w:val="28"/>
        </w:rPr>
        <w:t xml:space="preserve">ассмотрение </w:t>
      </w:r>
      <w:r w:rsidRPr="00E65FBD">
        <w:rPr>
          <w:rFonts w:eastAsiaTheme="minorHAnsi"/>
          <w:b w:val="0"/>
          <w:szCs w:val="28"/>
          <w:lang w:eastAsia="en-US"/>
        </w:rPr>
        <w:t>заявок на участие в аукционе</w:t>
      </w:r>
      <w:bookmarkEnd w:id="49"/>
    </w:p>
    <w:p w:rsidR="003E68D6" w:rsidRPr="00E65FBD" w:rsidRDefault="003E68D6"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2969FD" w:rsidRPr="00E65FBD" w:rsidRDefault="00C511A1" w:rsidP="00A87601">
      <w:pPr>
        <w:pStyle w:val="ae"/>
        <w:numPr>
          <w:ilvl w:val="1"/>
          <w:numId w:val="4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Единая закупочная комиссия вскрывает конверты с заявками на участие в аукционе, а также в случае, если закупочная процедура проводится в электронной форме открывает доступ к поданным в форме электронных документов заявкам на участие в аукционе в день, во время и в месте, которые указаны в извещении об аукционе.</w:t>
      </w:r>
    </w:p>
    <w:p w:rsidR="00C511A1" w:rsidRPr="00E65FBD" w:rsidRDefault="00C511A1"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В случае установления факта подачи одним участником аукциона двух и более заявок на участие в аукционе при условии, что поданные ранее такие заявки этим участником не отозваны, все заявки на участие в аукционе, поданные этим участником, не рассматриваются.</w:t>
      </w:r>
    </w:p>
    <w:p w:rsidR="002969FD" w:rsidRPr="00E65FBD" w:rsidRDefault="002969FD" w:rsidP="00A87601">
      <w:pPr>
        <w:pStyle w:val="ae"/>
        <w:numPr>
          <w:ilvl w:val="1"/>
          <w:numId w:val="4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Результаты вскрытия конвертов с заявками на участи в аукционе (открытия доступа к поданным в форме электронных документов заявкам на участие в аукционе) оформляются протоколом вскрытия конвертов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заявками на участи</w:t>
      </w:r>
      <w:r w:rsidR="009A45B3" w:rsidRPr="00E65FBD">
        <w:rPr>
          <w:rFonts w:ascii="Times New Roman" w:hAnsi="Times New Roman" w:cs="Times New Roman"/>
          <w:sz w:val="28"/>
          <w:szCs w:val="28"/>
        </w:rPr>
        <w:t>е</w:t>
      </w:r>
      <w:r w:rsidRPr="00E65FBD">
        <w:rPr>
          <w:rFonts w:ascii="Times New Roman" w:hAnsi="Times New Roman" w:cs="Times New Roman"/>
          <w:sz w:val="28"/>
          <w:szCs w:val="28"/>
        </w:rPr>
        <w:t xml:space="preserve"> в аукционе (открытия доступа к поданным в форме </w:t>
      </w:r>
      <w:r w:rsidRPr="00E65FBD">
        <w:rPr>
          <w:rFonts w:ascii="Times New Roman" w:hAnsi="Times New Roman" w:cs="Times New Roman"/>
          <w:sz w:val="28"/>
          <w:szCs w:val="28"/>
        </w:rPr>
        <w:lastRenderedPageBreak/>
        <w:t>электронных документов заявкам на участие в аукционе), в котором содержится следующая информация:</w:t>
      </w:r>
    </w:p>
    <w:p w:rsidR="002969FD" w:rsidRPr="00E65FBD" w:rsidRDefault="002969FD"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месте, дате и времени вскрытия конвертов с заявками на участие в аукционе (открытия доступа к поданным в форме электронных документов заявкам на участие в аукционе),</w:t>
      </w:r>
    </w:p>
    <w:p w:rsidR="008051DB" w:rsidRPr="00E65FBD" w:rsidRDefault="008051DB"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наименовании участников закупки с указанием организационно-правовой формы (для юридического лица), места нахождения и почтового адреса (для юридического лица), а также о фамилии, имени, отчестве (при наличии) и месте жительства (для физического лица),</w:t>
      </w:r>
    </w:p>
    <w:p w:rsidR="009A45B3" w:rsidRPr="00E65FBD" w:rsidRDefault="009A45B3"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об ОГРН и ИНН участника закупки (в отношении юридических лиц и индивидуальных предпринимателей),</w:t>
      </w:r>
    </w:p>
    <w:p w:rsidR="002969FD" w:rsidRPr="00E65FBD" w:rsidRDefault="002969FD"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наличии в каждой заявке на участие в </w:t>
      </w:r>
      <w:r w:rsidR="0083413A" w:rsidRPr="00E65FBD">
        <w:rPr>
          <w:rFonts w:ascii="Times New Roman" w:hAnsi="Times New Roman" w:cs="Times New Roman"/>
          <w:sz w:val="28"/>
          <w:szCs w:val="28"/>
        </w:rPr>
        <w:t>закупке</w:t>
      </w:r>
      <w:r w:rsidRPr="00E65FBD">
        <w:rPr>
          <w:rFonts w:ascii="Times New Roman" w:hAnsi="Times New Roman" w:cs="Times New Roman"/>
          <w:sz w:val="28"/>
          <w:szCs w:val="28"/>
        </w:rPr>
        <w:t xml:space="preserve"> документов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 сведений, предусмотренных документацией об аукционе,</w:t>
      </w:r>
    </w:p>
    <w:p w:rsidR="00EE38DD" w:rsidRPr="00E65FBD" w:rsidRDefault="005E763D"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w:t>
      </w:r>
      <w:r w:rsidR="00EE38DD" w:rsidRPr="00E65FBD">
        <w:rPr>
          <w:rFonts w:ascii="Times New Roman" w:hAnsi="Times New Roman" w:cs="Times New Roman"/>
          <w:sz w:val="28"/>
          <w:szCs w:val="28"/>
        </w:rPr>
        <w:t>предложени</w:t>
      </w:r>
      <w:r w:rsidRPr="00E65FBD">
        <w:rPr>
          <w:rFonts w:ascii="Times New Roman" w:hAnsi="Times New Roman" w:cs="Times New Roman"/>
          <w:sz w:val="28"/>
          <w:szCs w:val="28"/>
        </w:rPr>
        <w:t>ях</w:t>
      </w:r>
      <w:r w:rsidR="00EE38DD" w:rsidRPr="00E65FBD">
        <w:rPr>
          <w:rFonts w:ascii="Times New Roman" w:hAnsi="Times New Roman" w:cs="Times New Roman"/>
          <w:sz w:val="28"/>
          <w:szCs w:val="28"/>
        </w:rPr>
        <w:t xml:space="preserve"> о цене договора</w:t>
      </w:r>
      <w:r w:rsidR="008051DB" w:rsidRPr="00E65FBD">
        <w:rPr>
          <w:rFonts w:ascii="Times New Roman" w:hAnsi="Times New Roman" w:cs="Times New Roman"/>
          <w:sz w:val="28"/>
          <w:szCs w:val="28"/>
        </w:rPr>
        <w:t xml:space="preserve">, содержащихся в каждой заявке на участие в </w:t>
      </w:r>
      <w:r w:rsidR="0083413A" w:rsidRPr="00E65FBD">
        <w:rPr>
          <w:rFonts w:ascii="Times New Roman" w:hAnsi="Times New Roman" w:cs="Times New Roman"/>
          <w:sz w:val="28"/>
          <w:szCs w:val="28"/>
        </w:rPr>
        <w:t>закупке</w:t>
      </w:r>
      <w:r w:rsidR="00EE38DD" w:rsidRPr="00E65FBD">
        <w:rPr>
          <w:rFonts w:ascii="Times New Roman" w:hAnsi="Times New Roman" w:cs="Times New Roman"/>
          <w:sz w:val="28"/>
          <w:szCs w:val="28"/>
        </w:rPr>
        <w:t xml:space="preserve"> (в случае, если порядок проведения аукциона предусматривает подачу предложения о цене договора в составе заявки на участие в аукционе);</w:t>
      </w:r>
    </w:p>
    <w:p w:rsidR="002969FD" w:rsidRPr="00E65FBD" w:rsidRDefault="002969F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Протокол вскрытия конвертов с заявками на участи</w:t>
      </w:r>
      <w:r w:rsidR="00824CD2"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w:t>
      </w:r>
      <w:r w:rsidR="005E763D" w:rsidRPr="00E65FBD">
        <w:rPr>
          <w:rFonts w:ascii="Times New Roman" w:eastAsiaTheme="minorHAnsi" w:hAnsi="Times New Roman" w:cs="Times New Roman"/>
          <w:sz w:val="28"/>
          <w:szCs w:val="28"/>
          <w:lang w:eastAsia="en-US"/>
        </w:rPr>
        <w:t>аукционе</w:t>
      </w:r>
      <w:r w:rsidRPr="00E65FBD">
        <w:rPr>
          <w:rFonts w:ascii="Times New Roman" w:eastAsiaTheme="minorHAnsi" w:hAnsi="Times New Roman" w:cs="Times New Roman"/>
          <w:sz w:val="28"/>
          <w:szCs w:val="28"/>
          <w:lang w:eastAsia="en-US"/>
        </w:rPr>
        <w:t xml:space="preserve"> (открытия доступа к поданным в форме электронных документов за</w:t>
      </w:r>
      <w:r w:rsidR="005E763D" w:rsidRPr="00E65FBD">
        <w:rPr>
          <w:rFonts w:ascii="Times New Roman" w:eastAsiaTheme="minorHAnsi" w:hAnsi="Times New Roman" w:cs="Times New Roman"/>
          <w:sz w:val="28"/>
          <w:szCs w:val="28"/>
          <w:lang w:eastAsia="en-US"/>
        </w:rPr>
        <w:t>явкам на участие в аукцион</w:t>
      </w:r>
      <w:r w:rsidRPr="00E65FBD">
        <w:rPr>
          <w:rFonts w:ascii="Times New Roman" w:eastAsiaTheme="minorHAnsi" w:hAnsi="Times New Roman" w:cs="Times New Roman"/>
          <w:sz w:val="28"/>
          <w:szCs w:val="28"/>
          <w:lang w:eastAsia="en-US"/>
        </w:rPr>
        <w:t>е) подписывается всеми участвующими в заседании членами Единой закупочной комиссии не позднее дня, следующего за днем окончания вскрытия конвертов с заявками на участи</w:t>
      </w:r>
      <w:r w:rsidR="00824CD2"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w:t>
      </w:r>
      <w:r w:rsidR="005E763D" w:rsidRPr="00E65FBD">
        <w:rPr>
          <w:rFonts w:ascii="Times New Roman" w:eastAsiaTheme="minorHAnsi" w:hAnsi="Times New Roman" w:cs="Times New Roman"/>
          <w:sz w:val="28"/>
          <w:szCs w:val="28"/>
          <w:lang w:eastAsia="en-US"/>
        </w:rPr>
        <w:t>аукционе</w:t>
      </w:r>
      <w:r w:rsidRPr="00E65FBD">
        <w:rPr>
          <w:rFonts w:ascii="Times New Roman" w:eastAsiaTheme="minorHAnsi" w:hAnsi="Times New Roman" w:cs="Times New Roman"/>
          <w:sz w:val="28"/>
          <w:szCs w:val="28"/>
          <w:lang w:eastAsia="en-US"/>
        </w:rPr>
        <w:t xml:space="preserve"> (открытия доступа к поданным в форме электронных документов за</w:t>
      </w:r>
      <w:r w:rsidR="005E763D" w:rsidRPr="00E65FBD">
        <w:rPr>
          <w:rFonts w:ascii="Times New Roman" w:eastAsiaTheme="minorHAnsi" w:hAnsi="Times New Roman" w:cs="Times New Roman"/>
          <w:sz w:val="28"/>
          <w:szCs w:val="28"/>
          <w:lang w:eastAsia="en-US"/>
        </w:rPr>
        <w:t xml:space="preserve">явкам на участие </w:t>
      </w:r>
      <w:r w:rsidR="002838FE" w:rsidRPr="002838FE">
        <w:rPr>
          <w:rFonts w:ascii="Times New Roman" w:eastAsiaTheme="minorHAnsi" w:hAnsi="Times New Roman" w:cs="Times New Roman"/>
          <w:sz w:val="28"/>
          <w:szCs w:val="28"/>
          <w:lang w:eastAsia="en-US"/>
        </w:rPr>
        <w:br/>
      </w:r>
      <w:r w:rsidR="005E763D" w:rsidRPr="00E65FBD">
        <w:rPr>
          <w:rFonts w:ascii="Times New Roman" w:eastAsiaTheme="minorHAnsi" w:hAnsi="Times New Roman" w:cs="Times New Roman"/>
          <w:sz w:val="28"/>
          <w:szCs w:val="28"/>
          <w:lang w:eastAsia="en-US"/>
        </w:rPr>
        <w:t>в аукционе</w:t>
      </w:r>
      <w:r w:rsidRPr="00E65FBD">
        <w:rPr>
          <w:rFonts w:ascii="Times New Roman" w:eastAsiaTheme="minorHAnsi" w:hAnsi="Times New Roman" w:cs="Times New Roman"/>
          <w:sz w:val="28"/>
          <w:szCs w:val="28"/>
          <w:lang w:eastAsia="en-US"/>
        </w:rPr>
        <w:t>).</w:t>
      </w:r>
    </w:p>
    <w:p w:rsidR="002969FD" w:rsidRPr="00E65FBD" w:rsidRDefault="002969F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Утвержденный</w:t>
      </w:r>
      <w:r w:rsidR="00A40CB8" w:rsidRPr="00E65FBD">
        <w:rPr>
          <w:rFonts w:ascii="Times New Roman" w:eastAsiaTheme="minorHAnsi" w:hAnsi="Times New Roman" w:cs="Times New Roman"/>
          <w:sz w:val="28"/>
          <w:szCs w:val="28"/>
          <w:lang w:eastAsia="en-US"/>
        </w:rPr>
        <w:t xml:space="preserve"> (подписанный)</w:t>
      </w:r>
      <w:r w:rsidRPr="00E65FBD">
        <w:rPr>
          <w:rFonts w:ascii="Times New Roman" w:eastAsiaTheme="minorHAnsi" w:hAnsi="Times New Roman" w:cs="Times New Roman"/>
          <w:sz w:val="28"/>
          <w:szCs w:val="28"/>
          <w:lang w:eastAsia="en-US"/>
        </w:rPr>
        <w:t xml:space="preserve"> Единой закупочной комиссией</w:t>
      </w:r>
      <w:r w:rsidR="006D3D68" w:rsidRPr="00E65FBD">
        <w:rPr>
          <w:rFonts w:ascii="Times New Roman" w:eastAsiaTheme="minorHAnsi" w:hAnsi="Times New Roman" w:cs="Times New Roman"/>
          <w:sz w:val="28"/>
          <w:szCs w:val="28"/>
          <w:lang w:eastAsia="en-US"/>
        </w:rPr>
        <w:t xml:space="preserve"> протокол </w:t>
      </w:r>
      <w:r w:rsidRPr="00E65FBD">
        <w:rPr>
          <w:rFonts w:ascii="Times New Roman" w:eastAsiaTheme="minorHAnsi" w:hAnsi="Times New Roman" w:cs="Times New Roman"/>
          <w:sz w:val="28"/>
          <w:szCs w:val="28"/>
          <w:lang w:eastAsia="en-US"/>
        </w:rPr>
        <w:t>вскрытия конвертов с заявками на участи</w:t>
      </w:r>
      <w:r w:rsidR="00824CD2"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w:t>
      </w:r>
      <w:r w:rsidR="008051DB" w:rsidRPr="00E65FBD">
        <w:rPr>
          <w:rFonts w:ascii="Times New Roman" w:eastAsiaTheme="minorHAnsi" w:hAnsi="Times New Roman" w:cs="Times New Roman"/>
          <w:sz w:val="28"/>
          <w:szCs w:val="28"/>
          <w:lang w:eastAsia="en-US"/>
        </w:rPr>
        <w:t>аукционе</w:t>
      </w:r>
      <w:r w:rsidRPr="00E65FBD">
        <w:rPr>
          <w:rFonts w:ascii="Times New Roman" w:eastAsiaTheme="minorHAnsi" w:hAnsi="Times New Roman" w:cs="Times New Roman"/>
          <w:sz w:val="28"/>
          <w:szCs w:val="28"/>
          <w:lang w:eastAsia="en-US"/>
        </w:rPr>
        <w:t xml:space="preserve"> (открытия доступа к поданным в форме электронных документов заявкам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w:t>
      </w:r>
      <w:r w:rsidR="008051DB" w:rsidRPr="00E65FBD">
        <w:rPr>
          <w:rFonts w:ascii="Times New Roman" w:eastAsiaTheme="minorHAnsi" w:hAnsi="Times New Roman" w:cs="Times New Roman"/>
          <w:sz w:val="28"/>
          <w:szCs w:val="28"/>
          <w:lang w:eastAsia="en-US"/>
        </w:rPr>
        <w:t>аукцион</w:t>
      </w:r>
      <w:r w:rsidRPr="00E65FBD">
        <w:rPr>
          <w:rFonts w:ascii="Times New Roman" w:eastAsiaTheme="minorHAnsi" w:hAnsi="Times New Roman" w:cs="Times New Roman"/>
          <w:sz w:val="28"/>
          <w:szCs w:val="28"/>
          <w:lang w:eastAsia="en-US"/>
        </w:rPr>
        <w:t xml:space="preserve">е) размещается в единой информационной системе в порядке, установленном частью </w:t>
      </w:r>
      <w:r w:rsidR="00B25C5F" w:rsidRPr="00E65FBD">
        <w:rPr>
          <w:rFonts w:ascii="Times New Roman" w:eastAsiaTheme="minorHAnsi" w:hAnsi="Times New Roman" w:cs="Times New Roman"/>
          <w:sz w:val="28"/>
          <w:szCs w:val="28"/>
          <w:lang w:eastAsia="en-US"/>
        </w:rPr>
        <w:t>9</w:t>
      </w:r>
      <w:r w:rsidRPr="00E65FBD">
        <w:rPr>
          <w:rFonts w:ascii="Times New Roman" w:eastAsiaTheme="minorHAnsi" w:hAnsi="Times New Roman" w:cs="Times New Roman"/>
          <w:sz w:val="28"/>
          <w:szCs w:val="28"/>
          <w:lang w:eastAsia="en-US"/>
        </w:rPr>
        <w:t xml:space="preserve"> статьи 3 Положения.</w:t>
      </w:r>
    </w:p>
    <w:p w:rsidR="00C511A1" w:rsidRPr="00E65FBD" w:rsidRDefault="00C511A1" w:rsidP="00A87601">
      <w:pPr>
        <w:pStyle w:val="ae"/>
        <w:numPr>
          <w:ilvl w:val="1"/>
          <w:numId w:val="4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napToGrid w:val="0"/>
          <w:sz w:val="28"/>
          <w:szCs w:val="28"/>
        </w:rPr>
        <w:t>Рассмотрени</w:t>
      </w:r>
      <w:r w:rsidR="00B17E5E" w:rsidRPr="00E65FBD">
        <w:rPr>
          <w:rFonts w:ascii="Times New Roman" w:hAnsi="Times New Roman" w:cs="Times New Roman"/>
          <w:snapToGrid w:val="0"/>
          <w:sz w:val="28"/>
          <w:szCs w:val="28"/>
        </w:rPr>
        <w:t xml:space="preserve">е </w:t>
      </w:r>
      <w:r w:rsidRPr="00E65FBD">
        <w:rPr>
          <w:rFonts w:ascii="Times New Roman" w:hAnsi="Times New Roman" w:cs="Times New Roman"/>
          <w:snapToGrid w:val="0"/>
          <w:sz w:val="28"/>
          <w:szCs w:val="28"/>
        </w:rPr>
        <w:t>заявок на участие в аукционе осуществляется Единой</w:t>
      </w:r>
      <w:r w:rsidRPr="00E65FBD">
        <w:rPr>
          <w:rFonts w:ascii="Times New Roman" w:hAnsi="Times New Roman" w:cs="Times New Roman"/>
          <w:sz w:val="28"/>
          <w:szCs w:val="28"/>
        </w:rPr>
        <w:t xml:space="preserve"> закупочной комиссией в порядке, установленном Положением.</w:t>
      </w:r>
    </w:p>
    <w:p w:rsidR="00C511A1" w:rsidRPr="00E65FBD" w:rsidRDefault="00C511A1" w:rsidP="00E65FBD">
      <w:pPr>
        <w:pStyle w:val="af5"/>
        <w:tabs>
          <w:tab w:val="left" w:pos="0"/>
          <w:tab w:val="left" w:pos="1134"/>
          <w:tab w:val="left" w:pos="1985"/>
          <w:tab w:val="left" w:pos="2268"/>
        </w:tabs>
        <w:spacing w:line="240" w:lineRule="auto"/>
        <w:ind w:firstLine="851"/>
        <w:rPr>
          <w:szCs w:val="28"/>
        </w:rPr>
      </w:pPr>
      <w:r w:rsidRPr="00E65FBD">
        <w:rPr>
          <w:szCs w:val="28"/>
        </w:rPr>
        <w:t>Срок рассмотрения</w:t>
      </w:r>
      <w:r w:rsidR="00B17E5E" w:rsidRPr="00E65FBD">
        <w:rPr>
          <w:szCs w:val="28"/>
        </w:rPr>
        <w:t xml:space="preserve"> </w:t>
      </w:r>
      <w:r w:rsidRPr="00E65FBD">
        <w:rPr>
          <w:szCs w:val="28"/>
        </w:rPr>
        <w:t xml:space="preserve">заявок на участие в аукционе не может превышать 10 рабочих дней </w:t>
      </w:r>
      <w:r w:rsidR="005170C9" w:rsidRPr="00E65FBD">
        <w:rPr>
          <w:szCs w:val="28"/>
        </w:rPr>
        <w:t>с момента</w:t>
      </w:r>
      <w:r w:rsidRPr="00E65FBD">
        <w:rPr>
          <w:szCs w:val="28"/>
        </w:rPr>
        <w:t xml:space="preserve"> окончания срока подачи заявок на участие </w:t>
      </w:r>
      <w:r w:rsidR="002838FE" w:rsidRPr="002838FE">
        <w:rPr>
          <w:szCs w:val="28"/>
        </w:rPr>
        <w:br/>
      </w:r>
      <w:r w:rsidRPr="00E65FBD">
        <w:rPr>
          <w:szCs w:val="28"/>
        </w:rPr>
        <w:t xml:space="preserve">в </w:t>
      </w:r>
      <w:r w:rsidR="00387D4A" w:rsidRPr="00E65FBD">
        <w:rPr>
          <w:szCs w:val="28"/>
        </w:rPr>
        <w:t>аукционе</w:t>
      </w:r>
      <w:r w:rsidRPr="00E65FBD">
        <w:rPr>
          <w:szCs w:val="28"/>
        </w:rPr>
        <w:t>, если иной срок не установлен документацией о</w:t>
      </w:r>
      <w:r w:rsidR="00387D4A" w:rsidRPr="00E65FBD">
        <w:rPr>
          <w:szCs w:val="28"/>
        </w:rPr>
        <w:t xml:space="preserve">б аукционе </w:t>
      </w:r>
      <w:r w:rsidRPr="00E65FBD">
        <w:rPr>
          <w:szCs w:val="28"/>
        </w:rPr>
        <w:t xml:space="preserve">или Единой закупочной комиссией не принято решение о продлении срока </w:t>
      </w:r>
      <w:r w:rsidR="00387D4A" w:rsidRPr="00E65FBD">
        <w:rPr>
          <w:szCs w:val="28"/>
        </w:rPr>
        <w:t>рассмотрения</w:t>
      </w:r>
      <w:r w:rsidR="00F0135F" w:rsidRPr="00E65FBD">
        <w:rPr>
          <w:szCs w:val="28"/>
        </w:rPr>
        <w:t xml:space="preserve"> </w:t>
      </w:r>
      <w:r w:rsidR="00387D4A" w:rsidRPr="00E65FBD">
        <w:rPr>
          <w:szCs w:val="28"/>
        </w:rPr>
        <w:t>заявок на участие в аукционе</w:t>
      </w:r>
      <w:r w:rsidRPr="00E65FBD">
        <w:rPr>
          <w:szCs w:val="28"/>
        </w:rPr>
        <w:t>.</w:t>
      </w:r>
    </w:p>
    <w:p w:rsidR="00C511A1" w:rsidRPr="00E65FBD" w:rsidRDefault="00C511A1" w:rsidP="00E65FBD">
      <w:pPr>
        <w:pStyle w:val="af5"/>
        <w:tabs>
          <w:tab w:val="left" w:pos="0"/>
          <w:tab w:val="left" w:pos="1134"/>
          <w:tab w:val="left" w:pos="1985"/>
          <w:tab w:val="left" w:pos="2268"/>
        </w:tabs>
        <w:spacing w:line="240" w:lineRule="auto"/>
        <w:ind w:firstLine="851"/>
        <w:rPr>
          <w:szCs w:val="28"/>
        </w:rPr>
      </w:pPr>
      <w:r w:rsidRPr="00E65FBD">
        <w:rPr>
          <w:szCs w:val="28"/>
        </w:rPr>
        <w:t xml:space="preserve">Единая закупочная комиссия рассматривает заявки на участие </w:t>
      </w:r>
      <w:r w:rsidR="002838FE" w:rsidRPr="002838FE">
        <w:rPr>
          <w:szCs w:val="28"/>
        </w:rPr>
        <w:br/>
      </w:r>
      <w:r w:rsidRPr="00E65FBD">
        <w:rPr>
          <w:szCs w:val="28"/>
        </w:rPr>
        <w:t xml:space="preserve">в </w:t>
      </w:r>
      <w:r w:rsidR="0073291B" w:rsidRPr="00E65FBD">
        <w:rPr>
          <w:szCs w:val="28"/>
        </w:rPr>
        <w:t>аукционе</w:t>
      </w:r>
      <w:r w:rsidRPr="00E65FBD">
        <w:rPr>
          <w:szCs w:val="28"/>
        </w:rPr>
        <w:t xml:space="preserve"> на предмет соответствия требованиям к </w:t>
      </w:r>
      <w:r w:rsidR="0073291B" w:rsidRPr="00E65FBD">
        <w:rPr>
          <w:szCs w:val="28"/>
        </w:rPr>
        <w:t>аукциона</w:t>
      </w:r>
      <w:r w:rsidRPr="00E65FBD">
        <w:rPr>
          <w:szCs w:val="28"/>
        </w:rPr>
        <w:t>, установленным извещением и документацией о</w:t>
      </w:r>
      <w:r w:rsidR="0073291B" w:rsidRPr="00E65FBD">
        <w:rPr>
          <w:szCs w:val="28"/>
        </w:rPr>
        <w:t>б аукционе</w:t>
      </w:r>
      <w:r w:rsidRPr="00E65FBD">
        <w:rPr>
          <w:szCs w:val="28"/>
        </w:rPr>
        <w:t xml:space="preserve">, а также в случае установления требований к субпоставщикам (субисполнителям, субподрядчикам) рассматривает заявки на участие в </w:t>
      </w:r>
      <w:r w:rsidR="0073291B" w:rsidRPr="00E65FBD">
        <w:rPr>
          <w:szCs w:val="28"/>
        </w:rPr>
        <w:t>аукционе</w:t>
      </w:r>
      <w:r w:rsidRPr="00E65FBD">
        <w:rPr>
          <w:szCs w:val="28"/>
        </w:rPr>
        <w:t xml:space="preserve"> на предмет соответствия требованиям к субпоставщикам (субисполнителям, субподрядчикам), установленным извещением и документацией о</w:t>
      </w:r>
      <w:r w:rsidR="0073291B" w:rsidRPr="00E65FBD">
        <w:rPr>
          <w:szCs w:val="28"/>
        </w:rPr>
        <w:t>б аукционе</w:t>
      </w:r>
      <w:r w:rsidRPr="00E65FBD">
        <w:rPr>
          <w:szCs w:val="28"/>
        </w:rPr>
        <w:t>.</w:t>
      </w:r>
    </w:p>
    <w:p w:rsidR="00C511A1" w:rsidRPr="00E65FBD" w:rsidRDefault="00C511A1" w:rsidP="00A87601">
      <w:pPr>
        <w:pStyle w:val="ae"/>
        <w:numPr>
          <w:ilvl w:val="1"/>
          <w:numId w:val="43"/>
        </w:numPr>
        <w:tabs>
          <w:tab w:val="left" w:pos="1418"/>
          <w:tab w:val="left" w:pos="1985"/>
          <w:tab w:val="left" w:pos="2268"/>
        </w:tabs>
        <w:spacing w:after="0" w:line="240" w:lineRule="auto"/>
        <w:ind w:left="0" w:firstLine="851"/>
        <w:contextualSpacing w:val="0"/>
        <w:jc w:val="both"/>
        <w:rPr>
          <w:rFonts w:ascii="Times New Roman" w:eastAsia="Times New Roman" w:hAnsi="Times New Roman" w:cs="Times New Roman"/>
          <w:snapToGrid w:val="0"/>
          <w:sz w:val="28"/>
          <w:szCs w:val="28"/>
        </w:rPr>
      </w:pPr>
      <w:r w:rsidRPr="00E65FBD">
        <w:rPr>
          <w:rFonts w:ascii="Times New Roman" w:eastAsia="Times New Roman" w:hAnsi="Times New Roman" w:cs="Times New Roman"/>
          <w:snapToGrid w:val="0"/>
          <w:sz w:val="28"/>
          <w:szCs w:val="28"/>
        </w:rPr>
        <w:lastRenderedPageBreak/>
        <w:t xml:space="preserve">На основании результатов рассмотрения заявок на участие </w:t>
      </w:r>
      <w:r w:rsidR="002838FE" w:rsidRPr="002838FE">
        <w:rPr>
          <w:rFonts w:ascii="Times New Roman" w:eastAsia="Times New Roman" w:hAnsi="Times New Roman" w:cs="Times New Roman"/>
          <w:snapToGrid w:val="0"/>
          <w:sz w:val="28"/>
          <w:szCs w:val="28"/>
        </w:rPr>
        <w:br/>
      </w:r>
      <w:r w:rsidRPr="00E65FBD">
        <w:rPr>
          <w:rFonts w:ascii="Times New Roman" w:eastAsia="Times New Roman" w:hAnsi="Times New Roman" w:cs="Times New Roman"/>
          <w:snapToGrid w:val="0"/>
          <w:sz w:val="28"/>
          <w:szCs w:val="28"/>
        </w:rPr>
        <w:t xml:space="preserve">в </w:t>
      </w:r>
      <w:r w:rsidR="0073291B" w:rsidRPr="00E65FBD">
        <w:rPr>
          <w:rFonts w:ascii="Times New Roman" w:eastAsia="Times New Roman" w:hAnsi="Times New Roman" w:cs="Times New Roman"/>
          <w:snapToGrid w:val="0"/>
          <w:sz w:val="28"/>
          <w:szCs w:val="28"/>
        </w:rPr>
        <w:t>аукционе</w:t>
      </w:r>
      <w:r w:rsidRPr="00E65FBD">
        <w:rPr>
          <w:rFonts w:ascii="Times New Roman" w:eastAsia="Times New Roman" w:hAnsi="Times New Roman" w:cs="Times New Roman"/>
          <w:snapToGrid w:val="0"/>
          <w:sz w:val="28"/>
          <w:szCs w:val="28"/>
        </w:rPr>
        <w:t xml:space="preserve"> Единая закупочная комиссия в отношении каждого участника </w:t>
      </w:r>
      <w:r w:rsidR="0073291B" w:rsidRPr="00E65FBD">
        <w:rPr>
          <w:rFonts w:ascii="Times New Roman" w:eastAsia="Times New Roman" w:hAnsi="Times New Roman" w:cs="Times New Roman"/>
          <w:snapToGrid w:val="0"/>
          <w:sz w:val="28"/>
          <w:szCs w:val="28"/>
        </w:rPr>
        <w:t>аукциона</w:t>
      </w:r>
      <w:r w:rsidRPr="00E65FBD">
        <w:rPr>
          <w:rFonts w:ascii="Times New Roman" w:eastAsia="Times New Roman" w:hAnsi="Times New Roman" w:cs="Times New Roman"/>
          <w:snapToGrid w:val="0"/>
          <w:sz w:val="28"/>
          <w:szCs w:val="28"/>
        </w:rPr>
        <w:t xml:space="preserve"> принимает одно из следующих решений:</w:t>
      </w:r>
    </w:p>
    <w:p w:rsidR="00C511A1" w:rsidRPr="00E65FBD" w:rsidRDefault="00C511A1"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признание заявки на участие в </w:t>
      </w:r>
      <w:r w:rsidR="0073291B" w:rsidRPr="00E65FBD">
        <w:rPr>
          <w:rFonts w:ascii="Times New Roman" w:hAnsi="Times New Roman" w:cs="Times New Roman"/>
          <w:sz w:val="28"/>
          <w:szCs w:val="28"/>
        </w:rPr>
        <w:t xml:space="preserve">аукционе </w:t>
      </w:r>
      <w:r w:rsidRPr="00E65FBD">
        <w:rPr>
          <w:rFonts w:ascii="Times New Roman" w:hAnsi="Times New Roman" w:cs="Times New Roman"/>
          <w:sz w:val="28"/>
          <w:szCs w:val="28"/>
        </w:rPr>
        <w:t>соответствующей требованиям, установленным извещением и документацией о</w:t>
      </w:r>
      <w:r w:rsidR="0073291B" w:rsidRPr="00E65FBD">
        <w:rPr>
          <w:rFonts w:ascii="Times New Roman" w:hAnsi="Times New Roman" w:cs="Times New Roman"/>
          <w:sz w:val="28"/>
          <w:szCs w:val="28"/>
        </w:rPr>
        <w:t>б аукционе</w:t>
      </w:r>
      <w:r w:rsidRPr="00E65FBD">
        <w:rPr>
          <w:rFonts w:ascii="Times New Roman" w:hAnsi="Times New Roman" w:cs="Times New Roman"/>
          <w:sz w:val="28"/>
          <w:szCs w:val="28"/>
        </w:rPr>
        <w:t>;</w:t>
      </w:r>
    </w:p>
    <w:p w:rsidR="00C511A1" w:rsidRPr="00E65FBD" w:rsidRDefault="00C511A1"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отклонение заявки на участие в </w:t>
      </w:r>
      <w:r w:rsidR="0073291B" w:rsidRPr="00E65FBD">
        <w:rPr>
          <w:rFonts w:ascii="Times New Roman" w:hAnsi="Times New Roman" w:cs="Times New Roman"/>
          <w:sz w:val="28"/>
          <w:szCs w:val="28"/>
        </w:rPr>
        <w:t>аукционе</w:t>
      </w:r>
      <w:r w:rsidRPr="00E65FBD">
        <w:rPr>
          <w:rFonts w:ascii="Times New Roman" w:hAnsi="Times New Roman" w:cs="Times New Roman"/>
          <w:sz w:val="28"/>
          <w:szCs w:val="28"/>
        </w:rPr>
        <w:t>.</w:t>
      </w:r>
    </w:p>
    <w:p w:rsidR="00C511A1" w:rsidRPr="00E65FBD" w:rsidRDefault="00C511A1"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rPr>
        <w:t xml:space="preserve">Единая закупочная комиссия </w:t>
      </w:r>
      <w:r w:rsidRPr="00E65FBD">
        <w:rPr>
          <w:rFonts w:ascii="Times New Roman" w:hAnsi="Times New Roman" w:cs="Times New Roman"/>
          <w:sz w:val="28"/>
          <w:szCs w:val="28"/>
        </w:rPr>
        <w:t xml:space="preserve">отклоняет заявку на участие в </w:t>
      </w:r>
      <w:r w:rsidR="0073291B" w:rsidRPr="00E65FBD">
        <w:rPr>
          <w:rFonts w:ascii="Times New Roman" w:hAnsi="Times New Roman" w:cs="Times New Roman"/>
          <w:sz w:val="28"/>
          <w:szCs w:val="28"/>
        </w:rPr>
        <w:t>аукционе</w:t>
      </w:r>
      <w:r w:rsidRPr="00E65FBD">
        <w:rPr>
          <w:rFonts w:ascii="Times New Roman" w:hAnsi="Times New Roman" w:cs="Times New Roman"/>
          <w:sz w:val="28"/>
          <w:szCs w:val="28"/>
        </w:rPr>
        <w:t xml:space="preserve"> в случае, если:</w:t>
      </w:r>
    </w:p>
    <w:p w:rsidR="00C511A1" w:rsidRPr="00E65FBD" w:rsidRDefault="00C511A1"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w:t>
      </w:r>
      <w:r w:rsidR="0073291B" w:rsidRPr="00E65FBD">
        <w:rPr>
          <w:rFonts w:ascii="Times New Roman" w:hAnsi="Times New Roman" w:cs="Times New Roman"/>
          <w:sz w:val="28"/>
          <w:szCs w:val="28"/>
        </w:rPr>
        <w:t>аукционе</w:t>
      </w:r>
      <w:r w:rsidRPr="00E65FBD">
        <w:rPr>
          <w:rFonts w:ascii="Times New Roman" w:hAnsi="Times New Roman" w:cs="Times New Roman"/>
          <w:sz w:val="28"/>
          <w:szCs w:val="28"/>
        </w:rPr>
        <w:t xml:space="preserve"> не соответствуют требованиям, установленным извещением и документацией о</w:t>
      </w:r>
      <w:r w:rsidR="0073291B" w:rsidRPr="00E65FBD">
        <w:rPr>
          <w:rFonts w:ascii="Times New Roman" w:hAnsi="Times New Roman" w:cs="Times New Roman"/>
          <w:sz w:val="28"/>
          <w:szCs w:val="28"/>
        </w:rPr>
        <w:t>б аукционе</w:t>
      </w:r>
      <w:r w:rsidRPr="00E65FBD">
        <w:rPr>
          <w:rFonts w:ascii="Times New Roman" w:hAnsi="Times New Roman" w:cs="Times New Roman"/>
          <w:sz w:val="28"/>
          <w:szCs w:val="28"/>
        </w:rPr>
        <w:t>,</w:t>
      </w:r>
    </w:p>
    <w:p w:rsidR="00C511A1" w:rsidRPr="00E65FBD" w:rsidRDefault="00C511A1"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C511A1" w:rsidRPr="00E65FBD" w:rsidRDefault="00C511A1"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 подавший заявку на участие в </w:t>
      </w:r>
      <w:r w:rsidR="0073291B" w:rsidRPr="00E65FBD">
        <w:rPr>
          <w:rFonts w:ascii="Times New Roman" w:hAnsi="Times New Roman" w:cs="Times New Roman"/>
          <w:sz w:val="28"/>
          <w:szCs w:val="28"/>
        </w:rPr>
        <w:t>аукционе</w:t>
      </w:r>
      <w:r w:rsidRPr="00E65FBD">
        <w:rPr>
          <w:rFonts w:ascii="Times New Roman" w:hAnsi="Times New Roman" w:cs="Times New Roman"/>
          <w:sz w:val="28"/>
          <w:szCs w:val="28"/>
        </w:rPr>
        <w:t xml:space="preserve">, не соответствует всем требованиям, установленным извещением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 документацией о</w:t>
      </w:r>
      <w:r w:rsidR="0073291B" w:rsidRPr="00E65FBD">
        <w:rPr>
          <w:rFonts w:ascii="Times New Roman" w:hAnsi="Times New Roman" w:cs="Times New Roman"/>
          <w:sz w:val="28"/>
          <w:szCs w:val="28"/>
        </w:rPr>
        <w:t>б аукционе</w:t>
      </w:r>
      <w:r w:rsidRPr="00E65FBD">
        <w:rPr>
          <w:rFonts w:ascii="Times New Roman" w:hAnsi="Times New Roman" w:cs="Times New Roman"/>
          <w:sz w:val="28"/>
          <w:szCs w:val="28"/>
        </w:rPr>
        <w:t>,</w:t>
      </w:r>
    </w:p>
    <w:p w:rsidR="00C511A1" w:rsidRPr="00E65FBD" w:rsidRDefault="00C511A1"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C511A1" w:rsidRPr="00E65FBD" w:rsidRDefault="00C511A1"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цена товара, работы или услуги, предложенная в заявке на участие в </w:t>
      </w:r>
      <w:r w:rsidR="0073291B" w:rsidRPr="00E65FBD">
        <w:rPr>
          <w:rFonts w:ascii="Times New Roman" w:hAnsi="Times New Roman" w:cs="Times New Roman"/>
          <w:sz w:val="28"/>
          <w:szCs w:val="28"/>
        </w:rPr>
        <w:t>аукционе</w:t>
      </w:r>
      <w:r w:rsidRPr="00E65FBD">
        <w:rPr>
          <w:rFonts w:ascii="Times New Roman" w:hAnsi="Times New Roman" w:cs="Times New Roman"/>
          <w:sz w:val="28"/>
          <w:szCs w:val="28"/>
        </w:rPr>
        <w:t>, превышает начальную (максимальную) цену</w:t>
      </w:r>
      <w:r w:rsidR="006F677F" w:rsidRPr="00E65FBD">
        <w:rPr>
          <w:rFonts w:ascii="Times New Roman" w:hAnsi="Times New Roman" w:cs="Times New Roman"/>
          <w:sz w:val="28"/>
          <w:szCs w:val="28"/>
        </w:rPr>
        <w:t xml:space="preserve"> договора</w:t>
      </w:r>
      <w:r w:rsidR="00952523" w:rsidRPr="00E65FBD">
        <w:rPr>
          <w:rFonts w:ascii="Times New Roman" w:hAnsi="Times New Roman" w:cs="Times New Roman"/>
          <w:sz w:val="28"/>
          <w:szCs w:val="28"/>
        </w:rPr>
        <w:t xml:space="preserve"> </w:t>
      </w:r>
      <w:r w:rsidR="008C236A" w:rsidRPr="00E65FBD">
        <w:rPr>
          <w:rFonts w:ascii="Times New Roman" w:hAnsi="Times New Roman" w:cs="Times New Roman"/>
          <w:sz w:val="28"/>
          <w:szCs w:val="28"/>
        </w:rPr>
        <w:t>(цену лота</w:t>
      </w:r>
      <w:r w:rsidR="00952523" w:rsidRPr="00E65FBD">
        <w:rPr>
          <w:rFonts w:ascii="Times New Roman" w:hAnsi="Times New Roman" w:cs="Times New Roman"/>
          <w:sz w:val="28"/>
          <w:szCs w:val="28"/>
        </w:rPr>
        <w:t>)</w:t>
      </w:r>
      <w:r w:rsidRPr="00E65FBD">
        <w:rPr>
          <w:rFonts w:ascii="Times New Roman" w:hAnsi="Times New Roman" w:cs="Times New Roman"/>
          <w:sz w:val="28"/>
          <w:szCs w:val="28"/>
        </w:rPr>
        <w:t>, указанную в извещении и документации о</w:t>
      </w:r>
      <w:r w:rsidR="0073291B" w:rsidRPr="00E65FBD">
        <w:rPr>
          <w:rFonts w:ascii="Times New Roman" w:hAnsi="Times New Roman" w:cs="Times New Roman"/>
          <w:sz w:val="28"/>
          <w:szCs w:val="28"/>
        </w:rPr>
        <w:t>б аукционе</w:t>
      </w:r>
      <w:r w:rsidR="00B17E5E" w:rsidRPr="00E65FBD">
        <w:rPr>
          <w:rFonts w:ascii="Times New Roman" w:hAnsi="Times New Roman" w:cs="Times New Roman"/>
          <w:sz w:val="28"/>
          <w:szCs w:val="28"/>
        </w:rPr>
        <w:t xml:space="preserve"> (в случае, если </w:t>
      </w:r>
      <w:r w:rsidR="00BA5349" w:rsidRPr="00E65FBD">
        <w:rPr>
          <w:rFonts w:ascii="Times New Roman" w:hAnsi="Times New Roman" w:cs="Times New Roman"/>
          <w:sz w:val="28"/>
          <w:szCs w:val="28"/>
        </w:rPr>
        <w:t xml:space="preserve">порядок проведения </w:t>
      </w:r>
      <w:r w:rsidR="00B17E5E" w:rsidRPr="00E65FBD">
        <w:rPr>
          <w:rFonts w:ascii="Times New Roman" w:hAnsi="Times New Roman" w:cs="Times New Roman"/>
          <w:sz w:val="28"/>
          <w:szCs w:val="28"/>
        </w:rPr>
        <w:t>аукцион</w:t>
      </w:r>
      <w:r w:rsidR="00BA5349" w:rsidRPr="00E65FBD">
        <w:rPr>
          <w:rFonts w:ascii="Times New Roman" w:hAnsi="Times New Roman" w:cs="Times New Roman"/>
          <w:sz w:val="28"/>
          <w:szCs w:val="28"/>
        </w:rPr>
        <w:t>а предусматривает</w:t>
      </w:r>
      <w:r w:rsidR="00FD22AA" w:rsidRPr="00E65FBD">
        <w:rPr>
          <w:rFonts w:ascii="Times New Roman" w:hAnsi="Times New Roman" w:cs="Times New Roman"/>
          <w:sz w:val="28"/>
          <w:szCs w:val="28"/>
        </w:rPr>
        <w:t xml:space="preserve"> подачу </w:t>
      </w:r>
      <w:r w:rsidR="00BA5349" w:rsidRPr="00E65FBD">
        <w:rPr>
          <w:rFonts w:ascii="Times New Roman" w:hAnsi="Times New Roman" w:cs="Times New Roman"/>
          <w:sz w:val="28"/>
          <w:szCs w:val="28"/>
        </w:rPr>
        <w:t xml:space="preserve">предложения </w:t>
      </w:r>
      <w:r w:rsidR="002838FE" w:rsidRPr="002838FE">
        <w:rPr>
          <w:rFonts w:ascii="Times New Roman" w:hAnsi="Times New Roman" w:cs="Times New Roman"/>
          <w:sz w:val="28"/>
          <w:szCs w:val="28"/>
        </w:rPr>
        <w:br/>
      </w:r>
      <w:r w:rsidR="00BA5349" w:rsidRPr="00E65FBD">
        <w:rPr>
          <w:rFonts w:ascii="Times New Roman" w:hAnsi="Times New Roman" w:cs="Times New Roman"/>
          <w:sz w:val="28"/>
          <w:szCs w:val="28"/>
        </w:rPr>
        <w:t>о цене договора в составе заявки на участие в аукционе),</w:t>
      </w:r>
    </w:p>
    <w:p w:rsidR="00C511A1" w:rsidRPr="00E65FBD" w:rsidRDefault="00C511A1"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C511A1" w:rsidRPr="00E65FBD" w:rsidRDefault="00C511A1"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участником</w:t>
      </w:r>
      <w:r w:rsidR="0073291B" w:rsidRPr="00E65FBD">
        <w:rPr>
          <w:rFonts w:ascii="Times New Roman" w:hAnsi="Times New Roman" w:cs="Times New Roman"/>
          <w:sz w:val="28"/>
          <w:szCs w:val="28"/>
        </w:rPr>
        <w:t>, подавшим заявку на участие в</w:t>
      </w:r>
      <w:r w:rsidRPr="00E65FBD">
        <w:rPr>
          <w:rFonts w:ascii="Times New Roman" w:hAnsi="Times New Roman" w:cs="Times New Roman"/>
          <w:sz w:val="28"/>
          <w:szCs w:val="28"/>
        </w:rPr>
        <w:t xml:space="preserve"> </w:t>
      </w:r>
      <w:r w:rsidR="0073291B" w:rsidRPr="00E65FBD">
        <w:rPr>
          <w:rFonts w:ascii="Times New Roman" w:hAnsi="Times New Roman" w:cs="Times New Roman"/>
          <w:sz w:val="28"/>
          <w:szCs w:val="28"/>
        </w:rPr>
        <w:t>аукционе,</w:t>
      </w:r>
      <w:r w:rsidRPr="00E65FBD">
        <w:rPr>
          <w:rFonts w:ascii="Times New Roman" w:hAnsi="Times New Roman" w:cs="Times New Roman"/>
          <w:sz w:val="28"/>
          <w:szCs w:val="28"/>
        </w:rPr>
        <w:t xml:space="preserve"> в составе заявки на участие в </w:t>
      </w:r>
      <w:r w:rsidR="0073291B" w:rsidRPr="00E65FBD">
        <w:rPr>
          <w:rFonts w:ascii="Times New Roman" w:hAnsi="Times New Roman" w:cs="Times New Roman"/>
          <w:sz w:val="28"/>
          <w:szCs w:val="28"/>
        </w:rPr>
        <w:t>аукционе</w:t>
      </w:r>
      <w:r w:rsidRPr="00E65FBD">
        <w:rPr>
          <w:rFonts w:ascii="Times New Roman" w:hAnsi="Times New Roman" w:cs="Times New Roman"/>
          <w:sz w:val="28"/>
          <w:szCs w:val="28"/>
        </w:rPr>
        <w:t xml:space="preserve"> не предоставлены документы и информация, предусмотренные в извещении и документации о</w:t>
      </w:r>
      <w:r w:rsidR="0073291B" w:rsidRPr="00E65FBD">
        <w:rPr>
          <w:rFonts w:ascii="Times New Roman" w:hAnsi="Times New Roman" w:cs="Times New Roman"/>
          <w:sz w:val="28"/>
          <w:szCs w:val="28"/>
        </w:rPr>
        <w:t>б аукционе</w:t>
      </w:r>
      <w:r w:rsidRPr="00E65FBD">
        <w:rPr>
          <w:rFonts w:ascii="Times New Roman" w:hAnsi="Times New Roman" w:cs="Times New Roman"/>
          <w:sz w:val="28"/>
          <w:szCs w:val="28"/>
        </w:rPr>
        <w:t xml:space="preserve"> в соответствии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част</w:t>
      </w:r>
      <w:r w:rsidR="000C2E51" w:rsidRPr="00E65FBD">
        <w:rPr>
          <w:rFonts w:ascii="Times New Roman" w:hAnsi="Times New Roman" w:cs="Times New Roman"/>
          <w:sz w:val="28"/>
          <w:szCs w:val="28"/>
        </w:rPr>
        <w:t>ью</w:t>
      </w:r>
      <w:r w:rsidRPr="00E65FBD">
        <w:rPr>
          <w:rFonts w:ascii="Times New Roman" w:hAnsi="Times New Roman" w:cs="Times New Roman"/>
          <w:sz w:val="28"/>
          <w:szCs w:val="28"/>
        </w:rPr>
        <w:t xml:space="preserve"> 6 статьи 2</w:t>
      </w:r>
      <w:r w:rsidR="00B25C5F" w:rsidRPr="00E65FBD">
        <w:rPr>
          <w:rFonts w:ascii="Times New Roman" w:hAnsi="Times New Roman" w:cs="Times New Roman"/>
          <w:sz w:val="28"/>
          <w:szCs w:val="28"/>
        </w:rPr>
        <w:t>7</w:t>
      </w:r>
      <w:r w:rsidR="008172D0" w:rsidRPr="00E65FBD">
        <w:rPr>
          <w:rFonts w:ascii="Times New Roman" w:hAnsi="Times New Roman" w:cs="Times New Roman"/>
          <w:sz w:val="28"/>
          <w:szCs w:val="28"/>
        </w:rPr>
        <w:t xml:space="preserve"> Положения</w:t>
      </w:r>
      <w:r w:rsidR="00D030DD" w:rsidRPr="00E65FBD">
        <w:rPr>
          <w:rFonts w:ascii="Times New Roman" w:hAnsi="Times New Roman" w:cs="Times New Roman"/>
          <w:sz w:val="28"/>
          <w:szCs w:val="28"/>
        </w:rPr>
        <w:t>,</w:t>
      </w:r>
    </w:p>
    <w:p w:rsidR="004A0835" w:rsidRPr="00E65FBD" w:rsidRDefault="004A083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участником закупки в срок, указанный в запросе Единой закупочной комиссии и/или структурного подразделения АО «АИЖК», уполномоченного на организацию закупочной, не предоставлены или предоставлены не в полном объеме разъяснения, документы и информация, запрашиваемые Единой закупочной комиссии и/или структурным подразделением АО «АИЖК», уполномоченным на организацию закупочной деятельности, в соответствии с частью 7 статьи 12 Положения,</w:t>
      </w:r>
    </w:p>
    <w:p w:rsidR="004A0835" w:rsidRPr="00E65FBD" w:rsidRDefault="004A083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и/или</w:t>
      </w:r>
    </w:p>
    <w:p w:rsidR="004A0835" w:rsidRPr="00E65FBD" w:rsidRDefault="004A083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участником закупки в составе заявки на участие в аукционе представлены документы, подтверждающие внесение денежных средств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качестве обеспечения заявки на участие в закупке, но </w:t>
      </w:r>
      <w:r w:rsidR="006970F6" w:rsidRPr="00E65FBD">
        <w:rPr>
          <w:rFonts w:ascii="Times New Roman" w:hAnsi="Times New Roman" w:cs="Times New Roman"/>
          <w:sz w:val="28"/>
          <w:szCs w:val="28"/>
        </w:rPr>
        <w:t>в течение 3</w:t>
      </w:r>
      <w:r w:rsidR="008D2E3A" w:rsidRPr="00E65FBD">
        <w:rPr>
          <w:rFonts w:ascii="Times New Roman" w:hAnsi="Times New Roman" w:cs="Times New Roman"/>
          <w:sz w:val="28"/>
          <w:szCs w:val="28"/>
        </w:rPr>
        <w:t xml:space="preserve"> (тре</w:t>
      </w:r>
      <w:r w:rsidR="006970F6" w:rsidRPr="00E65FBD">
        <w:rPr>
          <w:rFonts w:ascii="Times New Roman" w:hAnsi="Times New Roman" w:cs="Times New Roman"/>
          <w:sz w:val="28"/>
          <w:szCs w:val="28"/>
        </w:rPr>
        <w:t>х</w:t>
      </w:r>
      <w:r w:rsidR="008D2E3A" w:rsidRPr="00E65FBD">
        <w:rPr>
          <w:rFonts w:ascii="Times New Roman" w:hAnsi="Times New Roman" w:cs="Times New Roman"/>
          <w:sz w:val="28"/>
          <w:szCs w:val="28"/>
        </w:rPr>
        <w:t>)</w:t>
      </w:r>
      <w:r w:rsidR="006970F6" w:rsidRPr="00E65FBD">
        <w:rPr>
          <w:rFonts w:ascii="Times New Roman" w:hAnsi="Times New Roman" w:cs="Times New Roman"/>
          <w:sz w:val="28"/>
          <w:szCs w:val="28"/>
        </w:rPr>
        <w:t xml:space="preserve"> банковских дней со дня окончания срока подачи заявок на участие </w:t>
      </w:r>
      <w:r w:rsidR="002838FE" w:rsidRPr="002838FE">
        <w:rPr>
          <w:rFonts w:ascii="Times New Roman" w:hAnsi="Times New Roman" w:cs="Times New Roman"/>
          <w:sz w:val="28"/>
          <w:szCs w:val="28"/>
        </w:rPr>
        <w:br/>
      </w:r>
      <w:r w:rsidR="006970F6" w:rsidRPr="00E65FBD">
        <w:rPr>
          <w:rFonts w:ascii="Times New Roman" w:hAnsi="Times New Roman" w:cs="Times New Roman"/>
          <w:sz w:val="28"/>
          <w:szCs w:val="28"/>
        </w:rPr>
        <w:t>в аукционе</w:t>
      </w:r>
      <w:r w:rsidRPr="00E65FBD">
        <w:rPr>
          <w:rFonts w:ascii="Times New Roman" w:hAnsi="Times New Roman" w:cs="Times New Roman"/>
          <w:sz w:val="28"/>
          <w:szCs w:val="28"/>
        </w:rPr>
        <w:t>, указанные денежные средства не поступили на счет, который указан в документации об аукционе.</w:t>
      </w:r>
    </w:p>
    <w:p w:rsidR="00A43032" w:rsidRPr="00E65FBD" w:rsidRDefault="00A43032"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Отклонение заявок на участие в аукционе по иным основаниям не допускается.</w:t>
      </w:r>
    </w:p>
    <w:p w:rsidR="006B0F5A" w:rsidRPr="00E65FBD" w:rsidRDefault="00CC5DCA" w:rsidP="00A87601">
      <w:pPr>
        <w:pStyle w:val="ae"/>
        <w:numPr>
          <w:ilvl w:val="1"/>
          <w:numId w:val="4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Результаты рассмотрения заявок на участие в аукционе оформляются п</w:t>
      </w:r>
      <w:r w:rsidR="006B0F5A" w:rsidRPr="00E65FBD">
        <w:rPr>
          <w:rFonts w:ascii="Times New Roman" w:hAnsi="Times New Roman" w:cs="Times New Roman"/>
          <w:sz w:val="28"/>
          <w:szCs w:val="28"/>
        </w:rPr>
        <w:t>ротокол</w:t>
      </w:r>
      <w:r w:rsidRPr="00E65FBD">
        <w:rPr>
          <w:rFonts w:ascii="Times New Roman" w:hAnsi="Times New Roman" w:cs="Times New Roman"/>
          <w:sz w:val="28"/>
          <w:szCs w:val="28"/>
        </w:rPr>
        <w:t>ом</w:t>
      </w:r>
      <w:r w:rsidR="006B0F5A" w:rsidRPr="00E65FBD">
        <w:rPr>
          <w:rFonts w:ascii="Times New Roman" w:hAnsi="Times New Roman" w:cs="Times New Roman"/>
          <w:sz w:val="28"/>
          <w:szCs w:val="28"/>
        </w:rPr>
        <w:t xml:space="preserve"> рассмотрения заявок на участие в аукционе</w:t>
      </w:r>
      <w:r w:rsidRPr="00E65FBD">
        <w:rPr>
          <w:rFonts w:ascii="Times New Roman" w:hAnsi="Times New Roman" w:cs="Times New Roman"/>
          <w:sz w:val="28"/>
          <w:szCs w:val="28"/>
        </w:rPr>
        <w:t xml:space="preserve">,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котором содержится следующая </w:t>
      </w:r>
      <w:r w:rsidR="006B0F5A" w:rsidRPr="00E65FBD">
        <w:rPr>
          <w:rFonts w:ascii="Times New Roman" w:hAnsi="Times New Roman" w:cs="Times New Roman"/>
          <w:sz w:val="28"/>
          <w:szCs w:val="28"/>
        </w:rPr>
        <w:t>информаци</w:t>
      </w:r>
      <w:r w:rsidRPr="00E65FBD">
        <w:rPr>
          <w:rFonts w:ascii="Times New Roman" w:hAnsi="Times New Roman" w:cs="Times New Roman"/>
          <w:sz w:val="28"/>
          <w:szCs w:val="28"/>
        </w:rPr>
        <w:t>я</w:t>
      </w:r>
      <w:r w:rsidR="006B0F5A" w:rsidRPr="00E65FBD">
        <w:rPr>
          <w:rFonts w:ascii="Times New Roman" w:hAnsi="Times New Roman" w:cs="Times New Roman"/>
          <w:sz w:val="28"/>
          <w:szCs w:val="28"/>
        </w:rPr>
        <w:t>:</w:t>
      </w:r>
    </w:p>
    <w:p w:rsidR="006B0F5A" w:rsidRPr="00E65FBD" w:rsidRDefault="006B0F5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обо всех участниках, подавших заявки на участие в аукционе,</w:t>
      </w:r>
    </w:p>
    <w:p w:rsidR="006B0F5A" w:rsidRPr="00E65FBD" w:rsidRDefault="006B0F5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отклоненных заявках на участие в аукционе с обоснованием причин отклонения (в том числе, с указанием положений извещения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документации об аукционе, которым не соответствуют заявки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аукционе),</w:t>
      </w:r>
    </w:p>
    <w:p w:rsidR="006B0F5A" w:rsidRPr="00E65FBD" w:rsidRDefault="006B0F5A"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об у</w:t>
      </w:r>
      <w:r w:rsidRPr="00E65FBD">
        <w:rPr>
          <w:rFonts w:ascii="Times New Roman" w:hAnsi="Times New Roman" w:cs="Times New Roman"/>
          <w:color w:val="000000"/>
          <w:sz w:val="28"/>
          <w:szCs w:val="28"/>
        </w:rPr>
        <w:t xml:space="preserve">частниках аукциона, </w:t>
      </w:r>
      <w:r w:rsidRPr="00E65FBD">
        <w:rPr>
          <w:rFonts w:ascii="Times New Roman" w:eastAsia="Times New Roman" w:hAnsi="Times New Roman" w:cs="Times New Roman"/>
          <w:snapToGrid w:val="0"/>
          <w:sz w:val="28"/>
          <w:szCs w:val="28"/>
        </w:rPr>
        <w:t xml:space="preserve">заявки на участие в аукционе которых признаны соответствующими требованиям, установленным извещением </w:t>
      </w:r>
      <w:r w:rsidR="002838FE" w:rsidRPr="002838FE">
        <w:rPr>
          <w:rFonts w:ascii="Times New Roman" w:eastAsia="Times New Roman" w:hAnsi="Times New Roman" w:cs="Times New Roman"/>
          <w:snapToGrid w:val="0"/>
          <w:sz w:val="28"/>
          <w:szCs w:val="28"/>
        </w:rPr>
        <w:br/>
      </w:r>
      <w:r w:rsidRPr="00E65FBD">
        <w:rPr>
          <w:rFonts w:ascii="Times New Roman" w:eastAsia="Times New Roman" w:hAnsi="Times New Roman" w:cs="Times New Roman"/>
          <w:snapToGrid w:val="0"/>
          <w:sz w:val="28"/>
          <w:szCs w:val="28"/>
        </w:rPr>
        <w:t>и документацией об аукционе</w:t>
      </w:r>
      <w:r w:rsidRPr="00E65FBD">
        <w:rPr>
          <w:rFonts w:ascii="Times New Roman" w:hAnsi="Times New Roman" w:cs="Times New Roman"/>
          <w:color w:val="000000"/>
          <w:sz w:val="28"/>
          <w:szCs w:val="28"/>
        </w:rPr>
        <w:t>.</w:t>
      </w:r>
    </w:p>
    <w:p w:rsidR="006B0F5A" w:rsidRPr="00E65FBD" w:rsidRDefault="006B0F5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Протокол </w:t>
      </w:r>
      <w:r w:rsidRPr="00E65FBD">
        <w:rPr>
          <w:rFonts w:ascii="Times New Roman" w:hAnsi="Times New Roman" w:cs="Times New Roman"/>
          <w:sz w:val="28"/>
          <w:szCs w:val="28"/>
        </w:rPr>
        <w:t xml:space="preserve">рассмотрения </w:t>
      </w:r>
      <w:r w:rsidRPr="00E65FBD">
        <w:rPr>
          <w:rFonts w:ascii="Times New Roman" w:eastAsiaTheme="minorHAnsi" w:hAnsi="Times New Roman" w:cs="Times New Roman"/>
          <w:sz w:val="28"/>
          <w:szCs w:val="28"/>
          <w:lang w:eastAsia="en-US"/>
        </w:rPr>
        <w:t xml:space="preserve">заявок на участие в </w:t>
      </w:r>
      <w:r w:rsidRPr="00E65FBD">
        <w:rPr>
          <w:rFonts w:ascii="Times New Roman" w:hAnsi="Times New Roman" w:cs="Times New Roman"/>
          <w:sz w:val="28"/>
          <w:szCs w:val="28"/>
        </w:rPr>
        <w:t>аукционе</w:t>
      </w:r>
      <w:r w:rsidRPr="00E65FBD">
        <w:rPr>
          <w:rFonts w:ascii="Times New Roman" w:eastAsiaTheme="minorHAnsi" w:hAnsi="Times New Roman" w:cs="Times New Roman"/>
          <w:sz w:val="28"/>
          <w:szCs w:val="28"/>
          <w:lang w:eastAsia="en-US"/>
        </w:rPr>
        <w:t xml:space="preserve"> подписывается всеми участвующими в заседании членами Единой закупочной комиссии не позднее дня, следующего за днем окончания </w:t>
      </w:r>
      <w:r w:rsidR="00CC5DCA" w:rsidRPr="00E65FBD">
        <w:rPr>
          <w:rFonts w:ascii="Times New Roman" w:hAnsi="Times New Roman" w:cs="Times New Roman"/>
          <w:sz w:val="28"/>
          <w:szCs w:val="28"/>
        </w:rPr>
        <w:t xml:space="preserve">рассмотрения </w:t>
      </w:r>
      <w:r w:rsidRPr="00E65FBD">
        <w:rPr>
          <w:rFonts w:ascii="Times New Roman" w:eastAsiaTheme="minorHAnsi" w:hAnsi="Times New Roman" w:cs="Times New Roman"/>
          <w:sz w:val="28"/>
          <w:szCs w:val="28"/>
          <w:lang w:eastAsia="en-US"/>
        </w:rPr>
        <w:t xml:space="preserve">заявок на участие в </w:t>
      </w:r>
      <w:r w:rsidRPr="00E65FBD">
        <w:rPr>
          <w:rFonts w:ascii="Times New Roman" w:hAnsi="Times New Roman" w:cs="Times New Roman"/>
          <w:sz w:val="28"/>
          <w:szCs w:val="28"/>
        </w:rPr>
        <w:t>аукционе</w:t>
      </w:r>
      <w:r w:rsidRPr="00E65FBD">
        <w:rPr>
          <w:rFonts w:ascii="Times New Roman" w:eastAsiaTheme="minorHAnsi" w:hAnsi="Times New Roman" w:cs="Times New Roman"/>
          <w:sz w:val="28"/>
          <w:szCs w:val="28"/>
          <w:lang w:eastAsia="en-US"/>
        </w:rPr>
        <w:t>.</w:t>
      </w:r>
    </w:p>
    <w:p w:rsidR="006B0F5A" w:rsidRPr="00E65FBD" w:rsidRDefault="006B0F5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Утвержденный</w:t>
      </w:r>
      <w:r w:rsidR="00A40CB8" w:rsidRPr="00E65FBD">
        <w:rPr>
          <w:rFonts w:ascii="Times New Roman" w:eastAsiaTheme="minorHAnsi" w:hAnsi="Times New Roman" w:cs="Times New Roman"/>
          <w:sz w:val="28"/>
          <w:szCs w:val="28"/>
          <w:lang w:eastAsia="en-US"/>
        </w:rPr>
        <w:t xml:space="preserve"> (подписанный)</w:t>
      </w:r>
      <w:r w:rsidRPr="00E65FBD">
        <w:rPr>
          <w:rFonts w:ascii="Times New Roman" w:eastAsiaTheme="minorHAnsi" w:hAnsi="Times New Roman" w:cs="Times New Roman"/>
          <w:sz w:val="28"/>
          <w:szCs w:val="28"/>
          <w:lang w:eastAsia="en-US"/>
        </w:rPr>
        <w:t xml:space="preserve"> Единой закупочной комиссией протокол </w:t>
      </w:r>
      <w:r w:rsidRPr="00E65FBD">
        <w:rPr>
          <w:rFonts w:ascii="Times New Roman" w:hAnsi="Times New Roman" w:cs="Times New Roman"/>
          <w:sz w:val="28"/>
          <w:szCs w:val="28"/>
        </w:rPr>
        <w:t xml:space="preserve">рассмотрения </w:t>
      </w:r>
      <w:r w:rsidRPr="00E65FBD">
        <w:rPr>
          <w:rFonts w:ascii="Times New Roman" w:eastAsiaTheme="minorHAnsi" w:hAnsi="Times New Roman" w:cs="Times New Roman"/>
          <w:sz w:val="28"/>
          <w:szCs w:val="28"/>
          <w:lang w:eastAsia="en-US"/>
        </w:rPr>
        <w:t xml:space="preserve">заявок на участие в </w:t>
      </w:r>
      <w:r w:rsidRPr="00E65FBD">
        <w:rPr>
          <w:rFonts w:ascii="Times New Roman" w:hAnsi="Times New Roman" w:cs="Times New Roman"/>
          <w:sz w:val="28"/>
          <w:szCs w:val="28"/>
        </w:rPr>
        <w:t>аукционе</w:t>
      </w:r>
      <w:r w:rsidRPr="00E65FBD">
        <w:rPr>
          <w:rFonts w:ascii="Times New Roman" w:eastAsiaTheme="minorHAnsi" w:hAnsi="Times New Roman" w:cs="Times New Roman"/>
          <w:sz w:val="28"/>
          <w:szCs w:val="28"/>
          <w:lang w:eastAsia="en-US"/>
        </w:rPr>
        <w:t xml:space="preserve"> размещается в единой информационной системе в порядке, установленном частью </w:t>
      </w:r>
      <w:r w:rsidR="00B25C5F" w:rsidRPr="00E65FBD">
        <w:rPr>
          <w:rFonts w:ascii="Times New Roman" w:eastAsiaTheme="minorHAnsi" w:hAnsi="Times New Roman" w:cs="Times New Roman"/>
          <w:sz w:val="28"/>
          <w:szCs w:val="28"/>
          <w:lang w:eastAsia="en-US"/>
        </w:rPr>
        <w:t>9</w:t>
      </w:r>
      <w:r w:rsidRPr="00E65FBD">
        <w:rPr>
          <w:rFonts w:ascii="Times New Roman" w:eastAsiaTheme="minorHAnsi" w:hAnsi="Times New Roman" w:cs="Times New Roman"/>
          <w:sz w:val="28"/>
          <w:szCs w:val="28"/>
          <w:lang w:eastAsia="en-US"/>
        </w:rPr>
        <w:t xml:space="preserve"> статьи 3 Положения.</w:t>
      </w:r>
    </w:p>
    <w:p w:rsidR="006F331B" w:rsidRPr="00E65FBD" w:rsidRDefault="006F331B" w:rsidP="00A87601">
      <w:pPr>
        <w:pStyle w:val="ae"/>
        <w:numPr>
          <w:ilvl w:val="1"/>
          <w:numId w:val="4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Аукцион </w:t>
      </w:r>
      <w:r w:rsidR="00D85F54" w:rsidRPr="00E65FBD">
        <w:rPr>
          <w:rFonts w:ascii="Times New Roman" w:hAnsi="Times New Roman" w:cs="Times New Roman"/>
          <w:sz w:val="28"/>
          <w:szCs w:val="28"/>
        </w:rPr>
        <w:t xml:space="preserve">признается проведенным с отсутствием конкуренции  </w:t>
      </w:r>
      <w:r w:rsidR="002838FE" w:rsidRPr="002838FE">
        <w:rPr>
          <w:rFonts w:ascii="Times New Roman" w:hAnsi="Times New Roman" w:cs="Times New Roman"/>
          <w:sz w:val="28"/>
          <w:szCs w:val="28"/>
        </w:rPr>
        <w:br/>
      </w:r>
      <w:r w:rsidR="00D85F54" w:rsidRPr="00E65FBD">
        <w:rPr>
          <w:rFonts w:ascii="Times New Roman" w:hAnsi="Times New Roman" w:cs="Times New Roman"/>
          <w:sz w:val="28"/>
          <w:szCs w:val="28"/>
        </w:rPr>
        <w:t>в случае, если по окончании срока подачи заявок на участие</w:t>
      </w:r>
      <w:r w:rsidRPr="00E65FBD">
        <w:rPr>
          <w:rFonts w:ascii="Times New Roman" w:hAnsi="Times New Roman" w:cs="Times New Roman"/>
          <w:sz w:val="28"/>
          <w:szCs w:val="28"/>
        </w:rPr>
        <w:t xml:space="preserve"> в аукционе:</w:t>
      </w:r>
    </w:p>
    <w:p w:rsidR="006F331B" w:rsidRPr="00E65FBD" w:rsidRDefault="00002A3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6</w:t>
      </w:r>
      <w:r w:rsidR="006F331B" w:rsidRPr="00E65FBD">
        <w:rPr>
          <w:rFonts w:ascii="Times New Roman" w:eastAsiaTheme="minorHAnsi" w:hAnsi="Times New Roman" w:cs="Times New Roman"/>
          <w:sz w:val="28"/>
          <w:szCs w:val="28"/>
          <w:lang w:eastAsia="en-US"/>
        </w:rPr>
        <w:t>.1. подана только одна заявка на участие в аукционе,</w:t>
      </w:r>
    </w:p>
    <w:p w:rsidR="006F331B" w:rsidRPr="00E65FBD" w:rsidRDefault="00002A3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6</w:t>
      </w:r>
      <w:r w:rsidR="006F331B" w:rsidRPr="00E65FBD">
        <w:rPr>
          <w:rFonts w:ascii="Times New Roman" w:eastAsiaTheme="minorHAnsi" w:hAnsi="Times New Roman" w:cs="Times New Roman"/>
          <w:sz w:val="28"/>
          <w:szCs w:val="28"/>
          <w:lang w:eastAsia="en-US"/>
        </w:rPr>
        <w:t>.2. не подано ни одной заявки на участие в аукционе,</w:t>
      </w:r>
    </w:p>
    <w:p w:rsidR="006F331B" w:rsidRPr="00E65FBD" w:rsidRDefault="00002A3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6</w:t>
      </w:r>
      <w:r w:rsidR="006F331B" w:rsidRPr="00E65FBD">
        <w:rPr>
          <w:rFonts w:ascii="Times New Roman" w:eastAsiaTheme="minorHAnsi" w:hAnsi="Times New Roman" w:cs="Times New Roman"/>
          <w:sz w:val="28"/>
          <w:szCs w:val="28"/>
          <w:lang w:eastAsia="en-US"/>
        </w:rPr>
        <w:t>.3. Единой закупочной комиссией отклонены все поданные заявки на участие в аукционе,</w:t>
      </w:r>
    </w:p>
    <w:p w:rsidR="00D51226" w:rsidRPr="00E65FBD" w:rsidRDefault="00002A3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6</w:t>
      </w:r>
      <w:r w:rsidR="006F331B" w:rsidRPr="00E65FBD">
        <w:rPr>
          <w:rFonts w:ascii="Times New Roman" w:eastAsiaTheme="minorHAnsi" w:hAnsi="Times New Roman" w:cs="Times New Roman"/>
          <w:sz w:val="28"/>
          <w:szCs w:val="28"/>
          <w:lang w:eastAsia="en-US"/>
        </w:rPr>
        <w:t>.4. по результатам рассмотрения Единой закупочной комиссией поданных заявок на участие</w:t>
      </w:r>
      <w:r w:rsidR="006F331B" w:rsidRPr="00E65FBD">
        <w:rPr>
          <w:rFonts w:ascii="Times New Roman" w:hAnsi="Times New Roman" w:cs="Times New Roman"/>
          <w:sz w:val="28"/>
          <w:szCs w:val="28"/>
        </w:rPr>
        <w:t xml:space="preserve"> в аукционе</w:t>
      </w:r>
      <w:r w:rsidR="006F331B" w:rsidRPr="00E65FBD">
        <w:rPr>
          <w:rFonts w:ascii="Times New Roman" w:eastAsiaTheme="minorHAnsi" w:hAnsi="Times New Roman" w:cs="Times New Roman"/>
          <w:sz w:val="28"/>
          <w:szCs w:val="28"/>
          <w:lang w:eastAsia="en-US"/>
        </w:rPr>
        <w:t xml:space="preserve"> только одна заявка </w:t>
      </w:r>
      <w:r w:rsidR="006F331B" w:rsidRPr="00E65FBD">
        <w:rPr>
          <w:rFonts w:ascii="Times New Roman" w:hAnsi="Times New Roman" w:cs="Times New Roman"/>
          <w:sz w:val="28"/>
          <w:szCs w:val="28"/>
        </w:rPr>
        <w:t xml:space="preserve">на участие </w:t>
      </w:r>
      <w:r w:rsidR="002838FE" w:rsidRPr="002838FE">
        <w:rPr>
          <w:rFonts w:ascii="Times New Roman" w:hAnsi="Times New Roman" w:cs="Times New Roman"/>
          <w:sz w:val="28"/>
          <w:szCs w:val="28"/>
        </w:rPr>
        <w:br/>
      </w:r>
      <w:r w:rsidR="006F331B" w:rsidRPr="00E65FBD">
        <w:rPr>
          <w:rFonts w:ascii="Times New Roman" w:hAnsi="Times New Roman" w:cs="Times New Roman"/>
          <w:sz w:val="28"/>
          <w:szCs w:val="28"/>
        </w:rPr>
        <w:t>в аукционе</w:t>
      </w:r>
      <w:r w:rsidR="006F331B" w:rsidRPr="00E65FBD">
        <w:rPr>
          <w:rFonts w:ascii="Times New Roman" w:eastAsiaTheme="minorHAnsi" w:hAnsi="Times New Roman" w:cs="Times New Roman"/>
          <w:sz w:val="28"/>
          <w:szCs w:val="28"/>
          <w:lang w:eastAsia="en-US"/>
        </w:rPr>
        <w:t xml:space="preserve"> признана Единой закупочной комиссией соответствующей требованиям, установленным в извещении и документа</w:t>
      </w:r>
      <w:r w:rsidR="00D51226" w:rsidRPr="00E65FBD">
        <w:rPr>
          <w:rFonts w:ascii="Times New Roman" w:eastAsiaTheme="minorHAnsi" w:hAnsi="Times New Roman" w:cs="Times New Roman"/>
          <w:sz w:val="28"/>
          <w:szCs w:val="28"/>
          <w:lang w:eastAsia="en-US"/>
        </w:rPr>
        <w:t xml:space="preserve">ции об аукционе, </w:t>
      </w:r>
    </w:p>
    <w:p w:rsidR="00D51226" w:rsidRPr="00E65FBD" w:rsidRDefault="00002A3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6</w:t>
      </w:r>
      <w:r w:rsidR="00D51226" w:rsidRPr="00E65FBD">
        <w:rPr>
          <w:rFonts w:ascii="Times New Roman" w:eastAsiaTheme="minorHAnsi" w:hAnsi="Times New Roman" w:cs="Times New Roman"/>
          <w:sz w:val="28"/>
          <w:szCs w:val="28"/>
          <w:lang w:eastAsia="en-US"/>
        </w:rPr>
        <w:t>.5. при проведении аукциона с участием аукциониста</w:t>
      </w:r>
      <w:r w:rsidR="00D712DA" w:rsidRPr="00E65FBD">
        <w:rPr>
          <w:rFonts w:ascii="Times New Roman" w:eastAsiaTheme="minorHAnsi" w:hAnsi="Times New Roman" w:cs="Times New Roman"/>
          <w:sz w:val="28"/>
          <w:szCs w:val="28"/>
          <w:lang w:eastAsia="en-US"/>
        </w:rPr>
        <w:t xml:space="preserve"> или аукциона </w:t>
      </w:r>
      <w:r w:rsidR="002838FE" w:rsidRPr="002838FE">
        <w:rPr>
          <w:rFonts w:ascii="Times New Roman" w:eastAsiaTheme="minorHAnsi" w:hAnsi="Times New Roman" w:cs="Times New Roman"/>
          <w:sz w:val="28"/>
          <w:szCs w:val="28"/>
          <w:lang w:eastAsia="en-US"/>
        </w:rPr>
        <w:br/>
      </w:r>
      <w:r w:rsidR="00D712DA" w:rsidRPr="00E65FBD">
        <w:rPr>
          <w:rFonts w:ascii="Times New Roman" w:eastAsiaTheme="minorHAnsi" w:hAnsi="Times New Roman" w:cs="Times New Roman"/>
          <w:sz w:val="28"/>
          <w:szCs w:val="28"/>
          <w:lang w:eastAsia="en-US"/>
        </w:rPr>
        <w:t xml:space="preserve">в электронной форме </w:t>
      </w:r>
      <w:r w:rsidR="00D51226" w:rsidRPr="00E65FBD">
        <w:rPr>
          <w:rFonts w:ascii="Times New Roman" w:eastAsiaTheme="minorHAnsi" w:hAnsi="Times New Roman" w:cs="Times New Roman"/>
          <w:sz w:val="28"/>
          <w:szCs w:val="28"/>
          <w:lang w:eastAsia="en-US"/>
        </w:rPr>
        <w:t xml:space="preserve">в таком аукционе участвовал только один участник аукциона, заявка </w:t>
      </w:r>
      <w:r w:rsidR="00D51226" w:rsidRPr="00E65FBD">
        <w:rPr>
          <w:rFonts w:ascii="Times New Roman" w:hAnsi="Times New Roman" w:cs="Times New Roman"/>
          <w:sz w:val="28"/>
          <w:szCs w:val="28"/>
        </w:rPr>
        <w:t>на участие в аукционе</w:t>
      </w:r>
      <w:r w:rsidR="00D51226" w:rsidRPr="00E65FBD">
        <w:rPr>
          <w:rFonts w:ascii="Times New Roman" w:eastAsiaTheme="minorHAnsi" w:hAnsi="Times New Roman" w:cs="Times New Roman"/>
          <w:sz w:val="28"/>
          <w:szCs w:val="28"/>
          <w:lang w:eastAsia="en-US"/>
        </w:rPr>
        <w:t xml:space="preserve"> которого признана Единой закупочной комиссией соответствующей требованиям, установленным </w:t>
      </w:r>
      <w:r w:rsidR="002838FE" w:rsidRPr="002838FE">
        <w:rPr>
          <w:rFonts w:ascii="Times New Roman" w:eastAsiaTheme="minorHAnsi" w:hAnsi="Times New Roman" w:cs="Times New Roman"/>
          <w:sz w:val="28"/>
          <w:szCs w:val="28"/>
          <w:lang w:eastAsia="en-US"/>
        </w:rPr>
        <w:br/>
      </w:r>
      <w:r w:rsidR="00D51226" w:rsidRPr="00E65FBD">
        <w:rPr>
          <w:rFonts w:ascii="Times New Roman" w:eastAsiaTheme="minorHAnsi" w:hAnsi="Times New Roman" w:cs="Times New Roman"/>
          <w:sz w:val="28"/>
          <w:szCs w:val="28"/>
          <w:lang w:eastAsia="en-US"/>
        </w:rPr>
        <w:t>в извещении и документации об аукционе,</w:t>
      </w:r>
    </w:p>
    <w:p w:rsidR="00534241" w:rsidRPr="00E65FBD" w:rsidRDefault="00002A3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6</w:t>
      </w:r>
      <w:r w:rsidR="00D51226" w:rsidRPr="00E65FBD">
        <w:rPr>
          <w:rFonts w:ascii="Times New Roman" w:eastAsiaTheme="minorHAnsi" w:hAnsi="Times New Roman" w:cs="Times New Roman"/>
          <w:sz w:val="28"/>
          <w:szCs w:val="28"/>
          <w:lang w:eastAsia="en-US"/>
        </w:rPr>
        <w:t>.6. при проведении аукциона с участием аукциониста</w:t>
      </w:r>
      <w:r w:rsidR="00E234B1" w:rsidRPr="00E65FBD">
        <w:rPr>
          <w:rFonts w:ascii="Times New Roman" w:eastAsiaTheme="minorHAnsi" w:hAnsi="Times New Roman" w:cs="Times New Roman"/>
          <w:sz w:val="28"/>
          <w:szCs w:val="28"/>
          <w:lang w:eastAsia="en-US"/>
        </w:rPr>
        <w:t xml:space="preserve"> или аукциона </w:t>
      </w:r>
      <w:r w:rsidR="002838FE" w:rsidRPr="002838FE">
        <w:rPr>
          <w:rFonts w:ascii="Times New Roman" w:eastAsiaTheme="minorHAnsi" w:hAnsi="Times New Roman" w:cs="Times New Roman"/>
          <w:sz w:val="28"/>
          <w:szCs w:val="28"/>
          <w:lang w:eastAsia="en-US"/>
        </w:rPr>
        <w:br/>
      </w:r>
      <w:r w:rsidR="00E234B1" w:rsidRPr="00E65FBD">
        <w:rPr>
          <w:rFonts w:ascii="Times New Roman" w:eastAsiaTheme="minorHAnsi" w:hAnsi="Times New Roman" w:cs="Times New Roman"/>
          <w:sz w:val="28"/>
          <w:szCs w:val="28"/>
          <w:lang w:eastAsia="en-US"/>
        </w:rPr>
        <w:t xml:space="preserve">в электронной форме </w:t>
      </w:r>
      <w:r w:rsidR="00D51226" w:rsidRPr="00E65FBD">
        <w:rPr>
          <w:rFonts w:ascii="Times New Roman" w:eastAsiaTheme="minorHAnsi" w:hAnsi="Times New Roman" w:cs="Times New Roman"/>
          <w:sz w:val="28"/>
          <w:szCs w:val="28"/>
          <w:lang w:eastAsia="en-US"/>
        </w:rPr>
        <w:t xml:space="preserve">в таком аукционе не участвовал ни один из участников аукциона, заявка на участие в аукционе которых признана Единой закупочной комиссией соответствующей требованиям, установленным </w:t>
      </w:r>
      <w:r w:rsidR="002838FE" w:rsidRPr="002838FE">
        <w:rPr>
          <w:rFonts w:ascii="Times New Roman" w:eastAsiaTheme="minorHAnsi" w:hAnsi="Times New Roman" w:cs="Times New Roman"/>
          <w:sz w:val="28"/>
          <w:szCs w:val="28"/>
          <w:lang w:eastAsia="en-US"/>
        </w:rPr>
        <w:br/>
      </w:r>
      <w:r w:rsidR="00D51226" w:rsidRPr="00E65FBD">
        <w:rPr>
          <w:rFonts w:ascii="Times New Roman" w:eastAsiaTheme="minorHAnsi" w:hAnsi="Times New Roman" w:cs="Times New Roman"/>
          <w:sz w:val="28"/>
          <w:szCs w:val="28"/>
          <w:lang w:eastAsia="en-US"/>
        </w:rPr>
        <w:t>в извещении и документации об аукционе,</w:t>
      </w:r>
    </w:p>
    <w:p w:rsidR="00E234B1" w:rsidRPr="00E65FBD" w:rsidRDefault="00002A37" w:rsidP="00E65FB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E65FBD">
        <w:rPr>
          <w:rFonts w:ascii="Times New Roman" w:eastAsiaTheme="minorHAnsi" w:hAnsi="Times New Roman" w:cs="Times New Roman"/>
          <w:sz w:val="28"/>
          <w:szCs w:val="28"/>
          <w:lang w:eastAsia="en-US"/>
        </w:rPr>
        <w:t>6</w:t>
      </w:r>
      <w:r w:rsidR="00534241" w:rsidRPr="00E65FBD">
        <w:rPr>
          <w:rFonts w:ascii="Times New Roman" w:eastAsiaTheme="minorHAnsi" w:hAnsi="Times New Roman" w:cs="Times New Roman"/>
          <w:sz w:val="28"/>
          <w:szCs w:val="28"/>
          <w:lang w:eastAsia="en-US"/>
        </w:rPr>
        <w:t>.7. при проведении аукциона</w:t>
      </w:r>
      <w:r w:rsidR="00534241" w:rsidRPr="00E65FBD">
        <w:rPr>
          <w:rFonts w:ascii="Times New Roman" w:hAnsi="Times New Roman" w:cs="Times New Roman"/>
          <w:color w:val="000000"/>
          <w:sz w:val="28"/>
          <w:szCs w:val="28"/>
        </w:rPr>
        <w:t xml:space="preserve"> с участием аукциониста </w:t>
      </w:r>
      <w:r w:rsidR="00D51226" w:rsidRPr="00E65FBD">
        <w:rPr>
          <w:rFonts w:ascii="Times New Roman" w:hAnsi="Times New Roman" w:cs="Times New Roman"/>
          <w:color w:val="000000"/>
          <w:sz w:val="28"/>
          <w:szCs w:val="28"/>
        </w:rPr>
        <w:t>в случае</w:t>
      </w:r>
      <w:r w:rsidR="00534241" w:rsidRPr="00E65FBD">
        <w:rPr>
          <w:rFonts w:ascii="Times New Roman" w:hAnsi="Times New Roman" w:cs="Times New Roman"/>
          <w:color w:val="000000"/>
          <w:sz w:val="28"/>
          <w:szCs w:val="28"/>
        </w:rPr>
        <w:t>,</w:t>
      </w:r>
      <w:r w:rsidR="00D51226" w:rsidRPr="00E65FBD">
        <w:rPr>
          <w:rFonts w:ascii="Times New Roman" w:hAnsi="Times New Roman" w:cs="Times New Roman"/>
          <w:color w:val="000000"/>
          <w:sz w:val="28"/>
          <w:szCs w:val="28"/>
        </w:rPr>
        <w:t xml:space="preserve"> если после троекратного объявления предложения о начальной (максимальной) цене договора (цене лота) ни один из участников аукциона,</w:t>
      </w:r>
      <w:r w:rsidR="00D51226" w:rsidRPr="00E65FBD">
        <w:rPr>
          <w:rFonts w:ascii="Times New Roman" w:eastAsiaTheme="minorHAnsi" w:hAnsi="Times New Roman" w:cs="Times New Roman"/>
          <w:sz w:val="28"/>
          <w:szCs w:val="28"/>
          <w:lang w:eastAsia="en-US"/>
        </w:rPr>
        <w:t xml:space="preserve"> заявка </w:t>
      </w:r>
      <w:r w:rsidR="00D51226" w:rsidRPr="00E65FBD">
        <w:rPr>
          <w:rFonts w:ascii="Times New Roman" w:hAnsi="Times New Roman" w:cs="Times New Roman"/>
          <w:sz w:val="28"/>
          <w:szCs w:val="28"/>
        </w:rPr>
        <w:t>на участие в аукционе</w:t>
      </w:r>
      <w:r w:rsidR="00D51226" w:rsidRPr="00E65FBD">
        <w:rPr>
          <w:rFonts w:ascii="Times New Roman" w:eastAsiaTheme="minorHAnsi" w:hAnsi="Times New Roman" w:cs="Times New Roman"/>
          <w:sz w:val="28"/>
          <w:szCs w:val="28"/>
          <w:lang w:eastAsia="en-US"/>
        </w:rPr>
        <w:t xml:space="preserve"> которого признана Единой закупочной комиссией соответствующей требованиям, установленным в извещении и документации об аукционе, </w:t>
      </w:r>
      <w:r w:rsidR="00D51226" w:rsidRPr="00E65FBD">
        <w:rPr>
          <w:rFonts w:ascii="Times New Roman" w:hAnsi="Times New Roman" w:cs="Times New Roman"/>
          <w:color w:val="000000"/>
          <w:sz w:val="28"/>
          <w:szCs w:val="28"/>
        </w:rPr>
        <w:t>не поднял карточку</w:t>
      </w:r>
      <w:r w:rsidR="00B043A2" w:rsidRPr="00E65FBD">
        <w:rPr>
          <w:rFonts w:ascii="Times New Roman" w:hAnsi="Times New Roman" w:cs="Times New Roman"/>
          <w:color w:val="000000"/>
          <w:sz w:val="28"/>
          <w:szCs w:val="28"/>
        </w:rPr>
        <w:t xml:space="preserve"> при проведении аукциона с участием аукциониста в порядке, установленном статьей </w:t>
      </w:r>
      <w:r w:rsidR="00B25C5F" w:rsidRPr="00E65FBD">
        <w:rPr>
          <w:rFonts w:ascii="Times New Roman" w:hAnsi="Times New Roman" w:cs="Times New Roman"/>
          <w:color w:val="000000"/>
          <w:sz w:val="28"/>
          <w:szCs w:val="28"/>
        </w:rPr>
        <w:t>30</w:t>
      </w:r>
      <w:r w:rsidR="00B043A2" w:rsidRPr="00E65FBD">
        <w:rPr>
          <w:rFonts w:ascii="Times New Roman" w:hAnsi="Times New Roman" w:cs="Times New Roman"/>
          <w:color w:val="000000"/>
          <w:sz w:val="28"/>
          <w:szCs w:val="28"/>
        </w:rPr>
        <w:t xml:space="preserve"> Положения</w:t>
      </w:r>
      <w:r w:rsidR="00D51226" w:rsidRPr="00E65FBD">
        <w:rPr>
          <w:rFonts w:ascii="Times New Roman" w:hAnsi="Times New Roman" w:cs="Times New Roman"/>
          <w:color w:val="000000"/>
          <w:sz w:val="28"/>
          <w:szCs w:val="28"/>
        </w:rPr>
        <w:t>.</w:t>
      </w:r>
    </w:p>
    <w:p w:rsidR="00D51226" w:rsidRPr="00E65FBD" w:rsidRDefault="00002A3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color w:val="000000"/>
          <w:sz w:val="28"/>
          <w:szCs w:val="28"/>
        </w:rPr>
        <w:lastRenderedPageBreak/>
        <w:t>6</w:t>
      </w:r>
      <w:r w:rsidR="00E234B1" w:rsidRPr="00E65FBD">
        <w:rPr>
          <w:rFonts w:ascii="Times New Roman" w:hAnsi="Times New Roman" w:cs="Times New Roman"/>
          <w:color w:val="000000"/>
          <w:sz w:val="28"/>
          <w:szCs w:val="28"/>
        </w:rPr>
        <w:t xml:space="preserve">.8. при проведении аукциона в электронной форме в случае, если </w:t>
      </w:r>
      <w:r w:rsidR="002838FE" w:rsidRPr="002838FE">
        <w:rPr>
          <w:rFonts w:ascii="Times New Roman" w:hAnsi="Times New Roman" w:cs="Times New Roman"/>
          <w:color w:val="000000"/>
          <w:sz w:val="28"/>
          <w:szCs w:val="28"/>
        </w:rPr>
        <w:br/>
      </w:r>
      <w:r w:rsidR="00E234B1" w:rsidRPr="00E65FBD">
        <w:rPr>
          <w:rFonts w:ascii="Times New Roman" w:hAnsi="Times New Roman" w:cs="Times New Roman"/>
          <w:color w:val="000000"/>
          <w:sz w:val="28"/>
          <w:szCs w:val="28"/>
        </w:rPr>
        <w:t xml:space="preserve">в течение определенного оператором электронной площадки времени после начала проведения аукциона в электронной форме, ни один из участников </w:t>
      </w:r>
      <w:r w:rsidR="00E234B1" w:rsidRPr="00E65FBD">
        <w:rPr>
          <w:rFonts w:ascii="Times New Roman" w:eastAsiaTheme="minorHAnsi" w:hAnsi="Times New Roman" w:cs="Times New Roman"/>
          <w:sz w:val="28"/>
          <w:szCs w:val="28"/>
          <w:lang w:eastAsia="en-US"/>
        </w:rPr>
        <w:t>такого аукциона не подал предложение о цене договора.</w:t>
      </w:r>
    </w:p>
    <w:p w:rsidR="00401F9C" w:rsidRPr="00E65FBD" w:rsidRDefault="00401F9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Аукцион признается несостоявшимся в случае, если в аукционе участвовал только один участник </w:t>
      </w:r>
      <w:r w:rsidR="002B11F3" w:rsidRPr="00E65FBD">
        <w:rPr>
          <w:rFonts w:ascii="Times New Roman" w:eastAsiaTheme="minorHAnsi" w:hAnsi="Times New Roman" w:cs="Times New Roman"/>
          <w:sz w:val="28"/>
          <w:szCs w:val="28"/>
          <w:lang w:eastAsia="en-US"/>
        </w:rPr>
        <w:t>аукциона</w:t>
      </w:r>
      <w:r w:rsidRPr="00E65FBD">
        <w:rPr>
          <w:rFonts w:ascii="Times New Roman" w:eastAsiaTheme="minorHAnsi" w:hAnsi="Times New Roman" w:cs="Times New Roman"/>
          <w:sz w:val="28"/>
          <w:szCs w:val="28"/>
          <w:lang w:eastAsia="en-US"/>
        </w:rPr>
        <w:t>.</w:t>
      </w:r>
    </w:p>
    <w:p w:rsidR="000048D7" w:rsidRPr="00E65FBD" w:rsidRDefault="000048D7" w:rsidP="00A87601">
      <w:pPr>
        <w:pStyle w:val="ae"/>
        <w:numPr>
          <w:ilvl w:val="1"/>
          <w:numId w:val="4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случаях, установленных пункт</w:t>
      </w:r>
      <w:r w:rsidR="003B4567" w:rsidRPr="00E65FBD">
        <w:rPr>
          <w:rFonts w:ascii="Times New Roman" w:hAnsi="Times New Roman" w:cs="Times New Roman"/>
          <w:sz w:val="28"/>
          <w:szCs w:val="28"/>
        </w:rPr>
        <w:t xml:space="preserve">ом </w:t>
      </w:r>
      <w:r w:rsidRPr="00E65FBD">
        <w:rPr>
          <w:rFonts w:ascii="Times New Roman" w:hAnsi="Times New Roman" w:cs="Times New Roman"/>
          <w:sz w:val="28"/>
          <w:szCs w:val="28"/>
        </w:rPr>
        <w:t xml:space="preserve">6.1. части 6 настоящей статьи, </w:t>
      </w:r>
      <w:r w:rsidR="003B4567" w:rsidRPr="00E65FBD">
        <w:rPr>
          <w:rFonts w:ascii="Times New Roman" w:hAnsi="Times New Roman" w:cs="Times New Roman"/>
          <w:sz w:val="28"/>
          <w:szCs w:val="28"/>
        </w:rPr>
        <w:t xml:space="preserve">если </w:t>
      </w:r>
      <w:r w:rsidRPr="00E65FBD">
        <w:rPr>
          <w:rFonts w:ascii="Times New Roman" w:hAnsi="Times New Roman" w:cs="Times New Roman"/>
          <w:sz w:val="28"/>
          <w:szCs w:val="28"/>
        </w:rPr>
        <w:t>участник, подавши</w:t>
      </w:r>
      <w:r w:rsidR="003B4567" w:rsidRPr="00E65FBD">
        <w:rPr>
          <w:rFonts w:ascii="Times New Roman" w:hAnsi="Times New Roman" w:cs="Times New Roman"/>
          <w:sz w:val="28"/>
          <w:szCs w:val="28"/>
        </w:rPr>
        <w:t>й</w:t>
      </w:r>
      <w:r w:rsidRPr="00E65FBD">
        <w:rPr>
          <w:rFonts w:ascii="Times New Roman" w:hAnsi="Times New Roman" w:cs="Times New Roman"/>
          <w:sz w:val="28"/>
          <w:szCs w:val="28"/>
        </w:rPr>
        <w:t xml:space="preserve"> единственную заявку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аукционе, которая рассмотрена Единой закупочной комиссией в порядке, установленном настоящей статьей, и признана Единой закупочной комиссией соответствующей требованиям, установленным в извещении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 документации об аукционе, а также пункт</w:t>
      </w:r>
      <w:r w:rsidR="007F2B56" w:rsidRPr="00E65FBD">
        <w:rPr>
          <w:rFonts w:ascii="Times New Roman" w:hAnsi="Times New Roman" w:cs="Times New Roman"/>
          <w:sz w:val="28"/>
          <w:szCs w:val="28"/>
        </w:rPr>
        <w:t xml:space="preserve">ами </w:t>
      </w:r>
      <w:r w:rsidRPr="00E65FBD">
        <w:rPr>
          <w:rFonts w:ascii="Times New Roman" w:hAnsi="Times New Roman" w:cs="Times New Roman"/>
          <w:sz w:val="28"/>
          <w:szCs w:val="28"/>
        </w:rPr>
        <w:t>6.4</w:t>
      </w:r>
      <w:r w:rsidR="007F2B56" w:rsidRPr="00E65FBD">
        <w:rPr>
          <w:rFonts w:ascii="Times New Roman" w:hAnsi="Times New Roman" w:cs="Times New Roman"/>
          <w:sz w:val="28"/>
          <w:szCs w:val="28"/>
        </w:rPr>
        <w:t xml:space="preserve">, 6.5, 6.7, 6.8 </w:t>
      </w:r>
      <w:r w:rsidRPr="00E65FBD">
        <w:rPr>
          <w:rFonts w:ascii="Times New Roman" w:hAnsi="Times New Roman" w:cs="Times New Roman"/>
          <w:sz w:val="28"/>
          <w:szCs w:val="28"/>
        </w:rPr>
        <w:t>части 6 настоящей статьи</w:t>
      </w:r>
      <w:r w:rsidR="003B4567" w:rsidRPr="00E65FBD">
        <w:rPr>
          <w:rFonts w:ascii="Times New Roman" w:hAnsi="Times New Roman" w:cs="Times New Roman"/>
          <w:sz w:val="28"/>
          <w:szCs w:val="28"/>
        </w:rPr>
        <w:t>,</w:t>
      </w:r>
      <w:r w:rsidR="00331CDF" w:rsidRPr="00E65FBD">
        <w:rPr>
          <w:rFonts w:ascii="Times New Roman" w:hAnsi="Times New Roman" w:cs="Times New Roman"/>
          <w:sz w:val="28"/>
          <w:szCs w:val="28"/>
        </w:rPr>
        <w:t xml:space="preserve"> АО «АИЖК»</w:t>
      </w:r>
      <w:r w:rsidRPr="00E65FBD">
        <w:rPr>
          <w:rFonts w:ascii="Times New Roman" w:hAnsi="Times New Roman" w:cs="Times New Roman"/>
          <w:sz w:val="28"/>
          <w:szCs w:val="28"/>
        </w:rPr>
        <w:t xml:space="preserve"> может быть заключен</w:t>
      </w:r>
      <w:r w:rsidR="003B4567" w:rsidRPr="00E65FBD">
        <w:rPr>
          <w:rFonts w:ascii="Times New Roman" w:hAnsi="Times New Roman" w:cs="Times New Roman"/>
          <w:sz w:val="28"/>
          <w:szCs w:val="28"/>
        </w:rPr>
        <w:t xml:space="preserve"> договор</w:t>
      </w:r>
      <w:r w:rsidRPr="00E65FBD">
        <w:rPr>
          <w:rFonts w:ascii="Times New Roman" w:hAnsi="Times New Roman" w:cs="Times New Roman"/>
          <w:sz w:val="28"/>
          <w:szCs w:val="28"/>
        </w:rPr>
        <w:t xml:space="preserve">. </w:t>
      </w:r>
    </w:p>
    <w:p w:rsidR="003B4567" w:rsidRPr="00E65FBD" w:rsidRDefault="003B4567" w:rsidP="00E65FB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E65FBD">
        <w:rPr>
          <w:rFonts w:ascii="Times New Roman" w:eastAsiaTheme="minorHAnsi" w:hAnsi="Times New Roman" w:cs="Times New Roman"/>
          <w:sz w:val="28"/>
          <w:szCs w:val="28"/>
          <w:lang w:eastAsia="en-US"/>
        </w:rPr>
        <w:t>Участник, указанный в настоящей</w:t>
      </w:r>
      <w:r w:rsidRPr="00E65FBD">
        <w:rPr>
          <w:rFonts w:ascii="Times New Roman" w:hAnsi="Times New Roman" w:cs="Times New Roman"/>
          <w:color w:val="000000"/>
          <w:sz w:val="28"/>
          <w:szCs w:val="28"/>
        </w:rPr>
        <w:t xml:space="preserve"> части, с которым заключается договор, не вправе отказаться от заключения договора.</w:t>
      </w:r>
    </w:p>
    <w:p w:rsidR="000048D7" w:rsidRPr="00E65FBD" w:rsidRDefault="003B4567" w:rsidP="00E65FBD">
      <w:pPr>
        <w:autoSpaceDE w:val="0"/>
        <w:autoSpaceDN w:val="0"/>
        <w:adjustRightInd w:val="0"/>
        <w:spacing w:after="0" w:line="240" w:lineRule="auto"/>
        <w:ind w:firstLine="851"/>
        <w:jc w:val="both"/>
        <w:rPr>
          <w:rFonts w:ascii="Times New Roman" w:hAnsi="Times New Roman" w:cs="Times New Roman"/>
          <w:color w:val="000000"/>
          <w:sz w:val="28"/>
          <w:szCs w:val="28"/>
        </w:rPr>
      </w:pPr>
      <w:r w:rsidRPr="00E65FBD">
        <w:rPr>
          <w:rFonts w:ascii="Times New Roman" w:hAnsi="Times New Roman" w:cs="Times New Roman"/>
          <w:color w:val="000000"/>
          <w:sz w:val="28"/>
          <w:szCs w:val="28"/>
        </w:rPr>
        <w:t>Заключение договора в этом случае осуществляется в порядке, установленном Положением.</w:t>
      </w:r>
    </w:p>
    <w:p w:rsidR="00534241" w:rsidRPr="00E65FBD" w:rsidRDefault="008572CF" w:rsidP="00A87601">
      <w:pPr>
        <w:pStyle w:val="ae"/>
        <w:numPr>
          <w:ilvl w:val="1"/>
          <w:numId w:val="4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Договор</w:t>
      </w:r>
      <w:r w:rsidR="00CC5DCA" w:rsidRPr="00E65FBD">
        <w:rPr>
          <w:rFonts w:ascii="Times New Roman" w:hAnsi="Times New Roman" w:cs="Times New Roman"/>
          <w:sz w:val="28"/>
          <w:szCs w:val="28"/>
        </w:rPr>
        <w:t xml:space="preserve"> по результатам аукциона</w:t>
      </w:r>
      <w:r w:rsidR="002477A4" w:rsidRPr="00E65FBD">
        <w:rPr>
          <w:rFonts w:ascii="Times New Roman" w:hAnsi="Times New Roman" w:cs="Times New Roman"/>
          <w:sz w:val="28"/>
          <w:szCs w:val="28"/>
        </w:rPr>
        <w:t xml:space="preserve"> </w:t>
      </w:r>
      <w:r w:rsidR="00D3509E" w:rsidRPr="00E65FBD">
        <w:rPr>
          <w:rFonts w:ascii="Times New Roman" w:hAnsi="Times New Roman" w:cs="Times New Roman"/>
          <w:sz w:val="28"/>
          <w:szCs w:val="28"/>
        </w:rPr>
        <w:t>заключается на условиях, предусмотренных извещением и документацией об аукционе</w:t>
      </w:r>
      <w:r w:rsidR="00E066BE" w:rsidRPr="00E65FBD">
        <w:rPr>
          <w:rFonts w:ascii="Times New Roman" w:hAnsi="Times New Roman" w:cs="Times New Roman"/>
          <w:sz w:val="28"/>
          <w:szCs w:val="28"/>
        </w:rPr>
        <w:t>,</w:t>
      </w:r>
      <w:r w:rsidR="009B1165" w:rsidRPr="00E65FBD">
        <w:rPr>
          <w:rFonts w:ascii="Times New Roman" w:hAnsi="Times New Roman" w:cs="Times New Roman"/>
          <w:sz w:val="28"/>
          <w:szCs w:val="28"/>
        </w:rPr>
        <w:t xml:space="preserve"> по цене, не превышающей начальную (максимальную) цену договора (</w:t>
      </w:r>
      <w:r w:rsidR="009A5DBD" w:rsidRPr="00E65FBD">
        <w:rPr>
          <w:rFonts w:ascii="Times New Roman" w:hAnsi="Times New Roman" w:cs="Times New Roman"/>
          <w:sz w:val="28"/>
          <w:szCs w:val="28"/>
        </w:rPr>
        <w:t xml:space="preserve">цену </w:t>
      </w:r>
      <w:r w:rsidR="009B1165" w:rsidRPr="00E65FBD">
        <w:rPr>
          <w:rFonts w:ascii="Times New Roman" w:hAnsi="Times New Roman" w:cs="Times New Roman"/>
          <w:sz w:val="28"/>
          <w:szCs w:val="28"/>
        </w:rPr>
        <w:t>лота)</w:t>
      </w:r>
      <w:r w:rsidR="00D07E3F" w:rsidRPr="00E65FBD">
        <w:rPr>
          <w:rFonts w:ascii="Times New Roman" w:hAnsi="Times New Roman" w:cs="Times New Roman"/>
          <w:sz w:val="28"/>
          <w:szCs w:val="28"/>
        </w:rPr>
        <w:t>, или по цене договора, предложенной в заявке на участие в аукционе</w:t>
      </w:r>
      <w:r w:rsidR="0002089D" w:rsidRPr="00E65FBD">
        <w:rPr>
          <w:rFonts w:ascii="Times New Roman" w:hAnsi="Times New Roman" w:cs="Times New Roman"/>
          <w:sz w:val="28"/>
          <w:szCs w:val="28"/>
        </w:rPr>
        <w:t xml:space="preserve"> (при </w:t>
      </w:r>
      <w:r w:rsidR="00D07E3F" w:rsidRPr="00E65FBD">
        <w:rPr>
          <w:rFonts w:ascii="Times New Roman" w:hAnsi="Times New Roman" w:cs="Times New Roman"/>
          <w:sz w:val="28"/>
          <w:szCs w:val="28"/>
        </w:rPr>
        <w:t>подач</w:t>
      </w:r>
      <w:r w:rsidR="0002089D" w:rsidRPr="00E65FBD">
        <w:rPr>
          <w:rFonts w:ascii="Times New Roman" w:hAnsi="Times New Roman" w:cs="Times New Roman"/>
          <w:sz w:val="28"/>
          <w:szCs w:val="28"/>
        </w:rPr>
        <w:t>е</w:t>
      </w:r>
      <w:r w:rsidR="00D07E3F" w:rsidRPr="00E65FBD">
        <w:rPr>
          <w:rFonts w:ascii="Times New Roman" w:hAnsi="Times New Roman" w:cs="Times New Roman"/>
          <w:sz w:val="28"/>
          <w:szCs w:val="28"/>
        </w:rPr>
        <w:t xml:space="preserve"> предложения о цене договора в составе заявки на участие в аукционе), </w:t>
      </w:r>
      <w:r w:rsidR="0002089D" w:rsidRPr="00E65FBD">
        <w:rPr>
          <w:rFonts w:ascii="Times New Roman" w:hAnsi="Times New Roman" w:cs="Times New Roman"/>
          <w:sz w:val="28"/>
          <w:szCs w:val="28"/>
        </w:rPr>
        <w:t>в порядке, предусмотренном статьями 2</w:t>
      </w:r>
      <w:r w:rsidR="00B25C5F" w:rsidRPr="00E65FBD">
        <w:rPr>
          <w:rFonts w:ascii="Times New Roman" w:hAnsi="Times New Roman" w:cs="Times New Roman"/>
          <w:sz w:val="28"/>
          <w:szCs w:val="28"/>
        </w:rPr>
        <w:t>9</w:t>
      </w:r>
      <w:r w:rsidR="0002089D" w:rsidRPr="00E65FBD">
        <w:rPr>
          <w:rFonts w:ascii="Times New Roman" w:hAnsi="Times New Roman" w:cs="Times New Roman"/>
          <w:sz w:val="28"/>
          <w:szCs w:val="28"/>
        </w:rPr>
        <w:t>-3</w:t>
      </w:r>
      <w:r w:rsidR="00B25C5F" w:rsidRPr="00E65FBD">
        <w:rPr>
          <w:rFonts w:ascii="Times New Roman" w:hAnsi="Times New Roman" w:cs="Times New Roman"/>
          <w:sz w:val="28"/>
          <w:szCs w:val="28"/>
        </w:rPr>
        <w:t>1</w:t>
      </w:r>
      <w:r w:rsidR="0002089D" w:rsidRPr="00E65FBD">
        <w:rPr>
          <w:rFonts w:ascii="Times New Roman" w:hAnsi="Times New Roman" w:cs="Times New Roman"/>
          <w:sz w:val="28"/>
          <w:szCs w:val="28"/>
        </w:rPr>
        <w:t xml:space="preserve"> Положения.</w:t>
      </w:r>
    </w:p>
    <w:p w:rsidR="006C589D" w:rsidRPr="00E65FBD" w:rsidRDefault="006C589D"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Участник аукциона, указанный в </w:t>
      </w:r>
      <w:r w:rsidR="00365A74" w:rsidRPr="00E65FBD">
        <w:rPr>
          <w:rFonts w:ascii="Times New Roman" w:eastAsiaTheme="minorHAnsi" w:hAnsi="Times New Roman" w:cs="Times New Roman"/>
          <w:color w:val="000000" w:themeColor="text1"/>
          <w:sz w:val="28"/>
          <w:szCs w:val="28"/>
          <w:lang w:eastAsia="en-US"/>
        </w:rPr>
        <w:t xml:space="preserve">настоящей </w:t>
      </w:r>
      <w:r w:rsidRPr="00E65FBD">
        <w:rPr>
          <w:rFonts w:ascii="Times New Roman" w:eastAsiaTheme="minorHAnsi" w:hAnsi="Times New Roman" w:cs="Times New Roman"/>
          <w:color w:val="000000" w:themeColor="text1"/>
          <w:sz w:val="28"/>
          <w:szCs w:val="28"/>
          <w:lang w:eastAsia="en-US"/>
        </w:rPr>
        <w:t>части</w:t>
      </w:r>
      <w:r w:rsidR="00DE17C5" w:rsidRPr="00E65FBD">
        <w:rPr>
          <w:rFonts w:ascii="Times New Roman" w:eastAsiaTheme="minorHAnsi" w:hAnsi="Times New Roman" w:cs="Times New Roman"/>
          <w:color w:val="000000" w:themeColor="text1"/>
          <w:sz w:val="28"/>
          <w:szCs w:val="28"/>
          <w:lang w:eastAsia="en-US"/>
        </w:rPr>
        <w:t>,</w:t>
      </w:r>
      <w:r w:rsidRPr="00E65FBD">
        <w:rPr>
          <w:rFonts w:ascii="Times New Roman" w:eastAsiaTheme="minorHAnsi" w:hAnsi="Times New Roman" w:cs="Times New Roman"/>
          <w:color w:val="000000" w:themeColor="text1"/>
          <w:sz w:val="28"/>
          <w:szCs w:val="28"/>
          <w:lang w:eastAsia="en-US"/>
        </w:rPr>
        <w:t xml:space="preserve"> </w:t>
      </w:r>
      <w:r w:rsidR="00DE17C5" w:rsidRPr="00E65FBD">
        <w:rPr>
          <w:rFonts w:ascii="Times New Roman" w:eastAsiaTheme="minorHAnsi" w:hAnsi="Times New Roman" w:cs="Times New Roman"/>
          <w:color w:val="000000" w:themeColor="text1"/>
          <w:sz w:val="28"/>
          <w:szCs w:val="28"/>
          <w:lang w:eastAsia="en-US"/>
        </w:rPr>
        <w:t xml:space="preserve">с которым заключается договор, </w:t>
      </w:r>
      <w:r w:rsidRPr="00E65FBD">
        <w:rPr>
          <w:rFonts w:ascii="Times New Roman" w:eastAsiaTheme="minorHAnsi" w:hAnsi="Times New Roman" w:cs="Times New Roman"/>
          <w:color w:val="000000" w:themeColor="text1"/>
          <w:sz w:val="28"/>
          <w:szCs w:val="28"/>
          <w:lang w:eastAsia="en-US"/>
        </w:rPr>
        <w:t>не вправе отказаться от заключения договора.</w:t>
      </w:r>
    </w:p>
    <w:p w:rsidR="00663D0A" w:rsidRPr="00E65FBD" w:rsidRDefault="00663D0A"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В случае, если участником аукциона, указанным в настоящей части, </w:t>
      </w:r>
      <w:r w:rsidR="002838FE" w:rsidRPr="002838FE">
        <w:rPr>
          <w:rFonts w:ascii="Times New Roman" w:eastAsiaTheme="minorHAnsi" w:hAnsi="Times New Roman" w:cs="Times New Roman"/>
          <w:color w:val="000000" w:themeColor="text1"/>
          <w:sz w:val="28"/>
          <w:szCs w:val="28"/>
          <w:lang w:eastAsia="en-US"/>
        </w:rPr>
        <w:br/>
      </w:r>
      <w:r w:rsidRPr="00E65FBD">
        <w:rPr>
          <w:rFonts w:ascii="Times New Roman" w:eastAsiaTheme="minorHAnsi" w:hAnsi="Times New Roman" w:cs="Times New Roman"/>
          <w:color w:val="000000" w:themeColor="text1"/>
          <w:sz w:val="28"/>
          <w:szCs w:val="28"/>
          <w:lang w:eastAsia="en-US"/>
        </w:rPr>
        <w:t xml:space="preserve">с которым заключается договор, не представлен в АО «АИЖК» подписанный договор в срок, установленный в документации об аукционе, такой участник аукциона признается уклонившимся от заключения договора. </w:t>
      </w:r>
    </w:p>
    <w:p w:rsidR="0050544A" w:rsidRPr="00E65FBD" w:rsidRDefault="0050544A"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Заключение договора в случаях, указанных в </w:t>
      </w:r>
      <w:r w:rsidR="00365A74" w:rsidRPr="00E65FBD">
        <w:rPr>
          <w:rFonts w:ascii="Times New Roman" w:eastAsiaTheme="minorHAnsi" w:hAnsi="Times New Roman" w:cs="Times New Roman"/>
          <w:color w:val="000000" w:themeColor="text1"/>
          <w:sz w:val="28"/>
          <w:szCs w:val="28"/>
          <w:lang w:eastAsia="en-US"/>
        </w:rPr>
        <w:t xml:space="preserve">настоящей </w:t>
      </w:r>
      <w:r w:rsidR="00D3509E" w:rsidRPr="00E65FBD">
        <w:rPr>
          <w:rFonts w:ascii="Times New Roman" w:eastAsiaTheme="minorHAnsi" w:hAnsi="Times New Roman" w:cs="Times New Roman"/>
          <w:color w:val="000000" w:themeColor="text1"/>
          <w:sz w:val="28"/>
          <w:szCs w:val="28"/>
          <w:lang w:eastAsia="en-US"/>
        </w:rPr>
        <w:t>части</w:t>
      </w:r>
      <w:r w:rsidRPr="00E65FBD">
        <w:rPr>
          <w:rFonts w:ascii="Times New Roman" w:eastAsiaTheme="minorHAnsi" w:hAnsi="Times New Roman" w:cs="Times New Roman"/>
          <w:color w:val="000000" w:themeColor="text1"/>
          <w:sz w:val="28"/>
          <w:szCs w:val="28"/>
          <w:lang w:eastAsia="en-US"/>
        </w:rPr>
        <w:t>, осуществляется в порядке, установленном Положением.</w:t>
      </w:r>
    </w:p>
    <w:p w:rsidR="006F331B" w:rsidRPr="00E65FBD" w:rsidRDefault="006F331B" w:rsidP="00A87601">
      <w:pPr>
        <w:pStyle w:val="ae"/>
        <w:numPr>
          <w:ilvl w:val="1"/>
          <w:numId w:val="4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color w:val="000000" w:themeColor="text1"/>
          <w:sz w:val="28"/>
          <w:szCs w:val="28"/>
        </w:rPr>
        <w:t xml:space="preserve">В случае, если по окончании срока подачи заявок на участие </w:t>
      </w:r>
      <w:r w:rsidR="002838FE" w:rsidRPr="002838FE">
        <w:rPr>
          <w:rFonts w:ascii="Times New Roman" w:hAnsi="Times New Roman" w:cs="Times New Roman"/>
          <w:color w:val="000000" w:themeColor="text1"/>
          <w:sz w:val="28"/>
          <w:szCs w:val="28"/>
        </w:rPr>
        <w:br/>
      </w:r>
      <w:r w:rsidRPr="00E65FBD">
        <w:rPr>
          <w:rFonts w:ascii="Times New Roman" w:hAnsi="Times New Roman" w:cs="Times New Roman"/>
          <w:color w:val="000000" w:themeColor="text1"/>
          <w:sz w:val="28"/>
          <w:szCs w:val="28"/>
        </w:rPr>
        <w:t xml:space="preserve">в аукционе, не подано ни одной заявки на участие в аукционе, Единая закупочная комиссия или структурное подразделение </w:t>
      </w:r>
      <w:r w:rsidR="003A1079" w:rsidRPr="00E65FBD">
        <w:rPr>
          <w:rFonts w:ascii="Times New Roman" w:hAnsi="Times New Roman" w:cs="Times New Roman"/>
          <w:color w:val="000000" w:themeColor="text1"/>
          <w:sz w:val="28"/>
          <w:szCs w:val="28"/>
        </w:rPr>
        <w:t>АО</w:t>
      </w:r>
      <w:r w:rsidRPr="00E65FBD">
        <w:rPr>
          <w:rFonts w:ascii="Times New Roman" w:hAnsi="Times New Roman" w:cs="Times New Roman"/>
          <w:color w:val="000000" w:themeColor="text1"/>
          <w:sz w:val="28"/>
          <w:szCs w:val="28"/>
        </w:rPr>
        <w:t xml:space="preserve"> «АИЖК</w:t>
      </w:r>
      <w:r w:rsidRPr="00E65FBD">
        <w:rPr>
          <w:rFonts w:ascii="Times New Roman" w:hAnsi="Times New Roman" w:cs="Times New Roman"/>
          <w:sz w:val="28"/>
          <w:szCs w:val="28"/>
        </w:rPr>
        <w:t>», уполномоченное на организацию закупочной деятельности, вправе продлить срок подачи заявок на участие в аукционе, разместив в единой информационной системе извещение о продлении срока подачи заявок.</w:t>
      </w:r>
    </w:p>
    <w:p w:rsidR="00E15BAF" w:rsidRPr="00E65FBD" w:rsidRDefault="00E15BAF" w:rsidP="004D2EE3">
      <w:pPr>
        <w:pStyle w:val="2"/>
        <w:ind w:firstLine="0"/>
        <w:jc w:val="center"/>
        <w:rPr>
          <w:b w:val="0"/>
          <w:szCs w:val="28"/>
        </w:rPr>
      </w:pPr>
      <w:bookmarkStart w:id="50" w:name="_Toc448221882"/>
      <w:r w:rsidRPr="00E65FBD">
        <w:rPr>
          <w:b w:val="0"/>
          <w:szCs w:val="28"/>
        </w:rPr>
        <w:t>Статья</w:t>
      </w:r>
      <w:r w:rsidR="002E6EDA" w:rsidRPr="00E65FBD">
        <w:rPr>
          <w:b w:val="0"/>
          <w:szCs w:val="28"/>
        </w:rPr>
        <w:t xml:space="preserve"> 2</w:t>
      </w:r>
      <w:r w:rsidR="0088394A" w:rsidRPr="00E65FBD">
        <w:rPr>
          <w:b w:val="0"/>
          <w:szCs w:val="28"/>
        </w:rPr>
        <w:t>9</w:t>
      </w:r>
      <w:r w:rsidR="00B31185" w:rsidRPr="00E65FBD">
        <w:rPr>
          <w:b w:val="0"/>
          <w:szCs w:val="28"/>
        </w:rPr>
        <w:t xml:space="preserve">. </w:t>
      </w:r>
      <w:r w:rsidRPr="00E65FBD">
        <w:rPr>
          <w:b w:val="0"/>
          <w:szCs w:val="28"/>
        </w:rPr>
        <w:t>Порядок определения победителя аукциона</w:t>
      </w:r>
      <w:r w:rsidR="00B31185" w:rsidRPr="00E65FBD">
        <w:rPr>
          <w:b w:val="0"/>
          <w:szCs w:val="28"/>
        </w:rPr>
        <w:t xml:space="preserve"> </w:t>
      </w:r>
      <w:r w:rsidRPr="00E65FBD">
        <w:rPr>
          <w:b w:val="0"/>
          <w:szCs w:val="28"/>
        </w:rPr>
        <w:t>при подаче предложения о цене договора</w:t>
      </w:r>
      <w:r w:rsidR="00B31185" w:rsidRPr="00E65FBD">
        <w:rPr>
          <w:b w:val="0"/>
          <w:szCs w:val="28"/>
        </w:rPr>
        <w:t xml:space="preserve"> </w:t>
      </w:r>
      <w:r w:rsidRPr="00E65FBD">
        <w:rPr>
          <w:b w:val="0"/>
          <w:szCs w:val="28"/>
        </w:rPr>
        <w:t>в составе заявки на участие в аукционе</w:t>
      </w:r>
      <w:bookmarkEnd w:id="50"/>
    </w:p>
    <w:p w:rsidR="00E15BAF" w:rsidRPr="00E65FBD" w:rsidRDefault="00E15BAF" w:rsidP="00E65FBD">
      <w:pPr>
        <w:pStyle w:val="ae"/>
        <w:tabs>
          <w:tab w:val="left" w:pos="0"/>
        </w:tabs>
        <w:autoSpaceDE w:val="0"/>
        <w:autoSpaceDN w:val="0"/>
        <w:adjustRightInd w:val="0"/>
        <w:spacing w:after="0" w:line="240" w:lineRule="auto"/>
        <w:ind w:left="0" w:firstLine="851"/>
        <w:jc w:val="center"/>
        <w:rPr>
          <w:rFonts w:ascii="Times New Roman" w:hAnsi="Times New Roman" w:cs="Times New Roman"/>
          <w:sz w:val="28"/>
          <w:szCs w:val="28"/>
        </w:rPr>
      </w:pPr>
    </w:p>
    <w:p w:rsidR="006F331B" w:rsidRPr="00E65FBD" w:rsidRDefault="00FC6A76" w:rsidP="00A87601">
      <w:pPr>
        <w:pStyle w:val="ae"/>
        <w:numPr>
          <w:ilvl w:val="1"/>
          <w:numId w:val="44"/>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если порядок проведения аукциона предусматривает подачу предложения о цене договора в составе заявки на участие в аукционе, </w:t>
      </w:r>
      <w:r w:rsidR="006F331B" w:rsidRPr="00E65FBD">
        <w:rPr>
          <w:rFonts w:ascii="Times New Roman" w:hAnsi="Times New Roman" w:cs="Times New Roman"/>
          <w:sz w:val="28"/>
          <w:szCs w:val="28"/>
        </w:rPr>
        <w:t>Единая закупочная комиссия</w:t>
      </w:r>
      <w:r w:rsidR="00F524AC" w:rsidRPr="00E65FBD">
        <w:rPr>
          <w:rFonts w:ascii="Times New Roman" w:hAnsi="Times New Roman" w:cs="Times New Roman"/>
          <w:sz w:val="28"/>
          <w:szCs w:val="28"/>
        </w:rPr>
        <w:t>,</w:t>
      </w:r>
      <w:r w:rsidR="006F331B" w:rsidRPr="00E65FBD">
        <w:rPr>
          <w:rFonts w:ascii="Times New Roman" w:hAnsi="Times New Roman" w:cs="Times New Roman"/>
          <w:sz w:val="28"/>
          <w:szCs w:val="28"/>
        </w:rPr>
        <w:t xml:space="preserve"> исходя из предложений о цене договора, содержащихся в заявках на участие в аукционе, осуществляет оценку </w:t>
      </w:r>
      <w:r w:rsidR="002838FE" w:rsidRPr="002838FE">
        <w:rPr>
          <w:rFonts w:ascii="Times New Roman" w:hAnsi="Times New Roman" w:cs="Times New Roman"/>
          <w:sz w:val="28"/>
          <w:szCs w:val="28"/>
        </w:rPr>
        <w:br/>
      </w:r>
      <w:r w:rsidR="006F331B" w:rsidRPr="00E65FBD">
        <w:rPr>
          <w:rFonts w:ascii="Times New Roman" w:hAnsi="Times New Roman" w:cs="Times New Roman"/>
          <w:sz w:val="28"/>
          <w:szCs w:val="28"/>
        </w:rPr>
        <w:lastRenderedPageBreak/>
        <w:t xml:space="preserve">и сопоставление заявок на участие в аукционе, признанных соответствующими требованиям, установленным извещением </w:t>
      </w:r>
      <w:r w:rsidR="002838FE" w:rsidRPr="002838FE">
        <w:rPr>
          <w:rFonts w:ascii="Times New Roman" w:hAnsi="Times New Roman" w:cs="Times New Roman"/>
          <w:sz w:val="28"/>
          <w:szCs w:val="28"/>
        </w:rPr>
        <w:br/>
      </w:r>
      <w:r w:rsidR="006F331B" w:rsidRPr="00E65FBD">
        <w:rPr>
          <w:rFonts w:ascii="Times New Roman" w:hAnsi="Times New Roman" w:cs="Times New Roman"/>
          <w:sz w:val="28"/>
          <w:szCs w:val="28"/>
        </w:rPr>
        <w:t>и документацией об аукционе с целью выявления наиболее низкой цены исполнения договора.</w:t>
      </w:r>
    </w:p>
    <w:p w:rsidR="006F331B" w:rsidRPr="00E65FBD" w:rsidRDefault="006F331B" w:rsidP="00E65FBD">
      <w:pPr>
        <w:pStyle w:val="af5"/>
        <w:tabs>
          <w:tab w:val="left" w:pos="0"/>
          <w:tab w:val="left" w:pos="1134"/>
          <w:tab w:val="left" w:pos="1985"/>
          <w:tab w:val="left" w:pos="2268"/>
        </w:tabs>
        <w:spacing w:line="240" w:lineRule="auto"/>
        <w:ind w:firstLine="851"/>
        <w:rPr>
          <w:rFonts w:eastAsiaTheme="minorHAnsi"/>
          <w:snapToGrid/>
          <w:szCs w:val="28"/>
          <w:lang w:eastAsia="en-US"/>
        </w:rPr>
      </w:pPr>
      <w:r w:rsidRPr="00E65FBD">
        <w:rPr>
          <w:rFonts w:eastAsiaTheme="minorHAnsi"/>
          <w:snapToGrid/>
          <w:szCs w:val="28"/>
          <w:lang w:eastAsia="en-US"/>
        </w:rPr>
        <w:t xml:space="preserve">На основании результатов оценки и сопоставления заявок на участие </w:t>
      </w:r>
      <w:r w:rsidR="002838FE" w:rsidRPr="002838FE">
        <w:rPr>
          <w:rFonts w:eastAsiaTheme="minorHAnsi"/>
          <w:snapToGrid/>
          <w:szCs w:val="28"/>
          <w:lang w:eastAsia="en-US"/>
        </w:rPr>
        <w:br/>
      </w:r>
      <w:r w:rsidRPr="00E65FBD">
        <w:rPr>
          <w:rFonts w:eastAsiaTheme="minorHAnsi"/>
          <w:snapToGrid/>
          <w:szCs w:val="28"/>
          <w:lang w:eastAsia="en-US"/>
        </w:rPr>
        <w:t>в</w:t>
      </w:r>
      <w:r w:rsidR="00FC6A76" w:rsidRPr="00E65FBD">
        <w:rPr>
          <w:rFonts w:eastAsiaTheme="minorHAnsi"/>
          <w:snapToGrid/>
          <w:szCs w:val="28"/>
          <w:lang w:eastAsia="en-US"/>
        </w:rPr>
        <w:t xml:space="preserve"> </w:t>
      </w:r>
      <w:r w:rsidRPr="00E65FBD">
        <w:rPr>
          <w:rFonts w:eastAsiaTheme="minorHAnsi"/>
          <w:snapToGrid/>
          <w:szCs w:val="28"/>
          <w:lang w:eastAsia="en-US"/>
        </w:rPr>
        <w:t xml:space="preserve">аукционе </w:t>
      </w:r>
      <w:r w:rsidR="000108BF" w:rsidRPr="00E65FBD">
        <w:rPr>
          <w:szCs w:val="28"/>
        </w:rPr>
        <w:t>при подаче предложения о цене договора в составе заявки на участие в аукционе</w:t>
      </w:r>
      <w:r w:rsidR="000108BF" w:rsidRPr="00E65FBD">
        <w:rPr>
          <w:rFonts w:eastAsiaTheme="minorHAnsi"/>
          <w:snapToGrid/>
          <w:szCs w:val="28"/>
          <w:lang w:eastAsia="en-US"/>
        </w:rPr>
        <w:t xml:space="preserve"> </w:t>
      </w:r>
      <w:r w:rsidRPr="00E65FBD">
        <w:rPr>
          <w:rFonts w:eastAsiaTheme="minorHAnsi"/>
          <w:snapToGrid/>
          <w:szCs w:val="28"/>
          <w:lang w:eastAsia="en-US"/>
        </w:rPr>
        <w:t xml:space="preserve">Единой закупочной комиссией каждой заявке на участие в </w:t>
      </w:r>
      <w:r w:rsidR="00FC6A76" w:rsidRPr="00E65FBD">
        <w:rPr>
          <w:rFonts w:eastAsiaTheme="minorHAnsi"/>
          <w:snapToGrid/>
          <w:szCs w:val="28"/>
          <w:lang w:eastAsia="en-US"/>
        </w:rPr>
        <w:t xml:space="preserve">таком </w:t>
      </w:r>
      <w:r w:rsidRPr="00E65FBD">
        <w:rPr>
          <w:rFonts w:eastAsiaTheme="minorHAnsi"/>
          <w:snapToGrid/>
          <w:szCs w:val="28"/>
          <w:lang w:eastAsia="en-US"/>
        </w:rPr>
        <w:t>аукционе относительно других по мере увеличения цены исполнения договора присваивается порядковый номер.</w:t>
      </w:r>
    </w:p>
    <w:p w:rsidR="006F331B" w:rsidRPr="00E65FBD" w:rsidRDefault="006F331B" w:rsidP="00A87601">
      <w:pPr>
        <w:pStyle w:val="ae"/>
        <w:numPr>
          <w:ilvl w:val="1"/>
          <w:numId w:val="44"/>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Победителем аукциона</w:t>
      </w:r>
      <w:r w:rsidR="00834DD3" w:rsidRPr="00E65FBD">
        <w:rPr>
          <w:rFonts w:ascii="Times New Roman" w:hAnsi="Times New Roman" w:cs="Times New Roman"/>
          <w:sz w:val="28"/>
          <w:szCs w:val="28"/>
        </w:rPr>
        <w:t xml:space="preserve"> </w:t>
      </w:r>
      <w:r w:rsidR="00F524AC" w:rsidRPr="00E65FBD">
        <w:rPr>
          <w:rFonts w:ascii="Times New Roman" w:hAnsi="Times New Roman" w:cs="Times New Roman"/>
          <w:sz w:val="28"/>
          <w:szCs w:val="28"/>
        </w:rPr>
        <w:t xml:space="preserve">при подаче предложения о цене договора в составе заявки на участие в аукционе </w:t>
      </w:r>
      <w:r w:rsidRPr="00E65FBD">
        <w:rPr>
          <w:rFonts w:ascii="Times New Roman" w:hAnsi="Times New Roman" w:cs="Times New Roman"/>
          <w:sz w:val="28"/>
          <w:szCs w:val="28"/>
        </w:rPr>
        <w:t xml:space="preserve">признается участник </w:t>
      </w:r>
      <w:r w:rsidR="00F524AC" w:rsidRPr="00E65FBD">
        <w:rPr>
          <w:rFonts w:ascii="Times New Roman" w:hAnsi="Times New Roman" w:cs="Times New Roman"/>
          <w:sz w:val="28"/>
          <w:szCs w:val="28"/>
        </w:rPr>
        <w:t xml:space="preserve">такого </w:t>
      </w:r>
      <w:r w:rsidRPr="00E65FBD">
        <w:rPr>
          <w:rFonts w:ascii="Times New Roman" w:hAnsi="Times New Roman" w:cs="Times New Roman"/>
          <w:sz w:val="28"/>
          <w:szCs w:val="28"/>
        </w:rPr>
        <w:t>аукцион</w:t>
      </w:r>
      <w:r w:rsidR="00284C6A" w:rsidRPr="00E65FBD">
        <w:rPr>
          <w:rFonts w:ascii="Times New Roman" w:hAnsi="Times New Roman" w:cs="Times New Roman"/>
          <w:sz w:val="28"/>
          <w:szCs w:val="28"/>
        </w:rPr>
        <w:t>а, указанный в части 1 статьи 26</w:t>
      </w:r>
      <w:r w:rsidRPr="00E65FBD">
        <w:rPr>
          <w:rFonts w:ascii="Times New Roman" w:hAnsi="Times New Roman" w:cs="Times New Roman"/>
          <w:sz w:val="28"/>
          <w:szCs w:val="28"/>
        </w:rPr>
        <w:t xml:space="preserve"> Положения, заявке на участие в аукционе которого Единой закупочной комиссией присвоен первый номер.</w:t>
      </w:r>
    </w:p>
    <w:p w:rsidR="006F331B" w:rsidRPr="00E65FBD" w:rsidRDefault="006F331B" w:rsidP="00A87601">
      <w:pPr>
        <w:pStyle w:val="ae"/>
        <w:numPr>
          <w:ilvl w:val="1"/>
          <w:numId w:val="44"/>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если в нескольких заявках на участие в</w:t>
      </w:r>
      <w:r w:rsidR="00FC6A76" w:rsidRPr="00E65FBD">
        <w:rPr>
          <w:rFonts w:ascii="Times New Roman" w:hAnsi="Times New Roman" w:cs="Times New Roman"/>
          <w:sz w:val="28"/>
          <w:szCs w:val="28"/>
        </w:rPr>
        <w:t xml:space="preserve"> </w:t>
      </w:r>
      <w:r w:rsidRPr="00E65FBD">
        <w:rPr>
          <w:rFonts w:ascii="Times New Roman" w:hAnsi="Times New Roman" w:cs="Times New Roman"/>
          <w:sz w:val="28"/>
          <w:szCs w:val="28"/>
        </w:rPr>
        <w:t>аукционе содержатся одинаковые цены исполнения договора, меньший порядковый номер присваивается заявке на участие в аукционе, которая поступила ранее других заявок на участие в аукционе, содержащих такие условия.</w:t>
      </w:r>
    </w:p>
    <w:p w:rsidR="00A43BFF" w:rsidRPr="00E65FBD" w:rsidRDefault="00A43BFF" w:rsidP="00A87601">
      <w:pPr>
        <w:pStyle w:val="ae"/>
        <w:numPr>
          <w:ilvl w:val="1"/>
          <w:numId w:val="44"/>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Оценка и сопоставление заявок на участие в аукционе </w:t>
      </w:r>
      <w:r w:rsidR="00FC6A76" w:rsidRPr="00E65FBD">
        <w:rPr>
          <w:rFonts w:ascii="Times New Roman" w:hAnsi="Times New Roman" w:cs="Times New Roman"/>
          <w:sz w:val="28"/>
          <w:szCs w:val="28"/>
        </w:rPr>
        <w:t xml:space="preserve">при подаче предложения о цене договора в составе заявки на участие в аукционе </w:t>
      </w:r>
      <w:r w:rsidRPr="00E65FBD">
        <w:rPr>
          <w:rFonts w:ascii="Times New Roman" w:hAnsi="Times New Roman" w:cs="Times New Roman"/>
          <w:sz w:val="28"/>
          <w:szCs w:val="28"/>
        </w:rPr>
        <w:t xml:space="preserve">осуществляется Единой закупочной комиссией в порядке, установленном Положением, не позднее чем в течение 5 рабочих дней со дня размещения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единой информационной системе протокола рассмотрения заявок на участие в аукционе, если иной срок не установлен документацией об аукционе или Единой закупочной комиссией не принято решение о продлении срока оценки и сопоставления заявок на участие в </w:t>
      </w:r>
      <w:r w:rsidR="00FC6A76" w:rsidRPr="00E65FBD">
        <w:rPr>
          <w:rFonts w:ascii="Times New Roman" w:hAnsi="Times New Roman" w:cs="Times New Roman"/>
          <w:sz w:val="28"/>
          <w:szCs w:val="28"/>
        </w:rPr>
        <w:t xml:space="preserve">таком </w:t>
      </w:r>
      <w:r w:rsidRPr="00E65FBD">
        <w:rPr>
          <w:rFonts w:ascii="Times New Roman" w:hAnsi="Times New Roman" w:cs="Times New Roman"/>
          <w:sz w:val="28"/>
          <w:szCs w:val="28"/>
        </w:rPr>
        <w:t>аукционе, установленного документацией об аукционе.</w:t>
      </w:r>
    </w:p>
    <w:p w:rsidR="00A104C6" w:rsidRPr="00E65FBD" w:rsidRDefault="00A104C6" w:rsidP="00E65FBD">
      <w:pPr>
        <w:pStyle w:val="af5"/>
        <w:tabs>
          <w:tab w:val="left" w:pos="0"/>
          <w:tab w:val="left" w:pos="1134"/>
          <w:tab w:val="left" w:pos="1985"/>
          <w:tab w:val="left" w:pos="2268"/>
        </w:tabs>
        <w:spacing w:line="240" w:lineRule="auto"/>
        <w:ind w:firstLine="851"/>
        <w:rPr>
          <w:snapToGrid/>
          <w:szCs w:val="28"/>
        </w:rPr>
      </w:pPr>
      <w:r w:rsidRPr="00E65FBD">
        <w:rPr>
          <w:rFonts w:eastAsiaTheme="minorHAnsi"/>
          <w:szCs w:val="28"/>
          <w:lang w:eastAsia="en-US"/>
        </w:rPr>
        <w:t xml:space="preserve">Протокол оценки и сопоставления заявок на участие в аукционе </w:t>
      </w:r>
      <w:r w:rsidRPr="00E65FBD">
        <w:rPr>
          <w:snapToGrid/>
          <w:szCs w:val="28"/>
        </w:rPr>
        <w:t>при подаче предложения о цене договора в составе заявки на участие в аукционе должен содержать информацию:</w:t>
      </w:r>
    </w:p>
    <w:p w:rsidR="00A104C6" w:rsidRPr="00E65FBD" w:rsidRDefault="00A104C6"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порядковых номерах, присвоенных Единой закупочной комиссией каждой заявке на участие в аукционе,</w:t>
      </w:r>
    </w:p>
    <w:p w:rsidR="00A104C6" w:rsidRPr="00E65FBD" w:rsidRDefault="00A104C6"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победителе аукциона и о цене договора, предложенной победителем аукциона в заявке на участие в аукционе;</w:t>
      </w:r>
    </w:p>
    <w:p w:rsidR="00A104C6" w:rsidRPr="00E65FBD" w:rsidRDefault="00A104C6"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napToGrid w:val="0"/>
          <w:sz w:val="28"/>
          <w:szCs w:val="28"/>
        </w:rPr>
      </w:pPr>
      <w:r w:rsidRPr="00E65FBD">
        <w:rPr>
          <w:rFonts w:ascii="Times New Roman" w:hAnsi="Times New Roman" w:cs="Times New Roman"/>
          <w:sz w:val="28"/>
          <w:szCs w:val="28"/>
        </w:rPr>
        <w:t>об участнике аукциона</w:t>
      </w:r>
      <w:r w:rsidRPr="00E65FBD">
        <w:rPr>
          <w:rFonts w:ascii="Times New Roman" w:hAnsi="Times New Roman" w:cs="Times New Roman"/>
          <w:snapToGrid w:val="0"/>
          <w:sz w:val="28"/>
          <w:szCs w:val="28"/>
        </w:rPr>
        <w:t>, в заявке на участие в аукционе которого содержится цена исполнения договора, следующая после цены исполнения договора, предложенной победителем аукциона, и о</w:t>
      </w:r>
      <w:r w:rsidR="0090076D" w:rsidRPr="00E65FBD">
        <w:rPr>
          <w:rFonts w:ascii="Times New Roman" w:hAnsi="Times New Roman" w:cs="Times New Roman"/>
          <w:snapToGrid w:val="0"/>
          <w:sz w:val="28"/>
          <w:szCs w:val="28"/>
        </w:rPr>
        <w:t xml:space="preserve"> цене договора, </w:t>
      </w:r>
      <w:r w:rsidRPr="00E65FBD">
        <w:rPr>
          <w:rFonts w:ascii="Times New Roman" w:hAnsi="Times New Roman" w:cs="Times New Roman"/>
          <w:snapToGrid w:val="0"/>
          <w:sz w:val="28"/>
          <w:szCs w:val="28"/>
        </w:rPr>
        <w:t>предложенн</w:t>
      </w:r>
      <w:r w:rsidR="0090076D" w:rsidRPr="00E65FBD">
        <w:rPr>
          <w:rFonts w:ascii="Times New Roman" w:hAnsi="Times New Roman" w:cs="Times New Roman"/>
          <w:snapToGrid w:val="0"/>
          <w:sz w:val="28"/>
          <w:szCs w:val="28"/>
        </w:rPr>
        <w:t>ой</w:t>
      </w:r>
      <w:r w:rsidRPr="00E65FBD">
        <w:rPr>
          <w:rFonts w:ascii="Times New Roman" w:hAnsi="Times New Roman" w:cs="Times New Roman"/>
          <w:snapToGrid w:val="0"/>
          <w:sz w:val="28"/>
          <w:szCs w:val="28"/>
        </w:rPr>
        <w:t xml:space="preserve"> участником аукциона, в заявке на участи</w:t>
      </w:r>
      <w:r w:rsidR="0090076D" w:rsidRPr="00E65FBD">
        <w:rPr>
          <w:rFonts w:ascii="Times New Roman" w:hAnsi="Times New Roman" w:cs="Times New Roman"/>
          <w:snapToGrid w:val="0"/>
          <w:sz w:val="28"/>
          <w:szCs w:val="28"/>
        </w:rPr>
        <w:t xml:space="preserve">е в аукционе которого содержится цена </w:t>
      </w:r>
      <w:r w:rsidRPr="00E65FBD">
        <w:rPr>
          <w:rFonts w:ascii="Times New Roman" w:hAnsi="Times New Roman" w:cs="Times New Roman"/>
          <w:snapToGrid w:val="0"/>
          <w:sz w:val="28"/>
          <w:szCs w:val="28"/>
        </w:rPr>
        <w:t>исполнения договора, следующие после</w:t>
      </w:r>
      <w:r w:rsidR="0090076D" w:rsidRPr="00E65FBD">
        <w:rPr>
          <w:rFonts w:ascii="Times New Roman" w:hAnsi="Times New Roman" w:cs="Times New Roman"/>
          <w:snapToGrid w:val="0"/>
          <w:sz w:val="28"/>
          <w:szCs w:val="28"/>
        </w:rPr>
        <w:t xml:space="preserve"> цены </w:t>
      </w:r>
      <w:r w:rsidRPr="00E65FBD">
        <w:rPr>
          <w:rFonts w:ascii="Times New Roman" w:hAnsi="Times New Roman" w:cs="Times New Roman"/>
          <w:snapToGrid w:val="0"/>
          <w:sz w:val="28"/>
          <w:szCs w:val="28"/>
        </w:rPr>
        <w:t>и</w:t>
      </w:r>
      <w:r w:rsidR="0090076D" w:rsidRPr="00E65FBD">
        <w:rPr>
          <w:rFonts w:ascii="Times New Roman" w:hAnsi="Times New Roman" w:cs="Times New Roman"/>
          <w:snapToGrid w:val="0"/>
          <w:sz w:val="28"/>
          <w:szCs w:val="28"/>
        </w:rPr>
        <w:t>сполнения договора, предложенной</w:t>
      </w:r>
      <w:r w:rsidRPr="00E65FBD">
        <w:rPr>
          <w:rFonts w:ascii="Times New Roman" w:hAnsi="Times New Roman" w:cs="Times New Roman"/>
          <w:snapToGrid w:val="0"/>
          <w:sz w:val="28"/>
          <w:szCs w:val="28"/>
        </w:rPr>
        <w:t xml:space="preserve"> победителем аукциона.</w:t>
      </w:r>
    </w:p>
    <w:p w:rsidR="00A104C6" w:rsidRPr="00E65FBD" w:rsidRDefault="00595CB4" w:rsidP="00E65FBD">
      <w:pPr>
        <w:tabs>
          <w:tab w:val="left" w:pos="1418"/>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Протокол </w:t>
      </w:r>
      <w:r w:rsidR="00A43BFF" w:rsidRPr="00E65FBD">
        <w:rPr>
          <w:rFonts w:ascii="Times New Roman" w:eastAsiaTheme="minorHAnsi" w:hAnsi="Times New Roman" w:cs="Times New Roman"/>
          <w:sz w:val="28"/>
          <w:szCs w:val="28"/>
          <w:lang w:eastAsia="en-US"/>
        </w:rPr>
        <w:t xml:space="preserve">оценки и сопоставления </w:t>
      </w:r>
      <w:r w:rsidR="00FC6A76" w:rsidRPr="00E65FBD">
        <w:rPr>
          <w:rFonts w:ascii="Times New Roman" w:eastAsiaTheme="minorHAnsi" w:hAnsi="Times New Roman" w:cs="Times New Roman"/>
          <w:sz w:val="28"/>
          <w:szCs w:val="28"/>
          <w:lang w:eastAsia="en-US"/>
        </w:rPr>
        <w:t xml:space="preserve">заявок на участие в аукционе </w:t>
      </w:r>
      <w:r w:rsidR="00FC6A76" w:rsidRPr="00E65FBD">
        <w:rPr>
          <w:rFonts w:ascii="Times New Roman" w:eastAsia="Times New Roman" w:hAnsi="Times New Roman" w:cs="Times New Roman"/>
          <w:snapToGrid w:val="0"/>
          <w:sz w:val="28"/>
          <w:szCs w:val="28"/>
        </w:rPr>
        <w:t xml:space="preserve">при подаче предложения о цене договора в составе заявки на участие в аукционе </w:t>
      </w:r>
      <w:r w:rsidRPr="00E65FBD">
        <w:rPr>
          <w:rFonts w:ascii="Times New Roman" w:eastAsia="Times New Roman" w:hAnsi="Times New Roman" w:cs="Times New Roman"/>
          <w:snapToGrid w:val="0"/>
          <w:sz w:val="28"/>
          <w:szCs w:val="28"/>
        </w:rPr>
        <w:t xml:space="preserve">подписывается всеми участвующими в заседании членами Единой закупочной комиссии не позднее дня, следующего за днем </w:t>
      </w:r>
      <w:r w:rsidR="00A43BFF" w:rsidRPr="00E65FBD">
        <w:rPr>
          <w:rFonts w:ascii="Times New Roman" w:eastAsia="Times New Roman" w:hAnsi="Times New Roman" w:cs="Times New Roman"/>
          <w:snapToGrid w:val="0"/>
          <w:sz w:val="28"/>
          <w:szCs w:val="28"/>
        </w:rPr>
        <w:t>окончания оценки и сопоставления заявок</w:t>
      </w:r>
      <w:r w:rsidR="00A43BFF" w:rsidRPr="00E65FBD">
        <w:rPr>
          <w:rFonts w:ascii="Times New Roman" w:eastAsiaTheme="minorHAnsi" w:hAnsi="Times New Roman" w:cs="Times New Roman"/>
          <w:sz w:val="28"/>
          <w:szCs w:val="28"/>
          <w:lang w:eastAsia="en-US"/>
        </w:rPr>
        <w:t xml:space="preserve"> на участие в аукционе.</w:t>
      </w:r>
    </w:p>
    <w:p w:rsidR="00070549" w:rsidRPr="00E65FBD" w:rsidRDefault="00595CB4" w:rsidP="00E65FBD">
      <w:pPr>
        <w:tabs>
          <w:tab w:val="left" w:pos="1418"/>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lastRenderedPageBreak/>
        <w:t xml:space="preserve">Утвержденный </w:t>
      </w:r>
      <w:r w:rsidR="00A40CB8" w:rsidRPr="00E65FBD">
        <w:rPr>
          <w:rFonts w:ascii="Times New Roman" w:eastAsiaTheme="minorHAnsi" w:hAnsi="Times New Roman" w:cs="Times New Roman"/>
          <w:sz w:val="28"/>
          <w:szCs w:val="28"/>
          <w:lang w:eastAsia="en-US"/>
        </w:rPr>
        <w:t xml:space="preserve">(подписанный) </w:t>
      </w:r>
      <w:r w:rsidRPr="00E65FBD">
        <w:rPr>
          <w:rFonts w:ascii="Times New Roman" w:eastAsiaTheme="minorHAnsi" w:hAnsi="Times New Roman" w:cs="Times New Roman"/>
          <w:sz w:val="28"/>
          <w:szCs w:val="28"/>
          <w:lang w:eastAsia="en-US"/>
        </w:rPr>
        <w:t xml:space="preserve">Единой закупочной комиссией протокол </w:t>
      </w:r>
      <w:r w:rsidR="00A43BFF" w:rsidRPr="00E65FBD">
        <w:rPr>
          <w:rFonts w:ascii="Times New Roman" w:eastAsiaTheme="minorHAnsi" w:hAnsi="Times New Roman" w:cs="Times New Roman"/>
          <w:sz w:val="28"/>
          <w:szCs w:val="28"/>
          <w:lang w:eastAsia="en-US"/>
        </w:rPr>
        <w:t>оценки и сопоставления заявок на участие в аукционе</w:t>
      </w:r>
      <w:r w:rsidR="00FC6A76" w:rsidRPr="00E65FBD">
        <w:rPr>
          <w:rFonts w:ascii="Times New Roman" w:eastAsiaTheme="minorHAnsi" w:hAnsi="Times New Roman" w:cs="Times New Roman"/>
          <w:sz w:val="28"/>
          <w:szCs w:val="28"/>
          <w:lang w:eastAsia="en-US"/>
        </w:rPr>
        <w:t xml:space="preserve"> </w:t>
      </w:r>
      <w:r w:rsidR="00FC6A76" w:rsidRPr="00E65FBD">
        <w:rPr>
          <w:rFonts w:ascii="Times New Roman" w:eastAsia="Times New Roman" w:hAnsi="Times New Roman" w:cs="Times New Roman"/>
          <w:snapToGrid w:val="0"/>
          <w:sz w:val="28"/>
          <w:szCs w:val="28"/>
        </w:rPr>
        <w:t>при подаче предложения о цене договора в составе заявки на участие в аукционе</w:t>
      </w:r>
      <w:r w:rsidR="00A43BFF"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sz w:val="28"/>
          <w:szCs w:val="28"/>
          <w:lang w:eastAsia="en-US"/>
        </w:rPr>
        <w:t xml:space="preserve">размещается в единой информационной системе в порядке, установленном частью </w:t>
      </w:r>
      <w:r w:rsidR="00284C6A" w:rsidRPr="00E65FBD">
        <w:rPr>
          <w:rFonts w:ascii="Times New Roman" w:eastAsiaTheme="minorHAnsi" w:hAnsi="Times New Roman" w:cs="Times New Roman"/>
          <w:sz w:val="28"/>
          <w:szCs w:val="28"/>
          <w:lang w:eastAsia="en-US"/>
        </w:rPr>
        <w:t>9</w:t>
      </w:r>
      <w:r w:rsidRPr="00E65FBD">
        <w:rPr>
          <w:rFonts w:ascii="Times New Roman" w:eastAsiaTheme="minorHAnsi" w:hAnsi="Times New Roman" w:cs="Times New Roman"/>
          <w:sz w:val="28"/>
          <w:szCs w:val="28"/>
          <w:lang w:eastAsia="en-US"/>
        </w:rPr>
        <w:t xml:space="preserve"> статьи 3 Положения.</w:t>
      </w:r>
    </w:p>
    <w:p w:rsidR="00070549" w:rsidRPr="00E65FBD" w:rsidRDefault="00070549" w:rsidP="00A87601">
      <w:pPr>
        <w:pStyle w:val="ae"/>
        <w:numPr>
          <w:ilvl w:val="1"/>
          <w:numId w:val="44"/>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Договор по результатам аукциона </w:t>
      </w:r>
      <w:r w:rsidR="001B174F" w:rsidRPr="00E65FBD">
        <w:rPr>
          <w:rFonts w:ascii="Times New Roman" w:hAnsi="Times New Roman" w:cs="Times New Roman"/>
          <w:sz w:val="28"/>
          <w:szCs w:val="28"/>
        </w:rPr>
        <w:t xml:space="preserve">при подаче предложения </w:t>
      </w:r>
      <w:r w:rsidR="002838FE" w:rsidRPr="002838FE">
        <w:rPr>
          <w:rFonts w:ascii="Times New Roman" w:hAnsi="Times New Roman" w:cs="Times New Roman"/>
          <w:sz w:val="28"/>
          <w:szCs w:val="28"/>
        </w:rPr>
        <w:br/>
      </w:r>
      <w:r w:rsidR="001B174F" w:rsidRPr="00E65FBD">
        <w:rPr>
          <w:rFonts w:ascii="Times New Roman" w:hAnsi="Times New Roman" w:cs="Times New Roman"/>
          <w:sz w:val="28"/>
          <w:szCs w:val="28"/>
        </w:rPr>
        <w:t xml:space="preserve">о цене договора в составе заявки на участие в аукционе </w:t>
      </w:r>
      <w:r w:rsidRPr="00E65FBD">
        <w:rPr>
          <w:rFonts w:ascii="Times New Roman" w:hAnsi="Times New Roman" w:cs="Times New Roman"/>
          <w:sz w:val="28"/>
          <w:szCs w:val="28"/>
        </w:rPr>
        <w:t xml:space="preserve">заключается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на условиях, предусмотренных извещением и документацией об аукционе</w:t>
      </w:r>
      <w:r w:rsidR="008D0B56" w:rsidRPr="00E65FBD">
        <w:rPr>
          <w:rFonts w:ascii="Times New Roman" w:hAnsi="Times New Roman" w:cs="Times New Roman"/>
          <w:sz w:val="28"/>
          <w:szCs w:val="28"/>
        </w:rPr>
        <w:t>,</w:t>
      </w:r>
      <w:r w:rsidR="001B174F" w:rsidRPr="00E65FBD">
        <w:rPr>
          <w:rFonts w:ascii="Times New Roman" w:hAnsi="Times New Roman" w:cs="Times New Roman"/>
          <w:sz w:val="28"/>
          <w:szCs w:val="28"/>
        </w:rPr>
        <w:t xml:space="preserve"> по цене, предложенной</w:t>
      </w:r>
      <w:r w:rsidRPr="00E65FBD">
        <w:rPr>
          <w:rFonts w:ascii="Times New Roman" w:hAnsi="Times New Roman" w:cs="Times New Roman"/>
          <w:sz w:val="28"/>
          <w:szCs w:val="28"/>
        </w:rPr>
        <w:t>:</w:t>
      </w:r>
    </w:p>
    <w:p w:rsidR="00374165" w:rsidRPr="00E65FBD" w:rsidRDefault="001B174F"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napToGrid w:val="0"/>
          <w:sz w:val="28"/>
          <w:szCs w:val="28"/>
        </w:rPr>
      </w:pPr>
      <w:r w:rsidRPr="00E65FBD">
        <w:rPr>
          <w:rFonts w:ascii="Times New Roman" w:hAnsi="Times New Roman" w:cs="Times New Roman"/>
          <w:sz w:val="28"/>
          <w:szCs w:val="28"/>
        </w:rPr>
        <w:t xml:space="preserve">в заявке на участие в аукционе </w:t>
      </w:r>
      <w:r w:rsidR="0090076D" w:rsidRPr="00E65FBD">
        <w:rPr>
          <w:rFonts w:ascii="Times New Roman" w:hAnsi="Times New Roman" w:cs="Times New Roman"/>
          <w:sz w:val="28"/>
          <w:szCs w:val="28"/>
        </w:rPr>
        <w:t>победител</w:t>
      </w:r>
      <w:r w:rsidRPr="00E65FBD">
        <w:rPr>
          <w:rFonts w:ascii="Times New Roman" w:hAnsi="Times New Roman" w:cs="Times New Roman"/>
          <w:sz w:val="28"/>
          <w:szCs w:val="28"/>
        </w:rPr>
        <w:t>я</w:t>
      </w:r>
      <w:r w:rsidR="0090076D" w:rsidRPr="00E65FBD">
        <w:rPr>
          <w:rFonts w:ascii="Times New Roman" w:hAnsi="Times New Roman" w:cs="Times New Roman"/>
          <w:snapToGrid w:val="0"/>
          <w:sz w:val="28"/>
          <w:szCs w:val="28"/>
        </w:rPr>
        <w:t xml:space="preserve"> </w:t>
      </w:r>
      <w:r w:rsidRPr="00E65FBD">
        <w:rPr>
          <w:rFonts w:ascii="Times New Roman" w:hAnsi="Times New Roman" w:cs="Times New Roman"/>
          <w:snapToGrid w:val="0"/>
          <w:sz w:val="28"/>
          <w:szCs w:val="28"/>
        </w:rPr>
        <w:t>аукциона</w:t>
      </w:r>
      <w:r w:rsidR="00374165" w:rsidRPr="00E65FBD">
        <w:rPr>
          <w:rFonts w:ascii="Times New Roman" w:hAnsi="Times New Roman" w:cs="Times New Roman"/>
          <w:snapToGrid w:val="0"/>
          <w:sz w:val="28"/>
          <w:szCs w:val="28"/>
        </w:rPr>
        <w:t>;</w:t>
      </w:r>
    </w:p>
    <w:p w:rsidR="00070549" w:rsidRPr="00E65FBD" w:rsidRDefault="00070549"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BD21D3" w:rsidRPr="00E65FBD" w:rsidRDefault="00BD21D3"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заявке на участие в аукционе </w:t>
      </w:r>
      <w:r w:rsidR="001B174F" w:rsidRPr="00E65FBD">
        <w:rPr>
          <w:rFonts w:ascii="Times New Roman" w:hAnsi="Times New Roman" w:cs="Times New Roman"/>
          <w:sz w:val="28"/>
          <w:szCs w:val="28"/>
        </w:rPr>
        <w:t>участника аукциона, с которым заключается договор в случае уклонения победителя аукциона от заключения договора</w:t>
      </w:r>
      <w:r w:rsidR="00374165" w:rsidRPr="00E65FBD">
        <w:rPr>
          <w:rFonts w:ascii="Times New Roman" w:hAnsi="Times New Roman" w:cs="Times New Roman"/>
          <w:sz w:val="28"/>
          <w:szCs w:val="28"/>
        </w:rPr>
        <w:t>;</w:t>
      </w:r>
    </w:p>
    <w:p w:rsidR="00070549" w:rsidRPr="00E65FBD" w:rsidRDefault="00070549"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1F352C" w:rsidRPr="00E65FBD" w:rsidRDefault="001B174F"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заявке на участие в аукционе, указанной </w:t>
      </w:r>
      <w:r w:rsidR="00BD21D3" w:rsidRPr="00E65FBD">
        <w:rPr>
          <w:rFonts w:ascii="Times New Roman" w:hAnsi="Times New Roman" w:cs="Times New Roman"/>
          <w:sz w:val="28"/>
          <w:szCs w:val="28"/>
        </w:rPr>
        <w:t>в</w:t>
      </w:r>
      <w:r w:rsidRPr="00E65FBD">
        <w:rPr>
          <w:rFonts w:ascii="Times New Roman" w:hAnsi="Times New Roman" w:cs="Times New Roman"/>
          <w:sz w:val="28"/>
          <w:szCs w:val="28"/>
        </w:rPr>
        <w:t xml:space="preserve"> части </w:t>
      </w:r>
      <w:r w:rsidR="0028604C" w:rsidRPr="00E65FBD">
        <w:rPr>
          <w:rFonts w:ascii="Times New Roman" w:hAnsi="Times New Roman" w:cs="Times New Roman"/>
          <w:sz w:val="28"/>
          <w:szCs w:val="28"/>
        </w:rPr>
        <w:t>7</w:t>
      </w:r>
      <w:r w:rsidR="00BD21D3" w:rsidRPr="00E65FBD">
        <w:rPr>
          <w:rFonts w:ascii="Times New Roman" w:hAnsi="Times New Roman" w:cs="Times New Roman"/>
          <w:sz w:val="28"/>
          <w:szCs w:val="28"/>
        </w:rPr>
        <w:t xml:space="preserve"> статьи 2</w:t>
      </w:r>
      <w:r w:rsidR="00284C6A" w:rsidRPr="00E65FBD">
        <w:rPr>
          <w:rFonts w:ascii="Times New Roman" w:hAnsi="Times New Roman" w:cs="Times New Roman"/>
          <w:sz w:val="28"/>
          <w:szCs w:val="28"/>
        </w:rPr>
        <w:t>8</w:t>
      </w:r>
      <w:r w:rsidR="00BD21D3" w:rsidRPr="00E65FBD">
        <w:rPr>
          <w:rFonts w:ascii="Times New Roman" w:hAnsi="Times New Roman" w:cs="Times New Roman"/>
          <w:sz w:val="28"/>
          <w:szCs w:val="28"/>
        </w:rPr>
        <w:t xml:space="preserve"> Положения</w:t>
      </w:r>
      <w:r w:rsidR="00766550" w:rsidRPr="00E65FBD">
        <w:rPr>
          <w:rFonts w:ascii="Times New Roman" w:hAnsi="Times New Roman" w:cs="Times New Roman"/>
          <w:sz w:val="28"/>
          <w:szCs w:val="28"/>
        </w:rPr>
        <w:t xml:space="preserve"> (</w:t>
      </w:r>
      <w:r w:rsidR="008D0B56" w:rsidRPr="00E65FBD">
        <w:rPr>
          <w:rFonts w:ascii="Times New Roman" w:hAnsi="Times New Roman" w:cs="Times New Roman"/>
          <w:sz w:val="28"/>
          <w:szCs w:val="28"/>
        </w:rPr>
        <w:t>в части, касающейся пунктов 6.1 и 6.4 части 6 статьи 2</w:t>
      </w:r>
      <w:r w:rsidR="00284C6A" w:rsidRPr="00E65FBD">
        <w:rPr>
          <w:rFonts w:ascii="Times New Roman" w:hAnsi="Times New Roman" w:cs="Times New Roman"/>
          <w:sz w:val="28"/>
          <w:szCs w:val="28"/>
        </w:rPr>
        <w:t>8</w:t>
      </w:r>
      <w:r w:rsidR="008D0B56" w:rsidRPr="00E65FBD">
        <w:rPr>
          <w:rFonts w:ascii="Times New Roman" w:hAnsi="Times New Roman" w:cs="Times New Roman"/>
          <w:sz w:val="28"/>
          <w:szCs w:val="28"/>
        </w:rPr>
        <w:t xml:space="preserve"> Положения).</w:t>
      </w:r>
    </w:p>
    <w:p w:rsidR="009C6044" w:rsidRPr="00E65FBD" w:rsidRDefault="009C6044"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Победитель аукциона; участник аукциона, с которым заключается договор в случае уклонения такого победителя от заключения договора; участник аукциона, подавший заявку на участие в аукционе, указанную </w:t>
      </w:r>
      <w:r w:rsidR="002838FE" w:rsidRPr="004154F3">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части 7 статьи 2</w:t>
      </w:r>
      <w:r w:rsidR="00284C6A" w:rsidRPr="00E65FBD">
        <w:rPr>
          <w:rFonts w:ascii="Times New Roman" w:eastAsiaTheme="minorHAnsi" w:hAnsi="Times New Roman" w:cs="Times New Roman"/>
          <w:sz w:val="28"/>
          <w:szCs w:val="28"/>
          <w:lang w:eastAsia="en-US"/>
        </w:rPr>
        <w:t>8</w:t>
      </w:r>
      <w:r w:rsidRPr="00E65FBD">
        <w:rPr>
          <w:rFonts w:ascii="Times New Roman" w:eastAsiaTheme="minorHAnsi" w:hAnsi="Times New Roman" w:cs="Times New Roman"/>
          <w:sz w:val="28"/>
          <w:szCs w:val="28"/>
          <w:lang w:eastAsia="en-US"/>
        </w:rPr>
        <w:t xml:space="preserve"> </w:t>
      </w:r>
      <w:r w:rsidR="008D0B56" w:rsidRPr="00E65FBD">
        <w:rPr>
          <w:rFonts w:ascii="Times New Roman" w:eastAsiaTheme="minorHAnsi" w:hAnsi="Times New Roman" w:cs="Times New Roman"/>
          <w:sz w:val="28"/>
          <w:szCs w:val="28"/>
          <w:lang w:eastAsia="en-US"/>
        </w:rPr>
        <w:t xml:space="preserve">Положения </w:t>
      </w:r>
      <w:r w:rsidRPr="00E65FBD">
        <w:rPr>
          <w:rFonts w:ascii="Times New Roman" w:eastAsiaTheme="minorHAnsi" w:hAnsi="Times New Roman" w:cs="Times New Roman"/>
          <w:sz w:val="28"/>
          <w:szCs w:val="28"/>
          <w:lang w:eastAsia="en-US"/>
        </w:rPr>
        <w:t>(</w:t>
      </w:r>
      <w:r w:rsidR="008D0B56" w:rsidRPr="00E65FBD">
        <w:rPr>
          <w:rFonts w:ascii="Times New Roman" w:eastAsiaTheme="minorHAnsi" w:hAnsi="Times New Roman" w:cs="Times New Roman"/>
          <w:sz w:val="28"/>
          <w:szCs w:val="28"/>
          <w:lang w:eastAsia="en-US"/>
        </w:rPr>
        <w:t>в части, касающейся пунктов 6.1 и 6.4 части 6 статьи 2</w:t>
      </w:r>
      <w:r w:rsidR="00284C6A" w:rsidRPr="00E65FBD">
        <w:rPr>
          <w:rFonts w:ascii="Times New Roman" w:eastAsiaTheme="minorHAnsi" w:hAnsi="Times New Roman" w:cs="Times New Roman"/>
          <w:sz w:val="28"/>
          <w:szCs w:val="28"/>
          <w:lang w:eastAsia="en-US"/>
        </w:rPr>
        <w:t>8</w:t>
      </w:r>
      <w:r w:rsidR="008D0B56" w:rsidRPr="00E65FBD">
        <w:rPr>
          <w:rFonts w:ascii="Times New Roman" w:eastAsiaTheme="minorHAnsi" w:hAnsi="Times New Roman" w:cs="Times New Roman"/>
          <w:sz w:val="28"/>
          <w:szCs w:val="28"/>
          <w:lang w:eastAsia="en-US"/>
        </w:rPr>
        <w:t xml:space="preserve"> Положения</w:t>
      </w:r>
      <w:r w:rsidRPr="00E65FBD">
        <w:rPr>
          <w:rFonts w:ascii="Times New Roman" w:eastAsiaTheme="minorHAnsi" w:hAnsi="Times New Roman" w:cs="Times New Roman"/>
          <w:sz w:val="28"/>
          <w:szCs w:val="28"/>
          <w:lang w:eastAsia="en-US"/>
        </w:rPr>
        <w:t>), с которым заключается договор, не вправе отказаться от заключения договора.</w:t>
      </w:r>
    </w:p>
    <w:p w:rsidR="009C6044" w:rsidRPr="00E65FBD" w:rsidRDefault="009C6044"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sz w:val="28"/>
          <w:szCs w:val="28"/>
          <w:lang w:eastAsia="en-US"/>
        </w:rPr>
        <w:t xml:space="preserve">В случае, если победителем аукциона; участником аукциона,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с которым заключается договор в случае уклонения такого победителя от заключения договора; участником аукциона, подавш</w:t>
      </w:r>
      <w:r w:rsidR="00E0650C" w:rsidRPr="00E65FBD">
        <w:rPr>
          <w:rFonts w:ascii="Times New Roman" w:eastAsiaTheme="minorHAnsi" w:hAnsi="Times New Roman" w:cs="Times New Roman"/>
          <w:sz w:val="28"/>
          <w:szCs w:val="28"/>
          <w:lang w:eastAsia="en-US"/>
        </w:rPr>
        <w:t>и</w:t>
      </w:r>
      <w:r w:rsidRPr="00E65FBD">
        <w:rPr>
          <w:rFonts w:ascii="Times New Roman" w:eastAsiaTheme="minorHAnsi" w:hAnsi="Times New Roman" w:cs="Times New Roman"/>
          <w:sz w:val="28"/>
          <w:szCs w:val="28"/>
          <w:lang w:eastAsia="en-US"/>
        </w:rPr>
        <w:t xml:space="preserve">м заявку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аукционе, указанную в части 7 статьи 2</w:t>
      </w:r>
      <w:r w:rsidR="00284C6A" w:rsidRPr="00E65FBD">
        <w:rPr>
          <w:rFonts w:ascii="Times New Roman" w:eastAsiaTheme="minorHAnsi" w:hAnsi="Times New Roman" w:cs="Times New Roman"/>
          <w:sz w:val="28"/>
          <w:szCs w:val="28"/>
          <w:lang w:eastAsia="en-US"/>
        </w:rPr>
        <w:t>8</w:t>
      </w:r>
      <w:r w:rsidR="008D0B56" w:rsidRPr="00E65FBD">
        <w:rPr>
          <w:rFonts w:ascii="Times New Roman" w:eastAsiaTheme="minorHAnsi" w:hAnsi="Times New Roman" w:cs="Times New Roman"/>
          <w:sz w:val="28"/>
          <w:szCs w:val="28"/>
          <w:lang w:eastAsia="en-US"/>
        </w:rPr>
        <w:t xml:space="preserve"> Положения</w:t>
      </w:r>
      <w:r w:rsidRPr="00E65FBD">
        <w:rPr>
          <w:rFonts w:ascii="Times New Roman" w:eastAsiaTheme="minorHAnsi" w:hAnsi="Times New Roman" w:cs="Times New Roman"/>
          <w:sz w:val="28"/>
          <w:szCs w:val="28"/>
          <w:lang w:eastAsia="en-US"/>
        </w:rPr>
        <w:t xml:space="preserve"> (</w:t>
      </w:r>
      <w:r w:rsidR="008D0B56" w:rsidRPr="00E65FBD">
        <w:rPr>
          <w:rFonts w:ascii="Times New Roman" w:eastAsiaTheme="minorHAnsi" w:hAnsi="Times New Roman" w:cs="Times New Roman"/>
          <w:sz w:val="28"/>
          <w:szCs w:val="28"/>
          <w:lang w:eastAsia="en-US"/>
        </w:rPr>
        <w:t>в части, касающейся пунктов 6.1 и 6.4 части 6 статьи 2</w:t>
      </w:r>
      <w:r w:rsidR="00284C6A" w:rsidRPr="00E65FBD">
        <w:rPr>
          <w:rFonts w:ascii="Times New Roman" w:eastAsiaTheme="minorHAnsi" w:hAnsi="Times New Roman" w:cs="Times New Roman"/>
          <w:sz w:val="28"/>
          <w:szCs w:val="28"/>
          <w:lang w:eastAsia="en-US"/>
        </w:rPr>
        <w:t>8</w:t>
      </w:r>
      <w:r w:rsidR="008D0B56" w:rsidRPr="00E65FBD">
        <w:rPr>
          <w:rFonts w:ascii="Times New Roman" w:eastAsiaTheme="minorHAnsi" w:hAnsi="Times New Roman" w:cs="Times New Roman"/>
          <w:sz w:val="28"/>
          <w:szCs w:val="28"/>
          <w:lang w:eastAsia="en-US"/>
        </w:rPr>
        <w:t xml:space="preserve"> Положения</w:t>
      </w:r>
      <w:r w:rsidRPr="00E65FBD">
        <w:rPr>
          <w:rFonts w:ascii="Times New Roman" w:eastAsiaTheme="minorHAnsi" w:hAnsi="Times New Roman" w:cs="Times New Roman"/>
          <w:sz w:val="28"/>
          <w:szCs w:val="28"/>
          <w:lang w:eastAsia="en-US"/>
        </w:rPr>
        <w:t>), с которым</w:t>
      </w:r>
      <w:r w:rsidRPr="00E65FBD">
        <w:rPr>
          <w:rFonts w:ascii="Times New Roman" w:eastAsiaTheme="minorHAnsi" w:hAnsi="Times New Roman" w:cs="Times New Roman"/>
          <w:color w:val="000000" w:themeColor="text1"/>
          <w:sz w:val="28"/>
          <w:szCs w:val="28"/>
          <w:lang w:eastAsia="en-US"/>
        </w:rPr>
        <w:t xml:space="preserve"> заключается договор, не представлен в АО «АИЖК» подписанный договор в срок, установленный в документации об аукционе, такой участник аукциона признается уклонившимся от заключения договора. </w:t>
      </w:r>
    </w:p>
    <w:p w:rsidR="00365A74" w:rsidRPr="00E65FBD" w:rsidRDefault="00365A74"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Заключение договора в случаях, указанных в настоящей части, осуществляется в порядке, установленном Положением.</w:t>
      </w:r>
    </w:p>
    <w:p w:rsidR="009C6044" w:rsidRPr="00E65FBD" w:rsidRDefault="009C6044" w:rsidP="00E65FBD">
      <w:pPr>
        <w:tabs>
          <w:tab w:val="left" w:pos="0"/>
        </w:tabs>
        <w:autoSpaceDE w:val="0"/>
        <w:autoSpaceDN w:val="0"/>
        <w:adjustRightInd w:val="0"/>
        <w:spacing w:after="0" w:line="240" w:lineRule="auto"/>
        <w:ind w:firstLine="851"/>
        <w:jc w:val="center"/>
        <w:rPr>
          <w:rFonts w:ascii="Times New Roman" w:hAnsi="Times New Roman" w:cs="Times New Roman"/>
          <w:sz w:val="28"/>
          <w:szCs w:val="28"/>
        </w:rPr>
      </w:pPr>
    </w:p>
    <w:p w:rsidR="00E15BAF" w:rsidRPr="00E65FBD" w:rsidRDefault="00E15BAF" w:rsidP="002F600E">
      <w:pPr>
        <w:pStyle w:val="2"/>
        <w:ind w:firstLine="0"/>
        <w:jc w:val="center"/>
        <w:rPr>
          <w:b w:val="0"/>
          <w:szCs w:val="28"/>
        </w:rPr>
      </w:pPr>
      <w:bookmarkStart w:id="51" w:name="_Toc448221883"/>
      <w:r w:rsidRPr="00E65FBD">
        <w:rPr>
          <w:b w:val="0"/>
          <w:szCs w:val="28"/>
        </w:rPr>
        <w:t>Статья</w:t>
      </w:r>
      <w:r w:rsidR="002E6EDA" w:rsidRPr="00E65FBD">
        <w:rPr>
          <w:b w:val="0"/>
          <w:szCs w:val="28"/>
        </w:rPr>
        <w:t xml:space="preserve"> </w:t>
      </w:r>
      <w:r w:rsidR="0088394A" w:rsidRPr="00E65FBD">
        <w:rPr>
          <w:b w:val="0"/>
          <w:szCs w:val="28"/>
        </w:rPr>
        <w:t>30</w:t>
      </w:r>
      <w:r w:rsidR="00B31185" w:rsidRPr="00E65FBD">
        <w:rPr>
          <w:b w:val="0"/>
          <w:szCs w:val="28"/>
        </w:rPr>
        <w:t xml:space="preserve">. </w:t>
      </w:r>
      <w:r w:rsidRPr="00E65FBD">
        <w:rPr>
          <w:b w:val="0"/>
          <w:szCs w:val="28"/>
        </w:rPr>
        <w:t>Порядок проведения аукциона с участием аукциониста и</w:t>
      </w:r>
      <w:r w:rsidR="00B31185" w:rsidRPr="00E65FBD">
        <w:rPr>
          <w:b w:val="0"/>
          <w:szCs w:val="28"/>
        </w:rPr>
        <w:t xml:space="preserve"> </w:t>
      </w:r>
      <w:r w:rsidRPr="00E65FBD">
        <w:rPr>
          <w:b w:val="0"/>
          <w:szCs w:val="28"/>
        </w:rPr>
        <w:t>порядок определения победителя аукциона</w:t>
      </w:r>
      <w:r w:rsidR="00B31185" w:rsidRPr="00E65FBD">
        <w:rPr>
          <w:b w:val="0"/>
          <w:szCs w:val="28"/>
        </w:rPr>
        <w:t xml:space="preserve"> </w:t>
      </w:r>
      <w:r w:rsidRPr="00E65FBD">
        <w:rPr>
          <w:b w:val="0"/>
          <w:szCs w:val="28"/>
        </w:rPr>
        <w:t>с участием аукциониста</w:t>
      </w:r>
      <w:bookmarkEnd w:id="51"/>
    </w:p>
    <w:p w:rsidR="00E15BAF" w:rsidRPr="00E65FBD" w:rsidRDefault="00E15BAF" w:rsidP="00E65FBD">
      <w:pPr>
        <w:pStyle w:val="ae"/>
        <w:tabs>
          <w:tab w:val="left" w:pos="0"/>
        </w:tabs>
        <w:autoSpaceDE w:val="0"/>
        <w:autoSpaceDN w:val="0"/>
        <w:adjustRightInd w:val="0"/>
        <w:spacing w:after="0" w:line="240" w:lineRule="auto"/>
        <w:ind w:left="0" w:firstLine="851"/>
        <w:jc w:val="center"/>
        <w:rPr>
          <w:rFonts w:ascii="Times New Roman" w:eastAsiaTheme="minorEastAsia" w:hAnsi="Times New Roman" w:cs="Times New Roman"/>
          <w:color w:val="000000"/>
          <w:sz w:val="28"/>
          <w:szCs w:val="28"/>
          <w:lang w:eastAsia="ru-RU"/>
        </w:rPr>
      </w:pPr>
    </w:p>
    <w:p w:rsidR="0007746C" w:rsidRPr="00E65FBD" w:rsidRDefault="0007746C" w:rsidP="00A87601">
      <w:pPr>
        <w:pStyle w:val="ae"/>
        <w:numPr>
          <w:ilvl w:val="1"/>
          <w:numId w:val="45"/>
        </w:numPr>
        <w:tabs>
          <w:tab w:val="left" w:pos="1418"/>
          <w:tab w:val="left" w:pos="1985"/>
          <w:tab w:val="left" w:pos="2268"/>
        </w:tabs>
        <w:spacing w:after="0" w:line="240" w:lineRule="auto"/>
        <w:ind w:left="0" w:firstLine="851"/>
        <w:contextualSpacing w:val="0"/>
        <w:jc w:val="both"/>
        <w:rPr>
          <w:rFonts w:ascii="Times New Roman" w:hAnsi="Times New Roman" w:cs="Times New Roman"/>
          <w:color w:val="000000"/>
          <w:sz w:val="28"/>
          <w:szCs w:val="28"/>
        </w:rPr>
      </w:pPr>
      <w:r w:rsidRPr="00E65FBD">
        <w:rPr>
          <w:rFonts w:ascii="Times New Roman" w:hAnsi="Times New Roman" w:cs="Times New Roman"/>
          <w:color w:val="000000"/>
          <w:sz w:val="28"/>
          <w:szCs w:val="28"/>
        </w:rPr>
        <w:t xml:space="preserve">Аукцион с участием аукциониста проводится в </w:t>
      </w:r>
      <w:r w:rsidR="008329F9" w:rsidRPr="00E65FBD">
        <w:rPr>
          <w:rFonts w:ascii="Times New Roman" w:hAnsi="Times New Roman" w:cs="Times New Roman"/>
          <w:color w:val="000000"/>
          <w:sz w:val="28"/>
          <w:szCs w:val="28"/>
        </w:rPr>
        <w:t>д</w:t>
      </w:r>
      <w:r w:rsidRPr="00E65FBD">
        <w:rPr>
          <w:rFonts w:ascii="Times New Roman" w:hAnsi="Times New Roman" w:cs="Times New Roman"/>
          <w:color w:val="000000"/>
          <w:sz w:val="28"/>
          <w:szCs w:val="28"/>
        </w:rPr>
        <w:t xml:space="preserve">ень, </w:t>
      </w:r>
      <w:r w:rsidR="008329F9" w:rsidRPr="00E65FBD">
        <w:rPr>
          <w:rFonts w:ascii="Times New Roman" w:hAnsi="Times New Roman" w:cs="Times New Roman"/>
          <w:color w:val="000000"/>
          <w:sz w:val="28"/>
          <w:szCs w:val="28"/>
        </w:rPr>
        <w:t xml:space="preserve">время </w:t>
      </w:r>
      <w:r w:rsidRPr="00E65FBD">
        <w:rPr>
          <w:rFonts w:ascii="Times New Roman" w:hAnsi="Times New Roman" w:cs="Times New Roman"/>
          <w:color w:val="000000"/>
          <w:sz w:val="28"/>
          <w:szCs w:val="28"/>
        </w:rPr>
        <w:t xml:space="preserve">и по адресу, которые </w:t>
      </w:r>
      <w:r w:rsidR="008329F9" w:rsidRPr="00E65FBD">
        <w:rPr>
          <w:rFonts w:ascii="Times New Roman" w:hAnsi="Times New Roman" w:cs="Times New Roman"/>
          <w:color w:val="000000"/>
          <w:sz w:val="28"/>
          <w:szCs w:val="28"/>
        </w:rPr>
        <w:t>указ</w:t>
      </w:r>
      <w:r w:rsidRPr="00E65FBD">
        <w:rPr>
          <w:rFonts w:ascii="Times New Roman" w:hAnsi="Times New Roman" w:cs="Times New Roman"/>
          <w:color w:val="000000"/>
          <w:sz w:val="28"/>
          <w:szCs w:val="28"/>
        </w:rPr>
        <w:t xml:space="preserve">аны </w:t>
      </w:r>
      <w:r w:rsidR="008329F9" w:rsidRPr="00E65FBD">
        <w:rPr>
          <w:rFonts w:ascii="Times New Roman" w:hAnsi="Times New Roman" w:cs="Times New Roman"/>
          <w:color w:val="000000"/>
          <w:sz w:val="28"/>
          <w:szCs w:val="28"/>
        </w:rPr>
        <w:t xml:space="preserve">в </w:t>
      </w:r>
      <w:r w:rsidRPr="00E65FBD">
        <w:rPr>
          <w:rFonts w:ascii="Times New Roman" w:hAnsi="Times New Roman" w:cs="Times New Roman"/>
          <w:color w:val="000000"/>
          <w:sz w:val="28"/>
          <w:szCs w:val="28"/>
        </w:rPr>
        <w:t xml:space="preserve">извещении и </w:t>
      </w:r>
      <w:r w:rsidR="008329F9" w:rsidRPr="00E65FBD">
        <w:rPr>
          <w:rFonts w:ascii="Times New Roman" w:hAnsi="Times New Roman" w:cs="Times New Roman"/>
          <w:color w:val="000000"/>
          <w:sz w:val="28"/>
          <w:szCs w:val="28"/>
        </w:rPr>
        <w:t>документации об аукционе.</w:t>
      </w:r>
    </w:p>
    <w:p w:rsidR="008329F9" w:rsidRPr="00E65FBD" w:rsidRDefault="00236AAF" w:rsidP="00E65FBD">
      <w:pPr>
        <w:tabs>
          <w:tab w:val="left" w:pos="1418"/>
          <w:tab w:val="left" w:pos="1985"/>
          <w:tab w:val="left" w:pos="2268"/>
        </w:tabs>
        <w:spacing w:after="0" w:line="240" w:lineRule="auto"/>
        <w:ind w:firstLine="851"/>
        <w:jc w:val="both"/>
        <w:rPr>
          <w:rFonts w:ascii="Times New Roman" w:hAnsi="Times New Roman" w:cs="Times New Roman"/>
          <w:color w:val="000000"/>
          <w:sz w:val="28"/>
          <w:szCs w:val="28"/>
        </w:rPr>
      </w:pPr>
      <w:r w:rsidRPr="00E65FBD">
        <w:rPr>
          <w:rFonts w:ascii="Times New Roman" w:hAnsi="Times New Roman" w:cs="Times New Roman"/>
          <w:color w:val="000000"/>
          <w:sz w:val="28"/>
          <w:szCs w:val="28"/>
        </w:rPr>
        <w:t>В</w:t>
      </w:r>
      <w:r w:rsidR="008329F9" w:rsidRPr="00E65FBD">
        <w:rPr>
          <w:rFonts w:ascii="Times New Roman" w:hAnsi="Times New Roman" w:cs="Times New Roman"/>
          <w:color w:val="000000"/>
          <w:sz w:val="28"/>
          <w:szCs w:val="28"/>
        </w:rPr>
        <w:t xml:space="preserve"> таком</w:t>
      </w:r>
      <w:r w:rsidRPr="00E65FBD">
        <w:rPr>
          <w:rFonts w:ascii="Times New Roman" w:hAnsi="Times New Roman" w:cs="Times New Roman"/>
          <w:color w:val="000000"/>
          <w:sz w:val="28"/>
          <w:szCs w:val="28"/>
        </w:rPr>
        <w:t xml:space="preserve"> аукционе могут принимать участие только лица, признанные участниками аукциона. Участниками </w:t>
      </w:r>
      <w:r w:rsidR="008329F9" w:rsidRPr="00E65FBD">
        <w:rPr>
          <w:rFonts w:ascii="Times New Roman" w:hAnsi="Times New Roman" w:cs="Times New Roman"/>
          <w:color w:val="000000"/>
          <w:sz w:val="28"/>
          <w:szCs w:val="28"/>
        </w:rPr>
        <w:t xml:space="preserve">такого </w:t>
      </w:r>
      <w:r w:rsidRPr="00E65FBD">
        <w:rPr>
          <w:rFonts w:ascii="Times New Roman" w:hAnsi="Times New Roman" w:cs="Times New Roman"/>
          <w:color w:val="000000"/>
          <w:sz w:val="28"/>
          <w:szCs w:val="28"/>
        </w:rPr>
        <w:t xml:space="preserve">аукциона являются лица, </w:t>
      </w:r>
      <w:r w:rsidRPr="00E65FBD">
        <w:rPr>
          <w:rFonts w:ascii="Times New Roman" w:eastAsia="Times New Roman" w:hAnsi="Times New Roman" w:cs="Times New Roman"/>
          <w:snapToGrid w:val="0"/>
          <w:sz w:val="28"/>
          <w:szCs w:val="28"/>
        </w:rPr>
        <w:t>заявка на участие в аукционе которых признана соответствующей требованиям, установленным извещением и документацией об аукционе</w:t>
      </w:r>
      <w:r w:rsidRPr="00E65FBD">
        <w:rPr>
          <w:rFonts w:ascii="Times New Roman" w:hAnsi="Times New Roman" w:cs="Times New Roman"/>
          <w:color w:val="000000"/>
          <w:sz w:val="28"/>
          <w:szCs w:val="28"/>
        </w:rPr>
        <w:t>.</w:t>
      </w:r>
    </w:p>
    <w:p w:rsidR="00236AAF" w:rsidRPr="00E65FBD" w:rsidRDefault="00236AAF" w:rsidP="00A87601">
      <w:pPr>
        <w:pStyle w:val="ae"/>
        <w:numPr>
          <w:ilvl w:val="1"/>
          <w:numId w:val="45"/>
        </w:numPr>
        <w:tabs>
          <w:tab w:val="left" w:pos="1418"/>
          <w:tab w:val="left" w:pos="1985"/>
          <w:tab w:val="left" w:pos="2268"/>
        </w:tabs>
        <w:spacing w:after="0" w:line="240" w:lineRule="auto"/>
        <w:ind w:left="0" w:firstLine="851"/>
        <w:contextualSpacing w:val="0"/>
        <w:jc w:val="both"/>
        <w:rPr>
          <w:rFonts w:ascii="Times New Roman" w:hAnsi="Times New Roman" w:cs="Times New Roman"/>
          <w:color w:val="000000"/>
          <w:sz w:val="28"/>
          <w:szCs w:val="28"/>
        </w:rPr>
      </w:pPr>
      <w:r w:rsidRPr="00E65FBD">
        <w:rPr>
          <w:rFonts w:ascii="Times New Roman" w:hAnsi="Times New Roman" w:cs="Times New Roman"/>
          <w:color w:val="000000"/>
          <w:sz w:val="28"/>
          <w:szCs w:val="28"/>
        </w:rPr>
        <w:lastRenderedPageBreak/>
        <w:t xml:space="preserve">Аукцион проводится аукционистом в присутствии </w:t>
      </w:r>
      <w:r w:rsidRPr="00A87601">
        <w:rPr>
          <w:rFonts w:ascii="Times New Roman" w:hAnsi="Times New Roman" w:cs="Times New Roman"/>
          <w:color w:val="000000"/>
          <w:sz w:val="28"/>
          <w:szCs w:val="28"/>
        </w:rPr>
        <w:t>не менее чем пят</w:t>
      </w:r>
      <w:r w:rsidR="009A45B3" w:rsidRPr="00A87601">
        <w:rPr>
          <w:rFonts w:ascii="Times New Roman" w:hAnsi="Times New Roman" w:cs="Times New Roman"/>
          <w:color w:val="000000"/>
          <w:sz w:val="28"/>
          <w:szCs w:val="28"/>
        </w:rPr>
        <w:t>и</w:t>
      </w:r>
      <w:r w:rsidRPr="00A87601">
        <w:rPr>
          <w:rFonts w:ascii="Times New Roman" w:hAnsi="Times New Roman" w:cs="Times New Roman"/>
          <w:color w:val="000000"/>
          <w:sz w:val="28"/>
          <w:szCs w:val="28"/>
        </w:rPr>
        <w:t xml:space="preserve">десяти процентов общего числа членов Единой закупочной комиссии. Аукционист может быть выбран из числа членов аукционной комиссии путем открытого голосования членов </w:t>
      </w:r>
      <w:r w:rsidR="003E27B4" w:rsidRPr="00A87601">
        <w:rPr>
          <w:rFonts w:ascii="Times New Roman" w:hAnsi="Times New Roman" w:cs="Times New Roman"/>
          <w:color w:val="000000"/>
          <w:sz w:val="28"/>
          <w:szCs w:val="28"/>
        </w:rPr>
        <w:t>Единой закупочной комиссии</w:t>
      </w:r>
      <w:r w:rsidRPr="00A87601">
        <w:rPr>
          <w:rFonts w:ascii="Times New Roman" w:hAnsi="Times New Roman" w:cs="Times New Roman"/>
          <w:color w:val="000000"/>
          <w:sz w:val="28"/>
          <w:szCs w:val="28"/>
        </w:rPr>
        <w:t xml:space="preserve"> большинством голосов, назначен из числа сотрудников </w:t>
      </w:r>
      <w:r w:rsidR="003A1079" w:rsidRPr="00A87601">
        <w:rPr>
          <w:rFonts w:ascii="Times New Roman" w:hAnsi="Times New Roman" w:cs="Times New Roman"/>
          <w:color w:val="000000"/>
          <w:sz w:val="28"/>
          <w:szCs w:val="28"/>
        </w:rPr>
        <w:t>АО</w:t>
      </w:r>
      <w:r w:rsidRPr="00A87601">
        <w:rPr>
          <w:rFonts w:ascii="Times New Roman" w:hAnsi="Times New Roman" w:cs="Times New Roman"/>
          <w:color w:val="000000"/>
          <w:sz w:val="28"/>
          <w:szCs w:val="28"/>
        </w:rPr>
        <w:t xml:space="preserve"> «АИЖК» или привлечен </w:t>
      </w:r>
      <w:r w:rsidR="003A1079" w:rsidRPr="00A87601">
        <w:rPr>
          <w:rFonts w:ascii="Times New Roman" w:hAnsi="Times New Roman" w:cs="Times New Roman"/>
          <w:color w:val="000000"/>
          <w:sz w:val="28"/>
          <w:szCs w:val="28"/>
        </w:rPr>
        <w:t>АО</w:t>
      </w:r>
      <w:r w:rsidRPr="00A87601">
        <w:rPr>
          <w:rFonts w:ascii="Times New Roman" w:hAnsi="Times New Roman" w:cs="Times New Roman"/>
          <w:color w:val="000000"/>
          <w:sz w:val="28"/>
          <w:szCs w:val="28"/>
        </w:rPr>
        <w:t xml:space="preserve"> «АИЖК» в соответствии с договором, заключенным </w:t>
      </w:r>
      <w:r w:rsidR="002838FE" w:rsidRPr="002838FE">
        <w:rPr>
          <w:rFonts w:ascii="Times New Roman" w:hAnsi="Times New Roman" w:cs="Times New Roman"/>
          <w:color w:val="000000"/>
          <w:sz w:val="28"/>
          <w:szCs w:val="28"/>
        </w:rPr>
        <w:br/>
      </w:r>
      <w:r w:rsidRPr="00A87601">
        <w:rPr>
          <w:rFonts w:ascii="Times New Roman" w:hAnsi="Times New Roman" w:cs="Times New Roman"/>
          <w:color w:val="000000"/>
          <w:sz w:val="28"/>
          <w:szCs w:val="28"/>
        </w:rPr>
        <w:t>в порядке, установленном законодательством Российской Федерации.</w:t>
      </w:r>
    </w:p>
    <w:p w:rsidR="00236AAF" w:rsidRPr="00E65FBD" w:rsidRDefault="00236AAF" w:rsidP="00A87601">
      <w:pPr>
        <w:pStyle w:val="ae"/>
        <w:numPr>
          <w:ilvl w:val="1"/>
          <w:numId w:val="4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color w:val="000000"/>
          <w:sz w:val="28"/>
          <w:szCs w:val="28"/>
        </w:rPr>
        <w:t xml:space="preserve">Аукцион </w:t>
      </w:r>
      <w:r w:rsidR="008329F9" w:rsidRPr="00E65FBD">
        <w:rPr>
          <w:rFonts w:ascii="Times New Roman" w:hAnsi="Times New Roman" w:cs="Times New Roman"/>
          <w:color w:val="000000"/>
          <w:sz w:val="28"/>
          <w:szCs w:val="28"/>
        </w:rPr>
        <w:t xml:space="preserve">с участием аукциониста </w:t>
      </w:r>
      <w:r w:rsidRPr="00E65FBD">
        <w:rPr>
          <w:rFonts w:ascii="Times New Roman" w:hAnsi="Times New Roman" w:cs="Times New Roman"/>
          <w:color w:val="000000"/>
          <w:sz w:val="28"/>
          <w:szCs w:val="28"/>
        </w:rPr>
        <w:t xml:space="preserve">проводится путем снижения начальной (максимальной) цены договора (цены лота), указанной </w:t>
      </w:r>
      <w:r w:rsidR="002838FE" w:rsidRPr="002838FE">
        <w:rPr>
          <w:rFonts w:ascii="Times New Roman" w:hAnsi="Times New Roman" w:cs="Times New Roman"/>
          <w:color w:val="000000"/>
          <w:sz w:val="28"/>
          <w:szCs w:val="28"/>
        </w:rPr>
        <w:br/>
      </w:r>
      <w:r w:rsidRPr="00E65FBD">
        <w:rPr>
          <w:rFonts w:ascii="Times New Roman" w:hAnsi="Times New Roman" w:cs="Times New Roman"/>
          <w:color w:val="000000"/>
          <w:sz w:val="28"/>
          <w:szCs w:val="28"/>
        </w:rPr>
        <w:t xml:space="preserve">в извещении и документации об аукционе на «шаг аукциона». «Шаг аукциона» устанавливается в документации об аукционе в размере не более 5 (пяти) процентов от начальной (максимальной) цены договора (цены лота), указанной в извещении и документации об аукционе. </w:t>
      </w:r>
      <w:r w:rsidRPr="00E65FBD">
        <w:rPr>
          <w:rFonts w:ascii="Times New Roman" w:hAnsi="Times New Roman" w:cs="Times New Roman"/>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w:t>
      </w:r>
      <w:r w:rsidR="005C5092" w:rsidRPr="00E65FBD">
        <w:rPr>
          <w:rFonts w:ascii="Times New Roman" w:hAnsi="Times New Roman" w:cs="Times New Roman"/>
          <w:sz w:val="28"/>
          <w:szCs w:val="28"/>
        </w:rPr>
        <w:t>договора</w:t>
      </w:r>
      <w:r w:rsidR="009A5DBD" w:rsidRPr="00E65FBD">
        <w:rPr>
          <w:rFonts w:ascii="Times New Roman" w:hAnsi="Times New Roman" w:cs="Times New Roman"/>
          <w:sz w:val="28"/>
          <w:szCs w:val="28"/>
        </w:rPr>
        <w:t xml:space="preserve"> (цены лота)</w:t>
      </w:r>
      <w:r w:rsidRPr="00E65FBD">
        <w:rPr>
          <w:rFonts w:ascii="Times New Roman" w:hAnsi="Times New Roman" w:cs="Times New Roman"/>
          <w:sz w:val="28"/>
          <w:szCs w:val="28"/>
        </w:rPr>
        <w:t xml:space="preserve">, но не ниже 0,5 процента начальной (максимальной) цены </w:t>
      </w:r>
      <w:r w:rsidR="005C5092" w:rsidRPr="00E65FBD">
        <w:rPr>
          <w:rFonts w:ascii="Times New Roman" w:hAnsi="Times New Roman" w:cs="Times New Roman"/>
          <w:sz w:val="28"/>
          <w:szCs w:val="28"/>
        </w:rPr>
        <w:t>договора</w:t>
      </w:r>
      <w:r w:rsidR="009A5DBD" w:rsidRPr="00E65FBD">
        <w:rPr>
          <w:rFonts w:ascii="Times New Roman" w:hAnsi="Times New Roman" w:cs="Times New Roman"/>
          <w:sz w:val="28"/>
          <w:szCs w:val="28"/>
        </w:rPr>
        <w:t xml:space="preserve"> (цены лота)</w:t>
      </w:r>
      <w:r w:rsidRPr="00E65FBD">
        <w:rPr>
          <w:rFonts w:ascii="Times New Roman" w:hAnsi="Times New Roman" w:cs="Times New Roman"/>
          <w:sz w:val="28"/>
          <w:szCs w:val="28"/>
        </w:rPr>
        <w:t>.</w:t>
      </w:r>
    </w:p>
    <w:p w:rsidR="00E15BAF" w:rsidRPr="00E65FBD" w:rsidRDefault="00E15BAF" w:rsidP="00A87601">
      <w:pPr>
        <w:pStyle w:val="ae"/>
        <w:numPr>
          <w:ilvl w:val="1"/>
          <w:numId w:val="45"/>
        </w:numPr>
        <w:tabs>
          <w:tab w:val="left" w:pos="1418"/>
          <w:tab w:val="left" w:pos="1985"/>
          <w:tab w:val="left" w:pos="2268"/>
        </w:tabs>
        <w:spacing w:after="0" w:line="240" w:lineRule="auto"/>
        <w:ind w:left="0" w:firstLine="851"/>
        <w:contextualSpacing w:val="0"/>
        <w:jc w:val="both"/>
        <w:rPr>
          <w:rFonts w:ascii="Times New Roman" w:hAnsi="Times New Roman" w:cs="Times New Roman"/>
          <w:color w:val="000000"/>
          <w:sz w:val="28"/>
          <w:szCs w:val="28"/>
        </w:rPr>
      </w:pPr>
      <w:r w:rsidRPr="00E65FBD">
        <w:rPr>
          <w:rFonts w:ascii="Times New Roman" w:hAnsi="Times New Roman" w:cs="Times New Roman"/>
          <w:color w:val="000000"/>
          <w:sz w:val="28"/>
          <w:szCs w:val="28"/>
        </w:rPr>
        <w:t xml:space="preserve">Аукцион </w:t>
      </w:r>
      <w:r w:rsidR="008329F9" w:rsidRPr="00E65FBD">
        <w:rPr>
          <w:rFonts w:ascii="Times New Roman" w:hAnsi="Times New Roman" w:cs="Times New Roman"/>
          <w:color w:val="000000"/>
          <w:sz w:val="28"/>
          <w:szCs w:val="28"/>
        </w:rPr>
        <w:t xml:space="preserve">с участием аукциониста </w:t>
      </w:r>
      <w:r w:rsidRPr="00E65FBD">
        <w:rPr>
          <w:rFonts w:ascii="Times New Roman" w:hAnsi="Times New Roman" w:cs="Times New Roman"/>
          <w:color w:val="000000"/>
          <w:sz w:val="28"/>
          <w:szCs w:val="28"/>
        </w:rPr>
        <w:t>проводится в следующем порядке:</w:t>
      </w:r>
    </w:p>
    <w:p w:rsidR="00E15BAF" w:rsidRPr="00E65FBD" w:rsidRDefault="00E15BAF" w:rsidP="00E65FBD">
      <w:pPr>
        <w:pStyle w:val="ae"/>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 непосредственно перед началом проведения аукциона регистрирует участников аукциона и/или лиц, уполномоченных участниками аукциона. В случае проведения аукциона по нескольким лотам 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 регистрирует подавших заявки на участие в аукционе в отношении такого лота. При регистрации участникам аукциона и/или лицам, уполномоченным участниками аукциона, выдаются пронумерованные карточки (далее - карточки);</w:t>
      </w:r>
    </w:p>
    <w:p w:rsidR="00E15BAF" w:rsidRPr="00E65FBD" w:rsidRDefault="00E15BAF" w:rsidP="00E65FBD">
      <w:pPr>
        <w:pStyle w:val="ae"/>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аукционист начинает аукцион с объявления номера лота (в случае проведения аукциона по нескольким лотам), наименования объекта закупки, начальной (максимальной) цены договора</w:t>
      </w:r>
      <w:r w:rsidR="009A5DBD" w:rsidRPr="00E65FBD">
        <w:rPr>
          <w:rFonts w:ascii="Times New Roman" w:hAnsi="Times New Roman" w:cs="Times New Roman"/>
          <w:sz w:val="28"/>
          <w:szCs w:val="28"/>
        </w:rPr>
        <w:t xml:space="preserve"> (цены лота)</w:t>
      </w:r>
      <w:r w:rsidRPr="00E65FBD">
        <w:rPr>
          <w:rFonts w:ascii="Times New Roman" w:hAnsi="Times New Roman" w:cs="Times New Roman"/>
          <w:sz w:val="28"/>
          <w:szCs w:val="28"/>
        </w:rPr>
        <w:t>, «шага аукциона», наименований участников аукциона, которые явились и которые не явились на аукцион, а также с обращения к участникам аукциона и/или лицам, уполномоченным участниками аукциона, заявлять свои предложения о цене договора;</w:t>
      </w:r>
    </w:p>
    <w:p w:rsidR="00E15BAF" w:rsidRPr="00E65FBD" w:rsidRDefault="00E15BAF" w:rsidP="00E65FBD">
      <w:pPr>
        <w:pStyle w:val="ae"/>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 аукциона и/или лицо, уполномоченное участником аукциона, после объявления аукционистом начальной (максимальной) цены договора </w:t>
      </w:r>
      <w:r w:rsidR="009A5DBD" w:rsidRPr="00E65FBD">
        <w:rPr>
          <w:rFonts w:ascii="Times New Roman" w:hAnsi="Times New Roman" w:cs="Times New Roman"/>
          <w:sz w:val="28"/>
          <w:szCs w:val="28"/>
        </w:rPr>
        <w:t xml:space="preserve">(цены лота) </w:t>
      </w:r>
      <w:r w:rsidRPr="00E65FBD">
        <w:rPr>
          <w:rFonts w:ascii="Times New Roman" w:hAnsi="Times New Roman" w:cs="Times New Roman"/>
          <w:sz w:val="28"/>
          <w:szCs w:val="28"/>
        </w:rPr>
        <w:t xml:space="preserve">и цены договора, сниженной на «шаг аукциона»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порядке, установленном </w:t>
      </w:r>
      <w:hyperlink r:id="rId38" w:history="1">
        <w:r w:rsidRPr="00E65FBD">
          <w:rPr>
            <w:rFonts w:ascii="Times New Roman" w:hAnsi="Times New Roman" w:cs="Times New Roman"/>
            <w:sz w:val="28"/>
            <w:szCs w:val="28"/>
          </w:rPr>
          <w:t xml:space="preserve">частью </w:t>
        </w:r>
      </w:hyperlink>
      <w:r w:rsidRPr="00E65FBD">
        <w:rPr>
          <w:rFonts w:ascii="Times New Roman" w:hAnsi="Times New Roman" w:cs="Times New Roman"/>
          <w:sz w:val="28"/>
          <w:szCs w:val="28"/>
        </w:rPr>
        <w:t xml:space="preserve">3 настоящей статьи, поднимает карточку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случае, если он согласен заключить договор по объявленной цене договора;</w:t>
      </w:r>
    </w:p>
    <w:p w:rsidR="00E15BAF" w:rsidRPr="00E65FBD" w:rsidRDefault="00E15BAF" w:rsidP="00E65FBD">
      <w:pPr>
        <w:pStyle w:val="ae"/>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аукционист объявляет номер карточки участника аукциона или лица, уполномоченного участником аукциона, которые первыми подняли </w:t>
      </w:r>
      <w:r w:rsidRPr="00E65FBD">
        <w:rPr>
          <w:rFonts w:ascii="Times New Roman" w:hAnsi="Times New Roman" w:cs="Times New Roman"/>
          <w:sz w:val="28"/>
          <w:szCs w:val="28"/>
        </w:rPr>
        <w:lastRenderedPageBreak/>
        <w:t xml:space="preserve">карточки после объявления аукционистом начальной (максимальной) цены договора </w:t>
      </w:r>
      <w:r w:rsidR="009A5DBD" w:rsidRPr="00E65FBD">
        <w:rPr>
          <w:rFonts w:ascii="Times New Roman" w:hAnsi="Times New Roman" w:cs="Times New Roman"/>
          <w:sz w:val="28"/>
          <w:szCs w:val="28"/>
        </w:rPr>
        <w:t xml:space="preserve">(цены лота) </w:t>
      </w:r>
      <w:r w:rsidRPr="00E65FBD">
        <w:rPr>
          <w:rFonts w:ascii="Times New Roman" w:hAnsi="Times New Roman" w:cs="Times New Roman"/>
          <w:sz w:val="28"/>
          <w:szCs w:val="28"/>
        </w:rPr>
        <w:t xml:space="preserve">и цены договора, сниженной на «шаг аукциона»,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а также новую цену договора, сниженную на «шаг аукциона» в порядке, установленном </w:t>
      </w:r>
      <w:hyperlink r:id="rId39" w:history="1">
        <w:r w:rsidRPr="00E65FBD">
          <w:rPr>
            <w:rFonts w:ascii="Times New Roman" w:hAnsi="Times New Roman" w:cs="Times New Roman"/>
            <w:sz w:val="28"/>
            <w:szCs w:val="28"/>
          </w:rPr>
          <w:t xml:space="preserve">частью </w:t>
        </w:r>
      </w:hyperlink>
      <w:r w:rsidRPr="00E65FBD">
        <w:rPr>
          <w:rFonts w:ascii="Times New Roman" w:hAnsi="Times New Roman" w:cs="Times New Roman"/>
          <w:sz w:val="28"/>
          <w:szCs w:val="28"/>
        </w:rPr>
        <w:t>3 настоящей статьи, и «шаг аукциона», на который снижается цена договора;</w:t>
      </w:r>
    </w:p>
    <w:p w:rsidR="00E15BAF" w:rsidRPr="00E65FBD" w:rsidRDefault="00E15BAF" w:rsidP="00E65FBD">
      <w:pPr>
        <w:pStyle w:val="ae"/>
        <w:numPr>
          <w:ilvl w:val="0"/>
          <w:numId w:val="46"/>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договора ни одним из участников аукциона или ни одним из лиц, уполномоченных участниками аукциона лиц, не поднята карточка. В этом случае аукционист объявляет об окончании проведения аукциона (лота), последнее и предпоследнее предложения о цене договора, номер карточки, наименование победителя такого аукциона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 наименование участника такого аукциона, который сделал предпоследнее предложение о цене договора.</w:t>
      </w:r>
    </w:p>
    <w:p w:rsidR="00236AAF" w:rsidRPr="00E65FBD" w:rsidRDefault="00236AAF" w:rsidP="00A87601">
      <w:pPr>
        <w:pStyle w:val="ae"/>
        <w:numPr>
          <w:ilvl w:val="1"/>
          <w:numId w:val="45"/>
        </w:numPr>
        <w:tabs>
          <w:tab w:val="left" w:pos="1418"/>
          <w:tab w:val="left" w:pos="1985"/>
          <w:tab w:val="left" w:pos="2268"/>
        </w:tabs>
        <w:spacing w:after="0" w:line="240" w:lineRule="auto"/>
        <w:ind w:left="0" w:firstLine="851"/>
        <w:contextualSpacing w:val="0"/>
        <w:jc w:val="both"/>
        <w:rPr>
          <w:rFonts w:ascii="Times New Roman" w:hAnsi="Times New Roman" w:cs="Times New Roman"/>
          <w:color w:val="000000"/>
          <w:sz w:val="28"/>
          <w:szCs w:val="28"/>
        </w:rPr>
      </w:pPr>
      <w:r w:rsidRPr="00E65FBD">
        <w:rPr>
          <w:rFonts w:ascii="Times New Roman" w:hAnsi="Times New Roman" w:cs="Times New Roman"/>
          <w:color w:val="000000"/>
          <w:sz w:val="28"/>
          <w:szCs w:val="28"/>
        </w:rPr>
        <w:t xml:space="preserve">Победителем аукциона </w:t>
      </w:r>
      <w:r w:rsidR="00F524AC" w:rsidRPr="00E65FBD">
        <w:rPr>
          <w:rFonts w:ascii="Times New Roman" w:hAnsi="Times New Roman" w:cs="Times New Roman"/>
          <w:color w:val="000000"/>
          <w:sz w:val="28"/>
          <w:szCs w:val="28"/>
        </w:rPr>
        <w:t xml:space="preserve">с участием аукциониста </w:t>
      </w:r>
      <w:r w:rsidRPr="00E65FBD">
        <w:rPr>
          <w:rFonts w:ascii="Times New Roman" w:hAnsi="Times New Roman" w:cs="Times New Roman"/>
          <w:color w:val="000000"/>
          <w:sz w:val="28"/>
          <w:szCs w:val="28"/>
        </w:rPr>
        <w:t xml:space="preserve">признается участник такого аукциона, </w:t>
      </w:r>
      <w:r w:rsidR="00F524AC" w:rsidRPr="00E65FBD">
        <w:rPr>
          <w:rFonts w:ascii="Times New Roman" w:hAnsi="Times New Roman" w:cs="Times New Roman"/>
          <w:color w:val="000000"/>
          <w:sz w:val="28"/>
          <w:szCs w:val="28"/>
        </w:rPr>
        <w:t>указанный в части 1 статьи 2</w:t>
      </w:r>
      <w:r w:rsidR="00284C6A" w:rsidRPr="00E65FBD">
        <w:rPr>
          <w:rFonts w:ascii="Times New Roman" w:hAnsi="Times New Roman" w:cs="Times New Roman"/>
          <w:color w:val="000000"/>
          <w:sz w:val="28"/>
          <w:szCs w:val="28"/>
        </w:rPr>
        <w:t>6</w:t>
      </w:r>
      <w:r w:rsidR="00F524AC" w:rsidRPr="00E65FBD">
        <w:rPr>
          <w:rFonts w:ascii="Times New Roman" w:hAnsi="Times New Roman" w:cs="Times New Roman"/>
          <w:color w:val="000000"/>
          <w:sz w:val="28"/>
          <w:szCs w:val="28"/>
        </w:rPr>
        <w:t xml:space="preserve"> Положения, </w:t>
      </w:r>
      <w:r w:rsidRPr="00E65FBD">
        <w:rPr>
          <w:rFonts w:ascii="Times New Roman" w:hAnsi="Times New Roman" w:cs="Times New Roman"/>
          <w:color w:val="000000"/>
          <w:sz w:val="28"/>
          <w:szCs w:val="28"/>
        </w:rPr>
        <w:t>предложивший наиболее низкую цену договора.</w:t>
      </w:r>
    </w:p>
    <w:p w:rsidR="00A633C7" w:rsidRPr="00E65FBD" w:rsidRDefault="00236AAF" w:rsidP="00A87601">
      <w:pPr>
        <w:pStyle w:val="ae"/>
        <w:numPr>
          <w:ilvl w:val="1"/>
          <w:numId w:val="4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color w:val="000000"/>
          <w:sz w:val="28"/>
          <w:szCs w:val="28"/>
        </w:rPr>
        <w:t>При</w:t>
      </w:r>
      <w:r w:rsidRPr="00A87601">
        <w:rPr>
          <w:rFonts w:ascii="Times New Roman" w:hAnsi="Times New Roman" w:cs="Times New Roman"/>
          <w:color w:val="000000"/>
          <w:sz w:val="28"/>
          <w:szCs w:val="28"/>
        </w:rPr>
        <w:t xml:space="preserve"> проведении аукциона </w:t>
      </w:r>
      <w:r w:rsidR="008329F9" w:rsidRPr="00A87601">
        <w:rPr>
          <w:rFonts w:ascii="Times New Roman" w:hAnsi="Times New Roman" w:cs="Times New Roman"/>
          <w:color w:val="000000"/>
          <w:sz w:val="28"/>
          <w:szCs w:val="28"/>
        </w:rPr>
        <w:t>с участие</w:t>
      </w:r>
      <w:r w:rsidR="00A633C7" w:rsidRPr="00A87601">
        <w:rPr>
          <w:rFonts w:ascii="Times New Roman" w:hAnsi="Times New Roman" w:cs="Times New Roman"/>
          <w:color w:val="000000"/>
          <w:sz w:val="28"/>
          <w:szCs w:val="28"/>
        </w:rPr>
        <w:t>м</w:t>
      </w:r>
      <w:r w:rsidR="008329F9" w:rsidRPr="00A87601">
        <w:rPr>
          <w:rFonts w:ascii="Times New Roman" w:hAnsi="Times New Roman" w:cs="Times New Roman"/>
          <w:color w:val="000000"/>
          <w:sz w:val="28"/>
          <w:szCs w:val="28"/>
        </w:rPr>
        <w:t xml:space="preserve"> аукциониста </w:t>
      </w:r>
      <w:r w:rsidRPr="00A87601">
        <w:rPr>
          <w:rFonts w:ascii="Times New Roman" w:hAnsi="Times New Roman" w:cs="Times New Roman"/>
          <w:color w:val="000000"/>
          <w:sz w:val="28"/>
          <w:szCs w:val="28"/>
        </w:rPr>
        <w:t xml:space="preserve">структурное подразделение </w:t>
      </w:r>
      <w:r w:rsidR="003A1079" w:rsidRPr="00A87601">
        <w:rPr>
          <w:rFonts w:ascii="Times New Roman" w:hAnsi="Times New Roman" w:cs="Times New Roman"/>
          <w:color w:val="000000"/>
          <w:sz w:val="28"/>
          <w:szCs w:val="28"/>
        </w:rPr>
        <w:t>АО</w:t>
      </w:r>
      <w:r w:rsidRPr="00A87601">
        <w:rPr>
          <w:rFonts w:ascii="Times New Roman" w:hAnsi="Times New Roman" w:cs="Times New Roman"/>
          <w:color w:val="000000"/>
          <w:sz w:val="28"/>
          <w:szCs w:val="28"/>
        </w:rPr>
        <w:t xml:space="preserve"> «АИЖК», уполномоченное на организацию закупочной</w:t>
      </w:r>
      <w:r w:rsidRPr="00E65FBD">
        <w:rPr>
          <w:rFonts w:ascii="Times New Roman" w:hAnsi="Times New Roman" w:cs="Times New Roman"/>
          <w:sz w:val="28"/>
          <w:szCs w:val="28"/>
        </w:rPr>
        <w:t xml:space="preserve"> деятельности, ведет протокол аукциона</w:t>
      </w:r>
      <w:r w:rsidR="008329F9" w:rsidRPr="00E65FBD">
        <w:rPr>
          <w:rFonts w:ascii="Times New Roman" w:hAnsi="Times New Roman" w:cs="Times New Roman"/>
          <w:sz w:val="28"/>
          <w:szCs w:val="28"/>
        </w:rPr>
        <w:t xml:space="preserve">. </w:t>
      </w:r>
      <w:r w:rsidR="00A633C7" w:rsidRPr="00E65FBD">
        <w:rPr>
          <w:rFonts w:ascii="Times New Roman" w:hAnsi="Times New Roman" w:cs="Times New Roman"/>
          <w:sz w:val="28"/>
          <w:szCs w:val="28"/>
        </w:rPr>
        <w:t xml:space="preserve">В протоколе аукциона </w:t>
      </w:r>
      <w:r w:rsidRPr="00E65FBD">
        <w:rPr>
          <w:rFonts w:ascii="Times New Roman" w:hAnsi="Times New Roman" w:cs="Times New Roman"/>
          <w:sz w:val="28"/>
          <w:szCs w:val="28"/>
        </w:rPr>
        <w:t>должн</w:t>
      </w:r>
      <w:r w:rsidR="00A633C7" w:rsidRPr="00E65FBD">
        <w:rPr>
          <w:rFonts w:ascii="Times New Roman" w:hAnsi="Times New Roman" w:cs="Times New Roman"/>
          <w:sz w:val="28"/>
          <w:szCs w:val="28"/>
        </w:rPr>
        <w:t>а</w:t>
      </w:r>
      <w:r w:rsidRPr="00E65FBD">
        <w:rPr>
          <w:rFonts w:ascii="Times New Roman" w:hAnsi="Times New Roman" w:cs="Times New Roman"/>
          <w:sz w:val="28"/>
          <w:szCs w:val="28"/>
        </w:rPr>
        <w:t xml:space="preserve"> содержаться информация</w:t>
      </w:r>
      <w:r w:rsidR="00A633C7" w:rsidRPr="00E65FBD">
        <w:rPr>
          <w:rFonts w:ascii="Times New Roman" w:hAnsi="Times New Roman" w:cs="Times New Roman"/>
          <w:sz w:val="28"/>
          <w:szCs w:val="28"/>
        </w:rPr>
        <w:t>:</w:t>
      </w:r>
    </w:p>
    <w:p w:rsidR="00A633C7" w:rsidRPr="00E65FBD" w:rsidRDefault="00236AAF"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месте, дате и времени проведения аукциона,</w:t>
      </w:r>
    </w:p>
    <w:p w:rsidR="00361A9F" w:rsidRPr="00E65FBD" w:rsidRDefault="00236AAF"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участниках аукциона, </w:t>
      </w:r>
      <w:r w:rsidR="00361A9F" w:rsidRPr="00E65FBD">
        <w:rPr>
          <w:rFonts w:ascii="Times New Roman" w:hAnsi="Times New Roman" w:cs="Times New Roman"/>
          <w:sz w:val="28"/>
          <w:szCs w:val="28"/>
        </w:rPr>
        <w:t xml:space="preserve">заявки на участие в аукционе которых признаны соответствующими требованиям, установленным извещением </w:t>
      </w:r>
      <w:r w:rsidR="002838FE" w:rsidRPr="002838FE">
        <w:rPr>
          <w:rFonts w:ascii="Times New Roman" w:hAnsi="Times New Roman" w:cs="Times New Roman"/>
          <w:sz w:val="28"/>
          <w:szCs w:val="28"/>
        </w:rPr>
        <w:br/>
      </w:r>
      <w:r w:rsidR="00361A9F" w:rsidRPr="00E65FBD">
        <w:rPr>
          <w:rFonts w:ascii="Times New Roman" w:hAnsi="Times New Roman" w:cs="Times New Roman"/>
          <w:sz w:val="28"/>
          <w:szCs w:val="28"/>
        </w:rPr>
        <w:t>и документацией об аукционе.</w:t>
      </w:r>
    </w:p>
    <w:p w:rsidR="00A633C7" w:rsidRPr="00E65FBD" w:rsidRDefault="00A633C7"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w:t>
      </w:r>
      <w:r w:rsidR="00236AAF" w:rsidRPr="00E65FBD">
        <w:rPr>
          <w:rFonts w:ascii="Times New Roman" w:hAnsi="Times New Roman" w:cs="Times New Roman"/>
          <w:sz w:val="28"/>
          <w:szCs w:val="28"/>
        </w:rPr>
        <w:t>началь</w:t>
      </w:r>
      <w:r w:rsidRPr="00E65FBD">
        <w:rPr>
          <w:rFonts w:ascii="Times New Roman" w:hAnsi="Times New Roman" w:cs="Times New Roman"/>
          <w:sz w:val="28"/>
          <w:szCs w:val="28"/>
        </w:rPr>
        <w:t>ной</w:t>
      </w:r>
      <w:r w:rsidR="00236AAF" w:rsidRPr="00E65FBD">
        <w:rPr>
          <w:rFonts w:ascii="Times New Roman" w:hAnsi="Times New Roman" w:cs="Times New Roman"/>
          <w:sz w:val="28"/>
          <w:szCs w:val="28"/>
        </w:rPr>
        <w:t xml:space="preserve"> (максимальн</w:t>
      </w:r>
      <w:r w:rsidRPr="00E65FBD">
        <w:rPr>
          <w:rFonts w:ascii="Times New Roman" w:hAnsi="Times New Roman" w:cs="Times New Roman"/>
          <w:sz w:val="28"/>
          <w:szCs w:val="28"/>
        </w:rPr>
        <w:t>ой</w:t>
      </w:r>
      <w:r w:rsidR="00236AAF" w:rsidRPr="00E65FBD">
        <w:rPr>
          <w:rFonts w:ascii="Times New Roman" w:hAnsi="Times New Roman" w:cs="Times New Roman"/>
          <w:sz w:val="28"/>
          <w:szCs w:val="28"/>
        </w:rPr>
        <w:t>) цен</w:t>
      </w:r>
      <w:r w:rsidRPr="00E65FBD">
        <w:rPr>
          <w:rFonts w:ascii="Times New Roman" w:hAnsi="Times New Roman" w:cs="Times New Roman"/>
          <w:sz w:val="28"/>
          <w:szCs w:val="28"/>
        </w:rPr>
        <w:t>е</w:t>
      </w:r>
      <w:r w:rsidR="00236AAF" w:rsidRPr="00E65FBD">
        <w:rPr>
          <w:rFonts w:ascii="Times New Roman" w:hAnsi="Times New Roman" w:cs="Times New Roman"/>
          <w:sz w:val="28"/>
          <w:szCs w:val="28"/>
        </w:rPr>
        <w:t xml:space="preserve"> договора</w:t>
      </w:r>
      <w:r w:rsidR="009A5DBD" w:rsidRPr="00E65FBD">
        <w:rPr>
          <w:rFonts w:ascii="Times New Roman" w:hAnsi="Times New Roman" w:cs="Times New Roman"/>
          <w:sz w:val="28"/>
          <w:szCs w:val="28"/>
        </w:rPr>
        <w:t>(цене лота)</w:t>
      </w:r>
      <w:r w:rsidR="00236AAF" w:rsidRPr="00E65FBD">
        <w:rPr>
          <w:rFonts w:ascii="Times New Roman" w:hAnsi="Times New Roman" w:cs="Times New Roman"/>
          <w:sz w:val="28"/>
          <w:szCs w:val="28"/>
        </w:rPr>
        <w:t>,</w:t>
      </w:r>
    </w:p>
    <w:p w:rsidR="007D2147" w:rsidRPr="00E65FBD" w:rsidRDefault="00A633C7"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w:t>
      </w:r>
      <w:r w:rsidR="00236AAF" w:rsidRPr="00E65FBD">
        <w:rPr>
          <w:rFonts w:ascii="Times New Roman" w:hAnsi="Times New Roman" w:cs="Times New Roman"/>
          <w:sz w:val="28"/>
          <w:szCs w:val="28"/>
        </w:rPr>
        <w:t>последне</w:t>
      </w:r>
      <w:r w:rsidRPr="00E65FBD">
        <w:rPr>
          <w:rFonts w:ascii="Times New Roman" w:hAnsi="Times New Roman" w:cs="Times New Roman"/>
          <w:sz w:val="28"/>
          <w:szCs w:val="28"/>
        </w:rPr>
        <w:t>м</w:t>
      </w:r>
      <w:r w:rsidR="00236AAF" w:rsidRPr="00E65FBD">
        <w:rPr>
          <w:rFonts w:ascii="Times New Roman" w:hAnsi="Times New Roman" w:cs="Times New Roman"/>
          <w:sz w:val="28"/>
          <w:szCs w:val="28"/>
        </w:rPr>
        <w:t xml:space="preserve"> и предпоследне</w:t>
      </w:r>
      <w:r w:rsidR="00361A9F" w:rsidRPr="00E65FBD">
        <w:rPr>
          <w:rFonts w:ascii="Times New Roman" w:hAnsi="Times New Roman" w:cs="Times New Roman"/>
          <w:sz w:val="28"/>
          <w:szCs w:val="28"/>
        </w:rPr>
        <w:t xml:space="preserve">м </w:t>
      </w:r>
      <w:r w:rsidR="00236AAF" w:rsidRPr="00E65FBD">
        <w:rPr>
          <w:rFonts w:ascii="Times New Roman" w:hAnsi="Times New Roman" w:cs="Times New Roman"/>
          <w:sz w:val="28"/>
          <w:szCs w:val="28"/>
        </w:rPr>
        <w:t>предложени</w:t>
      </w:r>
      <w:r w:rsidR="00361A9F" w:rsidRPr="00E65FBD">
        <w:rPr>
          <w:rFonts w:ascii="Times New Roman" w:hAnsi="Times New Roman" w:cs="Times New Roman"/>
          <w:sz w:val="28"/>
          <w:szCs w:val="28"/>
        </w:rPr>
        <w:t>и</w:t>
      </w:r>
      <w:r w:rsidR="00236AAF" w:rsidRPr="00E65FBD">
        <w:rPr>
          <w:rFonts w:ascii="Times New Roman" w:hAnsi="Times New Roman" w:cs="Times New Roman"/>
          <w:sz w:val="28"/>
          <w:szCs w:val="28"/>
        </w:rPr>
        <w:t xml:space="preserve"> о цене договора, </w:t>
      </w:r>
      <w:r w:rsidR="002838FE" w:rsidRPr="002838FE">
        <w:rPr>
          <w:rFonts w:ascii="Times New Roman" w:hAnsi="Times New Roman" w:cs="Times New Roman"/>
          <w:sz w:val="28"/>
          <w:szCs w:val="28"/>
        </w:rPr>
        <w:br/>
      </w:r>
      <w:r w:rsidR="00361A9F" w:rsidRPr="00E65FBD">
        <w:rPr>
          <w:rFonts w:ascii="Times New Roman" w:hAnsi="Times New Roman" w:cs="Times New Roman"/>
          <w:sz w:val="28"/>
          <w:szCs w:val="28"/>
        </w:rPr>
        <w:t xml:space="preserve">о победителе аукциона и об </w:t>
      </w:r>
      <w:r w:rsidR="00236AAF" w:rsidRPr="00E65FBD">
        <w:rPr>
          <w:rFonts w:ascii="Times New Roman" w:hAnsi="Times New Roman" w:cs="Times New Roman"/>
          <w:sz w:val="28"/>
          <w:szCs w:val="28"/>
        </w:rPr>
        <w:t>участник</w:t>
      </w:r>
      <w:r w:rsidR="00361A9F" w:rsidRPr="00E65FBD">
        <w:rPr>
          <w:rFonts w:ascii="Times New Roman" w:hAnsi="Times New Roman" w:cs="Times New Roman"/>
          <w:sz w:val="28"/>
          <w:szCs w:val="28"/>
        </w:rPr>
        <w:t>е</w:t>
      </w:r>
      <w:r w:rsidR="00236AAF" w:rsidRPr="00E65FBD">
        <w:rPr>
          <w:rFonts w:ascii="Times New Roman" w:hAnsi="Times New Roman" w:cs="Times New Roman"/>
          <w:sz w:val="28"/>
          <w:szCs w:val="28"/>
        </w:rPr>
        <w:t xml:space="preserve"> аукциона, который сделал предпоследнее предложение о цене договора.</w:t>
      </w:r>
    </w:p>
    <w:p w:rsidR="008329F9" w:rsidRPr="00E65FBD" w:rsidRDefault="00236AAF" w:rsidP="00E65FBD">
      <w:pPr>
        <w:tabs>
          <w:tab w:val="left" w:pos="1418"/>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Протокол аукциона </w:t>
      </w:r>
      <w:r w:rsidR="008329F9" w:rsidRPr="00E65FBD">
        <w:rPr>
          <w:rFonts w:ascii="Times New Roman" w:eastAsiaTheme="minorHAnsi" w:hAnsi="Times New Roman" w:cs="Times New Roman"/>
          <w:sz w:val="28"/>
          <w:szCs w:val="28"/>
          <w:lang w:eastAsia="en-US"/>
        </w:rPr>
        <w:t>с участие</w:t>
      </w:r>
      <w:r w:rsidR="008C0A11" w:rsidRPr="00E65FBD">
        <w:rPr>
          <w:rFonts w:ascii="Times New Roman" w:eastAsiaTheme="minorHAnsi" w:hAnsi="Times New Roman" w:cs="Times New Roman"/>
          <w:sz w:val="28"/>
          <w:szCs w:val="28"/>
          <w:lang w:eastAsia="en-US"/>
        </w:rPr>
        <w:t>м</w:t>
      </w:r>
      <w:r w:rsidR="008329F9" w:rsidRPr="00E65FBD">
        <w:rPr>
          <w:rFonts w:ascii="Times New Roman" w:eastAsiaTheme="minorHAnsi" w:hAnsi="Times New Roman" w:cs="Times New Roman"/>
          <w:sz w:val="28"/>
          <w:szCs w:val="28"/>
          <w:lang w:eastAsia="en-US"/>
        </w:rPr>
        <w:t xml:space="preserve"> аукциониста </w:t>
      </w:r>
      <w:r w:rsidRPr="00E65FBD">
        <w:rPr>
          <w:rFonts w:ascii="Times New Roman" w:eastAsiaTheme="minorHAnsi" w:hAnsi="Times New Roman" w:cs="Times New Roman"/>
          <w:sz w:val="28"/>
          <w:szCs w:val="28"/>
          <w:lang w:eastAsia="en-US"/>
        </w:rPr>
        <w:t xml:space="preserve">подписывается всеми участвующими в заседании членами Единой закупочной комиссии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не позднее дня, следующего за днем проведения аукциона</w:t>
      </w:r>
      <w:r w:rsidR="00595CB4" w:rsidRPr="00E65FBD">
        <w:rPr>
          <w:rFonts w:ascii="Times New Roman" w:eastAsiaTheme="minorHAnsi" w:hAnsi="Times New Roman" w:cs="Times New Roman"/>
          <w:sz w:val="28"/>
          <w:szCs w:val="28"/>
          <w:lang w:eastAsia="en-US"/>
        </w:rPr>
        <w:t xml:space="preserve"> с участием аукциониста</w:t>
      </w:r>
      <w:r w:rsidRPr="00E65FBD">
        <w:rPr>
          <w:rFonts w:ascii="Times New Roman" w:eastAsiaTheme="minorHAnsi" w:hAnsi="Times New Roman" w:cs="Times New Roman"/>
          <w:sz w:val="28"/>
          <w:szCs w:val="28"/>
          <w:lang w:eastAsia="en-US"/>
        </w:rPr>
        <w:t>.</w:t>
      </w:r>
    </w:p>
    <w:p w:rsidR="00236AAF" w:rsidRPr="00E65FBD" w:rsidRDefault="00236AA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Утвержденный </w:t>
      </w:r>
      <w:r w:rsidR="00A40CB8" w:rsidRPr="00E65FBD">
        <w:rPr>
          <w:rFonts w:ascii="Times New Roman" w:eastAsiaTheme="minorHAnsi" w:hAnsi="Times New Roman" w:cs="Times New Roman"/>
          <w:sz w:val="28"/>
          <w:szCs w:val="28"/>
          <w:lang w:eastAsia="en-US"/>
        </w:rPr>
        <w:t xml:space="preserve">(подписанный) </w:t>
      </w:r>
      <w:r w:rsidRPr="00E65FBD">
        <w:rPr>
          <w:rFonts w:ascii="Times New Roman" w:eastAsiaTheme="minorHAnsi" w:hAnsi="Times New Roman" w:cs="Times New Roman"/>
          <w:sz w:val="28"/>
          <w:szCs w:val="28"/>
          <w:lang w:eastAsia="en-US"/>
        </w:rPr>
        <w:t xml:space="preserve">Единой закупочной комиссией протокол аукциона размещается в единой информационной системе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порядке, установленном частью </w:t>
      </w:r>
      <w:r w:rsidR="00284C6A" w:rsidRPr="00E65FBD">
        <w:rPr>
          <w:rFonts w:ascii="Times New Roman" w:eastAsiaTheme="minorHAnsi" w:hAnsi="Times New Roman" w:cs="Times New Roman"/>
          <w:sz w:val="28"/>
          <w:szCs w:val="28"/>
          <w:lang w:eastAsia="en-US"/>
        </w:rPr>
        <w:t>9</w:t>
      </w:r>
      <w:r w:rsidRPr="00E65FBD">
        <w:rPr>
          <w:rFonts w:ascii="Times New Roman" w:eastAsiaTheme="minorHAnsi" w:hAnsi="Times New Roman" w:cs="Times New Roman"/>
          <w:sz w:val="28"/>
          <w:szCs w:val="28"/>
          <w:lang w:eastAsia="en-US"/>
        </w:rPr>
        <w:t xml:space="preserve"> статьи 3 Положения.</w:t>
      </w:r>
    </w:p>
    <w:p w:rsidR="00D149F9" w:rsidRPr="00E65FBD" w:rsidRDefault="008C0A11" w:rsidP="00A87601">
      <w:pPr>
        <w:pStyle w:val="ae"/>
        <w:numPr>
          <w:ilvl w:val="1"/>
          <w:numId w:val="4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Договор по результатам аукциона с участием аукциониста</w:t>
      </w:r>
      <w:r w:rsidR="00A25D4B" w:rsidRPr="00E65FBD">
        <w:rPr>
          <w:rFonts w:ascii="Times New Roman" w:hAnsi="Times New Roman" w:cs="Times New Roman"/>
          <w:sz w:val="28"/>
          <w:szCs w:val="28"/>
        </w:rPr>
        <w:t xml:space="preserve"> </w:t>
      </w:r>
      <w:r w:rsidRPr="00E65FBD">
        <w:rPr>
          <w:rFonts w:ascii="Times New Roman" w:hAnsi="Times New Roman" w:cs="Times New Roman"/>
          <w:sz w:val="28"/>
          <w:szCs w:val="28"/>
        </w:rPr>
        <w:t>заключается на условиях, предусмотренных извещением и документацией об аукционе</w:t>
      </w:r>
      <w:r w:rsidR="00345C89" w:rsidRPr="00E65FBD">
        <w:rPr>
          <w:rFonts w:ascii="Times New Roman" w:hAnsi="Times New Roman" w:cs="Times New Roman"/>
          <w:sz w:val="28"/>
          <w:szCs w:val="28"/>
        </w:rPr>
        <w:t xml:space="preserve">, по цене, </w:t>
      </w:r>
      <w:r w:rsidR="00B60765" w:rsidRPr="00E65FBD">
        <w:rPr>
          <w:rFonts w:ascii="Times New Roman" w:hAnsi="Times New Roman" w:cs="Times New Roman"/>
          <w:sz w:val="28"/>
          <w:szCs w:val="28"/>
        </w:rPr>
        <w:t>не превышающей</w:t>
      </w:r>
      <w:r w:rsidR="00D149F9" w:rsidRPr="00E65FBD">
        <w:rPr>
          <w:rFonts w:ascii="Times New Roman" w:hAnsi="Times New Roman" w:cs="Times New Roman"/>
          <w:sz w:val="28"/>
          <w:szCs w:val="28"/>
        </w:rPr>
        <w:t xml:space="preserve"> начальную (максимальную) цену</w:t>
      </w:r>
      <w:r w:rsidR="00B60765" w:rsidRPr="00E65FBD">
        <w:rPr>
          <w:rFonts w:ascii="Times New Roman" w:hAnsi="Times New Roman" w:cs="Times New Roman"/>
          <w:sz w:val="28"/>
          <w:szCs w:val="28"/>
        </w:rPr>
        <w:t xml:space="preserve"> </w:t>
      </w:r>
      <w:r w:rsidR="00D149F9" w:rsidRPr="00E65FBD">
        <w:rPr>
          <w:rFonts w:ascii="Times New Roman" w:hAnsi="Times New Roman" w:cs="Times New Roman"/>
          <w:sz w:val="28"/>
          <w:szCs w:val="28"/>
        </w:rPr>
        <w:t xml:space="preserve">договора (цену лота), и </w:t>
      </w:r>
      <w:r w:rsidR="00345C89" w:rsidRPr="00E65FBD">
        <w:rPr>
          <w:rFonts w:ascii="Times New Roman" w:hAnsi="Times New Roman" w:cs="Times New Roman"/>
          <w:sz w:val="28"/>
          <w:szCs w:val="28"/>
        </w:rPr>
        <w:t>предложенной</w:t>
      </w:r>
      <w:r w:rsidR="00C8107B" w:rsidRPr="00E65FBD">
        <w:rPr>
          <w:rFonts w:ascii="Times New Roman" w:hAnsi="Times New Roman" w:cs="Times New Roman"/>
          <w:sz w:val="28"/>
          <w:szCs w:val="28"/>
        </w:rPr>
        <w:t>:</w:t>
      </w:r>
      <w:r w:rsidR="00D149F9" w:rsidRPr="00E65FBD">
        <w:rPr>
          <w:rFonts w:ascii="Times New Roman" w:hAnsi="Times New Roman" w:cs="Times New Roman"/>
          <w:sz w:val="28"/>
          <w:szCs w:val="28"/>
        </w:rPr>
        <w:t xml:space="preserve"> </w:t>
      </w:r>
    </w:p>
    <w:p w:rsidR="00C8107B" w:rsidRPr="00E65FBD" w:rsidRDefault="008C0A11"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победителем аукциона</w:t>
      </w:r>
    </w:p>
    <w:p w:rsidR="00C8107B" w:rsidRPr="00E65FBD" w:rsidRDefault="00C8107B" w:rsidP="00E65FBD">
      <w:pPr>
        <w:tabs>
          <w:tab w:val="left" w:pos="1418"/>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w:t>
      </w:r>
      <w:r w:rsidR="008C0A11" w:rsidRPr="00E65FBD">
        <w:rPr>
          <w:rFonts w:ascii="Times New Roman" w:eastAsiaTheme="minorHAnsi" w:hAnsi="Times New Roman" w:cs="Times New Roman"/>
          <w:sz w:val="28"/>
          <w:szCs w:val="28"/>
          <w:lang w:eastAsia="en-US"/>
        </w:rPr>
        <w:t>ли</w:t>
      </w:r>
    </w:p>
    <w:p w:rsidR="008C0A11" w:rsidRPr="00E65FBD" w:rsidRDefault="00345C89"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участником аукциона, который сделал предпоследнее предложение о цене договора, </w:t>
      </w:r>
      <w:r w:rsidR="00C8107B" w:rsidRPr="00E65FBD">
        <w:rPr>
          <w:rFonts w:ascii="Times New Roman" w:hAnsi="Times New Roman" w:cs="Times New Roman"/>
          <w:sz w:val="28"/>
          <w:szCs w:val="28"/>
        </w:rPr>
        <w:t>в случае уклонения победителя а</w:t>
      </w:r>
      <w:r w:rsidR="00B31919" w:rsidRPr="00E65FBD">
        <w:rPr>
          <w:rFonts w:ascii="Times New Roman" w:hAnsi="Times New Roman" w:cs="Times New Roman"/>
          <w:sz w:val="28"/>
          <w:szCs w:val="28"/>
        </w:rPr>
        <w:t>укциона от заключения договора</w:t>
      </w:r>
    </w:p>
    <w:p w:rsidR="00C8107B" w:rsidRPr="00E65FBD" w:rsidRDefault="00C8107B" w:rsidP="00E65FBD">
      <w:pPr>
        <w:tabs>
          <w:tab w:val="left" w:pos="1418"/>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lastRenderedPageBreak/>
        <w:t>или</w:t>
      </w:r>
    </w:p>
    <w:p w:rsidR="00DD2F7B" w:rsidRPr="00E65FBD" w:rsidRDefault="00345C89"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участником аукциона, </w:t>
      </w:r>
      <w:r w:rsidR="00DE4EB5" w:rsidRPr="00E65FBD">
        <w:rPr>
          <w:rFonts w:ascii="Times New Roman" w:hAnsi="Times New Roman" w:cs="Times New Roman"/>
          <w:sz w:val="28"/>
          <w:szCs w:val="28"/>
        </w:rPr>
        <w:t>подавши</w:t>
      </w:r>
      <w:r w:rsidR="00E514F9" w:rsidRPr="00E65FBD">
        <w:rPr>
          <w:rFonts w:ascii="Times New Roman" w:hAnsi="Times New Roman" w:cs="Times New Roman"/>
          <w:sz w:val="28"/>
          <w:szCs w:val="28"/>
        </w:rPr>
        <w:t>м</w:t>
      </w:r>
      <w:r w:rsidR="00DE4EB5" w:rsidRPr="00E65FBD">
        <w:rPr>
          <w:rFonts w:ascii="Times New Roman" w:hAnsi="Times New Roman" w:cs="Times New Roman"/>
          <w:sz w:val="28"/>
          <w:szCs w:val="28"/>
        </w:rPr>
        <w:t xml:space="preserve"> заявку на участие в аукционе, указанную в </w:t>
      </w:r>
      <w:r w:rsidRPr="00E65FBD">
        <w:rPr>
          <w:rFonts w:ascii="Times New Roman" w:hAnsi="Times New Roman" w:cs="Times New Roman"/>
          <w:sz w:val="28"/>
          <w:szCs w:val="28"/>
        </w:rPr>
        <w:t>части 7 статьи 2</w:t>
      </w:r>
      <w:r w:rsidR="00284C6A" w:rsidRPr="00E65FBD">
        <w:rPr>
          <w:rFonts w:ascii="Times New Roman" w:hAnsi="Times New Roman" w:cs="Times New Roman"/>
          <w:sz w:val="28"/>
          <w:szCs w:val="28"/>
        </w:rPr>
        <w:t>8</w:t>
      </w:r>
      <w:r w:rsidRPr="00E65FBD">
        <w:rPr>
          <w:rFonts w:ascii="Times New Roman" w:hAnsi="Times New Roman" w:cs="Times New Roman"/>
          <w:sz w:val="28"/>
          <w:szCs w:val="28"/>
        </w:rPr>
        <w:t xml:space="preserve"> Положения в части, касающейся пунктов</w:t>
      </w:r>
      <w:r w:rsidR="0002089D" w:rsidRPr="00E65FBD">
        <w:rPr>
          <w:rFonts w:ascii="Times New Roman" w:hAnsi="Times New Roman" w:cs="Times New Roman"/>
          <w:sz w:val="28"/>
          <w:szCs w:val="28"/>
        </w:rPr>
        <w:t xml:space="preserve"> 6.1, 6.4,</w:t>
      </w:r>
      <w:r w:rsidRPr="00E65FBD">
        <w:rPr>
          <w:rFonts w:ascii="Times New Roman" w:hAnsi="Times New Roman" w:cs="Times New Roman"/>
          <w:sz w:val="28"/>
          <w:szCs w:val="28"/>
        </w:rPr>
        <w:t xml:space="preserve"> </w:t>
      </w:r>
      <w:r w:rsidR="00DE4EB5" w:rsidRPr="00E65FBD">
        <w:rPr>
          <w:rFonts w:ascii="Times New Roman" w:hAnsi="Times New Roman" w:cs="Times New Roman"/>
          <w:sz w:val="28"/>
          <w:szCs w:val="28"/>
        </w:rPr>
        <w:t>6.5</w:t>
      </w:r>
      <w:r w:rsidR="00DD2F7B" w:rsidRPr="00E65FBD">
        <w:rPr>
          <w:rFonts w:ascii="Times New Roman" w:hAnsi="Times New Roman" w:cs="Times New Roman"/>
          <w:sz w:val="28"/>
          <w:szCs w:val="28"/>
        </w:rPr>
        <w:t xml:space="preserve"> </w:t>
      </w:r>
      <w:r w:rsidR="00DE4EB5" w:rsidRPr="00E65FBD">
        <w:rPr>
          <w:rFonts w:ascii="Times New Roman" w:hAnsi="Times New Roman" w:cs="Times New Roman"/>
          <w:sz w:val="28"/>
          <w:szCs w:val="28"/>
        </w:rPr>
        <w:t>стат</w:t>
      </w:r>
      <w:r w:rsidR="00DD2F7B" w:rsidRPr="00E65FBD">
        <w:rPr>
          <w:rFonts w:ascii="Times New Roman" w:hAnsi="Times New Roman" w:cs="Times New Roman"/>
          <w:sz w:val="28"/>
          <w:szCs w:val="28"/>
        </w:rPr>
        <w:t xml:space="preserve">ьи </w:t>
      </w:r>
      <w:r w:rsidR="00F50C67" w:rsidRPr="00E65FBD">
        <w:rPr>
          <w:rFonts w:ascii="Times New Roman" w:hAnsi="Times New Roman" w:cs="Times New Roman"/>
          <w:sz w:val="28"/>
          <w:szCs w:val="28"/>
        </w:rPr>
        <w:t>28</w:t>
      </w:r>
      <w:r w:rsidR="00DD2F7B" w:rsidRPr="00E65FBD">
        <w:rPr>
          <w:rFonts w:ascii="Times New Roman" w:hAnsi="Times New Roman" w:cs="Times New Roman"/>
          <w:sz w:val="28"/>
          <w:szCs w:val="28"/>
        </w:rPr>
        <w:t xml:space="preserve"> Положения,</w:t>
      </w:r>
    </w:p>
    <w:p w:rsidR="00DD2F7B" w:rsidRPr="00E65FBD" w:rsidRDefault="00DD2F7B"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E65FBD">
        <w:rPr>
          <w:rFonts w:ascii="Times New Roman" w:hAnsi="Times New Roman" w:cs="Times New Roman"/>
          <w:sz w:val="28"/>
          <w:szCs w:val="28"/>
        </w:rPr>
        <w:t xml:space="preserve">участником аукциона, </w:t>
      </w:r>
      <w:r w:rsidR="00A86F21" w:rsidRPr="00E65FBD">
        <w:rPr>
          <w:rFonts w:ascii="Times New Roman" w:hAnsi="Times New Roman" w:cs="Times New Roman"/>
          <w:sz w:val="28"/>
          <w:szCs w:val="28"/>
        </w:rPr>
        <w:t>подавшим заявку на участие в аукционе, указанную в части 7 статьи 2</w:t>
      </w:r>
      <w:r w:rsidR="00F50C67" w:rsidRPr="00E65FBD">
        <w:rPr>
          <w:rFonts w:ascii="Times New Roman" w:hAnsi="Times New Roman" w:cs="Times New Roman"/>
          <w:sz w:val="28"/>
          <w:szCs w:val="28"/>
        </w:rPr>
        <w:t>8</w:t>
      </w:r>
      <w:r w:rsidR="00A86F21" w:rsidRPr="00E65FBD">
        <w:rPr>
          <w:rFonts w:ascii="Times New Roman" w:hAnsi="Times New Roman" w:cs="Times New Roman"/>
          <w:sz w:val="28"/>
          <w:szCs w:val="28"/>
        </w:rPr>
        <w:t xml:space="preserve"> Положения в части, касающейся пункта 6.7 </w:t>
      </w:r>
      <w:r w:rsidR="00E8416E" w:rsidRPr="00E65FBD">
        <w:rPr>
          <w:rFonts w:ascii="Times New Roman" w:hAnsi="Times New Roman" w:cs="Times New Roman"/>
          <w:sz w:val="28"/>
          <w:szCs w:val="28"/>
        </w:rPr>
        <w:t xml:space="preserve">части 6 </w:t>
      </w:r>
      <w:r w:rsidR="00A86F21" w:rsidRPr="00E65FBD">
        <w:rPr>
          <w:rFonts w:ascii="Times New Roman" w:hAnsi="Times New Roman" w:cs="Times New Roman"/>
          <w:sz w:val="28"/>
          <w:szCs w:val="28"/>
        </w:rPr>
        <w:t xml:space="preserve">статьи </w:t>
      </w:r>
      <w:r w:rsidR="00F50C67" w:rsidRPr="00E65FBD">
        <w:rPr>
          <w:rFonts w:ascii="Times New Roman" w:hAnsi="Times New Roman" w:cs="Times New Roman"/>
          <w:sz w:val="28"/>
          <w:szCs w:val="28"/>
        </w:rPr>
        <w:t>28</w:t>
      </w:r>
      <w:r w:rsidR="00A86F21" w:rsidRPr="00E65FBD">
        <w:rPr>
          <w:rFonts w:ascii="Times New Roman" w:hAnsi="Times New Roman" w:cs="Times New Roman"/>
          <w:sz w:val="28"/>
          <w:szCs w:val="28"/>
        </w:rPr>
        <w:t xml:space="preserve"> Положения, </w:t>
      </w:r>
      <w:r w:rsidRPr="00E65FBD">
        <w:rPr>
          <w:rFonts w:ascii="Times New Roman" w:hAnsi="Times New Roman" w:cs="Times New Roman"/>
          <w:sz w:val="28"/>
          <w:szCs w:val="28"/>
        </w:rPr>
        <w:t xml:space="preserve">заявка которого </w:t>
      </w:r>
      <w:r w:rsidRPr="00E65FBD">
        <w:rPr>
          <w:rFonts w:ascii="Times New Roman" w:hAnsi="Times New Roman" w:cs="Times New Roman"/>
          <w:color w:val="000000"/>
          <w:sz w:val="28"/>
          <w:szCs w:val="28"/>
        </w:rPr>
        <w:t>подана ранее других заявок на участие в аукционе.</w:t>
      </w:r>
    </w:p>
    <w:p w:rsidR="009C6044" w:rsidRPr="00E65FBD" w:rsidRDefault="009C6044"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Победитель аукциона; </w:t>
      </w:r>
      <w:r w:rsidRPr="00E65FBD">
        <w:rPr>
          <w:rFonts w:ascii="Times New Roman" w:eastAsiaTheme="minorHAnsi" w:hAnsi="Times New Roman" w:cs="Times New Roman"/>
          <w:sz w:val="28"/>
          <w:szCs w:val="28"/>
          <w:lang w:eastAsia="en-US"/>
        </w:rPr>
        <w:t xml:space="preserve">участник </w:t>
      </w:r>
      <w:r w:rsidRPr="00E65FBD">
        <w:rPr>
          <w:rFonts w:ascii="Times New Roman" w:eastAsiaTheme="minorHAnsi" w:hAnsi="Times New Roman" w:cs="Times New Roman"/>
          <w:color w:val="000000" w:themeColor="text1"/>
          <w:sz w:val="28"/>
          <w:szCs w:val="28"/>
          <w:lang w:eastAsia="en-US"/>
        </w:rPr>
        <w:t>аукциона</w:t>
      </w:r>
      <w:r w:rsidRPr="00E65FBD">
        <w:rPr>
          <w:rFonts w:ascii="Times New Roman" w:eastAsiaTheme="minorHAnsi" w:hAnsi="Times New Roman" w:cs="Times New Roman"/>
          <w:sz w:val="28"/>
          <w:szCs w:val="28"/>
          <w:lang w:eastAsia="en-US"/>
        </w:rPr>
        <w:t>, с которым заключается договор в случае уклонения такого победителя от заключения договора;</w:t>
      </w:r>
      <w:r w:rsidR="00DE4EB5" w:rsidRPr="00E65FBD">
        <w:rPr>
          <w:rFonts w:ascii="Times New Roman" w:eastAsiaTheme="minorHAnsi" w:hAnsi="Times New Roman" w:cs="Times New Roman"/>
          <w:sz w:val="28"/>
          <w:szCs w:val="28"/>
          <w:lang w:eastAsia="en-US"/>
        </w:rPr>
        <w:t xml:space="preserve"> участник </w:t>
      </w:r>
      <w:r w:rsidR="00DE4EB5" w:rsidRPr="00E65FBD">
        <w:rPr>
          <w:rFonts w:ascii="Times New Roman" w:eastAsiaTheme="minorHAnsi" w:hAnsi="Times New Roman" w:cs="Times New Roman"/>
          <w:color w:val="000000" w:themeColor="text1"/>
          <w:sz w:val="28"/>
          <w:szCs w:val="28"/>
          <w:lang w:eastAsia="en-US"/>
        </w:rPr>
        <w:t xml:space="preserve">аукциона, подавший заявку на участие в аукционе, указанную в части 7 </w:t>
      </w:r>
      <w:r w:rsidR="00284C6A" w:rsidRPr="00E65FBD">
        <w:rPr>
          <w:rFonts w:ascii="Times New Roman" w:eastAsiaTheme="minorHAnsi" w:hAnsi="Times New Roman" w:cs="Times New Roman"/>
          <w:color w:val="000000" w:themeColor="text1"/>
          <w:sz w:val="28"/>
          <w:szCs w:val="28"/>
          <w:lang w:eastAsia="en-US"/>
        </w:rPr>
        <w:t>статьи 28</w:t>
      </w:r>
      <w:r w:rsidR="00DE4EB5" w:rsidRPr="00E65FBD">
        <w:rPr>
          <w:rFonts w:ascii="Times New Roman" w:eastAsiaTheme="minorHAnsi" w:hAnsi="Times New Roman" w:cs="Times New Roman"/>
          <w:color w:val="000000" w:themeColor="text1"/>
          <w:sz w:val="28"/>
          <w:szCs w:val="28"/>
          <w:lang w:eastAsia="en-US"/>
        </w:rPr>
        <w:t xml:space="preserve"> Положения (в части, касающейся пунктов </w:t>
      </w:r>
      <w:r w:rsidR="00A86F21" w:rsidRPr="00E65FBD">
        <w:rPr>
          <w:rFonts w:ascii="Times New Roman" w:eastAsiaTheme="minorHAnsi" w:hAnsi="Times New Roman" w:cs="Times New Roman"/>
          <w:color w:val="000000" w:themeColor="text1"/>
          <w:sz w:val="28"/>
          <w:szCs w:val="28"/>
          <w:lang w:eastAsia="en-US"/>
        </w:rPr>
        <w:t xml:space="preserve">6.1, 6.4, </w:t>
      </w:r>
      <w:r w:rsidR="00284C6A" w:rsidRPr="00E65FBD">
        <w:rPr>
          <w:rFonts w:ascii="Times New Roman" w:eastAsiaTheme="minorHAnsi" w:hAnsi="Times New Roman" w:cs="Times New Roman"/>
          <w:color w:val="000000" w:themeColor="text1"/>
          <w:sz w:val="28"/>
          <w:szCs w:val="28"/>
          <w:lang w:eastAsia="en-US"/>
        </w:rPr>
        <w:t>6.5 и 6.7 части 6 статьи 28</w:t>
      </w:r>
      <w:r w:rsidR="00DE4EB5" w:rsidRPr="00E65FBD">
        <w:rPr>
          <w:rFonts w:ascii="Times New Roman" w:eastAsiaTheme="minorHAnsi" w:hAnsi="Times New Roman" w:cs="Times New Roman"/>
          <w:color w:val="000000" w:themeColor="text1"/>
          <w:sz w:val="28"/>
          <w:szCs w:val="28"/>
          <w:lang w:eastAsia="en-US"/>
        </w:rPr>
        <w:t xml:space="preserve"> Положения), с </w:t>
      </w:r>
      <w:r w:rsidRPr="00E65FBD">
        <w:rPr>
          <w:rFonts w:ascii="Times New Roman" w:eastAsiaTheme="minorHAnsi" w:hAnsi="Times New Roman" w:cs="Times New Roman"/>
          <w:color w:val="000000" w:themeColor="text1"/>
          <w:sz w:val="28"/>
          <w:szCs w:val="28"/>
          <w:lang w:eastAsia="en-US"/>
        </w:rPr>
        <w:t>которым заключается договор, не вправе отказаться от заключения договора.</w:t>
      </w:r>
    </w:p>
    <w:p w:rsidR="009C6044" w:rsidRPr="00E65FBD" w:rsidRDefault="009C6044"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В случае, если победителем аукциона; участником аукциона, </w:t>
      </w:r>
      <w:r w:rsidR="002838FE" w:rsidRPr="002838FE">
        <w:rPr>
          <w:rFonts w:ascii="Times New Roman" w:eastAsiaTheme="minorHAnsi" w:hAnsi="Times New Roman" w:cs="Times New Roman"/>
          <w:color w:val="000000" w:themeColor="text1"/>
          <w:sz w:val="28"/>
          <w:szCs w:val="28"/>
          <w:lang w:eastAsia="en-US"/>
        </w:rPr>
        <w:br/>
      </w:r>
      <w:r w:rsidRPr="00E65FBD">
        <w:rPr>
          <w:rFonts w:ascii="Times New Roman" w:eastAsiaTheme="minorHAnsi" w:hAnsi="Times New Roman" w:cs="Times New Roman"/>
          <w:color w:val="000000" w:themeColor="text1"/>
          <w:sz w:val="28"/>
          <w:szCs w:val="28"/>
          <w:lang w:eastAsia="en-US"/>
        </w:rPr>
        <w:t xml:space="preserve">с которым заключается договор в случае уклонения такого победителя от заключения договора; </w:t>
      </w:r>
      <w:r w:rsidR="00DE4EB5" w:rsidRPr="00E65FBD">
        <w:rPr>
          <w:rFonts w:ascii="Times New Roman" w:eastAsiaTheme="minorHAnsi" w:hAnsi="Times New Roman" w:cs="Times New Roman"/>
          <w:sz w:val="28"/>
          <w:szCs w:val="28"/>
          <w:lang w:eastAsia="en-US"/>
        </w:rPr>
        <w:t xml:space="preserve">участником аукциона, подавшим заявку на участие </w:t>
      </w:r>
      <w:r w:rsidR="002838FE" w:rsidRPr="002838FE">
        <w:rPr>
          <w:rFonts w:ascii="Times New Roman" w:eastAsiaTheme="minorHAnsi" w:hAnsi="Times New Roman" w:cs="Times New Roman"/>
          <w:sz w:val="28"/>
          <w:szCs w:val="28"/>
          <w:lang w:eastAsia="en-US"/>
        </w:rPr>
        <w:br/>
      </w:r>
      <w:r w:rsidR="00DE4EB5" w:rsidRPr="00E65FBD">
        <w:rPr>
          <w:rFonts w:ascii="Times New Roman" w:eastAsiaTheme="minorHAnsi" w:hAnsi="Times New Roman" w:cs="Times New Roman"/>
          <w:sz w:val="28"/>
          <w:szCs w:val="28"/>
          <w:lang w:eastAsia="en-US"/>
        </w:rPr>
        <w:t>в аукционе, указанную в части 7 статьи 2</w:t>
      </w:r>
      <w:r w:rsidR="00284C6A" w:rsidRPr="00E65FBD">
        <w:rPr>
          <w:rFonts w:ascii="Times New Roman" w:eastAsiaTheme="minorHAnsi" w:hAnsi="Times New Roman" w:cs="Times New Roman"/>
          <w:sz w:val="28"/>
          <w:szCs w:val="28"/>
          <w:lang w:eastAsia="en-US"/>
        </w:rPr>
        <w:t>8</w:t>
      </w:r>
      <w:r w:rsidR="00DE4EB5" w:rsidRPr="00E65FBD">
        <w:rPr>
          <w:rFonts w:ascii="Times New Roman" w:eastAsiaTheme="minorHAnsi" w:hAnsi="Times New Roman" w:cs="Times New Roman"/>
          <w:sz w:val="28"/>
          <w:szCs w:val="28"/>
          <w:lang w:eastAsia="en-US"/>
        </w:rPr>
        <w:t xml:space="preserve"> Положения (в части, касающейся пунктов 6.5 и 6.7 </w:t>
      </w:r>
      <w:r w:rsidR="00284C6A" w:rsidRPr="00E65FBD">
        <w:rPr>
          <w:rFonts w:ascii="Times New Roman" w:eastAsiaTheme="minorHAnsi" w:hAnsi="Times New Roman" w:cs="Times New Roman"/>
          <w:color w:val="000000" w:themeColor="text1"/>
          <w:sz w:val="28"/>
          <w:szCs w:val="28"/>
          <w:lang w:eastAsia="en-US"/>
        </w:rPr>
        <w:t>части 6 статьи 28 Положения</w:t>
      </w:r>
      <w:r w:rsidR="00DE4EB5" w:rsidRPr="00E65FBD">
        <w:rPr>
          <w:rFonts w:ascii="Times New Roman" w:eastAsiaTheme="minorHAnsi" w:hAnsi="Times New Roman" w:cs="Times New Roman"/>
          <w:sz w:val="28"/>
          <w:szCs w:val="28"/>
          <w:lang w:eastAsia="en-US"/>
        </w:rPr>
        <w:t>),</w:t>
      </w:r>
      <w:r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color w:val="000000" w:themeColor="text1"/>
          <w:sz w:val="28"/>
          <w:szCs w:val="28"/>
          <w:lang w:eastAsia="en-US"/>
        </w:rPr>
        <w:t>с которым заключается договор, не представлен в АО «АИЖК» подписанный договор в срок, установленный в документации об аукционе, такой участник аукциона признается уклонившимся от заключения договора.</w:t>
      </w:r>
    </w:p>
    <w:p w:rsidR="009C6044" w:rsidRPr="00E65FBD" w:rsidRDefault="00DC7236"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Заключение договора в случаях, указанных в настоящей части, осуществляется в порядке, установленном Положением.</w:t>
      </w:r>
    </w:p>
    <w:p w:rsidR="00345C89" w:rsidRPr="00E65FBD" w:rsidRDefault="00345C89"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p>
    <w:p w:rsidR="00B1230D" w:rsidRPr="00E65FBD" w:rsidRDefault="00B1230D" w:rsidP="002F600E">
      <w:pPr>
        <w:pStyle w:val="2"/>
        <w:ind w:firstLine="0"/>
        <w:jc w:val="center"/>
        <w:rPr>
          <w:b w:val="0"/>
          <w:szCs w:val="28"/>
        </w:rPr>
      </w:pPr>
      <w:bookmarkStart w:id="52" w:name="_Toc448221884"/>
      <w:r w:rsidRPr="00E65FBD">
        <w:rPr>
          <w:b w:val="0"/>
          <w:szCs w:val="28"/>
        </w:rPr>
        <w:t>Статья</w:t>
      </w:r>
      <w:r w:rsidR="002E6EDA" w:rsidRPr="00E65FBD">
        <w:rPr>
          <w:b w:val="0"/>
          <w:szCs w:val="28"/>
        </w:rPr>
        <w:t xml:space="preserve"> 3</w:t>
      </w:r>
      <w:r w:rsidR="0088394A" w:rsidRPr="00E65FBD">
        <w:rPr>
          <w:b w:val="0"/>
          <w:szCs w:val="28"/>
        </w:rPr>
        <w:t>1</w:t>
      </w:r>
      <w:r w:rsidR="00B31185" w:rsidRPr="00E65FBD">
        <w:rPr>
          <w:b w:val="0"/>
          <w:szCs w:val="28"/>
        </w:rPr>
        <w:t xml:space="preserve">. </w:t>
      </w:r>
      <w:r w:rsidR="00E73E67" w:rsidRPr="00E65FBD">
        <w:rPr>
          <w:b w:val="0"/>
          <w:szCs w:val="28"/>
        </w:rPr>
        <w:t>Особенности</w:t>
      </w:r>
      <w:r w:rsidRPr="00E65FBD">
        <w:rPr>
          <w:b w:val="0"/>
          <w:szCs w:val="28"/>
        </w:rPr>
        <w:t xml:space="preserve"> проведения аукциона </w:t>
      </w:r>
      <w:r w:rsidR="00D42CD4" w:rsidRPr="00E65FBD">
        <w:rPr>
          <w:rFonts w:eastAsiaTheme="minorHAnsi"/>
          <w:b w:val="0"/>
          <w:szCs w:val="28"/>
          <w:lang w:eastAsia="en-US"/>
        </w:rPr>
        <w:t>в электронной форме</w:t>
      </w:r>
      <w:r w:rsidR="00B31185" w:rsidRPr="00E65FBD">
        <w:rPr>
          <w:rFonts w:eastAsiaTheme="minorHAnsi"/>
          <w:b w:val="0"/>
          <w:szCs w:val="28"/>
          <w:lang w:eastAsia="en-US"/>
        </w:rPr>
        <w:t xml:space="preserve"> </w:t>
      </w:r>
      <w:r w:rsidR="002838FE" w:rsidRPr="002838FE">
        <w:rPr>
          <w:rFonts w:eastAsiaTheme="minorHAnsi"/>
          <w:b w:val="0"/>
          <w:szCs w:val="28"/>
          <w:lang w:eastAsia="en-US"/>
        </w:rPr>
        <w:br/>
      </w:r>
      <w:r w:rsidRPr="00E65FBD">
        <w:rPr>
          <w:b w:val="0"/>
          <w:szCs w:val="28"/>
        </w:rPr>
        <w:t>и порядок определения победителя при проведении аукциона</w:t>
      </w:r>
      <w:r w:rsidR="00B31185" w:rsidRPr="00E65FBD">
        <w:rPr>
          <w:b w:val="0"/>
          <w:szCs w:val="28"/>
        </w:rPr>
        <w:t xml:space="preserve"> </w:t>
      </w:r>
      <w:r w:rsidRPr="00E65FBD">
        <w:rPr>
          <w:rFonts w:eastAsiaTheme="minorHAnsi"/>
          <w:b w:val="0"/>
          <w:szCs w:val="28"/>
        </w:rPr>
        <w:t>в электронной форме</w:t>
      </w:r>
      <w:bookmarkEnd w:id="52"/>
    </w:p>
    <w:p w:rsidR="002644EA" w:rsidRPr="00E65FBD" w:rsidRDefault="002644EA" w:rsidP="00E65FBD">
      <w:pPr>
        <w:pStyle w:val="ae"/>
        <w:tabs>
          <w:tab w:val="left" w:pos="0"/>
        </w:tabs>
        <w:autoSpaceDE w:val="0"/>
        <w:autoSpaceDN w:val="0"/>
        <w:adjustRightInd w:val="0"/>
        <w:spacing w:after="0" w:line="240" w:lineRule="auto"/>
        <w:ind w:left="0" w:firstLine="851"/>
        <w:jc w:val="center"/>
        <w:rPr>
          <w:rFonts w:ascii="Times New Roman" w:hAnsi="Times New Roman" w:cs="Times New Roman"/>
          <w:sz w:val="28"/>
          <w:szCs w:val="28"/>
        </w:rPr>
      </w:pPr>
    </w:p>
    <w:p w:rsidR="000510D6" w:rsidRPr="00E65FBD" w:rsidRDefault="00E25864" w:rsidP="00A87601">
      <w:pPr>
        <w:pStyle w:val="ae"/>
        <w:numPr>
          <w:ilvl w:val="1"/>
          <w:numId w:val="4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w:t>
      </w:r>
      <w:r w:rsidR="00B001FE" w:rsidRPr="00E65FBD">
        <w:rPr>
          <w:rFonts w:ascii="Times New Roman" w:hAnsi="Times New Roman" w:cs="Times New Roman"/>
          <w:sz w:val="28"/>
          <w:szCs w:val="28"/>
        </w:rPr>
        <w:t>укцион</w:t>
      </w:r>
      <w:r w:rsidR="00327885" w:rsidRPr="00E65FBD">
        <w:rPr>
          <w:rFonts w:ascii="Times New Roman" w:hAnsi="Times New Roman" w:cs="Times New Roman"/>
          <w:sz w:val="28"/>
          <w:szCs w:val="28"/>
        </w:rPr>
        <w:t xml:space="preserve"> в электронной форме </w:t>
      </w:r>
      <w:r w:rsidRPr="00E65FBD">
        <w:rPr>
          <w:rFonts w:ascii="Times New Roman" w:hAnsi="Times New Roman" w:cs="Times New Roman"/>
          <w:sz w:val="28"/>
          <w:szCs w:val="28"/>
        </w:rPr>
        <w:t>проводится на электронной площадке</w:t>
      </w:r>
      <w:r w:rsidR="0007746C" w:rsidRPr="00E65FBD">
        <w:rPr>
          <w:rFonts w:ascii="Times New Roman" w:hAnsi="Times New Roman" w:cs="Times New Roman"/>
          <w:sz w:val="28"/>
          <w:szCs w:val="28"/>
        </w:rPr>
        <w:t xml:space="preserve">, адрес которой в сети Интернет указан в извещении </w:t>
      </w:r>
      <w:r w:rsidR="002838FE" w:rsidRPr="002838FE">
        <w:rPr>
          <w:rFonts w:ascii="Times New Roman" w:hAnsi="Times New Roman" w:cs="Times New Roman"/>
          <w:sz w:val="28"/>
          <w:szCs w:val="28"/>
        </w:rPr>
        <w:br/>
      </w:r>
      <w:r w:rsidR="0007746C" w:rsidRPr="00E65FBD">
        <w:rPr>
          <w:rFonts w:ascii="Times New Roman" w:hAnsi="Times New Roman" w:cs="Times New Roman"/>
          <w:sz w:val="28"/>
          <w:szCs w:val="28"/>
        </w:rPr>
        <w:t>и документации об аукционе</w:t>
      </w:r>
      <w:r w:rsidR="00ED2231" w:rsidRPr="00E65FBD">
        <w:rPr>
          <w:rFonts w:ascii="Times New Roman" w:hAnsi="Times New Roman" w:cs="Times New Roman"/>
          <w:sz w:val="28"/>
          <w:szCs w:val="28"/>
        </w:rPr>
        <w:t xml:space="preserve">, в день и время, которые указаны в </w:t>
      </w:r>
      <w:r w:rsidR="00ED2231" w:rsidRPr="00E65FBD">
        <w:rPr>
          <w:rFonts w:ascii="Times New Roman" w:hAnsi="Times New Roman" w:cs="Times New Roman"/>
          <w:color w:val="000000"/>
          <w:sz w:val="28"/>
          <w:szCs w:val="28"/>
        </w:rPr>
        <w:t xml:space="preserve">извещении </w:t>
      </w:r>
      <w:r w:rsidR="002838FE" w:rsidRPr="002838FE">
        <w:rPr>
          <w:rFonts w:ascii="Times New Roman" w:hAnsi="Times New Roman" w:cs="Times New Roman"/>
          <w:color w:val="000000"/>
          <w:sz w:val="28"/>
          <w:szCs w:val="28"/>
        </w:rPr>
        <w:br/>
      </w:r>
      <w:r w:rsidR="00ED2231" w:rsidRPr="00E65FBD">
        <w:rPr>
          <w:rFonts w:ascii="Times New Roman" w:hAnsi="Times New Roman" w:cs="Times New Roman"/>
          <w:color w:val="000000"/>
          <w:sz w:val="28"/>
          <w:szCs w:val="28"/>
        </w:rPr>
        <w:t>и документации об аукционе.</w:t>
      </w:r>
    </w:p>
    <w:p w:rsidR="00331BAB" w:rsidRPr="00E65FBD" w:rsidRDefault="00331BAB" w:rsidP="00E65FBD">
      <w:pPr>
        <w:tabs>
          <w:tab w:val="left" w:pos="1418"/>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Под электронной площадкой понимается сайт в сети Интернет, на котором проводятся электронные аукционы в соответствии с Федеральным законом от 18 июля 2011 года №223-ФЗ «О закупках товаров, работ, услуг отдельными видами юридических лиц».</w:t>
      </w:r>
    </w:p>
    <w:p w:rsidR="00E73E67" w:rsidRPr="00E65FBD" w:rsidRDefault="00E25864" w:rsidP="00E65FBD">
      <w:pPr>
        <w:tabs>
          <w:tab w:val="left" w:pos="1418"/>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Проведение аукциона в электронной форме </w:t>
      </w:r>
      <w:r w:rsidR="00B001FE" w:rsidRPr="00E65FBD">
        <w:rPr>
          <w:rFonts w:ascii="Times New Roman" w:hAnsi="Times New Roman" w:cs="Times New Roman"/>
          <w:sz w:val="28"/>
          <w:szCs w:val="28"/>
        </w:rPr>
        <w:t>обеспечивается оператором</w:t>
      </w:r>
      <w:r w:rsidRPr="00E65FBD">
        <w:rPr>
          <w:rFonts w:ascii="Times New Roman" w:hAnsi="Times New Roman" w:cs="Times New Roman"/>
          <w:sz w:val="28"/>
          <w:szCs w:val="28"/>
        </w:rPr>
        <w:t xml:space="preserve"> электронной площадки</w:t>
      </w:r>
      <w:r w:rsidR="00B001FE" w:rsidRPr="00E65FBD">
        <w:rPr>
          <w:rFonts w:ascii="Times New Roman" w:hAnsi="Times New Roman" w:cs="Times New Roman"/>
          <w:sz w:val="28"/>
          <w:szCs w:val="28"/>
        </w:rPr>
        <w:t>.</w:t>
      </w:r>
    </w:p>
    <w:p w:rsidR="00E25864" w:rsidRPr="00E65FBD" w:rsidRDefault="00E25864" w:rsidP="00E65FBD">
      <w:pPr>
        <w:tabs>
          <w:tab w:val="left" w:pos="1418"/>
          <w:tab w:val="left" w:pos="1985"/>
          <w:tab w:val="left" w:pos="2268"/>
        </w:tabs>
        <w:spacing w:after="0" w:line="240" w:lineRule="auto"/>
        <w:ind w:firstLine="851"/>
        <w:jc w:val="both"/>
        <w:rPr>
          <w:rFonts w:ascii="Times New Roman" w:hAnsi="Times New Roman" w:cs="Times New Roman"/>
          <w:sz w:val="28"/>
          <w:szCs w:val="28"/>
        </w:rPr>
      </w:pPr>
      <w:r w:rsidRPr="00E65FBD">
        <w:rPr>
          <w:rFonts w:ascii="Times New Roman" w:eastAsiaTheme="minorHAnsi" w:hAnsi="Times New Roman" w:cs="Times New Roman"/>
          <w:sz w:val="28"/>
          <w:szCs w:val="28"/>
          <w:lang w:eastAsia="en-US"/>
        </w:rPr>
        <w:t xml:space="preserve">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w:t>
      </w:r>
      <w:r w:rsidRPr="00E65FBD">
        <w:rPr>
          <w:rFonts w:ascii="Times New Roman" w:hAnsi="Times New Roman" w:cs="Times New Roman"/>
          <w:sz w:val="28"/>
          <w:szCs w:val="28"/>
        </w:rPr>
        <w:t xml:space="preserve">которое владеет электронной площадкой, необходимыми для ее </w:t>
      </w:r>
      <w:r w:rsidRPr="00E65FBD">
        <w:rPr>
          <w:rFonts w:ascii="Times New Roman" w:hAnsi="Times New Roman" w:cs="Times New Roman"/>
          <w:sz w:val="28"/>
          <w:szCs w:val="28"/>
        </w:rPr>
        <w:lastRenderedPageBreak/>
        <w:t>функционирования программно-аппаратными средствами и обеспечивает проведение таких аукционов в соответствии с Федеральным законом от 18 июля 2011 года №223-ФЗ «О закупках товаров, работ, услуг отдельными видами юридических лиц».</w:t>
      </w:r>
    </w:p>
    <w:p w:rsidR="00331BAB" w:rsidRPr="00E65FBD" w:rsidRDefault="00331BAB" w:rsidP="00E65FBD">
      <w:pPr>
        <w:tabs>
          <w:tab w:val="left" w:pos="1418"/>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Порядок и технические особенности проведения аукциона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электронной форме определяются внутренними документами оператора </w:t>
      </w:r>
      <w:r w:rsidRPr="00E65FBD">
        <w:rPr>
          <w:rFonts w:ascii="Times New Roman" w:hAnsi="Times New Roman" w:cs="Times New Roman"/>
          <w:sz w:val="28"/>
          <w:szCs w:val="28"/>
        </w:rPr>
        <w:t>электронной площадки</w:t>
      </w:r>
      <w:r w:rsidRPr="00E65FBD">
        <w:rPr>
          <w:rFonts w:ascii="Times New Roman" w:eastAsiaTheme="minorHAnsi" w:hAnsi="Times New Roman" w:cs="Times New Roman"/>
          <w:sz w:val="28"/>
          <w:szCs w:val="28"/>
          <w:lang w:eastAsia="en-US"/>
        </w:rPr>
        <w:t>.</w:t>
      </w:r>
    </w:p>
    <w:p w:rsidR="00E54021" w:rsidRPr="00E65FBD" w:rsidRDefault="00E54021" w:rsidP="00A87601">
      <w:pPr>
        <w:pStyle w:val="ae"/>
        <w:numPr>
          <w:ilvl w:val="1"/>
          <w:numId w:val="4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Победителем аукциона в электронной форме признается участник такого аукцион</w:t>
      </w:r>
      <w:r w:rsidR="001C5610" w:rsidRPr="00E65FBD">
        <w:rPr>
          <w:rFonts w:ascii="Times New Roman" w:hAnsi="Times New Roman" w:cs="Times New Roman"/>
          <w:sz w:val="28"/>
          <w:szCs w:val="28"/>
        </w:rPr>
        <w:t>а, указанный в части 1 статьи 26</w:t>
      </w:r>
      <w:r w:rsidRPr="00E65FBD">
        <w:rPr>
          <w:rFonts w:ascii="Times New Roman" w:hAnsi="Times New Roman" w:cs="Times New Roman"/>
          <w:sz w:val="28"/>
          <w:szCs w:val="28"/>
        </w:rPr>
        <w:t xml:space="preserve"> Положения.</w:t>
      </w:r>
    </w:p>
    <w:p w:rsidR="006A6DAD" w:rsidRPr="00E65FBD" w:rsidRDefault="006A6DAD" w:rsidP="00A87601">
      <w:pPr>
        <w:pStyle w:val="ae"/>
        <w:numPr>
          <w:ilvl w:val="1"/>
          <w:numId w:val="4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Протокол аукцион</w:t>
      </w:r>
      <w:r w:rsidR="008446E6" w:rsidRPr="00E65FBD">
        <w:rPr>
          <w:rFonts w:ascii="Times New Roman" w:hAnsi="Times New Roman" w:cs="Times New Roman"/>
          <w:sz w:val="28"/>
          <w:szCs w:val="28"/>
        </w:rPr>
        <w:t>а</w:t>
      </w:r>
      <w:r w:rsidRPr="00E65FBD">
        <w:rPr>
          <w:rFonts w:ascii="Times New Roman" w:hAnsi="Times New Roman" w:cs="Times New Roman"/>
          <w:sz w:val="28"/>
          <w:szCs w:val="28"/>
        </w:rPr>
        <w:t xml:space="preserve"> в электронной форме должен содержать информацию:</w:t>
      </w:r>
    </w:p>
    <w:p w:rsidR="00192775" w:rsidRPr="00E65FBD" w:rsidRDefault="0019277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w:t>
      </w:r>
      <w:r w:rsidR="006A6DAD" w:rsidRPr="00E65FBD">
        <w:rPr>
          <w:rFonts w:ascii="Times New Roman" w:hAnsi="Times New Roman" w:cs="Times New Roman"/>
          <w:sz w:val="28"/>
          <w:szCs w:val="28"/>
        </w:rPr>
        <w:t xml:space="preserve">б электронной площадке, на которой проводится аукцион </w:t>
      </w:r>
      <w:r w:rsidR="002838FE" w:rsidRPr="002838FE">
        <w:rPr>
          <w:rFonts w:ascii="Times New Roman" w:hAnsi="Times New Roman" w:cs="Times New Roman"/>
          <w:sz w:val="28"/>
          <w:szCs w:val="28"/>
        </w:rPr>
        <w:br/>
      </w:r>
      <w:r w:rsidR="006A6DAD" w:rsidRPr="00E65FBD">
        <w:rPr>
          <w:rFonts w:ascii="Times New Roman" w:hAnsi="Times New Roman" w:cs="Times New Roman"/>
          <w:sz w:val="28"/>
          <w:szCs w:val="28"/>
        </w:rPr>
        <w:t xml:space="preserve">в электронной форме, о </w:t>
      </w:r>
      <w:r w:rsidRPr="00E65FBD">
        <w:rPr>
          <w:rFonts w:ascii="Times New Roman" w:hAnsi="Times New Roman" w:cs="Times New Roman"/>
          <w:sz w:val="28"/>
          <w:szCs w:val="28"/>
        </w:rPr>
        <w:t>дате и времени проведения аукциона</w:t>
      </w:r>
      <w:r w:rsidR="006A6DAD" w:rsidRPr="00E65FBD">
        <w:rPr>
          <w:rFonts w:ascii="Times New Roman" w:hAnsi="Times New Roman" w:cs="Times New Roman"/>
          <w:sz w:val="28"/>
          <w:szCs w:val="28"/>
        </w:rPr>
        <w:t xml:space="preserve"> в электронной форме</w:t>
      </w:r>
      <w:r w:rsidRPr="00E65FBD">
        <w:rPr>
          <w:rFonts w:ascii="Times New Roman" w:hAnsi="Times New Roman" w:cs="Times New Roman"/>
          <w:sz w:val="28"/>
          <w:szCs w:val="28"/>
        </w:rPr>
        <w:t xml:space="preserve">, </w:t>
      </w:r>
    </w:p>
    <w:p w:rsidR="00192775" w:rsidRPr="00E65FBD" w:rsidRDefault="0019277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участниках аукциона, заявки на участие в аукционе которых признаны соответствующими требованиям, установленным извещением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 документацией об аукционе.</w:t>
      </w:r>
    </w:p>
    <w:p w:rsidR="00192775" w:rsidRPr="00E65FBD" w:rsidRDefault="0019277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начальной (максимальной) цене договора</w:t>
      </w:r>
      <w:r w:rsidR="009A5DBD" w:rsidRPr="00E65FBD">
        <w:rPr>
          <w:rFonts w:ascii="Times New Roman" w:hAnsi="Times New Roman" w:cs="Times New Roman"/>
          <w:sz w:val="28"/>
          <w:szCs w:val="28"/>
        </w:rPr>
        <w:t>(цене лота)</w:t>
      </w:r>
      <w:r w:rsidRPr="00E65FBD">
        <w:rPr>
          <w:rFonts w:ascii="Times New Roman" w:hAnsi="Times New Roman" w:cs="Times New Roman"/>
          <w:sz w:val="28"/>
          <w:szCs w:val="28"/>
        </w:rPr>
        <w:t>,</w:t>
      </w:r>
    </w:p>
    <w:p w:rsidR="00192775" w:rsidRPr="00E65FBD" w:rsidRDefault="0019277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последнем и предпоследнем предложении о цене договора,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о победителе аукциона и об участнике аукциона, который сделал предпоследнее предложение о цене договора.</w:t>
      </w:r>
    </w:p>
    <w:p w:rsidR="00E54021" w:rsidRPr="00E65FBD" w:rsidRDefault="00E54021" w:rsidP="00E65FBD">
      <w:pPr>
        <w:tabs>
          <w:tab w:val="left" w:pos="1418"/>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Протокол аукциона в электронной форме подписывается всеми участвующими в заседании членами Единой закупочной комиссии не позднее дня, следующего за днем проведения аукциона в электронной форме.</w:t>
      </w:r>
    </w:p>
    <w:p w:rsidR="00E54021" w:rsidRPr="00E65FBD" w:rsidRDefault="00E54021" w:rsidP="00E65FBD">
      <w:pPr>
        <w:tabs>
          <w:tab w:val="left" w:pos="1418"/>
          <w:tab w:val="left" w:pos="1985"/>
          <w:tab w:val="left" w:pos="2268"/>
        </w:tabs>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Утвержденный</w:t>
      </w:r>
      <w:r w:rsidR="00A40CB8" w:rsidRPr="00E65FBD">
        <w:rPr>
          <w:rFonts w:ascii="Times New Roman" w:eastAsiaTheme="minorHAnsi" w:hAnsi="Times New Roman" w:cs="Times New Roman"/>
          <w:sz w:val="28"/>
          <w:szCs w:val="28"/>
          <w:lang w:eastAsia="en-US"/>
        </w:rPr>
        <w:t xml:space="preserve"> (подписанный)</w:t>
      </w:r>
      <w:r w:rsidRPr="00E65FBD">
        <w:rPr>
          <w:rFonts w:ascii="Times New Roman" w:eastAsiaTheme="minorHAnsi" w:hAnsi="Times New Roman" w:cs="Times New Roman"/>
          <w:sz w:val="28"/>
          <w:szCs w:val="28"/>
          <w:lang w:eastAsia="en-US"/>
        </w:rPr>
        <w:t xml:space="preserve"> Единой закупочной комиссией протокол аукциона размещается в единой информационной системе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пор</w:t>
      </w:r>
      <w:r w:rsidR="006663D0" w:rsidRPr="00E65FBD">
        <w:rPr>
          <w:rFonts w:ascii="Times New Roman" w:eastAsiaTheme="minorHAnsi" w:hAnsi="Times New Roman" w:cs="Times New Roman"/>
          <w:sz w:val="28"/>
          <w:szCs w:val="28"/>
          <w:lang w:eastAsia="en-US"/>
        </w:rPr>
        <w:t>ядке, установленном частью 9</w:t>
      </w:r>
      <w:r w:rsidRPr="00E65FBD">
        <w:rPr>
          <w:rFonts w:ascii="Times New Roman" w:eastAsiaTheme="minorHAnsi" w:hAnsi="Times New Roman" w:cs="Times New Roman"/>
          <w:sz w:val="28"/>
          <w:szCs w:val="28"/>
          <w:lang w:eastAsia="en-US"/>
        </w:rPr>
        <w:t xml:space="preserve"> статьи 3 Положения.</w:t>
      </w:r>
    </w:p>
    <w:p w:rsidR="005C1313" w:rsidRPr="00E65FBD" w:rsidRDefault="005C1313" w:rsidP="00A87601">
      <w:pPr>
        <w:pStyle w:val="ae"/>
        <w:numPr>
          <w:ilvl w:val="1"/>
          <w:numId w:val="4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Договор по результатам аукциона в электронной форме заключается на условиях, предусмотренных извещением и документацией об аукционе</w:t>
      </w:r>
      <w:r w:rsidR="00B31919" w:rsidRPr="00E65FBD">
        <w:rPr>
          <w:rFonts w:ascii="Times New Roman" w:hAnsi="Times New Roman" w:cs="Times New Roman"/>
          <w:sz w:val="28"/>
          <w:szCs w:val="28"/>
        </w:rPr>
        <w:t>, по цене</w:t>
      </w:r>
      <w:r w:rsidR="00D149F9" w:rsidRPr="00E65FBD">
        <w:rPr>
          <w:rFonts w:ascii="Times New Roman" w:hAnsi="Times New Roman" w:cs="Times New Roman"/>
          <w:sz w:val="28"/>
          <w:szCs w:val="28"/>
        </w:rPr>
        <w:t xml:space="preserve">, не превышающей начальную (максимальную) цену договора (цену лота) и </w:t>
      </w:r>
      <w:r w:rsidR="00B31919" w:rsidRPr="00E65FBD">
        <w:rPr>
          <w:rFonts w:ascii="Times New Roman" w:hAnsi="Times New Roman" w:cs="Times New Roman"/>
          <w:sz w:val="28"/>
          <w:szCs w:val="28"/>
        </w:rPr>
        <w:t>предложенн</w:t>
      </w:r>
      <w:r w:rsidR="00D149F9" w:rsidRPr="00E65FBD">
        <w:rPr>
          <w:rFonts w:ascii="Times New Roman" w:hAnsi="Times New Roman" w:cs="Times New Roman"/>
          <w:sz w:val="28"/>
          <w:szCs w:val="28"/>
        </w:rPr>
        <w:t>ую</w:t>
      </w:r>
      <w:r w:rsidRPr="00E65FBD">
        <w:rPr>
          <w:rFonts w:ascii="Times New Roman" w:hAnsi="Times New Roman" w:cs="Times New Roman"/>
          <w:sz w:val="28"/>
          <w:szCs w:val="28"/>
        </w:rPr>
        <w:t>:</w:t>
      </w:r>
    </w:p>
    <w:p w:rsidR="005C1313" w:rsidRPr="00E65FBD" w:rsidRDefault="005C1313"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победителем аукциона</w:t>
      </w:r>
    </w:p>
    <w:p w:rsidR="005C1313" w:rsidRPr="00E65FBD" w:rsidRDefault="005C1313"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E514F9" w:rsidRPr="00E65FBD" w:rsidRDefault="00E514F9"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участником аукциона, который сделал предпоследнее предложение о цене договора, в случае уклонения победителя аукциона от заключения договора</w:t>
      </w:r>
    </w:p>
    <w:p w:rsidR="005C1313" w:rsidRPr="00E65FBD" w:rsidRDefault="005C1313"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E514F9" w:rsidRPr="00E65FBD" w:rsidRDefault="00E514F9"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участником аукциона, подавшим заявку на участие в аукционе, указанную в части 7 статьи 2</w:t>
      </w:r>
      <w:r w:rsidR="006663D0" w:rsidRPr="00E65FBD">
        <w:rPr>
          <w:rFonts w:ascii="Times New Roman" w:hAnsi="Times New Roman" w:cs="Times New Roman"/>
          <w:sz w:val="28"/>
          <w:szCs w:val="28"/>
        </w:rPr>
        <w:t>8</w:t>
      </w:r>
      <w:r w:rsidRPr="00E65FBD">
        <w:rPr>
          <w:rFonts w:ascii="Times New Roman" w:hAnsi="Times New Roman" w:cs="Times New Roman"/>
          <w:sz w:val="28"/>
          <w:szCs w:val="28"/>
        </w:rPr>
        <w:t xml:space="preserve"> Положения в части, касающейся пунктов</w:t>
      </w:r>
      <w:r w:rsidR="00A86F21" w:rsidRPr="00E65FBD">
        <w:rPr>
          <w:rFonts w:ascii="Times New Roman" w:hAnsi="Times New Roman" w:cs="Times New Roman"/>
          <w:sz w:val="28"/>
          <w:szCs w:val="28"/>
        </w:rPr>
        <w:t xml:space="preserve"> 6.1, 6.4,</w:t>
      </w:r>
      <w:r w:rsidRPr="00E65FBD">
        <w:rPr>
          <w:rFonts w:ascii="Times New Roman" w:hAnsi="Times New Roman" w:cs="Times New Roman"/>
          <w:sz w:val="28"/>
          <w:szCs w:val="28"/>
        </w:rPr>
        <w:t xml:space="preserve"> 6.5</w:t>
      </w:r>
      <w:r w:rsidR="00A86F21" w:rsidRPr="00E65FBD">
        <w:rPr>
          <w:rFonts w:ascii="Times New Roman" w:hAnsi="Times New Roman" w:cs="Times New Roman"/>
          <w:sz w:val="28"/>
          <w:szCs w:val="28"/>
        </w:rPr>
        <w:t xml:space="preserve"> </w:t>
      </w:r>
      <w:r w:rsidR="006663D0" w:rsidRPr="00E65FBD">
        <w:rPr>
          <w:rFonts w:ascii="Times New Roman" w:hAnsi="Times New Roman" w:cs="Times New Roman"/>
          <w:color w:val="000000" w:themeColor="text1"/>
          <w:sz w:val="28"/>
          <w:szCs w:val="28"/>
        </w:rPr>
        <w:t>части 6 статьи 28 Положения</w:t>
      </w:r>
      <w:r w:rsidRPr="00E65FBD">
        <w:rPr>
          <w:rFonts w:ascii="Times New Roman" w:hAnsi="Times New Roman" w:cs="Times New Roman"/>
          <w:sz w:val="28"/>
          <w:szCs w:val="28"/>
        </w:rPr>
        <w:t>.</w:t>
      </w:r>
    </w:p>
    <w:p w:rsidR="00A86F21" w:rsidRPr="00E65FBD" w:rsidRDefault="00A86F21"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участником аукциона, подавшим заявку на участие в аукционе, указанную в части 7 статьи 2</w:t>
      </w:r>
      <w:r w:rsidR="006663D0" w:rsidRPr="00E65FBD">
        <w:rPr>
          <w:rFonts w:ascii="Times New Roman" w:hAnsi="Times New Roman" w:cs="Times New Roman"/>
          <w:sz w:val="28"/>
          <w:szCs w:val="28"/>
        </w:rPr>
        <w:t>8</w:t>
      </w:r>
      <w:r w:rsidRPr="00E65FBD">
        <w:rPr>
          <w:rFonts w:ascii="Times New Roman" w:hAnsi="Times New Roman" w:cs="Times New Roman"/>
          <w:sz w:val="28"/>
          <w:szCs w:val="28"/>
        </w:rPr>
        <w:t xml:space="preserve"> Положения в части, касающейся пункта 6.8 </w:t>
      </w:r>
      <w:r w:rsidR="006663D0" w:rsidRPr="00E65FBD">
        <w:rPr>
          <w:rFonts w:ascii="Times New Roman" w:hAnsi="Times New Roman" w:cs="Times New Roman"/>
          <w:color w:val="000000" w:themeColor="text1"/>
          <w:sz w:val="28"/>
          <w:szCs w:val="28"/>
        </w:rPr>
        <w:t>части 6 статьи 28 Положения</w:t>
      </w:r>
      <w:r w:rsidRPr="00E65FBD">
        <w:rPr>
          <w:rFonts w:ascii="Times New Roman" w:hAnsi="Times New Roman" w:cs="Times New Roman"/>
          <w:sz w:val="28"/>
          <w:szCs w:val="28"/>
        </w:rPr>
        <w:t>, заявка которого подана ранее других заявок на участие в аукционе.</w:t>
      </w:r>
    </w:p>
    <w:p w:rsidR="00BB3296" w:rsidRPr="00E65FBD" w:rsidRDefault="00BB3296" w:rsidP="00E65FBD">
      <w:pPr>
        <w:tabs>
          <w:tab w:val="left" w:pos="1418"/>
          <w:tab w:val="left" w:pos="1985"/>
          <w:tab w:val="left" w:pos="2268"/>
        </w:tabs>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sz w:val="28"/>
          <w:szCs w:val="28"/>
          <w:lang w:eastAsia="en-US"/>
        </w:rPr>
        <w:lastRenderedPageBreak/>
        <w:t xml:space="preserve">Победитель аукциона; участник аукциона, с которым заключается договор в случае уклонения такого победителя от заключения договора; участник аукциона, подавший заявку на участие в аукционе, указанную </w:t>
      </w:r>
      <w:r w:rsidR="002838FE" w:rsidRPr="004154F3">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части 7 статьи 2</w:t>
      </w:r>
      <w:r w:rsidR="006663D0" w:rsidRPr="00E65FBD">
        <w:rPr>
          <w:rFonts w:ascii="Times New Roman" w:eastAsiaTheme="minorHAnsi" w:hAnsi="Times New Roman" w:cs="Times New Roman"/>
          <w:sz w:val="28"/>
          <w:szCs w:val="28"/>
          <w:lang w:eastAsia="en-US"/>
        </w:rPr>
        <w:t>8</w:t>
      </w:r>
      <w:r w:rsidR="0002089D" w:rsidRPr="00E65FBD">
        <w:rPr>
          <w:rFonts w:ascii="Times New Roman" w:eastAsiaTheme="minorHAnsi" w:hAnsi="Times New Roman" w:cs="Times New Roman"/>
          <w:sz w:val="28"/>
          <w:szCs w:val="28"/>
          <w:lang w:eastAsia="en-US"/>
        </w:rPr>
        <w:t xml:space="preserve"> Положения (в части, касающейся пунктов 6.1, 6.4, 6.5, 6.8 </w:t>
      </w:r>
      <w:r w:rsidR="006663D0" w:rsidRPr="00E65FBD">
        <w:rPr>
          <w:rFonts w:ascii="Times New Roman" w:eastAsiaTheme="minorHAnsi" w:hAnsi="Times New Roman" w:cs="Times New Roman"/>
          <w:color w:val="000000" w:themeColor="text1"/>
          <w:sz w:val="28"/>
          <w:szCs w:val="28"/>
          <w:lang w:eastAsia="en-US"/>
        </w:rPr>
        <w:t>части 6 статьи 28 Положения</w:t>
      </w:r>
      <w:r w:rsidR="0002089D" w:rsidRPr="00E65FBD">
        <w:rPr>
          <w:rFonts w:ascii="Times New Roman" w:eastAsiaTheme="minorHAnsi" w:hAnsi="Times New Roman" w:cs="Times New Roman"/>
          <w:sz w:val="28"/>
          <w:szCs w:val="28"/>
          <w:lang w:eastAsia="en-US"/>
        </w:rPr>
        <w:t>)</w:t>
      </w:r>
      <w:r w:rsidRPr="00E65FBD">
        <w:rPr>
          <w:rFonts w:ascii="Times New Roman" w:eastAsiaTheme="minorHAnsi" w:hAnsi="Times New Roman" w:cs="Times New Roman"/>
          <w:sz w:val="28"/>
          <w:szCs w:val="28"/>
          <w:lang w:eastAsia="en-US"/>
        </w:rPr>
        <w:t>, с которым заключается договор, не вправе отказаться от заключения договора</w:t>
      </w:r>
      <w:r w:rsidRPr="00E65FBD">
        <w:rPr>
          <w:rFonts w:ascii="Times New Roman" w:eastAsiaTheme="minorHAnsi" w:hAnsi="Times New Roman" w:cs="Times New Roman"/>
          <w:color w:val="000000" w:themeColor="text1"/>
          <w:sz w:val="28"/>
          <w:szCs w:val="28"/>
          <w:lang w:eastAsia="en-US"/>
        </w:rPr>
        <w:t>.</w:t>
      </w:r>
    </w:p>
    <w:p w:rsidR="00BB3296" w:rsidRPr="00E65FBD" w:rsidRDefault="00BB3296"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В случае, если победителем аукциона; участником аукциона, </w:t>
      </w:r>
      <w:r w:rsidR="002838FE" w:rsidRPr="002838FE">
        <w:rPr>
          <w:rFonts w:ascii="Times New Roman" w:eastAsiaTheme="minorHAnsi" w:hAnsi="Times New Roman" w:cs="Times New Roman"/>
          <w:color w:val="000000" w:themeColor="text1"/>
          <w:sz w:val="28"/>
          <w:szCs w:val="28"/>
          <w:lang w:eastAsia="en-US"/>
        </w:rPr>
        <w:br/>
      </w:r>
      <w:r w:rsidRPr="00E65FBD">
        <w:rPr>
          <w:rFonts w:ascii="Times New Roman" w:eastAsiaTheme="minorHAnsi" w:hAnsi="Times New Roman" w:cs="Times New Roman"/>
          <w:color w:val="000000" w:themeColor="text1"/>
          <w:sz w:val="28"/>
          <w:szCs w:val="28"/>
          <w:lang w:eastAsia="en-US"/>
        </w:rPr>
        <w:t xml:space="preserve">с которым заключается договор в случае уклонения такого победителя от заключения договора; участником аукциона, подавшем заявку на участие </w:t>
      </w:r>
      <w:r w:rsidR="002838FE" w:rsidRPr="002838FE">
        <w:rPr>
          <w:rFonts w:ascii="Times New Roman" w:eastAsiaTheme="minorHAnsi" w:hAnsi="Times New Roman" w:cs="Times New Roman"/>
          <w:color w:val="000000" w:themeColor="text1"/>
          <w:sz w:val="28"/>
          <w:szCs w:val="28"/>
          <w:lang w:eastAsia="en-US"/>
        </w:rPr>
        <w:br/>
      </w:r>
      <w:r w:rsidRPr="00E65FBD">
        <w:rPr>
          <w:rFonts w:ascii="Times New Roman" w:eastAsiaTheme="minorHAnsi" w:hAnsi="Times New Roman" w:cs="Times New Roman"/>
          <w:color w:val="000000" w:themeColor="text1"/>
          <w:sz w:val="28"/>
          <w:szCs w:val="28"/>
          <w:lang w:eastAsia="en-US"/>
        </w:rPr>
        <w:t xml:space="preserve">в аукционе, </w:t>
      </w:r>
      <w:r w:rsidRPr="00E65FBD">
        <w:rPr>
          <w:rFonts w:ascii="Times New Roman" w:eastAsiaTheme="minorHAnsi" w:hAnsi="Times New Roman" w:cs="Times New Roman"/>
          <w:sz w:val="28"/>
          <w:szCs w:val="28"/>
          <w:lang w:eastAsia="en-US"/>
        </w:rPr>
        <w:t>указанную в части 7 статьи 2</w:t>
      </w:r>
      <w:r w:rsidR="006663D0" w:rsidRPr="00E65FBD">
        <w:rPr>
          <w:rFonts w:ascii="Times New Roman" w:eastAsiaTheme="minorHAnsi" w:hAnsi="Times New Roman" w:cs="Times New Roman"/>
          <w:sz w:val="28"/>
          <w:szCs w:val="28"/>
          <w:lang w:eastAsia="en-US"/>
        </w:rPr>
        <w:t>8</w:t>
      </w:r>
      <w:r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color w:val="000000" w:themeColor="text1"/>
          <w:sz w:val="28"/>
          <w:szCs w:val="28"/>
          <w:lang w:eastAsia="en-US"/>
        </w:rPr>
        <w:t>с которым заключается договор, не представлен в АО «АИЖК» подписанный договор в срок, установленный в документации об аукционе, такой участник аукциона признается уклонившимся от заключения договора.</w:t>
      </w:r>
    </w:p>
    <w:p w:rsidR="00DC7236" w:rsidRPr="00E65FBD" w:rsidRDefault="00DC7236"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Заключение договора в случаях, указанных в настоящей части, осуществляется в порядке, установленном Положением.</w:t>
      </w:r>
    </w:p>
    <w:p w:rsidR="00D428D3" w:rsidRPr="00E65FBD" w:rsidRDefault="00D428D3"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850C8C" w:rsidRPr="00E65FBD" w:rsidRDefault="00C6355F" w:rsidP="002F600E">
      <w:pPr>
        <w:pStyle w:val="2"/>
        <w:ind w:firstLine="0"/>
        <w:jc w:val="center"/>
        <w:rPr>
          <w:rFonts w:eastAsiaTheme="minorHAnsi"/>
          <w:b w:val="0"/>
          <w:szCs w:val="28"/>
          <w:lang w:eastAsia="en-US"/>
        </w:rPr>
      </w:pPr>
      <w:bookmarkStart w:id="53" w:name="_Toc448221885"/>
      <w:r w:rsidRPr="00E65FBD">
        <w:rPr>
          <w:rFonts w:eastAsiaTheme="minorHAnsi"/>
          <w:b w:val="0"/>
          <w:szCs w:val="28"/>
          <w:lang w:eastAsia="en-US"/>
        </w:rPr>
        <w:t>Статья 3</w:t>
      </w:r>
      <w:r w:rsidR="0088394A" w:rsidRPr="00E65FBD">
        <w:rPr>
          <w:rFonts w:eastAsiaTheme="minorHAnsi"/>
          <w:b w:val="0"/>
          <w:szCs w:val="28"/>
          <w:lang w:eastAsia="en-US"/>
        </w:rPr>
        <w:t>2</w:t>
      </w:r>
      <w:r w:rsidR="00B31185" w:rsidRPr="00E65FBD">
        <w:rPr>
          <w:rFonts w:eastAsiaTheme="minorHAnsi"/>
          <w:b w:val="0"/>
          <w:szCs w:val="28"/>
          <w:lang w:eastAsia="en-US"/>
        </w:rPr>
        <w:t xml:space="preserve">. </w:t>
      </w:r>
      <w:r w:rsidR="00850C8C" w:rsidRPr="00E65FBD">
        <w:rPr>
          <w:rFonts w:eastAsiaTheme="minorHAnsi"/>
          <w:b w:val="0"/>
          <w:szCs w:val="28"/>
          <w:lang w:eastAsia="en-US"/>
        </w:rPr>
        <w:t>Конкурс</w:t>
      </w:r>
      <w:r w:rsidR="00B31185" w:rsidRPr="00E65FBD">
        <w:rPr>
          <w:rFonts w:eastAsiaTheme="minorHAnsi"/>
          <w:b w:val="0"/>
          <w:szCs w:val="28"/>
          <w:lang w:eastAsia="en-US"/>
        </w:rPr>
        <w:t xml:space="preserve"> </w:t>
      </w:r>
      <w:r w:rsidR="00850C8C" w:rsidRPr="00E65FBD">
        <w:rPr>
          <w:rFonts w:eastAsiaTheme="minorHAnsi"/>
          <w:b w:val="0"/>
          <w:szCs w:val="28"/>
          <w:lang w:eastAsia="en-US"/>
        </w:rPr>
        <w:t>и условия применения конкурс</w:t>
      </w:r>
      <w:r w:rsidRPr="00E65FBD">
        <w:rPr>
          <w:rFonts w:eastAsiaTheme="minorHAnsi"/>
          <w:b w:val="0"/>
          <w:szCs w:val="28"/>
          <w:lang w:eastAsia="en-US"/>
        </w:rPr>
        <w:t>а</w:t>
      </w:r>
      <w:bookmarkEnd w:id="53"/>
    </w:p>
    <w:p w:rsidR="00A7415F" w:rsidRPr="00E65FBD" w:rsidRDefault="00A7415F"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bookmarkEnd w:id="45"/>
    <w:p w:rsidR="00F73C72" w:rsidRPr="00E65FBD" w:rsidRDefault="00F73C72" w:rsidP="00A87601">
      <w:pPr>
        <w:pStyle w:val="ae"/>
        <w:numPr>
          <w:ilvl w:val="1"/>
          <w:numId w:val="4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Под конкурсом понимается способ определения поставщика (подрядчика, исполнителя), при котором информация о закупаемых товарах, работах, услугах сообщается неограниченному кругу лиц путем размещения в единой информационной системе и </w:t>
      </w:r>
      <w:r w:rsidRPr="00E65FBD">
        <w:rPr>
          <w:rFonts w:ascii="Times New Roman" w:eastAsia="Times New Roman" w:hAnsi="Times New Roman" w:cs="Times New Roman"/>
          <w:sz w:val="28"/>
          <w:szCs w:val="28"/>
        </w:rPr>
        <w:t xml:space="preserve">в сети Интернет </w:t>
      </w:r>
      <w:r w:rsidRPr="00E65FBD">
        <w:rPr>
          <w:rFonts w:ascii="Times New Roman" w:hAnsi="Times New Roman" w:cs="Times New Roman"/>
          <w:sz w:val="28"/>
          <w:szCs w:val="28"/>
        </w:rPr>
        <w:t xml:space="preserve">на официальном сайте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извещения и документации о закупке способом конкурс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победителем конкурса Единой закупочной комиссией признается участник конкурса, заявка которого соответствует всем требованиям, установленным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извещении и документации о закупке, который предложил лучшие условия исполнения договора в соответствии с критериями и порядком оценки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 сопоставления заявок, которые установлены в конкурсной документации на основании Положения.</w:t>
      </w:r>
    </w:p>
    <w:p w:rsidR="00F73C72" w:rsidRPr="00E65FBD" w:rsidRDefault="0041607B" w:rsidP="00A87601">
      <w:pPr>
        <w:pStyle w:val="ae"/>
        <w:numPr>
          <w:ilvl w:val="1"/>
          <w:numId w:val="4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К</w:t>
      </w:r>
      <w:r w:rsidR="00F73C72" w:rsidRPr="00E65FBD">
        <w:rPr>
          <w:rFonts w:ascii="Times New Roman" w:hAnsi="Times New Roman" w:cs="Times New Roman"/>
          <w:sz w:val="28"/>
          <w:szCs w:val="28"/>
        </w:rPr>
        <w:t>онкурс может быть проведен</w:t>
      </w:r>
      <w:r w:rsidR="00FD181C" w:rsidRPr="00E65FBD">
        <w:rPr>
          <w:rFonts w:ascii="Times New Roman" w:hAnsi="Times New Roman" w:cs="Times New Roman"/>
          <w:sz w:val="28"/>
          <w:szCs w:val="28"/>
        </w:rPr>
        <w:t xml:space="preserve"> </w:t>
      </w:r>
      <w:r w:rsidRPr="00E65FBD">
        <w:rPr>
          <w:rFonts w:ascii="Times New Roman" w:hAnsi="Times New Roman" w:cs="Times New Roman"/>
          <w:sz w:val="28"/>
          <w:szCs w:val="28"/>
        </w:rPr>
        <w:t>вне зависимости от размера начальной (максимальной) цены договора (</w:t>
      </w:r>
      <w:r w:rsidR="009A5DBD" w:rsidRPr="00E65FBD">
        <w:rPr>
          <w:rFonts w:ascii="Times New Roman" w:hAnsi="Times New Roman" w:cs="Times New Roman"/>
          <w:sz w:val="28"/>
          <w:szCs w:val="28"/>
        </w:rPr>
        <w:t xml:space="preserve">цены </w:t>
      </w:r>
      <w:r w:rsidRPr="00E65FBD">
        <w:rPr>
          <w:rFonts w:ascii="Times New Roman" w:hAnsi="Times New Roman" w:cs="Times New Roman"/>
          <w:sz w:val="28"/>
          <w:szCs w:val="28"/>
        </w:rPr>
        <w:t>лота)</w:t>
      </w:r>
      <w:r w:rsidR="00FD181C" w:rsidRPr="00E65FBD">
        <w:rPr>
          <w:rFonts w:ascii="Times New Roman" w:hAnsi="Times New Roman" w:cs="Times New Roman"/>
          <w:sz w:val="28"/>
          <w:szCs w:val="28"/>
        </w:rPr>
        <w:t xml:space="preserve">, если ограничения на его применение не установлены законодательством Российской Федерации, Положением, внутренними документами </w:t>
      </w:r>
      <w:r w:rsidR="003A1079" w:rsidRPr="00E65FBD">
        <w:rPr>
          <w:rFonts w:ascii="Times New Roman" w:hAnsi="Times New Roman" w:cs="Times New Roman"/>
          <w:sz w:val="28"/>
          <w:szCs w:val="28"/>
        </w:rPr>
        <w:t>АО</w:t>
      </w:r>
      <w:r w:rsidR="00FD181C" w:rsidRPr="00E65FBD">
        <w:rPr>
          <w:rFonts w:ascii="Times New Roman" w:hAnsi="Times New Roman" w:cs="Times New Roman"/>
          <w:sz w:val="28"/>
          <w:szCs w:val="28"/>
        </w:rPr>
        <w:t xml:space="preserve"> «АИЖК»</w:t>
      </w:r>
      <w:r w:rsidRPr="00E65FBD">
        <w:rPr>
          <w:rFonts w:ascii="Times New Roman" w:hAnsi="Times New Roman" w:cs="Times New Roman"/>
          <w:sz w:val="28"/>
          <w:szCs w:val="28"/>
        </w:rPr>
        <w:t>, в том числе</w:t>
      </w:r>
      <w:r w:rsidR="005D6D0F" w:rsidRPr="00E65FBD">
        <w:rPr>
          <w:rFonts w:ascii="Times New Roman" w:hAnsi="Times New Roman" w:cs="Times New Roman"/>
          <w:sz w:val="28"/>
          <w:szCs w:val="28"/>
        </w:rPr>
        <w:t xml:space="preserve"> в случае</w:t>
      </w:r>
      <w:r w:rsidRPr="00E65FBD">
        <w:rPr>
          <w:rFonts w:ascii="Times New Roman" w:hAnsi="Times New Roman" w:cs="Times New Roman"/>
          <w:sz w:val="28"/>
          <w:szCs w:val="28"/>
        </w:rPr>
        <w:t>:</w:t>
      </w:r>
    </w:p>
    <w:p w:rsidR="00F73C72" w:rsidRPr="00E65FBD" w:rsidRDefault="00F73C7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 если осуществляется закупка для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если осуществляется совместная закупка для нужд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 </w:t>
      </w:r>
      <w:r w:rsidR="00720378" w:rsidRPr="00E65FBD">
        <w:rPr>
          <w:rFonts w:ascii="Times New Roman" w:hAnsi="Times New Roman" w:cs="Times New Roman"/>
          <w:sz w:val="28"/>
          <w:szCs w:val="28"/>
        </w:rPr>
        <w:t>организаций единого института развития в жилищной сфере</w:t>
      </w:r>
      <w:r w:rsidRPr="00E65FBD">
        <w:rPr>
          <w:rFonts w:ascii="Times New Roman" w:hAnsi="Times New Roman" w:cs="Times New Roman"/>
          <w:sz w:val="28"/>
          <w:szCs w:val="28"/>
        </w:rPr>
        <w:t xml:space="preserve">, если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оказывает услуги по организации и проведению закупочной процедуры товаров, работ, услуг для нужд </w:t>
      </w:r>
      <w:r w:rsidR="00B7179D" w:rsidRPr="00E65FBD">
        <w:rPr>
          <w:rFonts w:ascii="Times New Roman" w:hAnsi="Times New Roman" w:cs="Times New Roman"/>
          <w:sz w:val="28"/>
          <w:szCs w:val="28"/>
        </w:rPr>
        <w:t>организации единого института развития в жилищной сфере организации единого института развития в жилищной сфере</w:t>
      </w:r>
      <w:r w:rsidR="001128CA" w:rsidRPr="00E65FBD">
        <w:rPr>
          <w:rFonts w:ascii="Times New Roman" w:hAnsi="Times New Roman" w:cs="Times New Roman"/>
          <w:sz w:val="28"/>
          <w:szCs w:val="28"/>
        </w:rPr>
        <w:t>;</w:t>
      </w:r>
    </w:p>
    <w:p w:rsidR="00F73C72" w:rsidRPr="00E65FBD" w:rsidRDefault="00F73C7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принятия отдельного решения Наблюдательным советом </w:t>
      </w:r>
      <w:r w:rsidR="002838FE" w:rsidRPr="002838FE">
        <w:rPr>
          <w:rFonts w:ascii="Times New Roman" w:hAnsi="Times New Roman" w:cs="Times New Roman"/>
          <w:sz w:val="28"/>
          <w:szCs w:val="28"/>
        </w:rPr>
        <w:br/>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w:t>
      </w:r>
      <w:r w:rsidR="003D1EB5" w:rsidRPr="00E65FBD">
        <w:rPr>
          <w:rFonts w:ascii="Times New Roman" w:hAnsi="Times New Roman" w:cs="Times New Roman"/>
          <w:sz w:val="28"/>
          <w:szCs w:val="28"/>
        </w:rPr>
        <w:t>П</w:t>
      </w:r>
      <w:r w:rsidRPr="00E65FBD">
        <w:rPr>
          <w:rFonts w:ascii="Times New Roman" w:hAnsi="Times New Roman" w:cs="Times New Roman"/>
          <w:sz w:val="28"/>
          <w:szCs w:val="28"/>
        </w:rPr>
        <w:t xml:space="preserve">равлением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Генеральным директором </w:t>
      </w:r>
      <w:r w:rsidR="002838FE" w:rsidRPr="002838FE">
        <w:rPr>
          <w:rFonts w:ascii="Times New Roman" w:hAnsi="Times New Roman" w:cs="Times New Roman"/>
          <w:sz w:val="28"/>
          <w:szCs w:val="28"/>
        </w:rPr>
        <w:br/>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или лицом им уполномоченным (вне зависимости от начальной (максимальной) цены договора (</w:t>
      </w:r>
      <w:r w:rsidR="009A5DBD" w:rsidRPr="00E65FBD">
        <w:rPr>
          <w:rFonts w:ascii="Times New Roman" w:hAnsi="Times New Roman" w:cs="Times New Roman"/>
          <w:sz w:val="28"/>
          <w:szCs w:val="28"/>
        </w:rPr>
        <w:t xml:space="preserve">цены </w:t>
      </w:r>
      <w:r w:rsidRPr="00E65FBD">
        <w:rPr>
          <w:rFonts w:ascii="Times New Roman" w:hAnsi="Times New Roman" w:cs="Times New Roman"/>
          <w:sz w:val="28"/>
          <w:szCs w:val="28"/>
        </w:rPr>
        <w:t>лота);</w:t>
      </w:r>
    </w:p>
    <w:p w:rsidR="00F73C72" w:rsidRPr="00E65FBD" w:rsidRDefault="00F73C7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необходимости привлечения в порядке, установленном внутренними документами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денежных средств (в том числе, кредитных ресурсов) на платной, срочной и возвратной основе в целях обеспечения финансовой устойчивости и покрытия кассовых разрывов (вне зависимости от начальной (максимальной) цены договора (</w:t>
      </w:r>
      <w:r w:rsidR="009A5DBD" w:rsidRPr="00E65FBD">
        <w:rPr>
          <w:rFonts w:ascii="Times New Roman" w:hAnsi="Times New Roman" w:cs="Times New Roman"/>
          <w:sz w:val="28"/>
          <w:szCs w:val="28"/>
        </w:rPr>
        <w:t xml:space="preserve">цены </w:t>
      </w:r>
      <w:r w:rsidRPr="00E65FBD">
        <w:rPr>
          <w:rFonts w:ascii="Times New Roman" w:hAnsi="Times New Roman" w:cs="Times New Roman"/>
          <w:sz w:val="28"/>
          <w:szCs w:val="28"/>
        </w:rPr>
        <w:t>лота)).</w:t>
      </w:r>
    </w:p>
    <w:p w:rsidR="00F73C72" w:rsidRPr="00E65FBD" w:rsidRDefault="00F73C72" w:rsidP="00A87601">
      <w:pPr>
        <w:pStyle w:val="ae"/>
        <w:numPr>
          <w:ilvl w:val="1"/>
          <w:numId w:val="4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Извещение о конкурсе и конкурсная документация размещаются в порядке, установленном Положением, </w:t>
      </w:r>
      <w:r w:rsidR="00333145" w:rsidRPr="00E65FBD">
        <w:rPr>
          <w:rFonts w:ascii="Times New Roman" w:hAnsi="Times New Roman" w:cs="Times New Roman"/>
          <w:sz w:val="28"/>
          <w:szCs w:val="28"/>
        </w:rPr>
        <w:t xml:space="preserve">не </w:t>
      </w:r>
      <w:r w:rsidRPr="00E65FBD">
        <w:rPr>
          <w:rFonts w:ascii="Times New Roman" w:hAnsi="Times New Roman" w:cs="Times New Roman"/>
          <w:sz w:val="28"/>
          <w:szCs w:val="28"/>
        </w:rPr>
        <w:t>менее чем за 20 дней до дня окончания подачи заявок на участие в конкурсе.</w:t>
      </w:r>
    </w:p>
    <w:p w:rsidR="00F73C72" w:rsidRPr="00E65FBD" w:rsidRDefault="003A1079" w:rsidP="00A87601">
      <w:pPr>
        <w:pStyle w:val="ae"/>
        <w:numPr>
          <w:ilvl w:val="1"/>
          <w:numId w:val="4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АО</w:t>
      </w:r>
      <w:r w:rsidR="00F73C72" w:rsidRPr="00E65FBD">
        <w:rPr>
          <w:rFonts w:ascii="Times New Roman" w:hAnsi="Times New Roman" w:cs="Times New Roman"/>
          <w:sz w:val="28"/>
          <w:szCs w:val="28"/>
        </w:rPr>
        <w:t xml:space="preserve"> «АИЖК» вправе отказаться от проведения конкурса не позднее чем за 1 день до даты истечения срока подачи заявок на участие </w:t>
      </w:r>
      <w:r w:rsidR="002838FE" w:rsidRPr="002838FE">
        <w:rPr>
          <w:rFonts w:ascii="Times New Roman" w:hAnsi="Times New Roman" w:cs="Times New Roman"/>
          <w:sz w:val="28"/>
          <w:szCs w:val="28"/>
        </w:rPr>
        <w:br/>
      </w:r>
      <w:r w:rsidR="00F73C72" w:rsidRPr="00E65FBD">
        <w:rPr>
          <w:rFonts w:ascii="Times New Roman" w:hAnsi="Times New Roman" w:cs="Times New Roman"/>
          <w:sz w:val="28"/>
          <w:szCs w:val="28"/>
        </w:rPr>
        <w:t>в конкурсе.</w:t>
      </w:r>
    </w:p>
    <w:p w:rsidR="00F73C72" w:rsidRPr="00E65FBD" w:rsidRDefault="00F73C72"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Структурное подразделение </w:t>
      </w:r>
      <w:r w:rsidR="003A1079" w:rsidRPr="00E65FBD">
        <w:rPr>
          <w:rFonts w:ascii="Times New Roman" w:eastAsiaTheme="minorHAnsi" w:hAnsi="Times New Roman" w:cs="Times New Roman"/>
          <w:sz w:val="28"/>
          <w:szCs w:val="28"/>
          <w:lang w:eastAsia="en-US"/>
        </w:rPr>
        <w:t>АО</w:t>
      </w:r>
      <w:r w:rsidRPr="00E65FBD">
        <w:rPr>
          <w:rFonts w:ascii="Times New Roman" w:eastAsiaTheme="minorHAnsi" w:hAnsi="Times New Roman" w:cs="Times New Roman"/>
          <w:sz w:val="28"/>
          <w:szCs w:val="28"/>
          <w:lang w:eastAsia="en-US"/>
        </w:rPr>
        <w:t xml:space="preserve"> «АИЖК», </w:t>
      </w:r>
      <w:r w:rsidRPr="00E65FBD">
        <w:rPr>
          <w:rFonts w:ascii="Times New Roman" w:hAnsi="Times New Roman" w:cs="Times New Roman"/>
          <w:sz w:val="28"/>
          <w:szCs w:val="28"/>
        </w:rPr>
        <w:t>уполномоченное на организацию закупочной деятельности</w:t>
      </w:r>
      <w:r w:rsidRPr="00E65FBD">
        <w:rPr>
          <w:rFonts w:ascii="Times New Roman" w:eastAsiaTheme="minorHAnsi" w:hAnsi="Times New Roman" w:cs="Times New Roman"/>
          <w:sz w:val="28"/>
          <w:szCs w:val="28"/>
          <w:lang w:eastAsia="en-US"/>
        </w:rPr>
        <w:t xml:space="preserve">, в течение одного рабочего дня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с момента получения письм</w:t>
      </w:r>
      <w:r w:rsidR="00323C11" w:rsidRPr="00E65FBD">
        <w:rPr>
          <w:rFonts w:ascii="Times New Roman" w:eastAsiaTheme="minorHAnsi" w:hAnsi="Times New Roman" w:cs="Times New Roman"/>
          <w:sz w:val="28"/>
          <w:szCs w:val="28"/>
          <w:lang w:eastAsia="en-US"/>
        </w:rPr>
        <w:t>енного</w:t>
      </w:r>
      <w:r w:rsidRPr="00E65FBD">
        <w:rPr>
          <w:rFonts w:ascii="Times New Roman" w:eastAsiaTheme="minorHAnsi" w:hAnsi="Times New Roman" w:cs="Times New Roman"/>
          <w:sz w:val="28"/>
          <w:szCs w:val="28"/>
          <w:lang w:eastAsia="en-US"/>
        </w:rPr>
        <w:t xml:space="preserve"> отказ</w:t>
      </w:r>
      <w:r w:rsidR="00323C11" w:rsidRPr="00E65FBD">
        <w:rPr>
          <w:rFonts w:ascii="Times New Roman" w:eastAsiaTheme="minorHAnsi" w:hAnsi="Times New Roman" w:cs="Times New Roman"/>
          <w:sz w:val="28"/>
          <w:szCs w:val="28"/>
          <w:lang w:eastAsia="en-US"/>
        </w:rPr>
        <w:t>а</w:t>
      </w:r>
      <w:r w:rsidRPr="00E65FBD">
        <w:rPr>
          <w:rFonts w:ascii="Times New Roman" w:eastAsiaTheme="minorHAnsi" w:hAnsi="Times New Roman" w:cs="Times New Roman"/>
          <w:sz w:val="28"/>
          <w:szCs w:val="28"/>
          <w:lang w:eastAsia="en-US"/>
        </w:rPr>
        <w:t xml:space="preserve"> от проведения конкурса</w:t>
      </w:r>
      <w:r w:rsidR="002A7258" w:rsidRPr="00E65FBD">
        <w:rPr>
          <w:rFonts w:ascii="Times New Roman" w:eastAsiaTheme="minorHAnsi" w:hAnsi="Times New Roman" w:cs="Times New Roman"/>
          <w:sz w:val="28"/>
          <w:szCs w:val="28"/>
          <w:lang w:eastAsia="en-US"/>
        </w:rPr>
        <w:t>, подписанного</w:t>
      </w:r>
      <w:r w:rsidRPr="00E65FBD">
        <w:rPr>
          <w:rFonts w:ascii="Times New Roman" w:eastAsiaTheme="minorHAnsi" w:hAnsi="Times New Roman" w:cs="Times New Roman"/>
          <w:sz w:val="28"/>
          <w:szCs w:val="28"/>
          <w:lang w:eastAsia="en-US"/>
        </w:rPr>
        <w:t xml:space="preserve"> </w:t>
      </w:r>
      <w:r w:rsidR="002A7258" w:rsidRPr="00E65FBD">
        <w:rPr>
          <w:rFonts w:ascii="Times New Roman" w:hAnsi="Times New Roman" w:cs="Times New Roman"/>
          <w:sz w:val="28"/>
          <w:szCs w:val="28"/>
        </w:rPr>
        <w:t xml:space="preserve">по вопросам в рамках компетенции </w:t>
      </w:r>
      <w:r w:rsidR="003F40E2" w:rsidRPr="00E65FBD">
        <w:rPr>
          <w:rFonts w:ascii="Times New Roman" w:hAnsi="Times New Roman" w:cs="Times New Roman"/>
          <w:sz w:val="28"/>
          <w:szCs w:val="28"/>
        </w:rPr>
        <w:t xml:space="preserve">руководителем самостоятельного структурного подразделения АО «АИЖК» </w:t>
      </w:r>
      <w:r w:rsidR="002838FE" w:rsidRPr="002838FE">
        <w:rPr>
          <w:rFonts w:ascii="Times New Roman" w:hAnsi="Times New Roman" w:cs="Times New Roman"/>
          <w:sz w:val="28"/>
          <w:szCs w:val="28"/>
        </w:rPr>
        <w:br/>
      </w:r>
      <w:r w:rsidR="003F40E2" w:rsidRPr="00E65FBD">
        <w:rPr>
          <w:rFonts w:ascii="Times New Roman" w:hAnsi="Times New Roman" w:cs="Times New Roman"/>
          <w:sz w:val="28"/>
          <w:szCs w:val="28"/>
        </w:rPr>
        <w:t>и</w:t>
      </w:r>
      <w:r w:rsidR="008333A5" w:rsidRPr="00E65FBD">
        <w:rPr>
          <w:rFonts w:ascii="Times New Roman" w:hAnsi="Times New Roman" w:cs="Times New Roman"/>
          <w:sz w:val="28"/>
          <w:szCs w:val="28"/>
        </w:rPr>
        <w:t xml:space="preserve"> согласованного</w:t>
      </w:r>
      <w:r w:rsidR="003F40E2" w:rsidRPr="00E65FBD">
        <w:rPr>
          <w:rFonts w:ascii="Times New Roman" w:hAnsi="Times New Roman" w:cs="Times New Roman"/>
          <w:sz w:val="28"/>
          <w:szCs w:val="28"/>
        </w:rPr>
        <w:t xml:space="preserve"> заместителем Генерального директора АО «АИЖК»,</w:t>
      </w:r>
      <w:r w:rsidR="00E93A65" w:rsidRPr="00E65FBD">
        <w:rPr>
          <w:rFonts w:ascii="Times New Roman" w:hAnsi="Times New Roman" w:cs="Times New Roman"/>
          <w:sz w:val="28"/>
          <w:szCs w:val="28"/>
        </w:rPr>
        <w:t xml:space="preserve"> </w:t>
      </w:r>
      <w:r w:rsidRPr="00E65FBD">
        <w:rPr>
          <w:rFonts w:ascii="Times New Roman" w:hAnsi="Times New Roman" w:cs="Times New Roman"/>
          <w:sz w:val="28"/>
          <w:szCs w:val="28"/>
        </w:rPr>
        <w:t>указанн</w:t>
      </w:r>
      <w:r w:rsidR="003729CE" w:rsidRPr="00E65FBD">
        <w:rPr>
          <w:rFonts w:ascii="Times New Roman" w:hAnsi="Times New Roman" w:cs="Times New Roman"/>
          <w:sz w:val="28"/>
          <w:szCs w:val="28"/>
        </w:rPr>
        <w:t>ы</w:t>
      </w:r>
      <w:r w:rsidR="002A7258" w:rsidRPr="00E65FBD">
        <w:rPr>
          <w:rFonts w:ascii="Times New Roman" w:hAnsi="Times New Roman" w:cs="Times New Roman"/>
          <w:sz w:val="28"/>
          <w:szCs w:val="28"/>
        </w:rPr>
        <w:t>м</w:t>
      </w:r>
      <w:r w:rsidR="00304DB2" w:rsidRPr="00E65FBD">
        <w:rPr>
          <w:rFonts w:ascii="Times New Roman" w:hAnsi="Times New Roman" w:cs="Times New Roman"/>
          <w:sz w:val="28"/>
          <w:szCs w:val="28"/>
        </w:rPr>
        <w:t xml:space="preserve"> в части 2 статьи 17</w:t>
      </w:r>
      <w:r w:rsidRPr="00E65FBD">
        <w:rPr>
          <w:rFonts w:ascii="Times New Roman" w:hAnsi="Times New Roman" w:cs="Times New Roman"/>
          <w:sz w:val="28"/>
          <w:szCs w:val="28"/>
        </w:rPr>
        <w:t xml:space="preserve"> Положения,</w:t>
      </w:r>
      <w:r w:rsidRPr="00E65FBD">
        <w:rPr>
          <w:rFonts w:ascii="Times New Roman" w:eastAsiaTheme="minorHAnsi" w:hAnsi="Times New Roman" w:cs="Times New Roman"/>
          <w:sz w:val="28"/>
          <w:szCs w:val="28"/>
          <w:lang w:eastAsia="en-US"/>
        </w:rPr>
        <w:t xml:space="preserve"> размещает в единой информационной системе сообщение об отказе от проведения указанной закупки.</w:t>
      </w:r>
    </w:p>
    <w:p w:rsidR="00F73C72" w:rsidRPr="00E65FBD" w:rsidRDefault="00F73C72" w:rsidP="00A87601">
      <w:pPr>
        <w:pStyle w:val="ae"/>
        <w:numPr>
          <w:ilvl w:val="1"/>
          <w:numId w:val="4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извещении о конкурсе должна содержаться информация, </w:t>
      </w:r>
      <w:r w:rsidR="002B15F5" w:rsidRPr="00E65FBD">
        <w:rPr>
          <w:rFonts w:ascii="Times New Roman" w:hAnsi="Times New Roman" w:cs="Times New Roman"/>
          <w:sz w:val="28"/>
          <w:szCs w:val="28"/>
        </w:rPr>
        <w:t xml:space="preserve">в то числе </w:t>
      </w:r>
      <w:r w:rsidRPr="00E65FBD">
        <w:rPr>
          <w:rFonts w:ascii="Times New Roman" w:hAnsi="Times New Roman" w:cs="Times New Roman"/>
          <w:sz w:val="28"/>
          <w:szCs w:val="28"/>
        </w:rPr>
        <w:t xml:space="preserve">предусмотренная частью </w:t>
      </w:r>
      <w:r w:rsidR="00304DB2" w:rsidRPr="00E65FBD">
        <w:rPr>
          <w:rFonts w:ascii="Times New Roman" w:hAnsi="Times New Roman" w:cs="Times New Roman"/>
          <w:sz w:val="28"/>
          <w:szCs w:val="28"/>
        </w:rPr>
        <w:t>6</w:t>
      </w:r>
      <w:r w:rsidRPr="00E65FBD">
        <w:rPr>
          <w:rFonts w:ascii="Times New Roman" w:hAnsi="Times New Roman" w:cs="Times New Roman"/>
          <w:sz w:val="28"/>
          <w:szCs w:val="28"/>
        </w:rPr>
        <w:t xml:space="preserve"> статьи 3 Положения, а также:</w:t>
      </w:r>
    </w:p>
    <w:p w:rsidR="00F73C72" w:rsidRPr="00E65FBD" w:rsidRDefault="00F73C7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размере, порядке и способе обеспечения заявок на участие в закупке (в случае установления требования об обеспечении заявок на участие в закупке);</w:t>
      </w:r>
    </w:p>
    <w:p w:rsidR="00F73C72" w:rsidRPr="00E65FBD" w:rsidRDefault="00F73C7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порядке и способе предоставления обеспечения исполнения договора (в случае установления требования об обеспечении исполнения договора)</w:t>
      </w:r>
      <w:r w:rsidR="001128CA" w:rsidRPr="00E65FBD">
        <w:rPr>
          <w:rFonts w:ascii="Times New Roman" w:hAnsi="Times New Roman" w:cs="Times New Roman"/>
          <w:sz w:val="28"/>
          <w:szCs w:val="28"/>
        </w:rPr>
        <w:t>;</w:t>
      </w:r>
    </w:p>
    <w:p w:rsidR="00D143D3" w:rsidRPr="00E65FBD" w:rsidRDefault="00D143D3"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срок, до наступления которого может быть принято решение об отказе от проведения конкурса, с учетом срока, предусмотренного частью 4 настоящей статьи.</w:t>
      </w:r>
    </w:p>
    <w:p w:rsidR="00F73C72" w:rsidRPr="00E65FBD" w:rsidRDefault="00F73C72" w:rsidP="00A87601">
      <w:pPr>
        <w:pStyle w:val="ae"/>
        <w:numPr>
          <w:ilvl w:val="1"/>
          <w:numId w:val="4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w:t>
      </w:r>
      <w:r w:rsidR="009875F5" w:rsidRPr="00E65FBD">
        <w:rPr>
          <w:rFonts w:ascii="Times New Roman" w:hAnsi="Times New Roman" w:cs="Times New Roman"/>
          <w:sz w:val="28"/>
          <w:szCs w:val="28"/>
        </w:rPr>
        <w:t xml:space="preserve"> конкурсной</w:t>
      </w:r>
      <w:r w:rsidRPr="00E65FBD">
        <w:rPr>
          <w:rFonts w:ascii="Times New Roman" w:hAnsi="Times New Roman" w:cs="Times New Roman"/>
          <w:sz w:val="28"/>
          <w:szCs w:val="28"/>
        </w:rPr>
        <w:t xml:space="preserve"> документации должна содержаться информация, </w:t>
      </w:r>
      <w:r w:rsidR="002838FE" w:rsidRPr="002838FE">
        <w:rPr>
          <w:rFonts w:ascii="Times New Roman" w:hAnsi="Times New Roman" w:cs="Times New Roman"/>
          <w:sz w:val="28"/>
          <w:szCs w:val="28"/>
        </w:rPr>
        <w:br/>
      </w:r>
      <w:r w:rsidR="002B15F5" w:rsidRPr="00E65FBD">
        <w:rPr>
          <w:rFonts w:ascii="Times New Roman" w:hAnsi="Times New Roman" w:cs="Times New Roman"/>
          <w:sz w:val="28"/>
          <w:szCs w:val="28"/>
        </w:rPr>
        <w:t xml:space="preserve">в том числе </w:t>
      </w:r>
      <w:r w:rsidRPr="00E65FBD">
        <w:rPr>
          <w:rFonts w:ascii="Times New Roman" w:hAnsi="Times New Roman" w:cs="Times New Roman"/>
          <w:sz w:val="28"/>
          <w:szCs w:val="28"/>
        </w:rPr>
        <w:t>предусмотренная пунктами 1</w:t>
      </w:r>
      <w:r w:rsidR="009820D3" w:rsidRPr="00E65FBD">
        <w:rPr>
          <w:rFonts w:ascii="Times New Roman" w:hAnsi="Times New Roman" w:cs="Times New Roman"/>
          <w:sz w:val="28"/>
          <w:szCs w:val="28"/>
        </w:rPr>
        <w:t xml:space="preserve"> </w:t>
      </w:r>
      <w:r w:rsidR="00F70C9A" w:rsidRPr="00E65FBD">
        <w:rPr>
          <w:rFonts w:ascii="Times New Roman" w:hAnsi="Times New Roman" w:cs="Times New Roman"/>
          <w:sz w:val="28"/>
          <w:szCs w:val="28"/>
        </w:rPr>
        <w:t>-</w:t>
      </w:r>
      <w:r w:rsidR="009820D3" w:rsidRPr="00E65FBD">
        <w:rPr>
          <w:rFonts w:ascii="Times New Roman" w:hAnsi="Times New Roman" w:cs="Times New Roman"/>
          <w:sz w:val="28"/>
          <w:szCs w:val="28"/>
        </w:rPr>
        <w:t xml:space="preserve"> </w:t>
      </w:r>
      <w:r w:rsidR="00F70C9A" w:rsidRPr="00E65FBD">
        <w:rPr>
          <w:rFonts w:ascii="Times New Roman" w:hAnsi="Times New Roman" w:cs="Times New Roman"/>
          <w:sz w:val="28"/>
          <w:szCs w:val="28"/>
        </w:rPr>
        <w:t>14</w:t>
      </w:r>
      <w:r w:rsidRPr="00E65FBD">
        <w:rPr>
          <w:rFonts w:ascii="Times New Roman" w:hAnsi="Times New Roman" w:cs="Times New Roman"/>
          <w:sz w:val="28"/>
          <w:szCs w:val="28"/>
        </w:rPr>
        <w:t xml:space="preserve"> части </w:t>
      </w:r>
      <w:r w:rsidR="00304DB2" w:rsidRPr="00E65FBD">
        <w:rPr>
          <w:rFonts w:ascii="Times New Roman" w:hAnsi="Times New Roman" w:cs="Times New Roman"/>
          <w:sz w:val="28"/>
          <w:szCs w:val="28"/>
        </w:rPr>
        <w:t>7</w:t>
      </w:r>
      <w:r w:rsidRPr="00E65FBD">
        <w:rPr>
          <w:rFonts w:ascii="Times New Roman" w:hAnsi="Times New Roman" w:cs="Times New Roman"/>
          <w:sz w:val="28"/>
          <w:szCs w:val="28"/>
        </w:rPr>
        <w:t xml:space="preserve"> статьи 3 Положения,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а также:</w:t>
      </w:r>
    </w:p>
    <w:p w:rsidR="00F73C72" w:rsidRPr="00E65FBD" w:rsidRDefault="00F73C7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размере, порядке и способе обеспечения заявок на участие в закупке (в случае установления требования об обеспечении заявок на участие в закупке);</w:t>
      </w:r>
    </w:p>
    <w:p w:rsidR="00F73C72" w:rsidRPr="00E65FBD" w:rsidRDefault="00F73C7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информация о порядке и способе предоставления обеспечения исполнения договора (в случае установления требования об обеспечении исполнения договора</w:t>
      </w:r>
      <w:r w:rsidR="00453905" w:rsidRPr="00E65FBD">
        <w:rPr>
          <w:rFonts w:ascii="Times New Roman" w:hAnsi="Times New Roman" w:cs="Times New Roman"/>
          <w:sz w:val="28"/>
          <w:szCs w:val="28"/>
        </w:rPr>
        <w:t>).</w:t>
      </w:r>
    </w:p>
    <w:p w:rsidR="00F73C72" w:rsidRPr="00E65FBD" w:rsidRDefault="00F73C72"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Неотъемлемой частью документации о закупке является проект договора.</w:t>
      </w:r>
    </w:p>
    <w:p w:rsidR="00F73C72" w:rsidRPr="00E65FBD" w:rsidRDefault="00F73C72" w:rsidP="00A87601">
      <w:pPr>
        <w:pStyle w:val="ae"/>
        <w:numPr>
          <w:ilvl w:val="1"/>
          <w:numId w:val="4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принятия решения о необходимости внесения изменений в извещение</w:t>
      </w:r>
      <w:r w:rsidR="00F70C9A" w:rsidRPr="00E65FBD">
        <w:rPr>
          <w:rFonts w:ascii="Times New Roman" w:hAnsi="Times New Roman" w:cs="Times New Roman"/>
          <w:sz w:val="28"/>
          <w:szCs w:val="28"/>
        </w:rPr>
        <w:t xml:space="preserve"> о конкурсе</w:t>
      </w:r>
      <w:r w:rsidRPr="00E65FBD">
        <w:rPr>
          <w:rFonts w:ascii="Times New Roman" w:hAnsi="Times New Roman" w:cs="Times New Roman"/>
          <w:sz w:val="28"/>
          <w:szCs w:val="28"/>
        </w:rPr>
        <w:t xml:space="preserve"> и/или в </w:t>
      </w:r>
      <w:r w:rsidR="00F70C9A" w:rsidRPr="00E65FBD">
        <w:rPr>
          <w:rFonts w:ascii="Times New Roman" w:hAnsi="Times New Roman" w:cs="Times New Roman"/>
          <w:sz w:val="28"/>
          <w:szCs w:val="28"/>
        </w:rPr>
        <w:t xml:space="preserve">конкурсную </w:t>
      </w:r>
      <w:r w:rsidRPr="00E65FBD">
        <w:rPr>
          <w:rFonts w:ascii="Times New Roman" w:hAnsi="Times New Roman" w:cs="Times New Roman"/>
          <w:sz w:val="28"/>
          <w:szCs w:val="28"/>
        </w:rPr>
        <w:t xml:space="preserve">документацию, </w:t>
      </w:r>
      <w:r w:rsidRPr="00E65FBD">
        <w:rPr>
          <w:rFonts w:ascii="Times New Roman" w:hAnsi="Times New Roman" w:cs="Times New Roman"/>
          <w:sz w:val="28"/>
          <w:szCs w:val="28"/>
        </w:rPr>
        <w:lastRenderedPageBreak/>
        <w:t xml:space="preserve">указанные изменения в извещение </w:t>
      </w:r>
      <w:r w:rsidR="00F70C9A" w:rsidRPr="00E65FBD">
        <w:rPr>
          <w:rFonts w:ascii="Times New Roman" w:hAnsi="Times New Roman" w:cs="Times New Roman"/>
          <w:sz w:val="28"/>
          <w:szCs w:val="28"/>
        </w:rPr>
        <w:t xml:space="preserve">о конкурсе </w:t>
      </w:r>
      <w:r w:rsidRPr="00E65FBD">
        <w:rPr>
          <w:rFonts w:ascii="Times New Roman" w:hAnsi="Times New Roman" w:cs="Times New Roman"/>
          <w:sz w:val="28"/>
          <w:szCs w:val="28"/>
        </w:rPr>
        <w:t xml:space="preserve">и/или в </w:t>
      </w:r>
      <w:r w:rsidR="00F70C9A" w:rsidRPr="00E65FBD">
        <w:rPr>
          <w:rFonts w:ascii="Times New Roman" w:hAnsi="Times New Roman" w:cs="Times New Roman"/>
          <w:sz w:val="28"/>
          <w:szCs w:val="28"/>
        </w:rPr>
        <w:t xml:space="preserve">конкурсную </w:t>
      </w:r>
      <w:r w:rsidRPr="00E65FBD">
        <w:rPr>
          <w:rFonts w:ascii="Times New Roman" w:hAnsi="Times New Roman" w:cs="Times New Roman"/>
          <w:sz w:val="28"/>
          <w:szCs w:val="28"/>
        </w:rPr>
        <w:t>документацию должны быть размещены в единой информационной системе не позднее, чем за 1 день до даты истечения срока подачи заявок н</w:t>
      </w:r>
      <w:r w:rsidR="00F70C9A" w:rsidRPr="00E65FBD">
        <w:rPr>
          <w:rFonts w:ascii="Times New Roman" w:hAnsi="Times New Roman" w:cs="Times New Roman"/>
          <w:sz w:val="28"/>
          <w:szCs w:val="28"/>
        </w:rPr>
        <w:t xml:space="preserve">а участие </w:t>
      </w:r>
      <w:r w:rsidR="002838FE" w:rsidRPr="002838FE">
        <w:rPr>
          <w:rFonts w:ascii="Times New Roman" w:hAnsi="Times New Roman" w:cs="Times New Roman"/>
          <w:sz w:val="28"/>
          <w:szCs w:val="28"/>
        </w:rPr>
        <w:br/>
      </w:r>
      <w:r w:rsidR="00F70C9A" w:rsidRPr="00E65FBD">
        <w:rPr>
          <w:rFonts w:ascii="Times New Roman" w:hAnsi="Times New Roman" w:cs="Times New Roman"/>
          <w:sz w:val="28"/>
          <w:szCs w:val="28"/>
        </w:rPr>
        <w:t>в конкурсе</w:t>
      </w:r>
      <w:r w:rsidRPr="00E65FBD">
        <w:rPr>
          <w:rFonts w:ascii="Times New Roman" w:hAnsi="Times New Roman" w:cs="Times New Roman"/>
          <w:sz w:val="28"/>
          <w:szCs w:val="28"/>
        </w:rPr>
        <w:t>.</w:t>
      </w:r>
    </w:p>
    <w:p w:rsidR="00F73C72" w:rsidRPr="00E65FBD" w:rsidRDefault="00F73C72"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При этом </w:t>
      </w:r>
      <w:r w:rsidR="00F70C9A" w:rsidRPr="00E65FBD">
        <w:rPr>
          <w:rFonts w:ascii="Times New Roman" w:eastAsiaTheme="minorHAnsi" w:hAnsi="Times New Roman" w:cs="Times New Roman"/>
          <w:sz w:val="28"/>
          <w:szCs w:val="28"/>
          <w:lang w:eastAsia="en-US"/>
        </w:rPr>
        <w:t>срок подачи заявок на участие в конкурсе</w:t>
      </w:r>
      <w:r w:rsidRPr="00E65FBD">
        <w:rPr>
          <w:rFonts w:ascii="Times New Roman" w:eastAsiaTheme="minorHAnsi" w:hAnsi="Times New Roman" w:cs="Times New Roman"/>
          <w:sz w:val="28"/>
          <w:szCs w:val="28"/>
          <w:lang w:eastAsia="en-US"/>
        </w:rPr>
        <w:t xml:space="preserve"> должен быть продлен так, чтобы с даты размещения в единой информационной системе указанных изменений до даты истечения срока подачи заявок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w:t>
      </w:r>
      <w:r w:rsidR="00F70C9A" w:rsidRPr="00E65FBD">
        <w:rPr>
          <w:rFonts w:ascii="Times New Roman" w:eastAsiaTheme="minorHAnsi" w:hAnsi="Times New Roman" w:cs="Times New Roman"/>
          <w:sz w:val="28"/>
          <w:szCs w:val="28"/>
          <w:lang w:eastAsia="en-US"/>
        </w:rPr>
        <w:t>конкурсе</w:t>
      </w:r>
      <w:r w:rsidRPr="00E65FBD">
        <w:rPr>
          <w:rFonts w:ascii="Times New Roman" w:eastAsiaTheme="minorHAnsi" w:hAnsi="Times New Roman" w:cs="Times New Roman"/>
          <w:sz w:val="28"/>
          <w:szCs w:val="28"/>
          <w:lang w:eastAsia="en-US"/>
        </w:rPr>
        <w:t xml:space="preserve"> этот срок составлял не менее 15 дней.</w:t>
      </w:r>
    </w:p>
    <w:p w:rsidR="00F73C72" w:rsidRPr="00E65FBD" w:rsidRDefault="00F73C72"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Подготовка и внесение изменений в извещение </w:t>
      </w:r>
      <w:r w:rsidR="00F70C9A" w:rsidRPr="00E65FBD">
        <w:rPr>
          <w:rFonts w:ascii="Times New Roman" w:eastAsiaTheme="minorHAnsi" w:hAnsi="Times New Roman" w:cs="Times New Roman"/>
          <w:sz w:val="28"/>
          <w:szCs w:val="28"/>
          <w:lang w:eastAsia="en-US"/>
        </w:rPr>
        <w:t xml:space="preserve">о конкурсе </w:t>
      </w:r>
      <w:r w:rsidRPr="00E65FBD">
        <w:rPr>
          <w:rFonts w:ascii="Times New Roman" w:eastAsiaTheme="minorHAnsi" w:hAnsi="Times New Roman" w:cs="Times New Roman"/>
          <w:sz w:val="28"/>
          <w:szCs w:val="28"/>
          <w:lang w:eastAsia="en-US"/>
        </w:rPr>
        <w:t xml:space="preserve">и/или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w:t>
      </w:r>
      <w:r w:rsidR="00F70C9A" w:rsidRPr="00E65FBD">
        <w:rPr>
          <w:rFonts w:ascii="Times New Roman" w:eastAsiaTheme="minorHAnsi" w:hAnsi="Times New Roman" w:cs="Times New Roman"/>
          <w:sz w:val="28"/>
          <w:szCs w:val="28"/>
          <w:lang w:eastAsia="en-US"/>
        </w:rPr>
        <w:t xml:space="preserve"> конкурсную </w:t>
      </w:r>
      <w:r w:rsidRPr="00E65FBD">
        <w:rPr>
          <w:rFonts w:ascii="Times New Roman" w:eastAsiaTheme="minorHAnsi" w:hAnsi="Times New Roman" w:cs="Times New Roman"/>
          <w:sz w:val="28"/>
          <w:szCs w:val="28"/>
          <w:lang w:eastAsia="en-US"/>
        </w:rPr>
        <w:t>документацию осуществляется в порядке, предусмотренном статьей 1</w:t>
      </w:r>
      <w:r w:rsidR="00304DB2" w:rsidRPr="00E65FBD">
        <w:rPr>
          <w:rFonts w:ascii="Times New Roman" w:eastAsiaTheme="minorHAnsi" w:hAnsi="Times New Roman" w:cs="Times New Roman"/>
          <w:sz w:val="28"/>
          <w:szCs w:val="28"/>
          <w:lang w:eastAsia="en-US"/>
        </w:rPr>
        <w:t>7</w:t>
      </w:r>
      <w:r w:rsidRPr="00E65FBD">
        <w:rPr>
          <w:rFonts w:ascii="Times New Roman" w:eastAsiaTheme="minorHAnsi" w:hAnsi="Times New Roman" w:cs="Times New Roman"/>
          <w:sz w:val="28"/>
          <w:szCs w:val="28"/>
          <w:lang w:eastAsia="en-US"/>
        </w:rPr>
        <w:t xml:space="preserve"> Положения.</w:t>
      </w:r>
    </w:p>
    <w:p w:rsidR="00F73C72" w:rsidRPr="00E65FBD" w:rsidRDefault="00F73C72" w:rsidP="00E65FBD">
      <w:pPr>
        <w:widowControl w:val="0"/>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Изменение объекта закупки и предмета договора не допускается.</w:t>
      </w:r>
    </w:p>
    <w:p w:rsidR="003361C8" w:rsidRPr="00E65FBD" w:rsidRDefault="00F73C72" w:rsidP="00A87601">
      <w:pPr>
        <w:pStyle w:val="ae"/>
        <w:numPr>
          <w:ilvl w:val="1"/>
          <w:numId w:val="48"/>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Прием заявок на участие в </w:t>
      </w:r>
      <w:r w:rsidR="00F70C9A"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прекращается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с наступлением даты и времени вскрытия конвертов с заявками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w:t>
      </w:r>
      <w:r w:rsidR="00F70C9A"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а также в случае, если </w:t>
      </w:r>
      <w:r w:rsidR="00F70C9A" w:rsidRPr="00E65FBD">
        <w:rPr>
          <w:rFonts w:ascii="Times New Roman" w:hAnsi="Times New Roman" w:cs="Times New Roman"/>
          <w:sz w:val="28"/>
          <w:szCs w:val="28"/>
        </w:rPr>
        <w:t>конкурс</w:t>
      </w:r>
      <w:r w:rsidRPr="00E65FBD">
        <w:rPr>
          <w:rFonts w:ascii="Times New Roman" w:hAnsi="Times New Roman" w:cs="Times New Roman"/>
          <w:sz w:val="28"/>
          <w:szCs w:val="28"/>
        </w:rPr>
        <w:t xml:space="preserve"> проводится в электронной форме, с наступлением даты и времени открытия доступа к заявкам, поданным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w:t>
      </w:r>
      <w:bookmarkStart w:id="54" w:name="_Toc296005977"/>
      <w:r w:rsidR="004F4605" w:rsidRPr="00E65FBD">
        <w:rPr>
          <w:rFonts w:ascii="Times New Roman" w:hAnsi="Times New Roman" w:cs="Times New Roman"/>
          <w:sz w:val="28"/>
          <w:szCs w:val="28"/>
        </w:rPr>
        <w:t xml:space="preserve"> форме электронных документов.</w:t>
      </w:r>
    </w:p>
    <w:bookmarkEnd w:id="54"/>
    <w:p w:rsidR="00824CD2" w:rsidRPr="00E65FBD" w:rsidRDefault="00824CD2" w:rsidP="00E65FBD">
      <w:pPr>
        <w:widowControl w:val="0"/>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850C8C" w:rsidRPr="00E65FBD" w:rsidRDefault="005E0E4D" w:rsidP="002F600E">
      <w:pPr>
        <w:pStyle w:val="2"/>
        <w:ind w:firstLine="0"/>
        <w:jc w:val="center"/>
        <w:rPr>
          <w:rFonts w:eastAsiaTheme="minorHAnsi"/>
          <w:b w:val="0"/>
          <w:szCs w:val="28"/>
          <w:lang w:eastAsia="en-US"/>
        </w:rPr>
      </w:pPr>
      <w:bookmarkStart w:id="55" w:name="_Toc448221886"/>
      <w:r w:rsidRPr="00E65FBD">
        <w:rPr>
          <w:rFonts w:eastAsiaTheme="minorHAnsi"/>
          <w:b w:val="0"/>
          <w:szCs w:val="28"/>
          <w:lang w:eastAsia="en-US"/>
        </w:rPr>
        <w:t>Статья 3</w:t>
      </w:r>
      <w:r w:rsidR="0088394A" w:rsidRPr="00E65FBD">
        <w:rPr>
          <w:rFonts w:eastAsiaTheme="minorHAnsi"/>
          <w:b w:val="0"/>
          <w:szCs w:val="28"/>
          <w:lang w:eastAsia="en-US"/>
        </w:rPr>
        <w:t>3</w:t>
      </w:r>
      <w:r w:rsidR="00B31185" w:rsidRPr="00E65FBD">
        <w:rPr>
          <w:rFonts w:eastAsiaTheme="minorHAnsi"/>
          <w:b w:val="0"/>
          <w:szCs w:val="28"/>
          <w:lang w:eastAsia="en-US"/>
        </w:rPr>
        <w:t xml:space="preserve">. </w:t>
      </w:r>
      <w:r w:rsidR="00850C8C" w:rsidRPr="00E65FBD">
        <w:rPr>
          <w:rFonts w:eastAsiaTheme="minorHAnsi"/>
          <w:b w:val="0"/>
          <w:szCs w:val="28"/>
          <w:lang w:eastAsia="en-US"/>
        </w:rPr>
        <w:t>Порядок подачи заявки на участи</w:t>
      </w:r>
      <w:r w:rsidR="00824CD2" w:rsidRPr="00E65FBD">
        <w:rPr>
          <w:rFonts w:eastAsiaTheme="minorHAnsi"/>
          <w:b w:val="0"/>
          <w:szCs w:val="28"/>
          <w:lang w:eastAsia="en-US"/>
        </w:rPr>
        <w:t>е</w:t>
      </w:r>
      <w:r w:rsidR="00850C8C" w:rsidRPr="00E65FBD">
        <w:rPr>
          <w:rFonts w:eastAsiaTheme="minorHAnsi"/>
          <w:b w:val="0"/>
          <w:szCs w:val="28"/>
          <w:lang w:eastAsia="en-US"/>
        </w:rPr>
        <w:t xml:space="preserve"> в конкурсе</w:t>
      </w:r>
      <w:bookmarkEnd w:id="55"/>
    </w:p>
    <w:p w:rsidR="005E0E4D" w:rsidRPr="00E65FBD" w:rsidRDefault="005E0E4D" w:rsidP="00E65FBD">
      <w:pPr>
        <w:widowControl w:val="0"/>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5E0E4D" w:rsidRPr="00E65FBD" w:rsidRDefault="005E0E4D" w:rsidP="00A87601">
      <w:pPr>
        <w:pStyle w:val="ae"/>
        <w:numPr>
          <w:ilvl w:val="1"/>
          <w:numId w:val="4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Любой участник закупки, вправе подать только одну заявку на участие в конкурсе. Участник закупки вправе изменить или отозвать свою заявку на участие в конкурсе до истечения срока подачи заявок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конкурсе, указанного в извещении о конкурсе и в конкурсной документации.</w:t>
      </w:r>
    </w:p>
    <w:p w:rsidR="005E0E4D" w:rsidRPr="00E65FBD" w:rsidRDefault="005E0E4D" w:rsidP="00A87601">
      <w:pPr>
        <w:pStyle w:val="ae"/>
        <w:numPr>
          <w:ilvl w:val="1"/>
          <w:numId w:val="4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конкурсе подается в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(по месту подачи заявок на участие в конкурсе, указанному в извещении о конкурсе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конкурсной документации) до даты и времени вскрытия конвертов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с заявками на участие в конкурсе, указанных в извещении о конкурсе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конкурсной документации, в письменной форме в запечатанном конверте, не позволяющем просматривать содержание такой заявки до вскрытия конверта, а также в случае, если закупочная процедура проводится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электронной форме до даты и времени открытия доступа к поданным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форме электронных документов заявкам на участие в конкурсе, указанных в извещении о конкурсе и конкурсной документации</w:t>
      </w:r>
      <w:r w:rsidR="00076DC2" w:rsidRPr="00E65FBD">
        <w:rPr>
          <w:rFonts w:ascii="Times New Roman" w:hAnsi="Times New Roman" w:cs="Times New Roman"/>
          <w:sz w:val="28"/>
          <w:szCs w:val="28"/>
        </w:rPr>
        <w:t>, в форме электронного документа</w:t>
      </w:r>
      <w:r w:rsidRPr="00E65FBD">
        <w:rPr>
          <w:rFonts w:ascii="Times New Roman" w:hAnsi="Times New Roman" w:cs="Times New Roman"/>
          <w:sz w:val="28"/>
          <w:szCs w:val="28"/>
        </w:rPr>
        <w:t>.</w:t>
      </w:r>
    </w:p>
    <w:p w:rsidR="005E0E4D" w:rsidRPr="00E65FBD" w:rsidRDefault="005E0E4D"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случае подачи заявки на участие в </w:t>
      </w:r>
      <w:r w:rsidR="00076DC2" w:rsidRPr="00E65FBD">
        <w:rPr>
          <w:rFonts w:ascii="Times New Roman" w:eastAsiaTheme="minorHAnsi" w:hAnsi="Times New Roman" w:cs="Times New Roman"/>
          <w:sz w:val="28"/>
          <w:szCs w:val="28"/>
          <w:lang w:eastAsia="en-US"/>
        </w:rPr>
        <w:t>конкурсе</w:t>
      </w:r>
      <w:r w:rsidRPr="00E65FBD">
        <w:rPr>
          <w:rFonts w:ascii="Times New Roman" w:eastAsiaTheme="minorHAnsi" w:hAnsi="Times New Roman" w:cs="Times New Roman"/>
          <w:sz w:val="28"/>
          <w:szCs w:val="28"/>
          <w:lang w:eastAsia="en-US"/>
        </w:rPr>
        <w:t xml:space="preserve"> в запечатанном конверте,</w:t>
      </w:r>
      <w:r w:rsidR="00D97CAA" w:rsidRPr="00E65FBD">
        <w:rPr>
          <w:rFonts w:ascii="Times New Roman" w:eastAsiaTheme="minorHAnsi" w:hAnsi="Times New Roman" w:cs="Times New Roman"/>
          <w:sz w:val="28"/>
          <w:szCs w:val="28"/>
          <w:lang w:eastAsia="en-US"/>
        </w:rPr>
        <w:t xml:space="preserve"> </w:t>
      </w:r>
      <w:r w:rsidR="001D73EA" w:rsidRPr="00E65FBD">
        <w:rPr>
          <w:rFonts w:ascii="Times New Roman" w:eastAsiaTheme="minorHAnsi" w:hAnsi="Times New Roman" w:cs="Times New Roman"/>
          <w:sz w:val="28"/>
          <w:szCs w:val="28"/>
          <w:lang w:eastAsia="en-US"/>
        </w:rPr>
        <w:t xml:space="preserve">на таком конверте указывается предмет договора или объект конкурса, на участие в котором подается заявка на участие в конкурсе, все </w:t>
      </w:r>
      <w:r w:rsidRPr="00E65FBD">
        <w:rPr>
          <w:rFonts w:ascii="Times New Roman" w:hAnsi="Times New Roman" w:cs="Times New Roman"/>
          <w:sz w:val="28"/>
          <w:szCs w:val="28"/>
        </w:rPr>
        <w:t xml:space="preserve">листы заявки на участие в </w:t>
      </w:r>
      <w:r w:rsidR="00076DC2"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(если документы заявки оформлены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отдельные тома, то все листы тома заявки на участие в </w:t>
      </w:r>
      <w:r w:rsidR="00076DC2"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должны быть прошиты и пронумерованы. Заявка на участие в </w:t>
      </w:r>
      <w:r w:rsidR="00076DC2"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и каждый том заявки на участие в </w:t>
      </w:r>
      <w:r w:rsidR="00076DC2" w:rsidRPr="00E65FBD">
        <w:rPr>
          <w:rFonts w:ascii="Times New Roman" w:hAnsi="Times New Roman" w:cs="Times New Roman"/>
          <w:sz w:val="28"/>
          <w:szCs w:val="28"/>
        </w:rPr>
        <w:t xml:space="preserve">конкурсе </w:t>
      </w:r>
      <w:r w:rsidRPr="00E65FBD">
        <w:rPr>
          <w:rFonts w:ascii="Times New Roman" w:hAnsi="Times New Roman" w:cs="Times New Roman"/>
          <w:sz w:val="28"/>
          <w:szCs w:val="28"/>
        </w:rPr>
        <w:t xml:space="preserve">должны содержать опись входящих в их состав документов, быть скреплены печатью участника закупки (для юридических </w:t>
      </w:r>
      <w:r w:rsidRPr="00E65FBD">
        <w:rPr>
          <w:rFonts w:ascii="Times New Roman" w:hAnsi="Times New Roman" w:cs="Times New Roman"/>
          <w:sz w:val="28"/>
          <w:szCs w:val="28"/>
        </w:rPr>
        <w:lastRenderedPageBreak/>
        <w:t>лиц) и подписаны участником закупки или лицом, уполномоченным таким участником закупки.</w:t>
      </w:r>
    </w:p>
    <w:p w:rsidR="005E0E4D" w:rsidRPr="00E65FBD" w:rsidRDefault="005E0E4D" w:rsidP="00E65FBD">
      <w:pPr>
        <w:pStyle w:val="ae"/>
        <w:numPr>
          <w:ilvl w:val="1"/>
          <w:numId w:val="49"/>
        </w:numPr>
        <w:tabs>
          <w:tab w:val="left" w:pos="1134"/>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w:t>
      </w:r>
      <w:r w:rsidR="00076DC2"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поданная в срок, указанный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извещении </w:t>
      </w:r>
      <w:r w:rsidR="00076DC2" w:rsidRPr="00E65FBD">
        <w:rPr>
          <w:rFonts w:ascii="Times New Roman" w:hAnsi="Times New Roman" w:cs="Times New Roman"/>
          <w:sz w:val="28"/>
          <w:szCs w:val="28"/>
        </w:rPr>
        <w:t xml:space="preserve">о конкурсе </w:t>
      </w:r>
      <w:r w:rsidRPr="00E65FBD">
        <w:rPr>
          <w:rFonts w:ascii="Times New Roman" w:hAnsi="Times New Roman" w:cs="Times New Roman"/>
          <w:sz w:val="28"/>
          <w:szCs w:val="28"/>
        </w:rPr>
        <w:t xml:space="preserve">и </w:t>
      </w:r>
      <w:r w:rsidR="00076DC2" w:rsidRPr="00E65FBD">
        <w:rPr>
          <w:rFonts w:ascii="Times New Roman" w:hAnsi="Times New Roman" w:cs="Times New Roman"/>
          <w:sz w:val="28"/>
          <w:szCs w:val="28"/>
        </w:rPr>
        <w:t>конкурсной документации</w:t>
      </w:r>
      <w:r w:rsidRPr="00E65FBD">
        <w:rPr>
          <w:rFonts w:ascii="Times New Roman" w:hAnsi="Times New Roman" w:cs="Times New Roman"/>
          <w:sz w:val="28"/>
          <w:szCs w:val="28"/>
        </w:rPr>
        <w:t xml:space="preserve">, регистрируется структурным подразделением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уполномоченным на организацию закупочной деятельности.</w:t>
      </w:r>
    </w:p>
    <w:p w:rsidR="005E0E4D" w:rsidRPr="00E65FBD" w:rsidRDefault="003A1079" w:rsidP="00A87601">
      <w:pPr>
        <w:pStyle w:val="ae"/>
        <w:numPr>
          <w:ilvl w:val="1"/>
          <w:numId w:val="4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АО</w:t>
      </w:r>
      <w:r w:rsidR="005E0E4D" w:rsidRPr="00E65FBD">
        <w:rPr>
          <w:rFonts w:ascii="Times New Roman" w:hAnsi="Times New Roman" w:cs="Times New Roman"/>
          <w:sz w:val="28"/>
          <w:szCs w:val="28"/>
        </w:rPr>
        <w:t xml:space="preserve"> «АИЖК» обеспечивает сохранность конвертов с заявками </w:t>
      </w:r>
      <w:r w:rsidR="002838FE" w:rsidRPr="002838FE">
        <w:rPr>
          <w:rFonts w:ascii="Times New Roman" w:hAnsi="Times New Roman" w:cs="Times New Roman"/>
          <w:sz w:val="28"/>
          <w:szCs w:val="28"/>
        </w:rPr>
        <w:br/>
      </w:r>
      <w:r w:rsidR="005E0E4D" w:rsidRPr="00E65FBD">
        <w:rPr>
          <w:rFonts w:ascii="Times New Roman" w:hAnsi="Times New Roman" w:cs="Times New Roman"/>
          <w:sz w:val="28"/>
          <w:szCs w:val="28"/>
        </w:rPr>
        <w:t xml:space="preserve">на участие в </w:t>
      </w:r>
      <w:r w:rsidR="00076DC2" w:rsidRPr="00E65FBD">
        <w:rPr>
          <w:rFonts w:ascii="Times New Roman" w:hAnsi="Times New Roman" w:cs="Times New Roman"/>
          <w:sz w:val="28"/>
          <w:szCs w:val="28"/>
        </w:rPr>
        <w:t>конкурсе</w:t>
      </w:r>
      <w:r w:rsidR="005E0E4D" w:rsidRPr="00E65FBD">
        <w:rPr>
          <w:rFonts w:ascii="Times New Roman" w:hAnsi="Times New Roman" w:cs="Times New Roman"/>
          <w:sz w:val="28"/>
          <w:szCs w:val="28"/>
        </w:rPr>
        <w:t xml:space="preserve">, защищенность, неприкосновенность </w:t>
      </w:r>
      <w:r w:rsidR="002838FE" w:rsidRPr="002838FE">
        <w:rPr>
          <w:rFonts w:ascii="Times New Roman" w:hAnsi="Times New Roman" w:cs="Times New Roman"/>
          <w:sz w:val="28"/>
          <w:szCs w:val="28"/>
        </w:rPr>
        <w:br/>
      </w:r>
      <w:r w:rsidR="005E0E4D" w:rsidRPr="00E65FBD">
        <w:rPr>
          <w:rFonts w:ascii="Times New Roman" w:hAnsi="Times New Roman" w:cs="Times New Roman"/>
          <w:sz w:val="28"/>
          <w:szCs w:val="28"/>
        </w:rPr>
        <w:t xml:space="preserve">и конфиденциальность поданных в форме электронного документа заявок на участие в </w:t>
      </w:r>
      <w:r w:rsidR="00076DC2" w:rsidRPr="00E65FBD">
        <w:rPr>
          <w:rFonts w:ascii="Times New Roman" w:hAnsi="Times New Roman" w:cs="Times New Roman"/>
          <w:sz w:val="28"/>
          <w:szCs w:val="28"/>
        </w:rPr>
        <w:t xml:space="preserve">конкурсе </w:t>
      </w:r>
      <w:r w:rsidR="005E0E4D" w:rsidRPr="00E65FBD">
        <w:rPr>
          <w:rFonts w:ascii="Times New Roman" w:hAnsi="Times New Roman" w:cs="Times New Roman"/>
          <w:sz w:val="28"/>
          <w:szCs w:val="28"/>
        </w:rPr>
        <w:t xml:space="preserve">и обеспечивает рассмотрение заявок на участие </w:t>
      </w:r>
      <w:r w:rsidR="002838FE" w:rsidRPr="002838FE">
        <w:rPr>
          <w:rFonts w:ascii="Times New Roman" w:hAnsi="Times New Roman" w:cs="Times New Roman"/>
          <w:sz w:val="28"/>
          <w:szCs w:val="28"/>
        </w:rPr>
        <w:br/>
      </w:r>
      <w:r w:rsidR="005E0E4D" w:rsidRPr="00E65FBD">
        <w:rPr>
          <w:rFonts w:ascii="Times New Roman" w:hAnsi="Times New Roman" w:cs="Times New Roman"/>
          <w:sz w:val="28"/>
          <w:szCs w:val="28"/>
        </w:rPr>
        <w:t xml:space="preserve">в </w:t>
      </w:r>
      <w:r w:rsidR="00076DC2" w:rsidRPr="00E65FBD">
        <w:rPr>
          <w:rFonts w:ascii="Times New Roman" w:hAnsi="Times New Roman" w:cs="Times New Roman"/>
          <w:sz w:val="28"/>
          <w:szCs w:val="28"/>
        </w:rPr>
        <w:t>конкурсе</w:t>
      </w:r>
      <w:r w:rsidR="005E0E4D" w:rsidRPr="00E65FBD">
        <w:rPr>
          <w:rFonts w:ascii="Times New Roman" w:hAnsi="Times New Roman" w:cs="Times New Roman"/>
          <w:sz w:val="28"/>
          <w:szCs w:val="28"/>
        </w:rPr>
        <w:t xml:space="preserve"> в порядке, установленном Положением, только после вскрытия конвертов с такими заявками, а также в случае, если закупочная процедура проводится в электронной форме, после открытия доступа к поданным </w:t>
      </w:r>
      <w:r w:rsidR="002838FE" w:rsidRPr="002838FE">
        <w:rPr>
          <w:rFonts w:ascii="Times New Roman" w:hAnsi="Times New Roman" w:cs="Times New Roman"/>
          <w:sz w:val="28"/>
          <w:szCs w:val="28"/>
        </w:rPr>
        <w:br/>
      </w:r>
      <w:r w:rsidR="005E0E4D" w:rsidRPr="00E65FBD">
        <w:rPr>
          <w:rFonts w:ascii="Times New Roman" w:hAnsi="Times New Roman" w:cs="Times New Roman"/>
          <w:sz w:val="28"/>
          <w:szCs w:val="28"/>
        </w:rPr>
        <w:t xml:space="preserve">в форме электронных документов заявкам на участие в </w:t>
      </w:r>
      <w:r w:rsidR="00076DC2" w:rsidRPr="00E65FBD">
        <w:rPr>
          <w:rFonts w:ascii="Times New Roman" w:hAnsi="Times New Roman" w:cs="Times New Roman"/>
          <w:sz w:val="28"/>
          <w:szCs w:val="28"/>
        </w:rPr>
        <w:t>конкурсе</w:t>
      </w:r>
      <w:r w:rsidR="005E0E4D" w:rsidRPr="00E65FBD">
        <w:rPr>
          <w:rFonts w:ascii="Times New Roman" w:hAnsi="Times New Roman" w:cs="Times New Roman"/>
          <w:sz w:val="28"/>
          <w:szCs w:val="28"/>
        </w:rPr>
        <w:t>.</w:t>
      </w:r>
    </w:p>
    <w:p w:rsidR="005E0E4D" w:rsidRPr="00E65FBD" w:rsidRDefault="005E0E4D" w:rsidP="00A87601">
      <w:pPr>
        <w:pStyle w:val="ae"/>
        <w:numPr>
          <w:ilvl w:val="1"/>
          <w:numId w:val="4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Заявки на участие в </w:t>
      </w:r>
      <w:r w:rsidR="00076DC2"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поданные после окончания срока подачи таких заявок, указанного в извещении </w:t>
      </w:r>
      <w:r w:rsidR="00076DC2" w:rsidRPr="00E65FBD">
        <w:rPr>
          <w:rFonts w:ascii="Times New Roman" w:hAnsi="Times New Roman" w:cs="Times New Roman"/>
          <w:sz w:val="28"/>
          <w:szCs w:val="28"/>
        </w:rPr>
        <w:t xml:space="preserve">о конкурсе </w:t>
      </w:r>
      <w:r w:rsidRPr="00E65FBD">
        <w:rPr>
          <w:rFonts w:ascii="Times New Roman" w:hAnsi="Times New Roman" w:cs="Times New Roman"/>
          <w:sz w:val="28"/>
          <w:szCs w:val="28"/>
        </w:rPr>
        <w:t xml:space="preserve">и </w:t>
      </w:r>
      <w:r w:rsidR="00076DC2" w:rsidRPr="00E65FBD">
        <w:rPr>
          <w:rFonts w:ascii="Times New Roman" w:hAnsi="Times New Roman" w:cs="Times New Roman"/>
          <w:sz w:val="28"/>
          <w:szCs w:val="28"/>
        </w:rPr>
        <w:t xml:space="preserve">конкурсной </w:t>
      </w:r>
      <w:r w:rsidRPr="00E65FBD">
        <w:rPr>
          <w:rFonts w:ascii="Times New Roman" w:hAnsi="Times New Roman" w:cs="Times New Roman"/>
          <w:sz w:val="28"/>
          <w:szCs w:val="28"/>
        </w:rPr>
        <w:t>документации, не рассматриваются.</w:t>
      </w:r>
    </w:p>
    <w:p w:rsidR="005E0E4D" w:rsidRPr="00E65FBD" w:rsidRDefault="005E0E4D" w:rsidP="00A87601">
      <w:pPr>
        <w:pStyle w:val="ae"/>
        <w:numPr>
          <w:ilvl w:val="1"/>
          <w:numId w:val="4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w:t>
      </w:r>
      <w:r w:rsidR="00DC355A" w:rsidRPr="00E65FBD">
        <w:rPr>
          <w:rFonts w:ascii="Times New Roman" w:hAnsi="Times New Roman" w:cs="Times New Roman"/>
          <w:sz w:val="28"/>
          <w:szCs w:val="28"/>
        </w:rPr>
        <w:t xml:space="preserve">конкурсе </w:t>
      </w:r>
      <w:r w:rsidRPr="00E65FBD">
        <w:rPr>
          <w:rFonts w:ascii="Times New Roman" w:hAnsi="Times New Roman" w:cs="Times New Roman"/>
          <w:sz w:val="28"/>
          <w:szCs w:val="28"/>
        </w:rPr>
        <w:t>должна содержать:</w:t>
      </w:r>
    </w:p>
    <w:p w:rsidR="005E0E4D" w:rsidRPr="00E65FBD" w:rsidRDefault="005E0E4D"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наименование участника закупки с указанием организационно-правовой формы (для юридического лица), место нахождения и почтовый адрес (для юридического лица), фамилию, имя, отчество (при наличии), место жительства (для физического лица), </w:t>
      </w:r>
      <w:r w:rsidR="003E27B4" w:rsidRPr="00E65FBD">
        <w:rPr>
          <w:rFonts w:ascii="Times New Roman" w:hAnsi="Times New Roman" w:cs="Times New Roman"/>
          <w:sz w:val="28"/>
          <w:szCs w:val="28"/>
        </w:rPr>
        <w:t>об ОГРН и ИНН участника закупки (в отношении юридических лиц и индивидуальных предпринимателей)</w:t>
      </w:r>
      <w:r w:rsidR="001128CA" w:rsidRPr="00E65FBD">
        <w:rPr>
          <w:rFonts w:ascii="Times New Roman" w:hAnsi="Times New Roman" w:cs="Times New Roman"/>
          <w:sz w:val="28"/>
          <w:szCs w:val="28"/>
        </w:rPr>
        <w:t>;</w:t>
      </w:r>
    </w:p>
    <w:p w:rsidR="005E0E4D" w:rsidRPr="00E65FBD" w:rsidRDefault="005E0E4D"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согласие участника </w:t>
      </w:r>
      <w:r w:rsidR="00022D86" w:rsidRPr="00E65FBD">
        <w:rPr>
          <w:rFonts w:ascii="Times New Roman" w:hAnsi="Times New Roman" w:cs="Times New Roman"/>
          <w:sz w:val="28"/>
          <w:szCs w:val="28"/>
        </w:rPr>
        <w:t xml:space="preserve">конкурса </w:t>
      </w:r>
      <w:r w:rsidRPr="00E65FBD">
        <w:rPr>
          <w:rFonts w:ascii="Times New Roman" w:hAnsi="Times New Roman" w:cs="Times New Roman"/>
          <w:sz w:val="28"/>
          <w:szCs w:val="28"/>
        </w:rPr>
        <w:t>исполнить условия договора, указанные в извещении и документации о закупке</w:t>
      </w:r>
      <w:r w:rsidR="001128CA" w:rsidRPr="00E65FBD">
        <w:rPr>
          <w:rFonts w:ascii="Times New Roman" w:hAnsi="Times New Roman" w:cs="Times New Roman"/>
          <w:sz w:val="28"/>
          <w:szCs w:val="28"/>
        </w:rPr>
        <w:t>;</w:t>
      </w:r>
    </w:p>
    <w:p w:rsidR="005E0E4D" w:rsidRPr="00E65FBD" w:rsidRDefault="00022D86"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предложение о цене договора</w:t>
      </w:r>
      <w:r w:rsidR="001128CA" w:rsidRPr="00E65FBD">
        <w:rPr>
          <w:rFonts w:ascii="Times New Roman" w:hAnsi="Times New Roman" w:cs="Times New Roman"/>
          <w:sz w:val="28"/>
          <w:szCs w:val="28"/>
        </w:rPr>
        <w:t>;</w:t>
      </w:r>
    </w:p>
    <w:p w:rsidR="005E0E4D" w:rsidRPr="00E65FBD" w:rsidRDefault="005E0E4D"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документы, подтверждающие внесение денежных средств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качестве обеспечения заявок на участие в закупке (в случае установления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извещении</w:t>
      </w:r>
      <w:r w:rsidR="00022D86" w:rsidRPr="00E65FBD">
        <w:rPr>
          <w:rFonts w:ascii="Times New Roman" w:hAnsi="Times New Roman" w:cs="Times New Roman"/>
          <w:sz w:val="28"/>
          <w:szCs w:val="28"/>
        </w:rPr>
        <w:t xml:space="preserve"> о конкурсе </w:t>
      </w:r>
      <w:r w:rsidRPr="00E65FBD">
        <w:rPr>
          <w:rFonts w:ascii="Times New Roman" w:hAnsi="Times New Roman" w:cs="Times New Roman"/>
          <w:sz w:val="28"/>
          <w:szCs w:val="28"/>
        </w:rPr>
        <w:t xml:space="preserve">и </w:t>
      </w:r>
      <w:r w:rsidR="00022D86" w:rsidRPr="00E65FBD">
        <w:rPr>
          <w:rFonts w:ascii="Times New Roman" w:hAnsi="Times New Roman" w:cs="Times New Roman"/>
          <w:sz w:val="28"/>
          <w:szCs w:val="28"/>
        </w:rPr>
        <w:t xml:space="preserve">конкурсной </w:t>
      </w:r>
      <w:r w:rsidRPr="00E65FBD">
        <w:rPr>
          <w:rFonts w:ascii="Times New Roman" w:hAnsi="Times New Roman" w:cs="Times New Roman"/>
          <w:sz w:val="28"/>
          <w:szCs w:val="28"/>
        </w:rPr>
        <w:t>документации требования об обеспечении заявок на участие в закупке);</w:t>
      </w:r>
    </w:p>
    <w:p w:rsidR="005E0E4D" w:rsidRPr="00E65FBD" w:rsidRDefault="000B57D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декларация о соответствии участника закупки критериям отнесения к субъектам малого и среднего предпринимательства или письмо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о том, что участник не </w:t>
      </w:r>
      <w:r w:rsidR="0078481F" w:rsidRPr="00E65FBD">
        <w:rPr>
          <w:rFonts w:ascii="Times New Roman" w:hAnsi="Times New Roman" w:cs="Times New Roman"/>
          <w:sz w:val="28"/>
          <w:szCs w:val="28"/>
        </w:rPr>
        <w:t>относится</w:t>
      </w:r>
      <w:r w:rsidRPr="00E65FBD">
        <w:rPr>
          <w:rFonts w:ascii="Times New Roman" w:hAnsi="Times New Roman" w:cs="Times New Roman"/>
          <w:sz w:val="28"/>
          <w:szCs w:val="28"/>
        </w:rPr>
        <w:t xml:space="preserve"> к субъектам малого и среднего предпринимательства</w:t>
      </w:r>
      <w:r w:rsidR="001128CA" w:rsidRPr="00E65FBD">
        <w:rPr>
          <w:rFonts w:ascii="Times New Roman" w:hAnsi="Times New Roman" w:cs="Times New Roman"/>
          <w:sz w:val="28"/>
          <w:szCs w:val="28"/>
        </w:rPr>
        <w:t>;</w:t>
      </w:r>
    </w:p>
    <w:p w:rsidR="005E0E4D" w:rsidRPr="00E65FBD" w:rsidRDefault="005E0E4D"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документы</w:t>
      </w:r>
      <w:r w:rsidR="00EC5B90" w:rsidRPr="00E65FBD">
        <w:rPr>
          <w:rFonts w:ascii="Times New Roman" w:hAnsi="Times New Roman" w:cs="Times New Roman"/>
          <w:sz w:val="28"/>
          <w:szCs w:val="28"/>
        </w:rPr>
        <w:t xml:space="preserve"> и сведения</w:t>
      </w:r>
      <w:r w:rsidRPr="00E65FBD">
        <w:rPr>
          <w:rFonts w:ascii="Times New Roman" w:hAnsi="Times New Roman" w:cs="Times New Roman"/>
          <w:sz w:val="28"/>
          <w:szCs w:val="28"/>
        </w:rPr>
        <w:t xml:space="preserve">, подтверждающие соответствие участника </w:t>
      </w:r>
      <w:r w:rsidR="003E27B4" w:rsidRPr="00E65FBD">
        <w:rPr>
          <w:rFonts w:ascii="Times New Roman" w:hAnsi="Times New Roman" w:cs="Times New Roman"/>
          <w:sz w:val="28"/>
          <w:szCs w:val="28"/>
        </w:rPr>
        <w:t xml:space="preserve">конкурса </w:t>
      </w:r>
      <w:r w:rsidRPr="00E65FBD">
        <w:rPr>
          <w:rFonts w:ascii="Times New Roman" w:hAnsi="Times New Roman" w:cs="Times New Roman"/>
          <w:sz w:val="28"/>
          <w:szCs w:val="28"/>
        </w:rPr>
        <w:t>требованиям, установленным статьей 12 Положения, которые предусмотрены</w:t>
      </w:r>
      <w:r w:rsidR="00D67339" w:rsidRPr="00E65FBD">
        <w:rPr>
          <w:rFonts w:ascii="Times New Roman" w:hAnsi="Times New Roman" w:cs="Times New Roman"/>
          <w:sz w:val="28"/>
          <w:szCs w:val="28"/>
        </w:rPr>
        <w:t xml:space="preserve"> конкурсной</w:t>
      </w:r>
      <w:r w:rsidRPr="00E65FBD">
        <w:rPr>
          <w:rFonts w:ascii="Times New Roman" w:hAnsi="Times New Roman" w:cs="Times New Roman"/>
          <w:sz w:val="28"/>
          <w:szCs w:val="28"/>
        </w:rPr>
        <w:t xml:space="preserve"> документацией</w:t>
      </w:r>
      <w:r w:rsidR="001128CA" w:rsidRPr="00E65FBD">
        <w:rPr>
          <w:rFonts w:ascii="Times New Roman" w:hAnsi="Times New Roman" w:cs="Times New Roman"/>
          <w:sz w:val="28"/>
          <w:szCs w:val="28"/>
        </w:rPr>
        <w:t>;</w:t>
      </w:r>
    </w:p>
    <w:p w:rsidR="005E0E4D" w:rsidRPr="00E65FBD" w:rsidRDefault="00EC5B90"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документы и сведения, подтверждающие соответствие участника конкурса критериям</w:t>
      </w:r>
      <w:r w:rsidR="005E0E4D" w:rsidRPr="00E65FBD">
        <w:rPr>
          <w:rFonts w:ascii="Times New Roman" w:hAnsi="Times New Roman" w:cs="Times New Roman"/>
          <w:sz w:val="28"/>
          <w:szCs w:val="28"/>
        </w:rPr>
        <w:t xml:space="preserve"> оценки и сопоставления заявок на участие </w:t>
      </w:r>
      <w:r w:rsidR="002838FE" w:rsidRPr="002838FE">
        <w:rPr>
          <w:rFonts w:ascii="Times New Roman" w:hAnsi="Times New Roman" w:cs="Times New Roman"/>
          <w:sz w:val="28"/>
          <w:szCs w:val="28"/>
        </w:rPr>
        <w:br/>
      </w:r>
      <w:r w:rsidR="005E0E4D" w:rsidRPr="00E65FBD">
        <w:rPr>
          <w:rFonts w:ascii="Times New Roman" w:hAnsi="Times New Roman" w:cs="Times New Roman"/>
          <w:sz w:val="28"/>
          <w:szCs w:val="28"/>
        </w:rPr>
        <w:t xml:space="preserve">в </w:t>
      </w:r>
      <w:r w:rsidRPr="00E65FBD">
        <w:rPr>
          <w:rFonts w:ascii="Times New Roman" w:hAnsi="Times New Roman" w:cs="Times New Roman"/>
          <w:sz w:val="28"/>
          <w:szCs w:val="28"/>
        </w:rPr>
        <w:t>конкурсе, установленным</w:t>
      </w:r>
      <w:r w:rsidR="005E0E4D" w:rsidRPr="00E65FBD">
        <w:rPr>
          <w:rFonts w:ascii="Times New Roman" w:hAnsi="Times New Roman" w:cs="Times New Roman"/>
          <w:sz w:val="28"/>
          <w:szCs w:val="28"/>
        </w:rPr>
        <w:t xml:space="preserve"> в </w:t>
      </w:r>
      <w:r w:rsidRPr="00E65FBD">
        <w:rPr>
          <w:rFonts w:ascii="Times New Roman" w:hAnsi="Times New Roman" w:cs="Times New Roman"/>
          <w:sz w:val="28"/>
          <w:szCs w:val="28"/>
        </w:rPr>
        <w:t xml:space="preserve">конкурсной </w:t>
      </w:r>
      <w:r w:rsidR="005E0E4D" w:rsidRPr="00E65FBD">
        <w:rPr>
          <w:rFonts w:ascii="Times New Roman" w:hAnsi="Times New Roman" w:cs="Times New Roman"/>
          <w:sz w:val="28"/>
          <w:szCs w:val="28"/>
        </w:rPr>
        <w:t>документации.</w:t>
      </w:r>
    </w:p>
    <w:p w:rsidR="002639B6" w:rsidRPr="00E65FBD" w:rsidRDefault="002639B6"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850C8C" w:rsidRPr="00E65FBD" w:rsidRDefault="00CD5A3F" w:rsidP="002F600E">
      <w:pPr>
        <w:pStyle w:val="2"/>
        <w:ind w:firstLine="0"/>
        <w:jc w:val="center"/>
        <w:rPr>
          <w:rFonts w:eastAsiaTheme="minorHAnsi"/>
          <w:b w:val="0"/>
          <w:szCs w:val="28"/>
          <w:lang w:eastAsia="en-US"/>
        </w:rPr>
      </w:pPr>
      <w:bookmarkStart w:id="56" w:name="_Toc448221887"/>
      <w:r w:rsidRPr="00E65FBD">
        <w:rPr>
          <w:rFonts w:eastAsiaTheme="minorHAnsi"/>
          <w:b w:val="0"/>
          <w:szCs w:val="28"/>
          <w:lang w:eastAsia="en-US"/>
        </w:rPr>
        <w:t>Статья 3</w:t>
      </w:r>
      <w:r w:rsidR="0088394A" w:rsidRPr="00E65FBD">
        <w:rPr>
          <w:rFonts w:eastAsiaTheme="minorHAnsi"/>
          <w:b w:val="0"/>
          <w:szCs w:val="28"/>
          <w:lang w:eastAsia="en-US"/>
        </w:rPr>
        <w:t>4</w:t>
      </w:r>
      <w:r w:rsidR="00B31185" w:rsidRPr="00E65FBD">
        <w:rPr>
          <w:rFonts w:eastAsiaTheme="minorHAnsi"/>
          <w:b w:val="0"/>
          <w:szCs w:val="28"/>
          <w:lang w:eastAsia="en-US"/>
        </w:rPr>
        <w:t xml:space="preserve">. </w:t>
      </w:r>
      <w:r w:rsidR="004D3282" w:rsidRPr="00E65FBD">
        <w:rPr>
          <w:rFonts w:eastAsiaTheme="minorHAnsi"/>
          <w:b w:val="0"/>
          <w:szCs w:val="28"/>
          <w:lang w:eastAsia="en-US"/>
        </w:rPr>
        <w:t>Вскрытие конвертов с заявками на участие в конкурсе (открытие доступа к поданным в форме электронных документов</w:t>
      </w:r>
      <w:r w:rsidR="00B31185" w:rsidRPr="00E65FBD">
        <w:rPr>
          <w:rFonts w:eastAsiaTheme="minorHAnsi"/>
          <w:b w:val="0"/>
          <w:szCs w:val="28"/>
          <w:lang w:eastAsia="en-US"/>
        </w:rPr>
        <w:t xml:space="preserve"> </w:t>
      </w:r>
      <w:r w:rsidR="004D3282" w:rsidRPr="00E65FBD">
        <w:rPr>
          <w:rFonts w:eastAsiaTheme="minorHAnsi"/>
          <w:b w:val="0"/>
          <w:szCs w:val="28"/>
          <w:lang w:eastAsia="en-US"/>
        </w:rPr>
        <w:t xml:space="preserve">заявкам на участие </w:t>
      </w:r>
      <w:r w:rsidR="002838FE" w:rsidRPr="002838FE">
        <w:rPr>
          <w:rFonts w:eastAsiaTheme="minorHAnsi"/>
          <w:b w:val="0"/>
          <w:szCs w:val="28"/>
          <w:lang w:eastAsia="en-US"/>
        </w:rPr>
        <w:br/>
      </w:r>
      <w:r w:rsidR="004D3282" w:rsidRPr="00E65FBD">
        <w:rPr>
          <w:rFonts w:eastAsiaTheme="minorHAnsi"/>
          <w:b w:val="0"/>
          <w:szCs w:val="28"/>
          <w:lang w:eastAsia="en-US"/>
        </w:rPr>
        <w:lastRenderedPageBreak/>
        <w:t>в конкурсе),</w:t>
      </w:r>
      <w:r w:rsidR="00B31185" w:rsidRPr="00E65FBD">
        <w:rPr>
          <w:rFonts w:eastAsiaTheme="minorHAnsi"/>
          <w:b w:val="0"/>
          <w:szCs w:val="28"/>
          <w:lang w:eastAsia="en-US"/>
        </w:rPr>
        <w:t xml:space="preserve"> </w:t>
      </w:r>
      <w:r w:rsidR="007F26DD">
        <w:rPr>
          <w:rFonts w:eastAsiaTheme="minorHAnsi"/>
          <w:b w:val="0"/>
          <w:szCs w:val="28"/>
          <w:lang w:eastAsia="en-US"/>
        </w:rPr>
        <w:t>р</w:t>
      </w:r>
      <w:r w:rsidR="00850C8C" w:rsidRPr="00E65FBD">
        <w:rPr>
          <w:rFonts w:eastAsiaTheme="minorHAnsi"/>
          <w:b w:val="0"/>
          <w:szCs w:val="28"/>
          <w:lang w:eastAsia="en-US"/>
        </w:rPr>
        <w:t xml:space="preserve">ассмотрение, оценка и сопоставление заявок на участие </w:t>
      </w:r>
      <w:r w:rsidR="002838FE" w:rsidRPr="002838FE">
        <w:rPr>
          <w:rFonts w:eastAsiaTheme="minorHAnsi"/>
          <w:b w:val="0"/>
          <w:szCs w:val="28"/>
          <w:lang w:eastAsia="en-US"/>
        </w:rPr>
        <w:br/>
      </w:r>
      <w:r w:rsidR="00850C8C" w:rsidRPr="00E65FBD">
        <w:rPr>
          <w:rFonts w:eastAsiaTheme="minorHAnsi"/>
          <w:b w:val="0"/>
          <w:szCs w:val="28"/>
          <w:lang w:eastAsia="en-US"/>
        </w:rPr>
        <w:t>в конкурсе</w:t>
      </w:r>
      <w:bookmarkEnd w:id="56"/>
    </w:p>
    <w:p w:rsidR="003361C8" w:rsidRPr="00E65FBD" w:rsidRDefault="003361C8" w:rsidP="00E65FBD">
      <w:pPr>
        <w:pStyle w:val="3"/>
        <w:numPr>
          <w:ilvl w:val="0"/>
          <w:numId w:val="0"/>
        </w:numPr>
        <w:tabs>
          <w:tab w:val="left" w:pos="851"/>
          <w:tab w:val="left" w:pos="1134"/>
          <w:tab w:val="left" w:pos="1985"/>
          <w:tab w:val="left" w:pos="2268"/>
        </w:tabs>
        <w:ind w:firstLine="851"/>
        <w:rPr>
          <w:rFonts w:eastAsiaTheme="minorHAnsi"/>
          <w:sz w:val="28"/>
          <w:szCs w:val="28"/>
          <w:lang w:eastAsia="en-US"/>
        </w:rPr>
      </w:pPr>
    </w:p>
    <w:p w:rsidR="00C479A5" w:rsidRPr="00E65FBD" w:rsidRDefault="00C479A5" w:rsidP="00A87601">
      <w:pPr>
        <w:pStyle w:val="ae"/>
        <w:numPr>
          <w:ilvl w:val="1"/>
          <w:numId w:val="5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Единая закупочная комиссия вскрывает конверты с заявками на участие в конкурсе, а также в случае, если закупочная процедура проводится в электронной форме открывает доступ к поданным в форме электронных документов заявкам на участие в конкурсе в день, во время и в месте, которые указаны в извещении о конкурсе.</w:t>
      </w:r>
    </w:p>
    <w:p w:rsidR="00F43DD0" w:rsidRPr="00E65FBD" w:rsidRDefault="00C479A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В случае установления факта подачи одним участником конкурса двух и более заявок на участие в запросе предложений при условии, что поданные ранее такие заявки этим участником не отозваны, все заявки на участие в конкурсе, поданные этим участником, не рассматриваются.</w:t>
      </w:r>
    </w:p>
    <w:p w:rsidR="00F43DD0" w:rsidRPr="00E65FBD" w:rsidRDefault="00F43DD0" w:rsidP="00A87601">
      <w:pPr>
        <w:pStyle w:val="ae"/>
        <w:numPr>
          <w:ilvl w:val="1"/>
          <w:numId w:val="5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Результаты вскрытия конвертов с заявками на участи</w:t>
      </w:r>
      <w:r w:rsidR="00824CD2" w:rsidRPr="00E65FBD">
        <w:rPr>
          <w:rFonts w:ascii="Times New Roman" w:hAnsi="Times New Roman" w:cs="Times New Roman"/>
          <w:sz w:val="28"/>
          <w:szCs w:val="28"/>
        </w:rPr>
        <w:t>е</w:t>
      </w:r>
      <w:r w:rsidRPr="00E65FBD">
        <w:rPr>
          <w:rFonts w:ascii="Times New Roman" w:hAnsi="Times New Roman" w:cs="Times New Roman"/>
          <w:sz w:val="28"/>
          <w:szCs w:val="28"/>
        </w:rPr>
        <w:t xml:space="preserve"> в конкурсе (открытия доступа к поданным в форме электронных документов заявкам на участие в конкурсе) оформляются протоколом вскрытия конвертов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заявками на участи в конкурсе (открытия доступа к поданным в форме электронных документов заявкам на участие в конкурсе), в котором содержится следующая информация:</w:t>
      </w:r>
    </w:p>
    <w:p w:rsidR="007206DC" w:rsidRPr="00E65FBD" w:rsidRDefault="007206D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месте, дате и времени вскрытия конвертов с заявками на участи</w:t>
      </w:r>
      <w:r w:rsidR="00824CD2" w:rsidRPr="00E65FBD">
        <w:rPr>
          <w:rFonts w:ascii="Times New Roman" w:hAnsi="Times New Roman" w:cs="Times New Roman"/>
          <w:sz w:val="28"/>
          <w:szCs w:val="28"/>
        </w:rPr>
        <w:t>е</w:t>
      </w:r>
      <w:r w:rsidRPr="00E65FBD">
        <w:rPr>
          <w:rFonts w:ascii="Times New Roman" w:hAnsi="Times New Roman" w:cs="Times New Roman"/>
          <w:sz w:val="28"/>
          <w:szCs w:val="28"/>
        </w:rPr>
        <w:t xml:space="preserve"> в конкурсе (открытия доступа к поданным в форме электронных документов заявкам на участие в конкурсе),</w:t>
      </w:r>
    </w:p>
    <w:p w:rsidR="002F12E4" w:rsidRPr="00E65FBD" w:rsidRDefault="002F12E4"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 наименовании участников закупки с указанием организационно-правовой формы (для юридического лица), места нахождения и почтового адреса (для юридического лица), а также о фамилии, имени, отчестве (при наличии) и месте жительства (для физического лица),</w:t>
      </w:r>
    </w:p>
    <w:p w:rsidR="003E27B4" w:rsidRPr="00E65FBD" w:rsidRDefault="003E27B4"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ОГРН и ИНН участника закупки (в отношении юридических лиц и индивидуальных предпринимателей), </w:t>
      </w:r>
    </w:p>
    <w:p w:rsidR="007206DC" w:rsidRPr="00E65FBD" w:rsidRDefault="007206D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наличии в каждой заявке на участие в </w:t>
      </w:r>
      <w:r w:rsidR="002F12E4" w:rsidRPr="00E65FBD">
        <w:rPr>
          <w:rFonts w:ascii="Times New Roman" w:hAnsi="Times New Roman" w:cs="Times New Roman"/>
          <w:sz w:val="28"/>
          <w:szCs w:val="28"/>
        </w:rPr>
        <w:t>закупке</w:t>
      </w:r>
      <w:r w:rsidRPr="00E65FBD">
        <w:rPr>
          <w:rFonts w:ascii="Times New Roman" w:hAnsi="Times New Roman" w:cs="Times New Roman"/>
          <w:sz w:val="28"/>
          <w:szCs w:val="28"/>
        </w:rPr>
        <w:t xml:space="preserve"> документов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 сведений, предусмотренных конкурсной документацией,</w:t>
      </w:r>
    </w:p>
    <w:p w:rsidR="00434436" w:rsidRPr="00E65FBD" w:rsidRDefault="007206DC"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условиях исполнения договора, указанных в каждой заявке на участие в </w:t>
      </w:r>
      <w:r w:rsidR="002F12E4" w:rsidRPr="00E65FBD">
        <w:rPr>
          <w:rFonts w:ascii="Times New Roman" w:hAnsi="Times New Roman" w:cs="Times New Roman"/>
          <w:sz w:val="28"/>
          <w:szCs w:val="28"/>
        </w:rPr>
        <w:t>закупке</w:t>
      </w:r>
      <w:r w:rsidRPr="00E65FBD">
        <w:rPr>
          <w:rFonts w:ascii="Times New Roman" w:hAnsi="Times New Roman" w:cs="Times New Roman"/>
          <w:sz w:val="28"/>
          <w:szCs w:val="28"/>
        </w:rPr>
        <w:t xml:space="preserve"> </w:t>
      </w:r>
      <w:r w:rsidR="006F1C6F" w:rsidRPr="00E65FBD">
        <w:rPr>
          <w:rFonts w:ascii="Times New Roman" w:hAnsi="Times New Roman" w:cs="Times New Roman"/>
          <w:sz w:val="28"/>
          <w:szCs w:val="28"/>
        </w:rPr>
        <w:t>и являющихся критерием оценки и сопоставления заявок на участие в конкурсе.</w:t>
      </w:r>
    </w:p>
    <w:p w:rsidR="00F43DD0" w:rsidRPr="00E65FBD" w:rsidRDefault="00F43DD0"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Протокол вскрытия конвертов с заявками на участи</w:t>
      </w:r>
      <w:r w:rsidR="00824CD2"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конкурсе (открытия доступа к поданным в форме электронных документов заявкам на участие в конкурсе) подписывается всеми участвующими в заседании членами Единой закупочной комиссии не позднее дня, следующего за днем окончания вскрытия конвертов с заявками на участи</w:t>
      </w:r>
      <w:r w:rsidR="00566B4B"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конкурсе (открытия доступа к поданным в форме электронных документов заявкам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конкурсе).</w:t>
      </w:r>
    </w:p>
    <w:p w:rsidR="00F43DD0" w:rsidRPr="00E65FBD" w:rsidRDefault="00F43DD0"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Утвержденный</w:t>
      </w:r>
      <w:r w:rsidR="00A40CB8" w:rsidRPr="00E65FBD">
        <w:rPr>
          <w:rFonts w:ascii="Times New Roman" w:eastAsiaTheme="minorHAnsi" w:hAnsi="Times New Roman" w:cs="Times New Roman"/>
          <w:sz w:val="28"/>
          <w:szCs w:val="28"/>
          <w:lang w:eastAsia="en-US"/>
        </w:rPr>
        <w:t xml:space="preserve"> (подписанный)</w:t>
      </w:r>
      <w:r w:rsidRPr="00E65FBD">
        <w:rPr>
          <w:rFonts w:ascii="Times New Roman" w:eastAsiaTheme="minorHAnsi" w:hAnsi="Times New Roman" w:cs="Times New Roman"/>
          <w:sz w:val="28"/>
          <w:szCs w:val="28"/>
          <w:lang w:eastAsia="en-US"/>
        </w:rPr>
        <w:t xml:space="preserve"> Единой закупочной комиссией </w:t>
      </w:r>
      <w:r w:rsidR="006D3D68" w:rsidRPr="00E65FBD">
        <w:rPr>
          <w:rFonts w:ascii="Times New Roman" w:eastAsiaTheme="minorHAnsi" w:hAnsi="Times New Roman" w:cs="Times New Roman"/>
          <w:sz w:val="28"/>
          <w:szCs w:val="28"/>
          <w:lang w:eastAsia="en-US"/>
        </w:rPr>
        <w:t xml:space="preserve">протокол </w:t>
      </w:r>
      <w:r w:rsidRPr="00E65FBD">
        <w:rPr>
          <w:rFonts w:ascii="Times New Roman" w:eastAsiaTheme="minorHAnsi" w:hAnsi="Times New Roman" w:cs="Times New Roman"/>
          <w:sz w:val="28"/>
          <w:szCs w:val="28"/>
          <w:lang w:eastAsia="en-US"/>
        </w:rPr>
        <w:t>вскрытия конвертов с заявками на участи</w:t>
      </w:r>
      <w:r w:rsidR="00824CD2" w:rsidRPr="00E65FBD">
        <w:rPr>
          <w:rFonts w:ascii="Times New Roman" w:eastAsiaTheme="minorHAnsi" w:hAnsi="Times New Roman" w:cs="Times New Roman"/>
          <w:sz w:val="28"/>
          <w:szCs w:val="28"/>
          <w:lang w:eastAsia="en-US"/>
        </w:rPr>
        <w:t>е</w:t>
      </w:r>
      <w:r w:rsidRPr="00E65FBD">
        <w:rPr>
          <w:rFonts w:ascii="Times New Roman" w:eastAsiaTheme="minorHAnsi" w:hAnsi="Times New Roman" w:cs="Times New Roman"/>
          <w:sz w:val="28"/>
          <w:szCs w:val="28"/>
          <w:lang w:eastAsia="en-US"/>
        </w:rPr>
        <w:t xml:space="preserve"> в конкурсе (открытия доступа к поданным в форме электронных документов заявкам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конкурсе) размещается в единой информационной системе в порядке, установленном частью </w:t>
      </w:r>
      <w:r w:rsidR="00304DB2" w:rsidRPr="00E65FBD">
        <w:rPr>
          <w:rFonts w:ascii="Times New Roman" w:eastAsiaTheme="minorHAnsi" w:hAnsi="Times New Roman" w:cs="Times New Roman"/>
          <w:sz w:val="28"/>
          <w:szCs w:val="28"/>
          <w:lang w:eastAsia="en-US"/>
        </w:rPr>
        <w:t>9</w:t>
      </w:r>
      <w:r w:rsidRPr="00E65FBD">
        <w:rPr>
          <w:rFonts w:ascii="Times New Roman" w:eastAsiaTheme="minorHAnsi" w:hAnsi="Times New Roman" w:cs="Times New Roman"/>
          <w:sz w:val="28"/>
          <w:szCs w:val="28"/>
          <w:lang w:eastAsia="en-US"/>
        </w:rPr>
        <w:t xml:space="preserve"> статьи 3 Положения.</w:t>
      </w:r>
    </w:p>
    <w:p w:rsidR="00C479A5" w:rsidRPr="00E65FBD" w:rsidRDefault="00C479A5" w:rsidP="00A87601">
      <w:pPr>
        <w:pStyle w:val="ae"/>
        <w:numPr>
          <w:ilvl w:val="1"/>
          <w:numId w:val="5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Рассмотрение, оценка и сопоставление заявок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w:t>
      </w:r>
      <w:r w:rsidR="004F4605" w:rsidRPr="00E65FBD">
        <w:rPr>
          <w:rFonts w:ascii="Times New Roman" w:hAnsi="Times New Roman" w:cs="Times New Roman"/>
          <w:sz w:val="28"/>
          <w:szCs w:val="28"/>
        </w:rPr>
        <w:t xml:space="preserve">конкурсе </w:t>
      </w:r>
      <w:r w:rsidRPr="00E65FBD">
        <w:rPr>
          <w:rFonts w:ascii="Times New Roman" w:hAnsi="Times New Roman" w:cs="Times New Roman"/>
          <w:sz w:val="28"/>
          <w:szCs w:val="28"/>
        </w:rPr>
        <w:t>осуществляется Единой закупочной комиссией в порядке, установленном Положением.</w:t>
      </w:r>
    </w:p>
    <w:p w:rsidR="00C479A5" w:rsidRPr="00E65FBD" w:rsidRDefault="00C479A5" w:rsidP="00E65FBD">
      <w:pPr>
        <w:pStyle w:val="af5"/>
        <w:tabs>
          <w:tab w:val="left" w:pos="0"/>
          <w:tab w:val="left" w:pos="1134"/>
          <w:tab w:val="left" w:pos="1985"/>
          <w:tab w:val="left" w:pos="2268"/>
        </w:tabs>
        <w:spacing w:line="240" w:lineRule="auto"/>
        <w:ind w:firstLine="851"/>
        <w:rPr>
          <w:szCs w:val="28"/>
        </w:rPr>
      </w:pPr>
      <w:r w:rsidRPr="00E65FBD">
        <w:rPr>
          <w:szCs w:val="28"/>
        </w:rPr>
        <w:t xml:space="preserve">Срок рассмотрения, оценки и сопоставления заявок на участие </w:t>
      </w:r>
      <w:r w:rsidR="002838FE" w:rsidRPr="002838FE">
        <w:rPr>
          <w:szCs w:val="28"/>
        </w:rPr>
        <w:br/>
      </w:r>
      <w:r w:rsidRPr="00E65FBD">
        <w:rPr>
          <w:szCs w:val="28"/>
        </w:rPr>
        <w:t xml:space="preserve">в </w:t>
      </w:r>
      <w:r w:rsidR="004F4605" w:rsidRPr="00E65FBD">
        <w:rPr>
          <w:szCs w:val="28"/>
        </w:rPr>
        <w:t xml:space="preserve">конкурсе </w:t>
      </w:r>
      <w:r w:rsidRPr="00E65FBD">
        <w:rPr>
          <w:szCs w:val="28"/>
        </w:rPr>
        <w:t>не может превышать 10 рабочих дней с</w:t>
      </w:r>
      <w:r w:rsidR="003F65AD" w:rsidRPr="00E65FBD">
        <w:rPr>
          <w:szCs w:val="28"/>
        </w:rPr>
        <w:t xml:space="preserve"> момента </w:t>
      </w:r>
      <w:r w:rsidRPr="00E65FBD">
        <w:rPr>
          <w:szCs w:val="28"/>
        </w:rPr>
        <w:t xml:space="preserve">окончания срока подачи заявок на участие в </w:t>
      </w:r>
      <w:r w:rsidR="004F4605" w:rsidRPr="00E65FBD">
        <w:rPr>
          <w:szCs w:val="28"/>
        </w:rPr>
        <w:t>конкурсе</w:t>
      </w:r>
      <w:r w:rsidRPr="00E65FBD">
        <w:rPr>
          <w:szCs w:val="28"/>
        </w:rPr>
        <w:t xml:space="preserve">, если иной срок не установлен </w:t>
      </w:r>
      <w:r w:rsidR="004F4605" w:rsidRPr="00E65FBD">
        <w:rPr>
          <w:szCs w:val="28"/>
        </w:rPr>
        <w:t xml:space="preserve">конкурсной </w:t>
      </w:r>
      <w:r w:rsidRPr="00E65FBD">
        <w:rPr>
          <w:szCs w:val="28"/>
        </w:rPr>
        <w:t xml:space="preserve">документацией </w:t>
      </w:r>
      <w:r w:rsidR="004F4605" w:rsidRPr="00E65FBD">
        <w:rPr>
          <w:szCs w:val="28"/>
        </w:rPr>
        <w:t>и</w:t>
      </w:r>
      <w:r w:rsidRPr="00E65FBD">
        <w:rPr>
          <w:szCs w:val="28"/>
        </w:rPr>
        <w:t xml:space="preserve">ли </w:t>
      </w:r>
      <w:r w:rsidR="003F65AD" w:rsidRPr="00E65FBD">
        <w:rPr>
          <w:szCs w:val="28"/>
        </w:rPr>
        <w:t xml:space="preserve">если </w:t>
      </w:r>
      <w:r w:rsidRPr="00E65FBD">
        <w:rPr>
          <w:szCs w:val="28"/>
        </w:rPr>
        <w:t xml:space="preserve">Единой закупочной комиссией не принято решение о продлении срока рассмотрения, оценки и сопоставления заявок на участие в </w:t>
      </w:r>
      <w:r w:rsidR="004F4605" w:rsidRPr="00E65FBD">
        <w:rPr>
          <w:szCs w:val="28"/>
        </w:rPr>
        <w:t>конкурсе</w:t>
      </w:r>
      <w:r w:rsidRPr="00E65FBD">
        <w:rPr>
          <w:szCs w:val="28"/>
        </w:rPr>
        <w:t>.</w:t>
      </w:r>
    </w:p>
    <w:p w:rsidR="00C479A5" w:rsidRPr="00E65FBD" w:rsidRDefault="00C479A5" w:rsidP="00E65FBD">
      <w:pPr>
        <w:pStyle w:val="af5"/>
        <w:tabs>
          <w:tab w:val="left" w:pos="0"/>
          <w:tab w:val="left" w:pos="1134"/>
          <w:tab w:val="left" w:pos="1985"/>
          <w:tab w:val="left" w:pos="2268"/>
        </w:tabs>
        <w:spacing w:line="240" w:lineRule="auto"/>
        <w:ind w:firstLine="851"/>
        <w:rPr>
          <w:szCs w:val="28"/>
        </w:rPr>
      </w:pPr>
      <w:r w:rsidRPr="00E65FBD">
        <w:rPr>
          <w:szCs w:val="28"/>
        </w:rPr>
        <w:t xml:space="preserve">Единая закупочная комиссия рассматривает заявки на участие </w:t>
      </w:r>
      <w:r w:rsidR="002838FE" w:rsidRPr="002838FE">
        <w:rPr>
          <w:szCs w:val="28"/>
        </w:rPr>
        <w:br/>
      </w:r>
      <w:r w:rsidRPr="00E65FBD">
        <w:rPr>
          <w:szCs w:val="28"/>
        </w:rPr>
        <w:t xml:space="preserve">в </w:t>
      </w:r>
      <w:r w:rsidR="004F4605" w:rsidRPr="00E65FBD">
        <w:rPr>
          <w:szCs w:val="28"/>
        </w:rPr>
        <w:t>конкурсе</w:t>
      </w:r>
      <w:r w:rsidRPr="00E65FBD">
        <w:rPr>
          <w:szCs w:val="28"/>
        </w:rPr>
        <w:t xml:space="preserve"> на предмет соответствия требованиям к участникам </w:t>
      </w:r>
      <w:r w:rsidR="004F4605" w:rsidRPr="00E65FBD">
        <w:rPr>
          <w:szCs w:val="28"/>
        </w:rPr>
        <w:t>конкурса</w:t>
      </w:r>
      <w:r w:rsidRPr="00E65FBD">
        <w:rPr>
          <w:szCs w:val="28"/>
        </w:rPr>
        <w:t xml:space="preserve">, установленным извещением </w:t>
      </w:r>
      <w:r w:rsidR="004F4605" w:rsidRPr="00E65FBD">
        <w:rPr>
          <w:szCs w:val="28"/>
        </w:rPr>
        <w:t xml:space="preserve">о конкурсе </w:t>
      </w:r>
      <w:r w:rsidRPr="00E65FBD">
        <w:rPr>
          <w:szCs w:val="28"/>
        </w:rPr>
        <w:t xml:space="preserve">и </w:t>
      </w:r>
      <w:r w:rsidR="004F4605" w:rsidRPr="00E65FBD">
        <w:rPr>
          <w:szCs w:val="28"/>
        </w:rPr>
        <w:t xml:space="preserve">конкурсной </w:t>
      </w:r>
      <w:r w:rsidRPr="00E65FBD">
        <w:rPr>
          <w:szCs w:val="28"/>
        </w:rPr>
        <w:t xml:space="preserve">документацией, </w:t>
      </w:r>
      <w:r w:rsidR="002838FE" w:rsidRPr="002838FE">
        <w:rPr>
          <w:szCs w:val="28"/>
        </w:rPr>
        <w:br/>
      </w:r>
      <w:r w:rsidRPr="00E65FBD">
        <w:rPr>
          <w:szCs w:val="28"/>
        </w:rPr>
        <w:t xml:space="preserve">а также в случае установления требований к субпоставщикам (субисполнителям, субподрядчикам) рассматривает заявки на участие </w:t>
      </w:r>
      <w:r w:rsidR="002838FE" w:rsidRPr="002838FE">
        <w:rPr>
          <w:szCs w:val="28"/>
        </w:rPr>
        <w:br/>
      </w:r>
      <w:r w:rsidRPr="00E65FBD">
        <w:rPr>
          <w:szCs w:val="28"/>
        </w:rPr>
        <w:t xml:space="preserve">в </w:t>
      </w:r>
      <w:r w:rsidR="004F4605" w:rsidRPr="00E65FBD">
        <w:rPr>
          <w:szCs w:val="28"/>
        </w:rPr>
        <w:t>конкурсе</w:t>
      </w:r>
      <w:r w:rsidRPr="00E65FBD">
        <w:rPr>
          <w:szCs w:val="28"/>
        </w:rPr>
        <w:t xml:space="preserve"> на предмет соответствия требованиям к субпоставщикам (субисполнителям, субподрядчикам), установленным извещением</w:t>
      </w:r>
      <w:r w:rsidR="004F4605" w:rsidRPr="00E65FBD">
        <w:rPr>
          <w:szCs w:val="28"/>
        </w:rPr>
        <w:t xml:space="preserve"> о конкурсе </w:t>
      </w:r>
      <w:r w:rsidRPr="00E65FBD">
        <w:rPr>
          <w:szCs w:val="28"/>
        </w:rPr>
        <w:t>и</w:t>
      </w:r>
      <w:r w:rsidR="004F4605" w:rsidRPr="00E65FBD">
        <w:rPr>
          <w:szCs w:val="28"/>
        </w:rPr>
        <w:t xml:space="preserve"> конкурсной</w:t>
      </w:r>
      <w:r w:rsidRPr="00E65FBD">
        <w:rPr>
          <w:szCs w:val="28"/>
        </w:rPr>
        <w:t xml:space="preserve"> документацией.</w:t>
      </w:r>
    </w:p>
    <w:p w:rsidR="00C479A5" w:rsidRPr="00E65FBD" w:rsidRDefault="00C479A5" w:rsidP="00A87601">
      <w:pPr>
        <w:pStyle w:val="ae"/>
        <w:numPr>
          <w:ilvl w:val="1"/>
          <w:numId w:val="50"/>
        </w:numPr>
        <w:tabs>
          <w:tab w:val="left" w:pos="1418"/>
          <w:tab w:val="left" w:pos="1985"/>
          <w:tab w:val="left" w:pos="2268"/>
        </w:tabs>
        <w:spacing w:after="0" w:line="240" w:lineRule="auto"/>
        <w:ind w:left="0" w:firstLine="851"/>
        <w:contextualSpacing w:val="0"/>
        <w:jc w:val="both"/>
        <w:rPr>
          <w:rFonts w:ascii="Times New Roman" w:eastAsia="Times New Roman" w:hAnsi="Times New Roman" w:cs="Times New Roman"/>
          <w:snapToGrid w:val="0"/>
          <w:sz w:val="28"/>
          <w:szCs w:val="28"/>
        </w:rPr>
      </w:pPr>
      <w:r w:rsidRPr="00E65FBD">
        <w:rPr>
          <w:rFonts w:ascii="Times New Roman" w:eastAsia="Times New Roman" w:hAnsi="Times New Roman" w:cs="Times New Roman"/>
          <w:snapToGrid w:val="0"/>
          <w:sz w:val="28"/>
          <w:szCs w:val="28"/>
        </w:rPr>
        <w:t xml:space="preserve">На основании результатов рассмотрения заявок на участие в </w:t>
      </w:r>
      <w:r w:rsidR="004F4605" w:rsidRPr="00E65FBD">
        <w:rPr>
          <w:rFonts w:ascii="Times New Roman" w:eastAsia="Times New Roman" w:hAnsi="Times New Roman" w:cs="Times New Roman"/>
          <w:snapToGrid w:val="0"/>
          <w:sz w:val="28"/>
          <w:szCs w:val="28"/>
        </w:rPr>
        <w:t xml:space="preserve">конкурсе </w:t>
      </w:r>
      <w:r w:rsidRPr="00E65FBD">
        <w:rPr>
          <w:rFonts w:ascii="Times New Roman" w:eastAsia="Times New Roman" w:hAnsi="Times New Roman" w:cs="Times New Roman"/>
          <w:snapToGrid w:val="0"/>
          <w:sz w:val="28"/>
          <w:szCs w:val="28"/>
        </w:rPr>
        <w:t xml:space="preserve">Единая закупочная комиссия в отношении каждого участника </w:t>
      </w:r>
      <w:r w:rsidR="004F4605" w:rsidRPr="00E65FBD">
        <w:rPr>
          <w:rFonts w:ascii="Times New Roman" w:eastAsia="Times New Roman" w:hAnsi="Times New Roman" w:cs="Times New Roman"/>
          <w:snapToGrid w:val="0"/>
          <w:sz w:val="28"/>
          <w:szCs w:val="28"/>
        </w:rPr>
        <w:t>конкурса</w:t>
      </w:r>
      <w:r w:rsidRPr="00E65FBD">
        <w:rPr>
          <w:rFonts w:ascii="Times New Roman" w:eastAsia="Times New Roman" w:hAnsi="Times New Roman" w:cs="Times New Roman"/>
          <w:snapToGrid w:val="0"/>
          <w:sz w:val="28"/>
          <w:szCs w:val="28"/>
        </w:rPr>
        <w:t xml:space="preserve"> принимает одно из следующих решений:</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признание заявки на участие в </w:t>
      </w:r>
      <w:r w:rsidR="004F4605"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соответствующей требованиям, установленным извещением</w:t>
      </w:r>
      <w:r w:rsidR="004F4605" w:rsidRPr="00E65FBD">
        <w:rPr>
          <w:rFonts w:ascii="Times New Roman" w:hAnsi="Times New Roman" w:cs="Times New Roman"/>
          <w:sz w:val="28"/>
          <w:szCs w:val="28"/>
        </w:rPr>
        <w:t xml:space="preserve"> о конкурсе </w:t>
      </w:r>
      <w:r w:rsidRPr="00E65FBD">
        <w:rPr>
          <w:rFonts w:ascii="Times New Roman" w:hAnsi="Times New Roman" w:cs="Times New Roman"/>
          <w:sz w:val="28"/>
          <w:szCs w:val="28"/>
        </w:rPr>
        <w:t>и</w:t>
      </w:r>
      <w:r w:rsidR="004F4605" w:rsidRPr="00E65FBD">
        <w:rPr>
          <w:rFonts w:ascii="Times New Roman" w:hAnsi="Times New Roman" w:cs="Times New Roman"/>
          <w:sz w:val="28"/>
          <w:szCs w:val="28"/>
        </w:rPr>
        <w:t xml:space="preserve"> конкурсной</w:t>
      </w:r>
      <w:r w:rsidRPr="00E65FBD">
        <w:rPr>
          <w:rFonts w:ascii="Times New Roman" w:hAnsi="Times New Roman" w:cs="Times New Roman"/>
          <w:sz w:val="28"/>
          <w:szCs w:val="28"/>
        </w:rPr>
        <w:t xml:space="preserve"> документацией;</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отклонение заявки на участие в </w:t>
      </w:r>
      <w:r w:rsidR="004F4605" w:rsidRPr="00E65FBD">
        <w:rPr>
          <w:rFonts w:ascii="Times New Roman" w:hAnsi="Times New Roman" w:cs="Times New Roman"/>
          <w:sz w:val="28"/>
          <w:szCs w:val="28"/>
        </w:rPr>
        <w:t>конкурсе.</w:t>
      </w:r>
    </w:p>
    <w:p w:rsidR="00C479A5" w:rsidRPr="00E65FBD" w:rsidRDefault="00C479A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rPr>
        <w:t xml:space="preserve">Единая закупочная комиссия </w:t>
      </w:r>
      <w:r w:rsidRPr="00E65FBD">
        <w:rPr>
          <w:rFonts w:ascii="Times New Roman" w:hAnsi="Times New Roman" w:cs="Times New Roman"/>
          <w:sz w:val="28"/>
          <w:szCs w:val="28"/>
        </w:rPr>
        <w:t xml:space="preserve">отклоняет заявку на участие </w:t>
      </w:r>
      <w:r w:rsidR="004F4605" w:rsidRPr="00E65FBD">
        <w:rPr>
          <w:rFonts w:ascii="Times New Roman" w:hAnsi="Times New Roman" w:cs="Times New Roman"/>
          <w:sz w:val="28"/>
          <w:szCs w:val="28"/>
        </w:rPr>
        <w:t xml:space="preserve">конкурсе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случае, если:</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заявка на участие в </w:t>
      </w:r>
      <w:r w:rsidR="004F4605"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не соответствуют требованиям, установленным извещением </w:t>
      </w:r>
      <w:r w:rsidR="004F4605" w:rsidRPr="00E65FBD">
        <w:rPr>
          <w:rFonts w:ascii="Times New Roman" w:hAnsi="Times New Roman" w:cs="Times New Roman"/>
          <w:sz w:val="28"/>
          <w:szCs w:val="28"/>
        </w:rPr>
        <w:t xml:space="preserve">о конкурсе </w:t>
      </w:r>
      <w:r w:rsidRPr="00E65FBD">
        <w:rPr>
          <w:rFonts w:ascii="Times New Roman" w:hAnsi="Times New Roman" w:cs="Times New Roman"/>
          <w:sz w:val="28"/>
          <w:szCs w:val="28"/>
        </w:rPr>
        <w:t>и</w:t>
      </w:r>
      <w:r w:rsidR="004F4605" w:rsidRPr="00E65FBD">
        <w:rPr>
          <w:rFonts w:ascii="Times New Roman" w:hAnsi="Times New Roman" w:cs="Times New Roman"/>
          <w:sz w:val="28"/>
          <w:szCs w:val="28"/>
        </w:rPr>
        <w:t xml:space="preserve"> конкурсной </w:t>
      </w:r>
      <w:r w:rsidRPr="00E65FBD">
        <w:rPr>
          <w:rFonts w:ascii="Times New Roman" w:hAnsi="Times New Roman" w:cs="Times New Roman"/>
          <w:sz w:val="28"/>
          <w:szCs w:val="28"/>
        </w:rPr>
        <w:t>документацией,</w:t>
      </w:r>
    </w:p>
    <w:p w:rsidR="00C479A5" w:rsidRPr="00E65FBD" w:rsidRDefault="00C479A5"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 подавший заявку на участие в </w:t>
      </w:r>
      <w:r w:rsidR="004F4605" w:rsidRPr="00E65FBD">
        <w:rPr>
          <w:rFonts w:ascii="Times New Roman" w:hAnsi="Times New Roman" w:cs="Times New Roman"/>
          <w:sz w:val="28"/>
          <w:szCs w:val="28"/>
        </w:rPr>
        <w:t>конкурсе</w:t>
      </w:r>
      <w:r w:rsidRPr="00E65FBD">
        <w:rPr>
          <w:rFonts w:ascii="Times New Roman" w:hAnsi="Times New Roman" w:cs="Times New Roman"/>
          <w:sz w:val="28"/>
          <w:szCs w:val="28"/>
        </w:rPr>
        <w:t>, не соответствует всем требованиям, установленным извещением</w:t>
      </w:r>
      <w:r w:rsidR="004F4605" w:rsidRPr="00E65FBD">
        <w:rPr>
          <w:rFonts w:ascii="Times New Roman" w:hAnsi="Times New Roman" w:cs="Times New Roman"/>
          <w:sz w:val="28"/>
          <w:szCs w:val="28"/>
        </w:rPr>
        <w:t xml:space="preserve"> о конкурсе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и</w:t>
      </w:r>
      <w:r w:rsidR="004F4605" w:rsidRPr="00E65FBD">
        <w:rPr>
          <w:rFonts w:ascii="Times New Roman" w:hAnsi="Times New Roman" w:cs="Times New Roman"/>
          <w:sz w:val="28"/>
          <w:szCs w:val="28"/>
        </w:rPr>
        <w:t xml:space="preserve"> конкурсной</w:t>
      </w:r>
      <w:r w:rsidRPr="00E65FBD">
        <w:rPr>
          <w:rFonts w:ascii="Times New Roman" w:hAnsi="Times New Roman" w:cs="Times New Roman"/>
          <w:sz w:val="28"/>
          <w:szCs w:val="28"/>
        </w:rPr>
        <w:t xml:space="preserve"> документацией,</w:t>
      </w:r>
    </w:p>
    <w:p w:rsidR="00C479A5" w:rsidRPr="00E65FBD" w:rsidRDefault="00C479A5"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цена товара, работы или услуги, предложенная в заявке на участие в </w:t>
      </w:r>
      <w:r w:rsidR="004F4605" w:rsidRPr="00E65FBD">
        <w:rPr>
          <w:rFonts w:ascii="Times New Roman" w:hAnsi="Times New Roman" w:cs="Times New Roman"/>
          <w:sz w:val="28"/>
          <w:szCs w:val="28"/>
        </w:rPr>
        <w:t>конкурсе</w:t>
      </w:r>
      <w:r w:rsidRPr="00E65FBD">
        <w:rPr>
          <w:rFonts w:ascii="Times New Roman" w:hAnsi="Times New Roman" w:cs="Times New Roman"/>
          <w:sz w:val="28"/>
          <w:szCs w:val="28"/>
        </w:rPr>
        <w:t>, превышает начальную (максимальную) цену</w:t>
      </w:r>
      <w:r w:rsidR="006F677F" w:rsidRPr="00E65FBD">
        <w:rPr>
          <w:rFonts w:ascii="Times New Roman" w:hAnsi="Times New Roman" w:cs="Times New Roman"/>
          <w:sz w:val="28"/>
          <w:szCs w:val="28"/>
        </w:rPr>
        <w:t xml:space="preserve"> договора</w:t>
      </w:r>
      <w:r w:rsidR="00BC57A6" w:rsidRPr="00E65FBD">
        <w:rPr>
          <w:rFonts w:ascii="Times New Roman" w:hAnsi="Times New Roman" w:cs="Times New Roman"/>
          <w:sz w:val="28"/>
          <w:szCs w:val="28"/>
        </w:rPr>
        <w:t xml:space="preserve"> (</w:t>
      </w:r>
      <w:r w:rsidR="009A5DBD" w:rsidRPr="00E65FBD">
        <w:rPr>
          <w:rFonts w:ascii="Times New Roman" w:hAnsi="Times New Roman" w:cs="Times New Roman"/>
          <w:sz w:val="28"/>
          <w:szCs w:val="28"/>
        </w:rPr>
        <w:t>цену лота</w:t>
      </w:r>
      <w:r w:rsidR="00BC57A6" w:rsidRPr="00E65FBD">
        <w:rPr>
          <w:rFonts w:ascii="Times New Roman" w:hAnsi="Times New Roman" w:cs="Times New Roman"/>
          <w:sz w:val="28"/>
          <w:szCs w:val="28"/>
        </w:rPr>
        <w:t>)</w:t>
      </w:r>
      <w:r w:rsidRPr="00E65FBD">
        <w:rPr>
          <w:rFonts w:ascii="Times New Roman" w:hAnsi="Times New Roman" w:cs="Times New Roman"/>
          <w:sz w:val="28"/>
          <w:szCs w:val="28"/>
        </w:rPr>
        <w:t xml:space="preserve">, указанную в извещении </w:t>
      </w:r>
      <w:r w:rsidR="004F4605" w:rsidRPr="00E65FBD">
        <w:rPr>
          <w:rFonts w:ascii="Times New Roman" w:hAnsi="Times New Roman" w:cs="Times New Roman"/>
          <w:sz w:val="28"/>
          <w:szCs w:val="28"/>
        </w:rPr>
        <w:t xml:space="preserve">о конкурсе </w:t>
      </w:r>
      <w:r w:rsidRPr="00E65FBD">
        <w:rPr>
          <w:rFonts w:ascii="Times New Roman" w:hAnsi="Times New Roman" w:cs="Times New Roman"/>
          <w:sz w:val="28"/>
          <w:szCs w:val="28"/>
        </w:rPr>
        <w:t xml:space="preserve">и </w:t>
      </w:r>
      <w:r w:rsidR="004F4605" w:rsidRPr="00E65FBD">
        <w:rPr>
          <w:rFonts w:ascii="Times New Roman" w:hAnsi="Times New Roman" w:cs="Times New Roman"/>
          <w:sz w:val="28"/>
          <w:szCs w:val="28"/>
        </w:rPr>
        <w:t xml:space="preserve">конкурсной </w:t>
      </w:r>
      <w:r w:rsidRPr="00E65FBD">
        <w:rPr>
          <w:rFonts w:ascii="Times New Roman" w:hAnsi="Times New Roman" w:cs="Times New Roman"/>
          <w:sz w:val="28"/>
          <w:szCs w:val="28"/>
        </w:rPr>
        <w:t>документации,</w:t>
      </w:r>
    </w:p>
    <w:p w:rsidR="00C479A5" w:rsidRPr="00E65FBD" w:rsidRDefault="00C479A5"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4F4605" w:rsidRPr="00E65FBD" w:rsidRDefault="004F460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участником, подавшим</w:t>
      </w:r>
      <w:r w:rsidR="00C479A5" w:rsidRPr="00E65FBD">
        <w:rPr>
          <w:rFonts w:ascii="Times New Roman" w:hAnsi="Times New Roman" w:cs="Times New Roman"/>
          <w:sz w:val="28"/>
          <w:szCs w:val="28"/>
        </w:rPr>
        <w:t xml:space="preserve"> заявку на участие в </w:t>
      </w:r>
      <w:r w:rsidRPr="00E65FBD">
        <w:rPr>
          <w:rFonts w:ascii="Times New Roman" w:hAnsi="Times New Roman" w:cs="Times New Roman"/>
          <w:sz w:val="28"/>
          <w:szCs w:val="28"/>
        </w:rPr>
        <w:t>конкурсе</w:t>
      </w:r>
      <w:r w:rsidR="00C479A5" w:rsidRPr="00E65FBD">
        <w:rPr>
          <w:rFonts w:ascii="Times New Roman" w:hAnsi="Times New Roman" w:cs="Times New Roman"/>
          <w:sz w:val="28"/>
          <w:szCs w:val="28"/>
        </w:rPr>
        <w:t xml:space="preserve">, в составе заявки на участие в </w:t>
      </w:r>
      <w:r w:rsidRPr="00E65FBD">
        <w:rPr>
          <w:rFonts w:ascii="Times New Roman" w:hAnsi="Times New Roman" w:cs="Times New Roman"/>
          <w:sz w:val="28"/>
          <w:szCs w:val="28"/>
        </w:rPr>
        <w:t>конкурсе</w:t>
      </w:r>
      <w:r w:rsidR="00C479A5" w:rsidRPr="00E65FBD">
        <w:rPr>
          <w:rFonts w:ascii="Times New Roman" w:hAnsi="Times New Roman" w:cs="Times New Roman"/>
          <w:sz w:val="28"/>
          <w:szCs w:val="28"/>
        </w:rPr>
        <w:t xml:space="preserve"> не предоставлены документы и информация, предусмотренные в извещении </w:t>
      </w:r>
      <w:r w:rsidRPr="00E65FBD">
        <w:rPr>
          <w:rFonts w:ascii="Times New Roman" w:hAnsi="Times New Roman" w:cs="Times New Roman"/>
          <w:sz w:val="28"/>
          <w:szCs w:val="28"/>
        </w:rPr>
        <w:t xml:space="preserve">о конкурсе </w:t>
      </w:r>
      <w:r w:rsidR="00C479A5" w:rsidRPr="00E65FBD">
        <w:rPr>
          <w:rFonts w:ascii="Times New Roman" w:hAnsi="Times New Roman" w:cs="Times New Roman"/>
          <w:sz w:val="28"/>
          <w:szCs w:val="28"/>
        </w:rPr>
        <w:t>и</w:t>
      </w:r>
      <w:r w:rsidRPr="00E65FBD">
        <w:rPr>
          <w:rFonts w:ascii="Times New Roman" w:hAnsi="Times New Roman" w:cs="Times New Roman"/>
          <w:sz w:val="28"/>
          <w:szCs w:val="28"/>
        </w:rPr>
        <w:t xml:space="preserve"> конкурсной </w:t>
      </w:r>
      <w:r w:rsidR="00C479A5" w:rsidRPr="00E65FBD">
        <w:rPr>
          <w:rFonts w:ascii="Times New Roman" w:hAnsi="Times New Roman" w:cs="Times New Roman"/>
          <w:sz w:val="28"/>
          <w:szCs w:val="28"/>
        </w:rPr>
        <w:t xml:space="preserve">документации </w:t>
      </w:r>
      <w:r w:rsidR="002838FE" w:rsidRPr="002838FE">
        <w:rPr>
          <w:rFonts w:ascii="Times New Roman" w:hAnsi="Times New Roman" w:cs="Times New Roman"/>
          <w:sz w:val="28"/>
          <w:szCs w:val="28"/>
        </w:rPr>
        <w:br/>
      </w:r>
      <w:r w:rsidR="00C479A5" w:rsidRPr="00E65FBD">
        <w:rPr>
          <w:rFonts w:ascii="Times New Roman" w:hAnsi="Times New Roman" w:cs="Times New Roman"/>
          <w:sz w:val="28"/>
          <w:szCs w:val="28"/>
        </w:rPr>
        <w:t xml:space="preserve">в соответствии с </w:t>
      </w:r>
      <w:r w:rsidRPr="00E65FBD">
        <w:rPr>
          <w:rFonts w:ascii="Times New Roman" w:hAnsi="Times New Roman" w:cs="Times New Roman"/>
          <w:sz w:val="28"/>
          <w:szCs w:val="28"/>
        </w:rPr>
        <w:t>частью 6 статьи 3</w:t>
      </w:r>
      <w:r w:rsidR="00304DB2" w:rsidRPr="00E65FBD">
        <w:rPr>
          <w:rFonts w:ascii="Times New Roman" w:hAnsi="Times New Roman" w:cs="Times New Roman"/>
          <w:sz w:val="28"/>
          <w:szCs w:val="28"/>
        </w:rPr>
        <w:t>3</w:t>
      </w:r>
      <w:r w:rsidRPr="00E65FBD">
        <w:rPr>
          <w:rFonts w:ascii="Times New Roman" w:hAnsi="Times New Roman" w:cs="Times New Roman"/>
          <w:sz w:val="28"/>
          <w:szCs w:val="28"/>
        </w:rPr>
        <w:t xml:space="preserve"> </w:t>
      </w:r>
      <w:r w:rsidR="00612379" w:rsidRPr="00E65FBD">
        <w:rPr>
          <w:rFonts w:ascii="Times New Roman" w:hAnsi="Times New Roman" w:cs="Times New Roman"/>
          <w:sz w:val="28"/>
          <w:szCs w:val="28"/>
        </w:rPr>
        <w:t>Положения</w:t>
      </w:r>
    </w:p>
    <w:p w:rsidR="00BC57A6" w:rsidRPr="00E65FBD" w:rsidRDefault="00BC57A6"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и/или</w:t>
      </w:r>
    </w:p>
    <w:p w:rsidR="00BC57A6" w:rsidRPr="00E65FBD" w:rsidRDefault="00BC57A6"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участником закупки в срок, указанный в запросе Единой закупочной комиссии и/или структурного подразделения АО «АИЖК», </w:t>
      </w:r>
      <w:r w:rsidRPr="00E65FBD">
        <w:rPr>
          <w:rFonts w:ascii="Times New Roman" w:hAnsi="Times New Roman" w:cs="Times New Roman"/>
          <w:sz w:val="28"/>
          <w:szCs w:val="28"/>
        </w:rPr>
        <w:lastRenderedPageBreak/>
        <w:t xml:space="preserve">уполномоченного на организацию закупочной, не предоставлены или предоставлены не в полном объеме разъяснения, документы и информация, запрашиваемые Единой закупочной комиссии и/или структурным подразделением АО «АИЖК», уполномоченным на организацию закупочной деятельности, в соответствии с частью </w:t>
      </w:r>
      <w:r w:rsidR="006951E9" w:rsidRPr="00E65FBD">
        <w:rPr>
          <w:rFonts w:ascii="Times New Roman" w:hAnsi="Times New Roman" w:cs="Times New Roman"/>
          <w:sz w:val="28"/>
          <w:szCs w:val="28"/>
        </w:rPr>
        <w:t>11</w:t>
      </w:r>
      <w:r w:rsidRPr="00E65FBD">
        <w:rPr>
          <w:rFonts w:ascii="Times New Roman" w:hAnsi="Times New Roman" w:cs="Times New Roman"/>
          <w:sz w:val="28"/>
          <w:szCs w:val="28"/>
        </w:rPr>
        <w:t xml:space="preserve"> статьи 12 Положения,</w:t>
      </w:r>
    </w:p>
    <w:p w:rsidR="00BC57A6" w:rsidRPr="00E65FBD" w:rsidRDefault="00BC57A6"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и/или</w:t>
      </w:r>
    </w:p>
    <w:p w:rsidR="00BC57A6" w:rsidRPr="00E65FBD" w:rsidRDefault="00BC57A6"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участником закупки в составе заявки на участие в конкурсе представлены документы, подтверждающие внесение денежных средств в качестве обеспечения заявки на участие в закупке, но </w:t>
      </w:r>
      <w:r w:rsidR="006970F6" w:rsidRPr="00E65FBD">
        <w:rPr>
          <w:rFonts w:ascii="Times New Roman" w:hAnsi="Times New Roman" w:cs="Times New Roman"/>
          <w:sz w:val="28"/>
          <w:szCs w:val="28"/>
        </w:rPr>
        <w:t>в течение 3</w:t>
      </w:r>
      <w:r w:rsidR="008D2E3A" w:rsidRPr="00E65FBD">
        <w:rPr>
          <w:rFonts w:ascii="Times New Roman" w:hAnsi="Times New Roman" w:cs="Times New Roman"/>
          <w:sz w:val="28"/>
          <w:szCs w:val="28"/>
        </w:rPr>
        <w:t xml:space="preserve"> (тре</w:t>
      </w:r>
      <w:r w:rsidR="006970F6" w:rsidRPr="00E65FBD">
        <w:rPr>
          <w:rFonts w:ascii="Times New Roman" w:hAnsi="Times New Roman" w:cs="Times New Roman"/>
          <w:sz w:val="28"/>
          <w:szCs w:val="28"/>
        </w:rPr>
        <w:t>х</w:t>
      </w:r>
      <w:r w:rsidR="008D2E3A" w:rsidRPr="00E65FBD">
        <w:rPr>
          <w:rFonts w:ascii="Times New Roman" w:hAnsi="Times New Roman" w:cs="Times New Roman"/>
          <w:sz w:val="28"/>
          <w:szCs w:val="28"/>
        </w:rPr>
        <w:t>)</w:t>
      </w:r>
      <w:r w:rsidR="006970F6" w:rsidRPr="00E65FBD">
        <w:rPr>
          <w:rFonts w:ascii="Times New Roman" w:hAnsi="Times New Roman" w:cs="Times New Roman"/>
          <w:sz w:val="28"/>
          <w:szCs w:val="28"/>
        </w:rPr>
        <w:t xml:space="preserve"> банковских дней со дня окончания срока подачи </w:t>
      </w:r>
      <w:r w:rsidRPr="00E65FBD">
        <w:rPr>
          <w:rFonts w:ascii="Times New Roman" w:hAnsi="Times New Roman" w:cs="Times New Roman"/>
          <w:sz w:val="28"/>
          <w:szCs w:val="28"/>
        </w:rPr>
        <w:t xml:space="preserve">заявок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конкурсе указанные денежные средства не поступили на счет, который указан в конкурсной документации.</w:t>
      </w:r>
    </w:p>
    <w:p w:rsidR="00A43032" w:rsidRPr="00E65FBD" w:rsidRDefault="00A43032" w:rsidP="00E65FBD">
      <w:pPr>
        <w:pStyle w:val="ae"/>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Отклонение заявок на участие в конкурсе по иным основаниям не допускается.</w:t>
      </w:r>
    </w:p>
    <w:p w:rsidR="00C479A5" w:rsidRPr="00E65FBD" w:rsidRDefault="00C479A5" w:rsidP="00A87601">
      <w:pPr>
        <w:pStyle w:val="ae"/>
        <w:numPr>
          <w:ilvl w:val="1"/>
          <w:numId w:val="5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Единая закупочная комиссия на основании критериев оценки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сопоставления заявок на участие в </w:t>
      </w:r>
      <w:r w:rsidR="00A314BC"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установленных в </w:t>
      </w:r>
      <w:r w:rsidR="00A314BC" w:rsidRPr="00E65FBD">
        <w:rPr>
          <w:rFonts w:ascii="Times New Roman" w:hAnsi="Times New Roman" w:cs="Times New Roman"/>
          <w:sz w:val="28"/>
          <w:szCs w:val="28"/>
        </w:rPr>
        <w:t xml:space="preserve">конкурсной </w:t>
      </w:r>
      <w:r w:rsidRPr="00E65FBD">
        <w:rPr>
          <w:rFonts w:ascii="Times New Roman" w:hAnsi="Times New Roman" w:cs="Times New Roman"/>
          <w:sz w:val="28"/>
          <w:szCs w:val="28"/>
        </w:rPr>
        <w:t xml:space="preserve">документации, осуществляет оценку и сопоставление заявок на участие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w:t>
      </w:r>
      <w:r w:rsidR="00A314BC"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признанных </w:t>
      </w:r>
      <w:r w:rsidRPr="00E65FBD">
        <w:rPr>
          <w:rFonts w:ascii="Times New Roman" w:eastAsia="Times New Roman" w:hAnsi="Times New Roman" w:cs="Times New Roman"/>
          <w:snapToGrid w:val="0"/>
          <w:sz w:val="28"/>
          <w:szCs w:val="28"/>
        </w:rPr>
        <w:t>соответствующими требованиям, установленным извещением</w:t>
      </w:r>
      <w:r w:rsidR="00A314BC" w:rsidRPr="00E65FBD">
        <w:rPr>
          <w:rFonts w:ascii="Times New Roman" w:eastAsia="Times New Roman" w:hAnsi="Times New Roman" w:cs="Times New Roman"/>
          <w:snapToGrid w:val="0"/>
          <w:sz w:val="28"/>
          <w:szCs w:val="28"/>
        </w:rPr>
        <w:t xml:space="preserve"> о конкурсе </w:t>
      </w:r>
      <w:r w:rsidRPr="00E65FBD">
        <w:rPr>
          <w:rFonts w:ascii="Times New Roman" w:eastAsia="Times New Roman" w:hAnsi="Times New Roman" w:cs="Times New Roman"/>
          <w:snapToGrid w:val="0"/>
          <w:sz w:val="28"/>
          <w:szCs w:val="28"/>
        </w:rPr>
        <w:t xml:space="preserve">и </w:t>
      </w:r>
      <w:r w:rsidR="00A314BC" w:rsidRPr="00E65FBD">
        <w:rPr>
          <w:rFonts w:ascii="Times New Roman" w:eastAsia="Times New Roman" w:hAnsi="Times New Roman" w:cs="Times New Roman"/>
          <w:snapToGrid w:val="0"/>
          <w:sz w:val="28"/>
          <w:szCs w:val="28"/>
        </w:rPr>
        <w:t xml:space="preserve">конкурсной </w:t>
      </w:r>
      <w:r w:rsidRPr="00E65FBD">
        <w:rPr>
          <w:rFonts w:ascii="Times New Roman" w:eastAsia="Times New Roman" w:hAnsi="Times New Roman" w:cs="Times New Roman"/>
          <w:snapToGrid w:val="0"/>
          <w:sz w:val="28"/>
          <w:szCs w:val="28"/>
        </w:rPr>
        <w:t xml:space="preserve">документацией, с целью </w:t>
      </w:r>
      <w:r w:rsidRPr="00E65FBD">
        <w:rPr>
          <w:rFonts w:ascii="Times New Roman" w:hAnsi="Times New Roman" w:cs="Times New Roman"/>
          <w:sz w:val="28"/>
          <w:szCs w:val="28"/>
        </w:rPr>
        <w:t xml:space="preserve">выявления лучших условий исполнения договора. </w:t>
      </w:r>
    </w:p>
    <w:p w:rsidR="00C479A5" w:rsidRPr="00E65FBD" w:rsidRDefault="00C479A5" w:rsidP="00E65FBD">
      <w:pPr>
        <w:pStyle w:val="af5"/>
        <w:tabs>
          <w:tab w:val="left" w:pos="0"/>
          <w:tab w:val="left" w:pos="1134"/>
          <w:tab w:val="left" w:pos="1985"/>
          <w:tab w:val="left" w:pos="2268"/>
        </w:tabs>
        <w:spacing w:line="240" w:lineRule="auto"/>
        <w:ind w:firstLine="851"/>
        <w:rPr>
          <w:szCs w:val="28"/>
        </w:rPr>
      </w:pPr>
      <w:r w:rsidRPr="00E65FBD">
        <w:rPr>
          <w:szCs w:val="28"/>
        </w:rPr>
        <w:t xml:space="preserve">На этапе оценки и сопоставления заявок на участие в </w:t>
      </w:r>
      <w:r w:rsidR="00A314BC" w:rsidRPr="00E65FBD">
        <w:rPr>
          <w:szCs w:val="28"/>
        </w:rPr>
        <w:t>конкурсе</w:t>
      </w:r>
      <w:r w:rsidRPr="00E65FBD">
        <w:rPr>
          <w:szCs w:val="28"/>
        </w:rPr>
        <w:t xml:space="preserve"> Единая закупочная комиссия вправе привлекать экспертов и/или экспертные организации с целью подготовки экспертных заключений в отношении заявок на участие в </w:t>
      </w:r>
      <w:r w:rsidR="00A314BC" w:rsidRPr="00E65FBD">
        <w:rPr>
          <w:szCs w:val="28"/>
        </w:rPr>
        <w:t>конкурсе</w:t>
      </w:r>
      <w:r w:rsidRPr="00E65FBD">
        <w:rPr>
          <w:szCs w:val="28"/>
        </w:rPr>
        <w:t xml:space="preserve">, признанных соответствующими требованиям, установленным извещением </w:t>
      </w:r>
      <w:r w:rsidR="00A314BC" w:rsidRPr="00E65FBD">
        <w:rPr>
          <w:szCs w:val="28"/>
        </w:rPr>
        <w:t xml:space="preserve">о конкурсе </w:t>
      </w:r>
      <w:r w:rsidRPr="00E65FBD">
        <w:rPr>
          <w:szCs w:val="28"/>
        </w:rPr>
        <w:t>и</w:t>
      </w:r>
      <w:r w:rsidR="00A314BC" w:rsidRPr="00E65FBD">
        <w:rPr>
          <w:szCs w:val="28"/>
        </w:rPr>
        <w:t xml:space="preserve"> конкурсной </w:t>
      </w:r>
      <w:r w:rsidRPr="00E65FBD">
        <w:rPr>
          <w:szCs w:val="28"/>
        </w:rPr>
        <w:t>документацией.</w:t>
      </w:r>
    </w:p>
    <w:p w:rsidR="00C479A5" w:rsidRPr="00E65FBD" w:rsidRDefault="00C479A5" w:rsidP="00E65FBD">
      <w:pPr>
        <w:pStyle w:val="af5"/>
        <w:tabs>
          <w:tab w:val="left" w:pos="0"/>
          <w:tab w:val="left" w:pos="1134"/>
          <w:tab w:val="left" w:pos="1985"/>
          <w:tab w:val="left" w:pos="2268"/>
        </w:tabs>
        <w:spacing w:line="240" w:lineRule="auto"/>
        <w:ind w:firstLine="851"/>
        <w:rPr>
          <w:szCs w:val="28"/>
        </w:rPr>
      </w:pPr>
      <w:r w:rsidRPr="00E65FBD">
        <w:rPr>
          <w:szCs w:val="28"/>
        </w:rPr>
        <w:t xml:space="preserve">На основании результатов оценки и сопоставления заявок на участие </w:t>
      </w:r>
      <w:r w:rsidR="002838FE" w:rsidRPr="002838FE">
        <w:rPr>
          <w:szCs w:val="28"/>
        </w:rPr>
        <w:br/>
      </w:r>
      <w:r w:rsidRPr="00E65FBD">
        <w:rPr>
          <w:szCs w:val="28"/>
        </w:rPr>
        <w:t xml:space="preserve">в </w:t>
      </w:r>
      <w:r w:rsidR="00A314BC" w:rsidRPr="00E65FBD">
        <w:rPr>
          <w:szCs w:val="28"/>
        </w:rPr>
        <w:t>конкурсе</w:t>
      </w:r>
      <w:r w:rsidRPr="00E65FBD">
        <w:rPr>
          <w:szCs w:val="28"/>
        </w:rPr>
        <w:t xml:space="preserve"> Единой закупочной комиссией каждой заявке на участие </w:t>
      </w:r>
      <w:r w:rsidR="002838FE" w:rsidRPr="002838FE">
        <w:rPr>
          <w:szCs w:val="28"/>
        </w:rPr>
        <w:br/>
      </w:r>
      <w:r w:rsidRPr="00E65FBD">
        <w:rPr>
          <w:szCs w:val="28"/>
        </w:rPr>
        <w:t xml:space="preserve">в </w:t>
      </w:r>
      <w:r w:rsidR="00A314BC" w:rsidRPr="00E65FBD">
        <w:rPr>
          <w:szCs w:val="28"/>
        </w:rPr>
        <w:t xml:space="preserve">конкурсе </w:t>
      </w:r>
      <w:r w:rsidRPr="00E65FBD">
        <w:rPr>
          <w:szCs w:val="28"/>
        </w:rPr>
        <w:t>относительно других по мере уменьшения выгодности содержащихся в них условий исполнения договора, присваивается порядковый номер.</w:t>
      </w:r>
    </w:p>
    <w:p w:rsidR="00C479A5" w:rsidRPr="00E65FBD" w:rsidRDefault="00C479A5" w:rsidP="00E65FBD">
      <w:pPr>
        <w:pStyle w:val="af5"/>
        <w:tabs>
          <w:tab w:val="left" w:pos="0"/>
          <w:tab w:val="left" w:pos="1134"/>
          <w:tab w:val="left" w:pos="1985"/>
          <w:tab w:val="left" w:pos="2268"/>
        </w:tabs>
        <w:spacing w:line="240" w:lineRule="auto"/>
        <w:ind w:firstLine="851"/>
        <w:rPr>
          <w:szCs w:val="28"/>
        </w:rPr>
      </w:pPr>
      <w:r w:rsidRPr="00E65FBD">
        <w:rPr>
          <w:rFonts w:eastAsiaTheme="minorHAnsi"/>
          <w:szCs w:val="28"/>
          <w:lang w:eastAsia="en-US"/>
        </w:rPr>
        <w:t xml:space="preserve">Победителем </w:t>
      </w:r>
      <w:r w:rsidR="00A314BC" w:rsidRPr="00E65FBD">
        <w:rPr>
          <w:rFonts w:eastAsiaTheme="minorHAnsi"/>
          <w:szCs w:val="28"/>
          <w:lang w:eastAsia="en-US"/>
        </w:rPr>
        <w:t>конкурса</w:t>
      </w:r>
      <w:r w:rsidRPr="00E65FBD">
        <w:rPr>
          <w:rFonts w:eastAsiaTheme="minorHAnsi"/>
          <w:szCs w:val="28"/>
          <w:lang w:eastAsia="en-US"/>
        </w:rPr>
        <w:t xml:space="preserve"> признается участник </w:t>
      </w:r>
      <w:r w:rsidR="00A314BC" w:rsidRPr="00E65FBD">
        <w:rPr>
          <w:rFonts w:eastAsiaTheme="minorHAnsi"/>
          <w:szCs w:val="28"/>
          <w:lang w:eastAsia="en-US"/>
        </w:rPr>
        <w:t>конкурса</w:t>
      </w:r>
      <w:r w:rsidRPr="00E65FBD">
        <w:rPr>
          <w:rFonts w:eastAsiaTheme="minorHAnsi"/>
          <w:szCs w:val="28"/>
          <w:lang w:eastAsia="en-US"/>
        </w:rPr>
        <w:t xml:space="preserve">, указанный </w:t>
      </w:r>
      <w:r w:rsidR="002838FE" w:rsidRPr="002838FE">
        <w:rPr>
          <w:rFonts w:eastAsiaTheme="minorHAnsi"/>
          <w:szCs w:val="28"/>
          <w:lang w:eastAsia="en-US"/>
        </w:rPr>
        <w:br/>
      </w:r>
      <w:r w:rsidRPr="00E65FBD">
        <w:rPr>
          <w:rFonts w:eastAsiaTheme="minorHAnsi"/>
          <w:szCs w:val="28"/>
          <w:lang w:eastAsia="en-US"/>
        </w:rPr>
        <w:t xml:space="preserve">в части 1 статьи </w:t>
      </w:r>
      <w:r w:rsidR="00A314BC" w:rsidRPr="00E65FBD">
        <w:rPr>
          <w:rFonts w:eastAsiaTheme="minorHAnsi"/>
          <w:szCs w:val="28"/>
          <w:lang w:eastAsia="en-US"/>
        </w:rPr>
        <w:t>3</w:t>
      </w:r>
      <w:r w:rsidR="00304DB2" w:rsidRPr="00E65FBD">
        <w:rPr>
          <w:rFonts w:eastAsiaTheme="minorHAnsi"/>
          <w:szCs w:val="28"/>
          <w:lang w:eastAsia="en-US"/>
        </w:rPr>
        <w:t>2</w:t>
      </w:r>
      <w:r w:rsidRPr="00E65FBD">
        <w:rPr>
          <w:rFonts w:eastAsiaTheme="minorHAnsi"/>
          <w:szCs w:val="28"/>
          <w:lang w:eastAsia="en-US"/>
        </w:rPr>
        <w:t xml:space="preserve"> Положения, з</w:t>
      </w:r>
      <w:r w:rsidRPr="00E65FBD">
        <w:rPr>
          <w:szCs w:val="28"/>
        </w:rPr>
        <w:t xml:space="preserve">аявке на участие в </w:t>
      </w:r>
      <w:r w:rsidR="00A314BC" w:rsidRPr="00E65FBD">
        <w:rPr>
          <w:szCs w:val="28"/>
        </w:rPr>
        <w:t>конкурсе</w:t>
      </w:r>
      <w:r w:rsidRPr="00E65FBD">
        <w:rPr>
          <w:szCs w:val="28"/>
        </w:rPr>
        <w:t xml:space="preserve"> которого Единой закупочной комиссией присвоен первый номер.</w:t>
      </w:r>
    </w:p>
    <w:p w:rsidR="00C479A5" w:rsidRPr="00E65FBD" w:rsidRDefault="00C479A5" w:rsidP="00E65FBD">
      <w:pPr>
        <w:pStyle w:val="af5"/>
        <w:tabs>
          <w:tab w:val="left" w:pos="0"/>
          <w:tab w:val="left" w:pos="1134"/>
          <w:tab w:val="left" w:pos="1985"/>
          <w:tab w:val="left" w:pos="2268"/>
        </w:tabs>
        <w:spacing w:line="240" w:lineRule="auto"/>
        <w:ind w:firstLine="851"/>
        <w:rPr>
          <w:szCs w:val="28"/>
        </w:rPr>
      </w:pPr>
      <w:r w:rsidRPr="00E65FBD">
        <w:rPr>
          <w:szCs w:val="28"/>
        </w:rPr>
        <w:t>В случае если в нескольких заявках на участи</w:t>
      </w:r>
      <w:r w:rsidR="00824CD2" w:rsidRPr="00E65FBD">
        <w:rPr>
          <w:szCs w:val="28"/>
        </w:rPr>
        <w:t>е</w:t>
      </w:r>
      <w:r w:rsidRPr="00E65FBD">
        <w:rPr>
          <w:szCs w:val="28"/>
        </w:rPr>
        <w:t xml:space="preserve"> в </w:t>
      </w:r>
      <w:r w:rsidR="00A314BC" w:rsidRPr="00E65FBD">
        <w:rPr>
          <w:szCs w:val="28"/>
        </w:rPr>
        <w:t>конкурсе</w:t>
      </w:r>
      <w:r w:rsidRPr="00E65FBD">
        <w:rPr>
          <w:szCs w:val="28"/>
        </w:rPr>
        <w:t xml:space="preserve"> содержатся одинаковые условия исполнения договора, меньший порядковый номер присваивается заявке на участие в </w:t>
      </w:r>
      <w:r w:rsidR="00A314BC" w:rsidRPr="00E65FBD">
        <w:rPr>
          <w:szCs w:val="28"/>
        </w:rPr>
        <w:t>конкурсе</w:t>
      </w:r>
      <w:r w:rsidRPr="00E65FBD">
        <w:rPr>
          <w:szCs w:val="28"/>
        </w:rPr>
        <w:t xml:space="preserve">, которая поступила ранее других заявок на участие </w:t>
      </w:r>
      <w:r w:rsidR="00A314BC" w:rsidRPr="00E65FBD">
        <w:rPr>
          <w:szCs w:val="28"/>
        </w:rPr>
        <w:t>конкурсе</w:t>
      </w:r>
      <w:r w:rsidRPr="00E65FBD">
        <w:rPr>
          <w:szCs w:val="28"/>
        </w:rPr>
        <w:t>, содержащих такие условия.</w:t>
      </w:r>
    </w:p>
    <w:p w:rsidR="00C479A5" w:rsidRPr="00E65FBD" w:rsidRDefault="00C479A5" w:rsidP="00A87601">
      <w:pPr>
        <w:pStyle w:val="ae"/>
        <w:numPr>
          <w:ilvl w:val="1"/>
          <w:numId w:val="5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Результаты рассмотрения, оценки и сопоставления заявок на участие в </w:t>
      </w:r>
      <w:r w:rsidR="00425301"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оформляются протоколом рассмотрения, оценки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и сопоставления заявок на участие в </w:t>
      </w:r>
      <w:r w:rsidR="00425301" w:rsidRPr="00E65FBD">
        <w:rPr>
          <w:rFonts w:ascii="Times New Roman" w:hAnsi="Times New Roman" w:cs="Times New Roman"/>
          <w:sz w:val="28"/>
          <w:szCs w:val="28"/>
        </w:rPr>
        <w:t>конкурсе</w:t>
      </w:r>
      <w:r w:rsidRPr="00E65FBD">
        <w:rPr>
          <w:rFonts w:ascii="Times New Roman" w:hAnsi="Times New Roman" w:cs="Times New Roman"/>
          <w:sz w:val="28"/>
          <w:szCs w:val="28"/>
        </w:rPr>
        <w:t>, в котором содержится следующая информация:</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обо всех участниках, подавших заявки на участие в </w:t>
      </w:r>
      <w:r w:rsidR="00425301" w:rsidRPr="00E65FBD">
        <w:rPr>
          <w:rFonts w:ascii="Times New Roman" w:hAnsi="Times New Roman" w:cs="Times New Roman"/>
          <w:sz w:val="28"/>
          <w:szCs w:val="28"/>
        </w:rPr>
        <w:t>конкурсе</w:t>
      </w:r>
      <w:r w:rsidR="00390980" w:rsidRPr="00E65FBD">
        <w:rPr>
          <w:rFonts w:ascii="Times New Roman" w:hAnsi="Times New Roman" w:cs="Times New Roman"/>
          <w:sz w:val="28"/>
          <w:szCs w:val="28"/>
        </w:rPr>
        <w:t>;</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отклоненных заявках на участие в </w:t>
      </w:r>
      <w:r w:rsidR="00425301"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с обоснованием причин отклонения (в том числе, с указанием положений извещения</w:t>
      </w:r>
      <w:r w:rsidR="00425301" w:rsidRPr="00E65FBD">
        <w:rPr>
          <w:rFonts w:ascii="Times New Roman" w:hAnsi="Times New Roman" w:cs="Times New Roman"/>
          <w:sz w:val="28"/>
          <w:szCs w:val="28"/>
        </w:rPr>
        <w:t xml:space="preserve"> </w:t>
      </w:r>
      <w:r w:rsidR="002838FE" w:rsidRPr="002838FE">
        <w:rPr>
          <w:rFonts w:ascii="Times New Roman" w:hAnsi="Times New Roman" w:cs="Times New Roman"/>
          <w:sz w:val="28"/>
          <w:szCs w:val="28"/>
        </w:rPr>
        <w:br/>
      </w:r>
      <w:r w:rsidR="00425301" w:rsidRPr="00E65FBD">
        <w:rPr>
          <w:rFonts w:ascii="Times New Roman" w:hAnsi="Times New Roman" w:cs="Times New Roman"/>
          <w:sz w:val="28"/>
          <w:szCs w:val="28"/>
        </w:rPr>
        <w:lastRenderedPageBreak/>
        <w:t>о конкурсе</w:t>
      </w:r>
      <w:r w:rsidRPr="00E65FBD">
        <w:rPr>
          <w:rFonts w:ascii="Times New Roman" w:hAnsi="Times New Roman" w:cs="Times New Roman"/>
          <w:sz w:val="28"/>
          <w:szCs w:val="28"/>
        </w:rPr>
        <w:t xml:space="preserve"> и </w:t>
      </w:r>
      <w:r w:rsidR="00425301" w:rsidRPr="00E65FBD">
        <w:rPr>
          <w:rFonts w:ascii="Times New Roman" w:hAnsi="Times New Roman" w:cs="Times New Roman"/>
          <w:sz w:val="28"/>
          <w:szCs w:val="28"/>
        </w:rPr>
        <w:t>конкурсной документации</w:t>
      </w:r>
      <w:r w:rsidRPr="00E65FBD">
        <w:rPr>
          <w:rFonts w:ascii="Times New Roman" w:hAnsi="Times New Roman" w:cs="Times New Roman"/>
          <w:sz w:val="28"/>
          <w:szCs w:val="28"/>
        </w:rPr>
        <w:t xml:space="preserve">, которым не соответствуют заявки на участие в </w:t>
      </w:r>
      <w:r w:rsidR="00425301" w:rsidRPr="00E65FBD">
        <w:rPr>
          <w:rFonts w:ascii="Times New Roman" w:hAnsi="Times New Roman" w:cs="Times New Roman"/>
          <w:sz w:val="28"/>
          <w:szCs w:val="28"/>
        </w:rPr>
        <w:t>конкурсе</w:t>
      </w:r>
      <w:r w:rsidRPr="00E65FBD">
        <w:rPr>
          <w:rFonts w:ascii="Times New Roman" w:hAnsi="Times New Roman" w:cs="Times New Roman"/>
          <w:sz w:val="28"/>
          <w:szCs w:val="28"/>
        </w:rPr>
        <w:t>)</w:t>
      </w:r>
      <w:r w:rsidR="00390980" w:rsidRPr="00E65FBD">
        <w:rPr>
          <w:rFonts w:ascii="Times New Roman" w:hAnsi="Times New Roman" w:cs="Times New Roman"/>
          <w:sz w:val="28"/>
          <w:szCs w:val="28"/>
        </w:rPr>
        <w:t>;</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порядковых номерах, присвоенных Единой закупочной комиссией каждой заявке на участие в </w:t>
      </w:r>
      <w:r w:rsidR="00425301" w:rsidRPr="00E65FBD">
        <w:rPr>
          <w:rFonts w:ascii="Times New Roman" w:hAnsi="Times New Roman" w:cs="Times New Roman"/>
          <w:sz w:val="28"/>
          <w:szCs w:val="28"/>
        </w:rPr>
        <w:t>конкурсе</w:t>
      </w:r>
      <w:r w:rsidR="00390980" w:rsidRPr="00E65FBD">
        <w:rPr>
          <w:rFonts w:ascii="Times New Roman" w:hAnsi="Times New Roman" w:cs="Times New Roman"/>
          <w:sz w:val="28"/>
          <w:szCs w:val="28"/>
        </w:rPr>
        <w:t>;</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 победителе </w:t>
      </w:r>
      <w:r w:rsidR="00425301" w:rsidRPr="00E65FBD">
        <w:rPr>
          <w:rFonts w:ascii="Times New Roman" w:hAnsi="Times New Roman" w:cs="Times New Roman"/>
          <w:sz w:val="28"/>
          <w:szCs w:val="28"/>
        </w:rPr>
        <w:t xml:space="preserve">конкурса </w:t>
      </w:r>
      <w:r w:rsidRPr="00E65FBD">
        <w:rPr>
          <w:rFonts w:ascii="Times New Roman" w:hAnsi="Times New Roman" w:cs="Times New Roman"/>
          <w:sz w:val="28"/>
          <w:szCs w:val="28"/>
        </w:rPr>
        <w:t>и об условиях исполнения дого</w:t>
      </w:r>
      <w:r w:rsidR="00425301" w:rsidRPr="00E65FBD">
        <w:rPr>
          <w:rFonts w:ascii="Times New Roman" w:hAnsi="Times New Roman" w:cs="Times New Roman"/>
          <w:sz w:val="28"/>
          <w:szCs w:val="28"/>
        </w:rPr>
        <w:t>вора, предложенных победителем конкурса</w:t>
      </w:r>
      <w:r w:rsidRPr="00E65FBD">
        <w:rPr>
          <w:rFonts w:ascii="Times New Roman" w:hAnsi="Times New Roman" w:cs="Times New Roman"/>
          <w:sz w:val="28"/>
          <w:szCs w:val="28"/>
        </w:rPr>
        <w:t xml:space="preserve"> в заявке на участие в </w:t>
      </w:r>
      <w:r w:rsidR="00B73F5E" w:rsidRPr="00E65FBD">
        <w:rPr>
          <w:rFonts w:ascii="Times New Roman" w:hAnsi="Times New Roman" w:cs="Times New Roman"/>
          <w:sz w:val="28"/>
          <w:szCs w:val="28"/>
        </w:rPr>
        <w:t>конкурс</w:t>
      </w:r>
      <w:r w:rsidR="00157286" w:rsidRPr="00E65FBD">
        <w:rPr>
          <w:rFonts w:ascii="Times New Roman" w:hAnsi="Times New Roman" w:cs="Times New Roman"/>
          <w:sz w:val="28"/>
          <w:szCs w:val="28"/>
        </w:rPr>
        <w:t>е</w:t>
      </w:r>
      <w:r w:rsidRPr="00E65FBD">
        <w:rPr>
          <w:rFonts w:ascii="Times New Roman" w:hAnsi="Times New Roman" w:cs="Times New Roman"/>
          <w:sz w:val="28"/>
          <w:szCs w:val="28"/>
        </w:rPr>
        <w:t>;</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об участнике </w:t>
      </w:r>
      <w:r w:rsidR="00B73F5E" w:rsidRPr="00E65FBD">
        <w:rPr>
          <w:rFonts w:ascii="Times New Roman" w:hAnsi="Times New Roman" w:cs="Times New Roman"/>
          <w:sz w:val="28"/>
          <w:szCs w:val="28"/>
        </w:rPr>
        <w:t>конкурса</w:t>
      </w:r>
      <w:r w:rsidRPr="00E65FBD">
        <w:rPr>
          <w:rFonts w:ascii="Times New Roman" w:hAnsi="Times New Roman" w:cs="Times New Roman"/>
          <w:sz w:val="28"/>
          <w:szCs w:val="28"/>
        </w:rPr>
        <w:t xml:space="preserve">, в заявке на участие в </w:t>
      </w:r>
      <w:r w:rsidR="00B73F5E"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которого содержатся условия исполнения договора, следующие после услови</w:t>
      </w:r>
      <w:r w:rsidR="003E27B4" w:rsidRPr="00E65FBD">
        <w:rPr>
          <w:rFonts w:ascii="Times New Roman" w:hAnsi="Times New Roman" w:cs="Times New Roman"/>
          <w:sz w:val="28"/>
          <w:szCs w:val="28"/>
        </w:rPr>
        <w:t>й</w:t>
      </w:r>
      <w:r w:rsidRPr="00E65FBD">
        <w:rPr>
          <w:rFonts w:ascii="Times New Roman" w:hAnsi="Times New Roman" w:cs="Times New Roman"/>
          <w:sz w:val="28"/>
          <w:szCs w:val="28"/>
        </w:rPr>
        <w:t xml:space="preserve"> исполнения договора, предложенных победителем </w:t>
      </w:r>
      <w:r w:rsidR="00B73F5E" w:rsidRPr="00E65FBD">
        <w:rPr>
          <w:rFonts w:ascii="Times New Roman" w:hAnsi="Times New Roman" w:cs="Times New Roman"/>
          <w:sz w:val="28"/>
          <w:szCs w:val="28"/>
        </w:rPr>
        <w:t>конкурса</w:t>
      </w:r>
      <w:r w:rsidRPr="00E65FBD">
        <w:rPr>
          <w:rFonts w:ascii="Times New Roman" w:hAnsi="Times New Roman" w:cs="Times New Roman"/>
          <w:sz w:val="28"/>
          <w:szCs w:val="28"/>
        </w:rPr>
        <w:t xml:space="preserve">, и об условиях исполнения договора, предложенных участником </w:t>
      </w:r>
      <w:r w:rsidR="00B73F5E" w:rsidRPr="00E65FBD">
        <w:rPr>
          <w:rFonts w:ascii="Times New Roman" w:hAnsi="Times New Roman" w:cs="Times New Roman"/>
          <w:sz w:val="28"/>
          <w:szCs w:val="28"/>
        </w:rPr>
        <w:t>конкурса</w:t>
      </w:r>
      <w:r w:rsidRPr="00E65FBD">
        <w:rPr>
          <w:rFonts w:ascii="Times New Roman" w:hAnsi="Times New Roman" w:cs="Times New Roman"/>
          <w:sz w:val="28"/>
          <w:szCs w:val="28"/>
        </w:rPr>
        <w:t xml:space="preserve">, в заявке на участие в </w:t>
      </w:r>
      <w:r w:rsidR="00B73F5E"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которого содержатся условия исполнения договора, следующие после </w:t>
      </w:r>
      <w:r w:rsidR="00B73F5E" w:rsidRPr="00E65FBD">
        <w:rPr>
          <w:rFonts w:ascii="Times New Roman" w:hAnsi="Times New Roman" w:cs="Times New Roman"/>
          <w:sz w:val="28"/>
          <w:szCs w:val="28"/>
        </w:rPr>
        <w:t>условий</w:t>
      </w:r>
      <w:r w:rsidRPr="00E65FBD">
        <w:rPr>
          <w:rFonts w:ascii="Times New Roman" w:hAnsi="Times New Roman" w:cs="Times New Roman"/>
          <w:sz w:val="28"/>
          <w:szCs w:val="28"/>
        </w:rPr>
        <w:t xml:space="preserve"> исполнения договора, предложенных победителем </w:t>
      </w:r>
      <w:r w:rsidR="00B73F5E" w:rsidRPr="00E65FBD">
        <w:rPr>
          <w:rFonts w:ascii="Times New Roman" w:hAnsi="Times New Roman" w:cs="Times New Roman"/>
          <w:sz w:val="28"/>
          <w:szCs w:val="28"/>
        </w:rPr>
        <w:t>конкурса</w:t>
      </w:r>
      <w:r w:rsidRPr="00E65FBD">
        <w:rPr>
          <w:rFonts w:ascii="Times New Roman" w:hAnsi="Times New Roman" w:cs="Times New Roman"/>
          <w:sz w:val="28"/>
          <w:szCs w:val="28"/>
        </w:rPr>
        <w:t>.</w:t>
      </w:r>
    </w:p>
    <w:p w:rsidR="00C479A5" w:rsidRPr="00E65FBD" w:rsidRDefault="00C479A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Протокол </w:t>
      </w:r>
      <w:r w:rsidRPr="00E65FBD">
        <w:rPr>
          <w:rFonts w:ascii="Times New Roman" w:hAnsi="Times New Roman" w:cs="Times New Roman"/>
          <w:sz w:val="28"/>
          <w:szCs w:val="28"/>
        </w:rPr>
        <w:t xml:space="preserve">рассмотрения, оценки и сопоставления </w:t>
      </w:r>
      <w:r w:rsidRPr="00E65FBD">
        <w:rPr>
          <w:rFonts w:ascii="Times New Roman" w:eastAsiaTheme="minorHAnsi" w:hAnsi="Times New Roman" w:cs="Times New Roman"/>
          <w:sz w:val="28"/>
          <w:szCs w:val="28"/>
          <w:lang w:eastAsia="en-US"/>
        </w:rPr>
        <w:t xml:space="preserve">заявок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w:t>
      </w:r>
      <w:r w:rsidR="00B73F5E" w:rsidRPr="00E65FBD">
        <w:rPr>
          <w:rFonts w:ascii="Times New Roman" w:eastAsiaTheme="minorHAnsi" w:hAnsi="Times New Roman" w:cs="Times New Roman"/>
          <w:sz w:val="28"/>
          <w:szCs w:val="28"/>
          <w:lang w:eastAsia="en-US"/>
        </w:rPr>
        <w:t>конкурсе</w:t>
      </w:r>
      <w:r w:rsidRPr="00E65FBD">
        <w:rPr>
          <w:rFonts w:ascii="Times New Roman" w:eastAsiaTheme="minorHAnsi" w:hAnsi="Times New Roman" w:cs="Times New Roman"/>
          <w:sz w:val="28"/>
          <w:szCs w:val="28"/>
          <w:lang w:eastAsia="en-US"/>
        </w:rPr>
        <w:t xml:space="preserve"> подписывается всеми участвующими в заседании членами Единой закупочной комиссии не позднее дня, следующего за днем окончания </w:t>
      </w:r>
      <w:r w:rsidRPr="00E65FBD">
        <w:rPr>
          <w:rFonts w:ascii="Times New Roman" w:hAnsi="Times New Roman" w:cs="Times New Roman"/>
          <w:sz w:val="28"/>
          <w:szCs w:val="28"/>
        </w:rPr>
        <w:t xml:space="preserve">рассмотрения, оценки и сопоставления </w:t>
      </w:r>
      <w:r w:rsidRPr="00E65FBD">
        <w:rPr>
          <w:rFonts w:ascii="Times New Roman" w:eastAsiaTheme="minorHAnsi" w:hAnsi="Times New Roman" w:cs="Times New Roman"/>
          <w:sz w:val="28"/>
          <w:szCs w:val="28"/>
          <w:lang w:eastAsia="en-US"/>
        </w:rPr>
        <w:t xml:space="preserve">заявок на участие в </w:t>
      </w:r>
      <w:r w:rsidR="00B73F5E" w:rsidRPr="00E65FBD">
        <w:rPr>
          <w:rFonts w:ascii="Times New Roman" w:eastAsiaTheme="minorHAnsi" w:hAnsi="Times New Roman" w:cs="Times New Roman"/>
          <w:sz w:val="28"/>
          <w:szCs w:val="28"/>
          <w:lang w:eastAsia="en-US"/>
        </w:rPr>
        <w:t>конкурсе</w:t>
      </w:r>
      <w:r w:rsidRPr="00E65FBD">
        <w:rPr>
          <w:rFonts w:ascii="Times New Roman" w:eastAsiaTheme="minorHAnsi" w:hAnsi="Times New Roman" w:cs="Times New Roman"/>
          <w:sz w:val="28"/>
          <w:szCs w:val="28"/>
          <w:lang w:eastAsia="en-US"/>
        </w:rPr>
        <w:t>.</w:t>
      </w:r>
    </w:p>
    <w:p w:rsidR="00C479A5" w:rsidRPr="00E65FBD" w:rsidRDefault="00C479A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Утвержденный </w:t>
      </w:r>
      <w:r w:rsidR="00A40CB8" w:rsidRPr="00E65FBD">
        <w:rPr>
          <w:rFonts w:ascii="Times New Roman" w:eastAsiaTheme="minorHAnsi" w:hAnsi="Times New Roman" w:cs="Times New Roman"/>
          <w:sz w:val="28"/>
          <w:szCs w:val="28"/>
          <w:lang w:eastAsia="en-US"/>
        </w:rPr>
        <w:t xml:space="preserve">(подписанный) </w:t>
      </w:r>
      <w:r w:rsidRPr="00E65FBD">
        <w:rPr>
          <w:rFonts w:ascii="Times New Roman" w:eastAsiaTheme="minorHAnsi" w:hAnsi="Times New Roman" w:cs="Times New Roman"/>
          <w:sz w:val="28"/>
          <w:szCs w:val="28"/>
          <w:lang w:eastAsia="en-US"/>
        </w:rPr>
        <w:t xml:space="preserve">Единой закупочной комиссией протокол </w:t>
      </w:r>
      <w:r w:rsidRPr="00E65FBD">
        <w:rPr>
          <w:rFonts w:ascii="Times New Roman" w:hAnsi="Times New Roman" w:cs="Times New Roman"/>
          <w:sz w:val="28"/>
          <w:szCs w:val="28"/>
        </w:rPr>
        <w:t>рассмотрения, оценки и сопоставления</w:t>
      </w:r>
      <w:r w:rsidRPr="00E65FBD">
        <w:rPr>
          <w:rFonts w:ascii="Times New Roman" w:eastAsiaTheme="minorHAnsi" w:hAnsi="Times New Roman" w:cs="Times New Roman"/>
          <w:sz w:val="28"/>
          <w:szCs w:val="28"/>
          <w:lang w:eastAsia="en-US"/>
        </w:rPr>
        <w:t xml:space="preserve"> заявок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w:t>
      </w:r>
      <w:r w:rsidR="00B73F5E" w:rsidRPr="00E65FBD">
        <w:rPr>
          <w:rFonts w:ascii="Times New Roman" w:eastAsiaTheme="minorHAnsi" w:hAnsi="Times New Roman" w:cs="Times New Roman"/>
          <w:sz w:val="28"/>
          <w:szCs w:val="28"/>
          <w:lang w:eastAsia="en-US"/>
        </w:rPr>
        <w:t>конкурсе</w:t>
      </w:r>
      <w:r w:rsidRPr="00E65FBD">
        <w:rPr>
          <w:rFonts w:ascii="Times New Roman" w:eastAsiaTheme="minorHAnsi" w:hAnsi="Times New Roman" w:cs="Times New Roman"/>
          <w:sz w:val="28"/>
          <w:szCs w:val="28"/>
          <w:lang w:eastAsia="en-US"/>
        </w:rPr>
        <w:t xml:space="preserve"> размещается в единой информационной системе в порядке, установленном частью </w:t>
      </w:r>
      <w:r w:rsidR="004036A1" w:rsidRPr="00E65FBD">
        <w:rPr>
          <w:rFonts w:ascii="Times New Roman" w:eastAsiaTheme="minorHAnsi" w:hAnsi="Times New Roman" w:cs="Times New Roman"/>
          <w:sz w:val="28"/>
          <w:szCs w:val="28"/>
          <w:lang w:eastAsia="en-US"/>
        </w:rPr>
        <w:t>9</w:t>
      </w:r>
      <w:r w:rsidRPr="00E65FBD">
        <w:rPr>
          <w:rFonts w:ascii="Times New Roman" w:eastAsiaTheme="minorHAnsi" w:hAnsi="Times New Roman" w:cs="Times New Roman"/>
          <w:sz w:val="28"/>
          <w:szCs w:val="28"/>
          <w:lang w:eastAsia="en-US"/>
        </w:rPr>
        <w:t xml:space="preserve"> статьи 3 Положения.</w:t>
      </w:r>
    </w:p>
    <w:p w:rsidR="00C479A5" w:rsidRPr="00E65FBD" w:rsidRDefault="00B73F5E" w:rsidP="00A87601">
      <w:pPr>
        <w:pStyle w:val="ae"/>
        <w:numPr>
          <w:ilvl w:val="1"/>
          <w:numId w:val="5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Конкурс</w:t>
      </w:r>
      <w:r w:rsidR="00C479A5" w:rsidRPr="00E65FBD">
        <w:rPr>
          <w:rFonts w:ascii="Times New Roman" w:hAnsi="Times New Roman" w:cs="Times New Roman"/>
          <w:sz w:val="28"/>
          <w:szCs w:val="28"/>
        </w:rPr>
        <w:t xml:space="preserve"> </w:t>
      </w:r>
      <w:r w:rsidR="00D85F54" w:rsidRPr="00E65FBD">
        <w:rPr>
          <w:rFonts w:ascii="Times New Roman" w:hAnsi="Times New Roman" w:cs="Times New Roman"/>
          <w:sz w:val="28"/>
          <w:szCs w:val="28"/>
        </w:rPr>
        <w:t xml:space="preserve">признается проведенным с отсутствием конкуренции </w:t>
      </w:r>
      <w:r w:rsidR="002838FE" w:rsidRPr="002838FE">
        <w:rPr>
          <w:rFonts w:ascii="Times New Roman" w:hAnsi="Times New Roman" w:cs="Times New Roman"/>
          <w:sz w:val="28"/>
          <w:szCs w:val="28"/>
        </w:rPr>
        <w:br/>
      </w:r>
      <w:r w:rsidR="00C479A5" w:rsidRPr="00E65FBD">
        <w:rPr>
          <w:rFonts w:ascii="Times New Roman" w:hAnsi="Times New Roman" w:cs="Times New Roman"/>
          <w:sz w:val="28"/>
          <w:szCs w:val="28"/>
        </w:rPr>
        <w:t xml:space="preserve">в случае, если по окончании срока подачи заявок на участие в </w:t>
      </w:r>
      <w:r w:rsidRPr="00E65FBD">
        <w:rPr>
          <w:rFonts w:ascii="Times New Roman" w:hAnsi="Times New Roman" w:cs="Times New Roman"/>
          <w:sz w:val="28"/>
          <w:szCs w:val="28"/>
        </w:rPr>
        <w:t>конкурсе</w:t>
      </w:r>
      <w:r w:rsidR="00C479A5" w:rsidRPr="00E65FBD">
        <w:rPr>
          <w:rFonts w:ascii="Times New Roman" w:hAnsi="Times New Roman" w:cs="Times New Roman"/>
          <w:sz w:val="28"/>
          <w:szCs w:val="28"/>
        </w:rPr>
        <w:t>:</w:t>
      </w:r>
    </w:p>
    <w:p w:rsidR="00C479A5" w:rsidRPr="00E65FBD" w:rsidRDefault="00C479A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7.1. подана только одна заявка </w:t>
      </w:r>
      <w:r w:rsidRPr="00E65FBD">
        <w:rPr>
          <w:rFonts w:ascii="Times New Roman" w:hAnsi="Times New Roman" w:cs="Times New Roman"/>
          <w:sz w:val="28"/>
          <w:szCs w:val="28"/>
        </w:rPr>
        <w:t xml:space="preserve">на участие в </w:t>
      </w:r>
      <w:r w:rsidR="00B73F5E" w:rsidRPr="00E65FBD">
        <w:rPr>
          <w:rFonts w:ascii="Times New Roman" w:hAnsi="Times New Roman" w:cs="Times New Roman"/>
          <w:sz w:val="28"/>
          <w:szCs w:val="28"/>
        </w:rPr>
        <w:t>конкурсе</w:t>
      </w:r>
      <w:r w:rsidRPr="00E65FBD">
        <w:rPr>
          <w:rFonts w:ascii="Times New Roman" w:eastAsiaTheme="minorHAnsi" w:hAnsi="Times New Roman" w:cs="Times New Roman"/>
          <w:sz w:val="28"/>
          <w:szCs w:val="28"/>
          <w:lang w:eastAsia="en-US"/>
        </w:rPr>
        <w:t>,</w:t>
      </w:r>
    </w:p>
    <w:p w:rsidR="00C479A5" w:rsidRPr="00E65FBD" w:rsidRDefault="00C479A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7.2. не подано ни одной заявки </w:t>
      </w:r>
      <w:r w:rsidRPr="00E65FBD">
        <w:rPr>
          <w:rFonts w:ascii="Times New Roman" w:hAnsi="Times New Roman" w:cs="Times New Roman"/>
          <w:sz w:val="28"/>
          <w:szCs w:val="28"/>
        </w:rPr>
        <w:t xml:space="preserve">на участие в </w:t>
      </w:r>
      <w:r w:rsidR="00B73F5E" w:rsidRPr="00E65FBD">
        <w:rPr>
          <w:rFonts w:ascii="Times New Roman" w:hAnsi="Times New Roman" w:cs="Times New Roman"/>
          <w:sz w:val="28"/>
          <w:szCs w:val="28"/>
        </w:rPr>
        <w:t>конкурсе</w:t>
      </w:r>
      <w:r w:rsidRPr="00E65FBD">
        <w:rPr>
          <w:rFonts w:ascii="Times New Roman" w:eastAsiaTheme="minorHAnsi" w:hAnsi="Times New Roman" w:cs="Times New Roman"/>
          <w:sz w:val="28"/>
          <w:szCs w:val="28"/>
          <w:lang w:eastAsia="en-US"/>
        </w:rPr>
        <w:t>,</w:t>
      </w:r>
    </w:p>
    <w:p w:rsidR="00C479A5" w:rsidRPr="00E65FBD" w:rsidRDefault="00C479A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7.3. Единой закупочной комиссией отклонены все поданные заявки </w:t>
      </w:r>
      <w:r w:rsidRPr="00E65FBD">
        <w:rPr>
          <w:rFonts w:ascii="Times New Roman" w:hAnsi="Times New Roman" w:cs="Times New Roman"/>
          <w:sz w:val="28"/>
          <w:szCs w:val="28"/>
        </w:rPr>
        <w:t xml:space="preserve">на участие в </w:t>
      </w:r>
      <w:r w:rsidR="00B73F5E" w:rsidRPr="00E65FBD">
        <w:rPr>
          <w:rFonts w:ascii="Times New Roman" w:hAnsi="Times New Roman" w:cs="Times New Roman"/>
          <w:sz w:val="28"/>
          <w:szCs w:val="28"/>
        </w:rPr>
        <w:t>конкурсе</w:t>
      </w:r>
      <w:r w:rsidRPr="00E65FBD">
        <w:rPr>
          <w:rFonts w:ascii="Times New Roman" w:eastAsiaTheme="minorHAnsi" w:hAnsi="Times New Roman" w:cs="Times New Roman"/>
          <w:sz w:val="28"/>
          <w:szCs w:val="28"/>
          <w:lang w:eastAsia="en-US"/>
        </w:rPr>
        <w:t>,</w:t>
      </w:r>
    </w:p>
    <w:p w:rsidR="00C479A5" w:rsidRPr="00E65FBD" w:rsidRDefault="00C479A5"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sz w:val="28"/>
          <w:szCs w:val="28"/>
          <w:lang w:eastAsia="en-US"/>
        </w:rPr>
        <w:t xml:space="preserve">7.4. по результатам рассмотрения Единой закупочной комиссией поданных заявок </w:t>
      </w:r>
      <w:r w:rsidRPr="00E65FBD">
        <w:rPr>
          <w:rFonts w:ascii="Times New Roman" w:hAnsi="Times New Roman" w:cs="Times New Roman"/>
          <w:sz w:val="28"/>
          <w:szCs w:val="28"/>
        </w:rPr>
        <w:t xml:space="preserve">на участие в </w:t>
      </w:r>
      <w:r w:rsidR="00B73F5E"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 xml:space="preserve">только одна заявка </w:t>
      </w:r>
      <w:r w:rsidRPr="00E65FBD">
        <w:rPr>
          <w:rFonts w:ascii="Times New Roman" w:hAnsi="Times New Roman" w:cs="Times New Roman"/>
          <w:sz w:val="28"/>
          <w:szCs w:val="28"/>
        </w:rPr>
        <w:t xml:space="preserve">на участие в </w:t>
      </w:r>
      <w:r w:rsidR="00B73F5E"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 xml:space="preserve">признана Единой закупочной комиссией соответствующей требованиям, установленным в извещении </w:t>
      </w:r>
      <w:r w:rsidR="00B73F5E" w:rsidRPr="00E65FBD">
        <w:rPr>
          <w:rFonts w:ascii="Times New Roman" w:eastAsiaTheme="minorHAnsi" w:hAnsi="Times New Roman" w:cs="Times New Roman"/>
          <w:sz w:val="28"/>
          <w:szCs w:val="28"/>
          <w:lang w:eastAsia="en-US"/>
        </w:rPr>
        <w:t xml:space="preserve">о конкурсе </w:t>
      </w:r>
      <w:r w:rsidRPr="00E65FBD">
        <w:rPr>
          <w:rFonts w:ascii="Times New Roman" w:eastAsiaTheme="minorHAnsi" w:hAnsi="Times New Roman" w:cs="Times New Roman"/>
          <w:sz w:val="28"/>
          <w:szCs w:val="28"/>
          <w:lang w:eastAsia="en-US"/>
        </w:rPr>
        <w:t>и</w:t>
      </w:r>
      <w:r w:rsidR="00B73F5E" w:rsidRPr="00E65FBD">
        <w:rPr>
          <w:rFonts w:ascii="Times New Roman" w:eastAsiaTheme="minorHAnsi" w:hAnsi="Times New Roman" w:cs="Times New Roman"/>
          <w:sz w:val="28"/>
          <w:szCs w:val="28"/>
          <w:lang w:eastAsia="en-US"/>
        </w:rPr>
        <w:t xml:space="preserve"> конкурсной </w:t>
      </w:r>
      <w:r w:rsidR="00B73F5E" w:rsidRPr="00E65FBD">
        <w:rPr>
          <w:rFonts w:ascii="Times New Roman" w:eastAsiaTheme="minorHAnsi" w:hAnsi="Times New Roman" w:cs="Times New Roman"/>
          <w:color w:val="000000" w:themeColor="text1"/>
          <w:sz w:val="28"/>
          <w:szCs w:val="28"/>
          <w:lang w:eastAsia="en-US"/>
        </w:rPr>
        <w:t>документации</w:t>
      </w:r>
      <w:r w:rsidRPr="00E65FBD">
        <w:rPr>
          <w:rFonts w:ascii="Times New Roman" w:eastAsiaTheme="minorHAnsi" w:hAnsi="Times New Roman" w:cs="Times New Roman"/>
          <w:color w:val="000000" w:themeColor="text1"/>
          <w:sz w:val="28"/>
          <w:szCs w:val="28"/>
          <w:lang w:eastAsia="en-US"/>
        </w:rPr>
        <w:t>.</w:t>
      </w:r>
    </w:p>
    <w:p w:rsidR="00401F9C" w:rsidRPr="00E65FBD" w:rsidRDefault="00401F9C"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sz w:val="28"/>
          <w:szCs w:val="28"/>
          <w:lang w:eastAsia="en-US"/>
        </w:rPr>
        <w:t xml:space="preserve">Конкурс признается несостоявшимся в случае, если в </w:t>
      </w:r>
      <w:r w:rsidR="002B11F3" w:rsidRPr="00E65FBD">
        <w:rPr>
          <w:rFonts w:ascii="Times New Roman" w:eastAsiaTheme="minorHAnsi" w:hAnsi="Times New Roman" w:cs="Times New Roman"/>
          <w:sz w:val="28"/>
          <w:szCs w:val="28"/>
          <w:lang w:eastAsia="en-US"/>
        </w:rPr>
        <w:t>конкурсе</w:t>
      </w:r>
      <w:r w:rsidRPr="00E65FBD">
        <w:rPr>
          <w:rFonts w:ascii="Times New Roman" w:eastAsiaTheme="minorHAnsi" w:hAnsi="Times New Roman" w:cs="Times New Roman"/>
          <w:sz w:val="28"/>
          <w:szCs w:val="28"/>
          <w:lang w:eastAsia="en-US"/>
        </w:rPr>
        <w:t xml:space="preserve"> участвовал только один участник </w:t>
      </w:r>
      <w:r w:rsidR="002B11F3" w:rsidRPr="00E65FBD">
        <w:rPr>
          <w:rFonts w:ascii="Times New Roman" w:eastAsiaTheme="minorHAnsi" w:hAnsi="Times New Roman" w:cs="Times New Roman"/>
          <w:sz w:val="28"/>
          <w:szCs w:val="28"/>
          <w:lang w:eastAsia="en-US"/>
        </w:rPr>
        <w:t>конкурса</w:t>
      </w:r>
      <w:r w:rsidRPr="00E65FBD">
        <w:rPr>
          <w:rFonts w:ascii="Times New Roman" w:eastAsiaTheme="minorHAnsi" w:hAnsi="Times New Roman" w:cs="Times New Roman"/>
          <w:sz w:val="28"/>
          <w:szCs w:val="28"/>
          <w:lang w:eastAsia="en-US"/>
        </w:rPr>
        <w:t>.</w:t>
      </w:r>
    </w:p>
    <w:p w:rsidR="00AC2E8A" w:rsidRPr="00E65FBD" w:rsidRDefault="006D54DE" w:rsidP="00A87601">
      <w:pPr>
        <w:pStyle w:val="ae"/>
        <w:numPr>
          <w:ilvl w:val="1"/>
          <w:numId w:val="5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случаях</w:t>
      </w:r>
      <w:r w:rsidR="00C479A5" w:rsidRPr="00E65FBD">
        <w:rPr>
          <w:rFonts w:ascii="Times New Roman" w:hAnsi="Times New Roman" w:cs="Times New Roman"/>
          <w:sz w:val="28"/>
          <w:szCs w:val="28"/>
        </w:rPr>
        <w:t>, установленн</w:t>
      </w:r>
      <w:r w:rsidRPr="00E65FBD">
        <w:rPr>
          <w:rFonts w:ascii="Times New Roman" w:hAnsi="Times New Roman" w:cs="Times New Roman"/>
          <w:sz w:val="28"/>
          <w:szCs w:val="28"/>
        </w:rPr>
        <w:t>ых</w:t>
      </w:r>
      <w:r w:rsidR="00C479A5" w:rsidRPr="00E65FBD">
        <w:rPr>
          <w:rFonts w:ascii="Times New Roman" w:hAnsi="Times New Roman" w:cs="Times New Roman"/>
          <w:sz w:val="28"/>
          <w:szCs w:val="28"/>
        </w:rPr>
        <w:t xml:space="preserve"> пунктом 7.1. части 7 настоящей статьи, </w:t>
      </w:r>
      <w:r w:rsidR="002C2DC0" w:rsidRPr="00E65FBD">
        <w:rPr>
          <w:rFonts w:ascii="Times New Roman" w:hAnsi="Times New Roman" w:cs="Times New Roman"/>
          <w:sz w:val="28"/>
          <w:szCs w:val="28"/>
        </w:rPr>
        <w:t xml:space="preserve">если </w:t>
      </w:r>
      <w:r w:rsidR="00C479A5" w:rsidRPr="00E65FBD">
        <w:rPr>
          <w:rFonts w:ascii="Times New Roman" w:hAnsi="Times New Roman" w:cs="Times New Roman"/>
          <w:sz w:val="28"/>
          <w:szCs w:val="28"/>
        </w:rPr>
        <w:t xml:space="preserve">участник </w:t>
      </w:r>
      <w:r w:rsidR="00323A9F" w:rsidRPr="00E65FBD">
        <w:rPr>
          <w:rFonts w:ascii="Times New Roman" w:hAnsi="Times New Roman" w:cs="Times New Roman"/>
          <w:sz w:val="28"/>
          <w:szCs w:val="28"/>
        </w:rPr>
        <w:t>конкурса</w:t>
      </w:r>
      <w:r w:rsidR="00E0650C" w:rsidRPr="00E65FBD">
        <w:rPr>
          <w:rFonts w:ascii="Times New Roman" w:hAnsi="Times New Roman" w:cs="Times New Roman"/>
          <w:sz w:val="28"/>
          <w:szCs w:val="28"/>
        </w:rPr>
        <w:t>, подавши</w:t>
      </w:r>
      <w:r w:rsidR="002C2DC0" w:rsidRPr="00E65FBD">
        <w:rPr>
          <w:rFonts w:ascii="Times New Roman" w:hAnsi="Times New Roman" w:cs="Times New Roman"/>
          <w:sz w:val="28"/>
          <w:szCs w:val="28"/>
        </w:rPr>
        <w:t>й</w:t>
      </w:r>
      <w:r w:rsidR="00C479A5" w:rsidRPr="00E65FBD">
        <w:rPr>
          <w:rFonts w:ascii="Times New Roman" w:hAnsi="Times New Roman" w:cs="Times New Roman"/>
          <w:sz w:val="28"/>
          <w:szCs w:val="28"/>
        </w:rPr>
        <w:t xml:space="preserve"> единственную заявку на участие </w:t>
      </w:r>
      <w:r w:rsidR="002838FE" w:rsidRPr="002838FE">
        <w:rPr>
          <w:rFonts w:ascii="Times New Roman" w:hAnsi="Times New Roman" w:cs="Times New Roman"/>
          <w:sz w:val="28"/>
          <w:szCs w:val="28"/>
        </w:rPr>
        <w:br/>
      </w:r>
      <w:r w:rsidR="00C479A5" w:rsidRPr="00E65FBD">
        <w:rPr>
          <w:rFonts w:ascii="Times New Roman" w:hAnsi="Times New Roman" w:cs="Times New Roman"/>
          <w:sz w:val="28"/>
          <w:szCs w:val="28"/>
        </w:rPr>
        <w:t xml:space="preserve">в </w:t>
      </w:r>
      <w:r w:rsidR="00323A9F" w:rsidRPr="00E65FBD">
        <w:rPr>
          <w:rFonts w:ascii="Times New Roman" w:hAnsi="Times New Roman" w:cs="Times New Roman"/>
          <w:sz w:val="28"/>
          <w:szCs w:val="28"/>
        </w:rPr>
        <w:t>конкурсе</w:t>
      </w:r>
      <w:r w:rsidR="00C479A5" w:rsidRPr="00E65FBD">
        <w:rPr>
          <w:rFonts w:ascii="Times New Roman" w:hAnsi="Times New Roman" w:cs="Times New Roman"/>
          <w:sz w:val="28"/>
          <w:szCs w:val="28"/>
        </w:rPr>
        <w:t>, которая рассмотрена Единой закупочной комиссией в порядке, установленном настоящей статьей, и признана Единой закупочной комиссией соответствующей требованиям, установленным в извещении</w:t>
      </w:r>
      <w:r w:rsidR="00323A9F" w:rsidRPr="00E65FBD">
        <w:rPr>
          <w:rFonts w:ascii="Times New Roman" w:hAnsi="Times New Roman" w:cs="Times New Roman"/>
          <w:sz w:val="28"/>
          <w:szCs w:val="28"/>
        </w:rPr>
        <w:t xml:space="preserve"> </w:t>
      </w:r>
      <w:r w:rsidR="002838FE" w:rsidRPr="002838FE">
        <w:rPr>
          <w:rFonts w:ascii="Times New Roman" w:hAnsi="Times New Roman" w:cs="Times New Roman"/>
          <w:sz w:val="28"/>
          <w:szCs w:val="28"/>
        </w:rPr>
        <w:br/>
      </w:r>
      <w:r w:rsidR="00323A9F" w:rsidRPr="00E65FBD">
        <w:rPr>
          <w:rFonts w:ascii="Times New Roman" w:hAnsi="Times New Roman" w:cs="Times New Roman"/>
          <w:sz w:val="28"/>
          <w:szCs w:val="28"/>
        </w:rPr>
        <w:t>о конкурсе и конкурсной документации</w:t>
      </w:r>
      <w:r w:rsidR="00C479A5" w:rsidRPr="00E65FBD">
        <w:rPr>
          <w:rFonts w:ascii="Times New Roman" w:hAnsi="Times New Roman" w:cs="Times New Roman"/>
          <w:sz w:val="28"/>
          <w:szCs w:val="28"/>
        </w:rPr>
        <w:t>,</w:t>
      </w:r>
      <w:r w:rsidRPr="00E65FBD">
        <w:rPr>
          <w:rFonts w:ascii="Times New Roman" w:hAnsi="Times New Roman" w:cs="Times New Roman"/>
          <w:sz w:val="28"/>
          <w:szCs w:val="28"/>
        </w:rPr>
        <w:t xml:space="preserve"> а также пунктом 7.4 части 7 настоящей статьи</w:t>
      </w:r>
      <w:r w:rsidR="002C2DC0" w:rsidRPr="00E65FBD">
        <w:rPr>
          <w:rFonts w:ascii="Times New Roman" w:hAnsi="Times New Roman" w:cs="Times New Roman"/>
          <w:sz w:val="28"/>
          <w:szCs w:val="28"/>
        </w:rPr>
        <w:t xml:space="preserve">, </w:t>
      </w:r>
      <w:r w:rsidR="008A4B1D" w:rsidRPr="00E65FBD">
        <w:rPr>
          <w:rFonts w:ascii="Times New Roman" w:hAnsi="Times New Roman" w:cs="Times New Roman"/>
          <w:sz w:val="28"/>
          <w:szCs w:val="28"/>
        </w:rPr>
        <w:t xml:space="preserve">АО «АИЖК» </w:t>
      </w:r>
      <w:r w:rsidR="00C479A5" w:rsidRPr="00E65FBD">
        <w:rPr>
          <w:rFonts w:ascii="Times New Roman" w:hAnsi="Times New Roman" w:cs="Times New Roman"/>
          <w:sz w:val="28"/>
          <w:szCs w:val="28"/>
        </w:rPr>
        <w:t>может быть заключен</w:t>
      </w:r>
      <w:r w:rsidR="008A4B1D" w:rsidRPr="00E65FBD">
        <w:rPr>
          <w:rFonts w:ascii="Times New Roman" w:hAnsi="Times New Roman" w:cs="Times New Roman"/>
          <w:sz w:val="28"/>
          <w:szCs w:val="28"/>
        </w:rPr>
        <w:t xml:space="preserve"> договор</w:t>
      </w:r>
      <w:r w:rsidR="002C2DC0" w:rsidRPr="00E65FBD">
        <w:rPr>
          <w:rFonts w:ascii="Times New Roman" w:hAnsi="Times New Roman" w:cs="Times New Roman"/>
          <w:sz w:val="28"/>
          <w:szCs w:val="28"/>
        </w:rPr>
        <w:t>.</w:t>
      </w:r>
    </w:p>
    <w:p w:rsidR="001F352C" w:rsidRPr="00E65FBD" w:rsidRDefault="001F352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Участник </w:t>
      </w:r>
      <w:r w:rsidR="00E0650C" w:rsidRPr="00E65FBD">
        <w:rPr>
          <w:rFonts w:ascii="Times New Roman" w:eastAsiaTheme="minorHAnsi" w:hAnsi="Times New Roman" w:cs="Times New Roman"/>
          <w:sz w:val="28"/>
          <w:szCs w:val="28"/>
          <w:lang w:eastAsia="en-US"/>
        </w:rPr>
        <w:t>конкурса</w:t>
      </w:r>
      <w:r w:rsidRPr="00E65FBD">
        <w:rPr>
          <w:rFonts w:ascii="Times New Roman" w:eastAsiaTheme="minorHAnsi" w:hAnsi="Times New Roman" w:cs="Times New Roman"/>
          <w:sz w:val="28"/>
          <w:szCs w:val="28"/>
          <w:lang w:eastAsia="en-US"/>
        </w:rPr>
        <w:t xml:space="preserve">, указанный в настоящей части, </w:t>
      </w:r>
      <w:r w:rsidR="000F631B" w:rsidRPr="00E65FBD">
        <w:rPr>
          <w:rFonts w:ascii="Times New Roman" w:eastAsiaTheme="minorHAnsi" w:hAnsi="Times New Roman" w:cs="Times New Roman"/>
          <w:sz w:val="28"/>
          <w:szCs w:val="28"/>
          <w:lang w:eastAsia="en-US"/>
        </w:rPr>
        <w:t xml:space="preserve">с которым заключается договор, </w:t>
      </w:r>
      <w:r w:rsidRPr="00E65FBD">
        <w:rPr>
          <w:rFonts w:ascii="Times New Roman" w:eastAsiaTheme="minorHAnsi" w:hAnsi="Times New Roman" w:cs="Times New Roman"/>
          <w:sz w:val="28"/>
          <w:szCs w:val="28"/>
          <w:lang w:eastAsia="en-US"/>
        </w:rPr>
        <w:t>не вправе отказаться от заключения договора.</w:t>
      </w:r>
    </w:p>
    <w:p w:rsidR="00AC2E8A" w:rsidRPr="00E65FBD" w:rsidRDefault="00AC2E8A"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sz w:val="28"/>
          <w:szCs w:val="28"/>
          <w:lang w:eastAsia="en-US"/>
        </w:rPr>
        <w:lastRenderedPageBreak/>
        <w:t>Заключение договора в случа</w:t>
      </w:r>
      <w:r w:rsidR="00B12675" w:rsidRPr="00E65FBD">
        <w:rPr>
          <w:rFonts w:ascii="Times New Roman" w:eastAsiaTheme="minorHAnsi" w:hAnsi="Times New Roman" w:cs="Times New Roman"/>
          <w:sz w:val="28"/>
          <w:szCs w:val="28"/>
          <w:lang w:eastAsia="en-US"/>
        </w:rPr>
        <w:t>ях, указанных в настоящей части,</w:t>
      </w:r>
      <w:r w:rsidRPr="00E65FBD">
        <w:rPr>
          <w:rFonts w:ascii="Times New Roman" w:eastAsiaTheme="minorHAnsi" w:hAnsi="Times New Roman" w:cs="Times New Roman"/>
          <w:color w:val="000000" w:themeColor="text1"/>
          <w:sz w:val="28"/>
          <w:szCs w:val="28"/>
          <w:lang w:eastAsia="en-US"/>
        </w:rPr>
        <w:t xml:space="preserve"> осуществляется в порядке, установленном Положением.</w:t>
      </w:r>
    </w:p>
    <w:p w:rsidR="00C479A5" w:rsidRPr="00E65FBD" w:rsidRDefault="00C479A5" w:rsidP="00A87601">
      <w:pPr>
        <w:pStyle w:val="ae"/>
        <w:numPr>
          <w:ilvl w:val="1"/>
          <w:numId w:val="5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color w:val="000000" w:themeColor="text1"/>
          <w:sz w:val="28"/>
          <w:szCs w:val="28"/>
        </w:rPr>
        <w:t xml:space="preserve">В случае, если по окончании срока подачи заявок на участие </w:t>
      </w:r>
      <w:r w:rsidR="002838FE" w:rsidRPr="002838FE">
        <w:rPr>
          <w:rFonts w:ascii="Times New Roman" w:hAnsi="Times New Roman" w:cs="Times New Roman"/>
          <w:color w:val="000000" w:themeColor="text1"/>
          <w:sz w:val="28"/>
          <w:szCs w:val="28"/>
        </w:rPr>
        <w:br/>
      </w:r>
      <w:r w:rsidRPr="00E65FBD">
        <w:rPr>
          <w:rFonts w:ascii="Times New Roman" w:hAnsi="Times New Roman" w:cs="Times New Roman"/>
          <w:color w:val="000000" w:themeColor="text1"/>
          <w:sz w:val="28"/>
          <w:szCs w:val="28"/>
        </w:rPr>
        <w:t xml:space="preserve">в </w:t>
      </w:r>
      <w:r w:rsidR="00323A9F" w:rsidRPr="00E65FBD">
        <w:rPr>
          <w:rFonts w:ascii="Times New Roman" w:hAnsi="Times New Roman" w:cs="Times New Roman"/>
          <w:color w:val="000000" w:themeColor="text1"/>
          <w:sz w:val="28"/>
          <w:szCs w:val="28"/>
        </w:rPr>
        <w:t>конкурсе</w:t>
      </w:r>
      <w:r w:rsidRPr="00E65FBD">
        <w:rPr>
          <w:rFonts w:ascii="Times New Roman" w:hAnsi="Times New Roman" w:cs="Times New Roman"/>
          <w:color w:val="000000" w:themeColor="text1"/>
          <w:sz w:val="28"/>
          <w:szCs w:val="28"/>
        </w:rPr>
        <w:t xml:space="preserve">, не подано ни одной заявки на участие в </w:t>
      </w:r>
      <w:r w:rsidR="00323A9F" w:rsidRPr="00E65FBD">
        <w:rPr>
          <w:rFonts w:ascii="Times New Roman" w:hAnsi="Times New Roman" w:cs="Times New Roman"/>
          <w:color w:val="000000" w:themeColor="text1"/>
          <w:sz w:val="28"/>
          <w:szCs w:val="28"/>
        </w:rPr>
        <w:t>конкурсе</w:t>
      </w:r>
      <w:r w:rsidRPr="00E65FBD">
        <w:rPr>
          <w:rFonts w:ascii="Times New Roman" w:hAnsi="Times New Roman" w:cs="Times New Roman"/>
          <w:color w:val="000000" w:themeColor="text1"/>
          <w:sz w:val="28"/>
          <w:szCs w:val="28"/>
        </w:rPr>
        <w:t xml:space="preserve">, Единая закупочная комиссия или структурное подразделение </w:t>
      </w:r>
      <w:r w:rsidR="003A1079" w:rsidRPr="00E65FBD">
        <w:rPr>
          <w:rFonts w:ascii="Times New Roman" w:hAnsi="Times New Roman" w:cs="Times New Roman"/>
          <w:sz w:val="28"/>
          <w:szCs w:val="28"/>
        </w:rPr>
        <w:t>АО</w:t>
      </w:r>
      <w:r w:rsidRPr="00E65FBD">
        <w:rPr>
          <w:rFonts w:ascii="Times New Roman" w:hAnsi="Times New Roman" w:cs="Times New Roman"/>
          <w:sz w:val="28"/>
          <w:szCs w:val="28"/>
        </w:rPr>
        <w:t xml:space="preserve"> «АИЖК», уполномоченное на организацию закупочной деятельности, вправе продлить срок подачи заявок на участие в </w:t>
      </w:r>
      <w:r w:rsidR="00323A9F" w:rsidRPr="00E65FBD">
        <w:rPr>
          <w:rFonts w:ascii="Times New Roman" w:hAnsi="Times New Roman" w:cs="Times New Roman"/>
          <w:sz w:val="28"/>
          <w:szCs w:val="28"/>
        </w:rPr>
        <w:t>конкурсе</w:t>
      </w:r>
      <w:r w:rsidRPr="00E65FBD">
        <w:rPr>
          <w:rFonts w:ascii="Times New Roman" w:hAnsi="Times New Roman" w:cs="Times New Roman"/>
          <w:sz w:val="28"/>
          <w:szCs w:val="28"/>
        </w:rPr>
        <w:t>, разместив в единой информационной системе извещение о продлении срока подачи заявок.</w:t>
      </w:r>
    </w:p>
    <w:p w:rsidR="00C479A5" w:rsidRPr="00E65FBD" w:rsidRDefault="00C479A5" w:rsidP="00A87601">
      <w:pPr>
        <w:pStyle w:val="ae"/>
        <w:numPr>
          <w:ilvl w:val="1"/>
          <w:numId w:val="50"/>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Договор по результатам </w:t>
      </w:r>
      <w:r w:rsidR="00323A9F" w:rsidRPr="00E65FBD">
        <w:rPr>
          <w:rFonts w:ascii="Times New Roman" w:hAnsi="Times New Roman" w:cs="Times New Roman"/>
          <w:sz w:val="28"/>
          <w:szCs w:val="28"/>
        </w:rPr>
        <w:t>конкурса</w:t>
      </w:r>
      <w:r w:rsidRPr="00E65FBD">
        <w:rPr>
          <w:rFonts w:ascii="Times New Roman" w:hAnsi="Times New Roman" w:cs="Times New Roman"/>
          <w:sz w:val="28"/>
          <w:szCs w:val="28"/>
        </w:rPr>
        <w:t xml:space="preserve"> заключается на условиях, предусмотренных извещением </w:t>
      </w:r>
      <w:r w:rsidR="00AC32D6" w:rsidRPr="00E65FBD">
        <w:rPr>
          <w:rFonts w:ascii="Times New Roman" w:hAnsi="Times New Roman" w:cs="Times New Roman"/>
          <w:sz w:val="28"/>
          <w:szCs w:val="28"/>
        </w:rPr>
        <w:t xml:space="preserve">о конкурсе </w:t>
      </w:r>
      <w:r w:rsidRPr="00E65FBD">
        <w:rPr>
          <w:rFonts w:ascii="Times New Roman" w:hAnsi="Times New Roman" w:cs="Times New Roman"/>
          <w:sz w:val="28"/>
          <w:szCs w:val="28"/>
        </w:rPr>
        <w:t xml:space="preserve">и </w:t>
      </w:r>
      <w:r w:rsidR="00AC32D6" w:rsidRPr="00E65FBD">
        <w:rPr>
          <w:rFonts w:ascii="Times New Roman" w:hAnsi="Times New Roman" w:cs="Times New Roman"/>
          <w:sz w:val="28"/>
          <w:szCs w:val="28"/>
        </w:rPr>
        <w:t xml:space="preserve">конкурсной </w:t>
      </w:r>
      <w:r w:rsidRPr="00E65FBD">
        <w:rPr>
          <w:rFonts w:ascii="Times New Roman" w:hAnsi="Times New Roman" w:cs="Times New Roman"/>
          <w:sz w:val="28"/>
          <w:szCs w:val="28"/>
        </w:rPr>
        <w:t>документацией, по цене и на условиях, предложенных:</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заявке на участие в </w:t>
      </w:r>
      <w:r w:rsidR="006D54DE" w:rsidRPr="00E65FBD">
        <w:rPr>
          <w:rFonts w:ascii="Times New Roman" w:hAnsi="Times New Roman" w:cs="Times New Roman"/>
          <w:sz w:val="28"/>
          <w:szCs w:val="28"/>
        </w:rPr>
        <w:t xml:space="preserve">конкурсе </w:t>
      </w:r>
      <w:r w:rsidRPr="00E65FBD">
        <w:rPr>
          <w:rFonts w:ascii="Times New Roman" w:hAnsi="Times New Roman" w:cs="Times New Roman"/>
          <w:sz w:val="28"/>
          <w:szCs w:val="28"/>
        </w:rPr>
        <w:t xml:space="preserve">победителя </w:t>
      </w:r>
      <w:r w:rsidR="006D54DE" w:rsidRPr="00E65FBD">
        <w:rPr>
          <w:rFonts w:ascii="Times New Roman" w:hAnsi="Times New Roman" w:cs="Times New Roman"/>
          <w:sz w:val="28"/>
          <w:szCs w:val="28"/>
        </w:rPr>
        <w:t>конкурса</w:t>
      </w:r>
      <w:r w:rsidRPr="00E65FBD">
        <w:rPr>
          <w:rFonts w:ascii="Times New Roman" w:hAnsi="Times New Roman" w:cs="Times New Roman"/>
          <w:sz w:val="28"/>
          <w:szCs w:val="28"/>
        </w:rPr>
        <w:t>,</w:t>
      </w:r>
    </w:p>
    <w:p w:rsidR="00C479A5" w:rsidRPr="00E65FBD" w:rsidRDefault="00C479A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заявке на участие в </w:t>
      </w:r>
      <w:r w:rsidR="006D54DE" w:rsidRPr="00E65FBD">
        <w:rPr>
          <w:rFonts w:ascii="Times New Roman" w:hAnsi="Times New Roman" w:cs="Times New Roman"/>
          <w:sz w:val="28"/>
          <w:szCs w:val="28"/>
        </w:rPr>
        <w:t>конкурсе</w:t>
      </w:r>
      <w:r w:rsidRPr="00E65FBD">
        <w:rPr>
          <w:rFonts w:ascii="Times New Roman" w:hAnsi="Times New Roman" w:cs="Times New Roman"/>
          <w:sz w:val="28"/>
          <w:szCs w:val="28"/>
        </w:rPr>
        <w:t xml:space="preserve"> участника </w:t>
      </w:r>
      <w:r w:rsidR="006D54DE" w:rsidRPr="00E65FBD">
        <w:rPr>
          <w:rFonts w:ascii="Times New Roman" w:hAnsi="Times New Roman" w:cs="Times New Roman"/>
          <w:sz w:val="28"/>
          <w:szCs w:val="28"/>
        </w:rPr>
        <w:t>конкурса</w:t>
      </w:r>
      <w:r w:rsidRPr="00E65FBD">
        <w:rPr>
          <w:rFonts w:ascii="Times New Roman" w:hAnsi="Times New Roman" w:cs="Times New Roman"/>
          <w:sz w:val="28"/>
          <w:szCs w:val="28"/>
        </w:rPr>
        <w:t>, с которым заключается договор в случае уклонения победителя от заключения договора,</w:t>
      </w:r>
    </w:p>
    <w:p w:rsidR="00C479A5" w:rsidRPr="00E65FBD" w:rsidRDefault="00C479A5"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C479A5" w:rsidRPr="00E65FBD" w:rsidRDefault="00C479A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заявке на участие в </w:t>
      </w:r>
      <w:r w:rsidR="006D54DE" w:rsidRPr="00E65FBD">
        <w:rPr>
          <w:rFonts w:ascii="Times New Roman" w:hAnsi="Times New Roman" w:cs="Times New Roman"/>
          <w:sz w:val="28"/>
          <w:szCs w:val="28"/>
        </w:rPr>
        <w:t>конкурсе</w:t>
      </w:r>
      <w:r w:rsidRPr="00E65FBD">
        <w:rPr>
          <w:rFonts w:ascii="Times New Roman" w:hAnsi="Times New Roman" w:cs="Times New Roman"/>
          <w:sz w:val="28"/>
          <w:szCs w:val="28"/>
        </w:rPr>
        <w:t>, указанной в части 8 настоящей статьи.</w:t>
      </w:r>
    </w:p>
    <w:p w:rsidR="00FD768F" w:rsidRPr="00E65FBD" w:rsidRDefault="003F2D9E"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Победитель конкурса; </w:t>
      </w:r>
      <w:r w:rsidRPr="00E65FBD">
        <w:rPr>
          <w:rFonts w:ascii="Times New Roman" w:eastAsiaTheme="minorHAnsi" w:hAnsi="Times New Roman" w:cs="Times New Roman"/>
          <w:sz w:val="28"/>
          <w:szCs w:val="28"/>
          <w:lang w:eastAsia="en-US"/>
        </w:rPr>
        <w:t xml:space="preserve">участник конкурса, с которым заключается договор в случае уклонения такого победителя от заключения договора; участник конкурса, подавший заявку на участие в конкурсе, указанную в части 8 настоящей статьи, </w:t>
      </w:r>
      <w:r w:rsidR="00FD768F" w:rsidRPr="00E65FBD">
        <w:rPr>
          <w:rFonts w:ascii="Times New Roman" w:eastAsiaTheme="minorHAnsi" w:hAnsi="Times New Roman" w:cs="Times New Roman"/>
          <w:color w:val="000000" w:themeColor="text1"/>
          <w:sz w:val="28"/>
          <w:szCs w:val="28"/>
          <w:lang w:eastAsia="en-US"/>
        </w:rPr>
        <w:t>с которым заключается договор, не вправе отказаться от заключения договора.</w:t>
      </w:r>
    </w:p>
    <w:p w:rsidR="00130255" w:rsidRPr="00E65FBD" w:rsidRDefault="00130255"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 xml:space="preserve">В случае, если </w:t>
      </w:r>
      <w:r w:rsidR="003F2D9E" w:rsidRPr="00E65FBD">
        <w:rPr>
          <w:rFonts w:ascii="Times New Roman" w:eastAsiaTheme="minorHAnsi" w:hAnsi="Times New Roman" w:cs="Times New Roman"/>
          <w:color w:val="000000" w:themeColor="text1"/>
          <w:sz w:val="28"/>
          <w:szCs w:val="28"/>
          <w:lang w:eastAsia="en-US"/>
        </w:rPr>
        <w:t xml:space="preserve">победителем конкурса; участником конкурса, </w:t>
      </w:r>
      <w:r w:rsidR="002838FE" w:rsidRPr="002838FE">
        <w:rPr>
          <w:rFonts w:ascii="Times New Roman" w:eastAsiaTheme="minorHAnsi" w:hAnsi="Times New Roman" w:cs="Times New Roman"/>
          <w:color w:val="000000" w:themeColor="text1"/>
          <w:sz w:val="28"/>
          <w:szCs w:val="28"/>
          <w:lang w:eastAsia="en-US"/>
        </w:rPr>
        <w:br/>
      </w:r>
      <w:r w:rsidR="003F2D9E" w:rsidRPr="00E65FBD">
        <w:rPr>
          <w:rFonts w:ascii="Times New Roman" w:eastAsiaTheme="minorHAnsi" w:hAnsi="Times New Roman" w:cs="Times New Roman"/>
          <w:color w:val="000000" w:themeColor="text1"/>
          <w:sz w:val="28"/>
          <w:szCs w:val="28"/>
          <w:lang w:eastAsia="en-US"/>
        </w:rPr>
        <w:t xml:space="preserve">с которым заключается договор в случае уклонения такого победителя от заключения договора; участником конкурса, подавшем заявку на участие </w:t>
      </w:r>
      <w:r w:rsidR="002838FE" w:rsidRPr="002838FE">
        <w:rPr>
          <w:rFonts w:ascii="Times New Roman" w:eastAsiaTheme="minorHAnsi" w:hAnsi="Times New Roman" w:cs="Times New Roman"/>
          <w:color w:val="000000" w:themeColor="text1"/>
          <w:sz w:val="28"/>
          <w:szCs w:val="28"/>
          <w:lang w:eastAsia="en-US"/>
        </w:rPr>
        <w:br/>
      </w:r>
      <w:r w:rsidR="003F2D9E" w:rsidRPr="00E65FBD">
        <w:rPr>
          <w:rFonts w:ascii="Times New Roman" w:eastAsiaTheme="minorHAnsi" w:hAnsi="Times New Roman" w:cs="Times New Roman"/>
          <w:color w:val="000000" w:themeColor="text1"/>
          <w:sz w:val="28"/>
          <w:szCs w:val="28"/>
          <w:lang w:eastAsia="en-US"/>
        </w:rPr>
        <w:t>в конкурсе, указанную в части 8 настоящей статьи</w:t>
      </w:r>
      <w:r w:rsidRPr="00E65FBD">
        <w:rPr>
          <w:rFonts w:ascii="Times New Roman" w:eastAsiaTheme="minorHAnsi" w:hAnsi="Times New Roman" w:cs="Times New Roman"/>
          <w:color w:val="000000" w:themeColor="text1"/>
          <w:sz w:val="28"/>
          <w:szCs w:val="28"/>
          <w:lang w:eastAsia="en-US"/>
        </w:rPr>
        <w:t>,</w:t>
      </w:r>
      <w:r w:rsidR="003F2D9E" w:rsidRPr="00E65FBD">
        <w:rPr>
          <w:rFonts w:ascii="Times New Roman" w:eastAsiaTheme="minorHAnsi" w:hAnsi="Times New Roman" w:cs="Times New Roman"/>
          <w:color w:val="000000" w:themeColor="text1"/>
          <w:sz w:val="28"/>
          <w:szCs w:val="28"/>
          <w:lang w:eastAsia="en-US"/>
        </w:rPr>
        <w:t xml:space="preserve"> с которым заключается договор,</w:t>
      </w:r>
      <w:r w:rsidRPr="00E65FBD">
        <w:rPr>
          <w:rFonts w:ascii="Times New Roman" w:eastAsiaTheme="minorHAnsi" w:hAnsi="Times New Roman" w:cs="Times New Roman"/>
          <w:color w:val="000000" w:themeColor="text1"/>
          <w:sz w:val="28"/>
          <w:szCs w:val="28"/>
          <w:lang w:eastAsia="en-US"/>
        </w:rPr>
        <w:t xml:space="preserve"> не </w:t>
      </w:r>
      <w:r w:rsidR="003F2D9E" w:rsidRPr="00E65FBD">
        <w:rPr>
          <w:rFonts w:ascii="Times New Roman" w:eastAsiaTheme="minorHAnsi" w:hAnsi="Times New Roman" w:cs="Times New Roman"/>
          <w:color w:val="000000" w:themeColor="text1"/>
          <w:sz w:val="28"/>
          <w:szCs w:val="28"/>
          <w:lang w:eastAsia="en-US"/>
        </w:rPr>
        <w:t xml:space="preserve">представлен </w:t>
      </w:r>
      <w:r w:rsidRPr="00E65FBD">
        <w:rPr>
          <w:rFonts w:ascii="Times New Roman" w:eastAsiaTheme="minorHAnsi" w:hAnsi="Times New Roman" w:cs="Times New Roman"/>
          <w:color w:val="000000" w:themeColor="text1"/>
          <w:sz w:val="28"/>
          <w:szCs w:val="28"/>
          <w:lang w:eastAsia="en-US"/>
        </w:rPr>
        <w:t>в АО «АИЖК» подписанный договор в срок, установленный в конкурсной документации, такой участник конкурса признается уклонившимся от заключения договора.</w:t>
      </w:r>
    </w:p>
    <w:p w:rsidR="00FD768F" w:rsidRPr="00E65FBD" w:rsidRDefault="00FD768F" w:rsidP="00E65FBD">
      <w:pPr>
        <w:autoSpaceDE w:val="0"/>
        <w:autoSpaceDN w:val="0"/>
        <w:adjustRightInd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E65FBD">
        <w:rPr>
          <w:rFonts w:ascii="Times New Roman" w:eastAsiaTheme="minorHAnsi" w:hAnsi="Times New Roman" w:cs="Times New Roman"/>
          <w:color w:val="000000" w:themeColor="text1"/>
          <w:sz w:val="28"/>
          <w:szCs w:val="28"/>
          <w:lang w:eastAsia="en-US"/>
        </w:rPr>
        <w:t>Заключение договора в случаях, указанных в настоящей части, осуществляется в порядке, установленном Положением.</w:t>
      </w:r>
    </w:p>
    <w:p w:rsidR="00253A44" w:rsidRPr="00E65FBD" w:rsidRDefault="00253A44"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CD5A3F" w:rsidRPr="00E65FBD" w:rsidRDefault="00CD5A3F" w:rsidP="002F600E">
      <w:pPr>
        <w:pStyle w:val="2"/>
        <w:ind w:firstLine="0"/>
        <w:jc w:val="center"/>
        <w:rPr>
          <w:rFonts w:eastAsiaTheme="minorHAnsi"/>
          <w:b w:val="0"/>
          <w:szCs w:val="28"/>
          <w:lang w:eastAsia="en-US"/>
        </w:rPr>
      </w:pPr>
      <w:bookmarkStart w:id="57" w:name="_Toc448221888"/>
      <w:r w:rsidRPr="00E65FBD">
        <w:rPr>
          <w:rFonts w:eastAsiaTheme="minorHAnsi"/>
          <w:b w:val="0"/>
          <w:szCs w:val="28"/>
          <w:lang w:eastAsia="en-US"/>
        </w:rPr>
        <w:t>Статья 3</w:t>
      </w:r>
      <w:r w:rsidR="0088394A" w:rsidRPr="00E65FBD">
        <w:rPr>
          <w:rFonts w:eastAsiaTheme="minorHAnsi"/>
          <w:b w:val="0"/>
          <w:szCs w:val="28"/>
          <w:lang w:eastAsia="en-US"/>
        </w:rPr>
        <w:t>5</w:t>
      </w:r>
      <w:r w:rsidR="00B31185" w:rsidRPr="00E65FBD">
        <w:rPr>
          <w:rFonts w:eastAsiaTheme="minorHAnsi"/>
          <w:b w:val="0"/>
          <w:szCs w:val="28"/>
          <w:lang w:eastAsia="en-US"/>
        </w:rPr>
        <w:t xml:space="preserve">. </w:t>
      </w:r>
      <w:r w:rsidRPr="00E65FBD">
        <w:rPr>
          <w:rFonts w:eastAsiaTheme="minorHAnsi"/>
          <w:b w:val="0"/>
          <w:szCs w:val="28"/>
          <w:lang w:eastAsia="en-US"/>
        </w:rPr>
        <w:t>Закупка у единственного поставщика</w:t>
      </w:r>
      <w:r w:rsidR="000B5F1B" w:rsidRPr="00E65FBD">
        <w:rPr>
          <w:rFonts w:eastAsiaTheme="minorHAnsi"/>
          <w:b w:val="0"/>
          <w:szCs w:val="28"/>
          <w:lang w:eastAsia="en-US"/>
        </w:rPr>
        <w:t xml:space="preserve"> (подрядчика, исполнителя)</w:t>
      </w:r>
      <w:r w:rsidR="00B31185" w:rsidRPr="00E65FBD">
        <w:rPr>
          <w:rFonts w:eastAsiaTheme="minorHAnsi"/>
          <w:b w:val="0"/>
          <w:szCs w:val="28"/>
          <w:lang w:eastAsia="en-US"/>
        </w:rPr>
        <w:t xml:space="preserve"> </w:t>
      </w:r>
      <w:r w:rsidR="002838FE" w:rsidRPr="002838FE">
        <w:rPr>
          <w:rFonts w:eastAsiaTheme="minorHAnsi"/>
          <w:b w:val="0"/>
          <w:szCs w:val="28"/>
          <w:lang w:eastAsia="en-US"/>
        </w:rPr>
        <w:br/>
      </w:r>
      <w:r w:rsidRPr="00E65FBD">
        <w:rPr>
          <w:rFonts w:eastAsiaTheme="minorHAnsi"/>
          <w:b w:val="0"/>
          <w:szCs w:val="28"/>
          <w:lang w:eastAsia="en-US"/>
        </w:rPr>
        <w:t>и условия применения закупки у</w:t>
      </w:r>
      <w:r w:rsidR="00B31185" w:rsidRPr="00E65FBD">
        <w:rPr>
          <w:rFonts w:eastAsiaTheme="minorHAnsi"/>
          <w:b w:val="0"/>
          <w:szCs w:val="28"/>
          <w:lang w:eastAsia="en-US"/>
        </w:rPr>
        <w:t xml:space="preserve"> </w:t>
      </w:r>
      <w:r w:rsidRPr="00E65FBD">
        <w:rPr>
          <w:rFonts w:eastAsiaTheme="minorHAnsi"/>
          <w:b w:val="0"/>
          <w:szCs w:val="28"/>
          <w:lang w:eastAsia="en-US"/>
        </w:rPr>
        <w:t>единственного поставщика</w:t>
      </w:r>
      <w:r w:rsidR="000B5F1B" w:rsidRPr="00E65FBD">
        <w:rPr>
          <w:rFonts w:eastAsiaTheme="minorHAnsi"/>
          <w:b w:val="0"/>
          <w:szCs w:val="28"/>
          <w:lang w:eastAsia="en-US"/>
        </w:rPr>
        <w:t xml:space="preserve"> (подрядчика,</w:t>
      </w:r>
      <w:r w:rsidR="00B31185" w:rsidRPr="00E65FBD">
        <w:rPr>
          <w:rFonts w:eastAsiaTheme="minorHAnsi"/>
          <w:b w:val="0"/>
          <w:szCs w:val="28"/>
          <w:lang w:eastAsia="en-US"/>
        </w:rPr>
        <w:t xml:space="preserve"> </w:t>
      </w:r>
      <w:r w:rsidR="000B5F1B" w:rsidRPr="00E65FBD">
        <w:rPr>
          <w:rFonts w:eastAsiaTheme="minorHAnsi"/>
          <w:b w:val="0"/>
          <w:szCs w:val="28"/>
          <w:lang w:eastAsia="en-US"/>
        </w:rPr>
        <w:t>исполнителя)</w:t>
      </w:r>
      <w:bookmarkEnd w:id="57"/>
    </w:p>
    <w:p w:rsidR="00CD5A3F" w:rsidRPr="00E65FBD" w:rsidRDefault="00CD5A3F" w:rsidP="00E65FBD">
      <w:pPr>
        <w:pStyle w:val="3"/>
        <w:numPr>
          <w:ilvl w:val="0"/>
          <w:numId w:val="0"/>
        </w:numPr>
        <w:tabs>
          <w:tab w:val="left" w:pos="851"/>
          <w:tab w:val="left" w:pos="1418"/>
          <w:tab w:val="left" w:pos="1985"/>
          <w:tab w:val="left" w:pos="2268"/>
        </w:tabs>
        <w:spacing w:after="120"/>
        <w:ind w:firstLine="851"/>
        <w:rPr>
          <w:rFonts w:eastAsiaTheme="minorHAnsi"/>
          <w:sz w:val="28"/>
          <w:szCs w:val="28"/>
          <w:lang w:eastAsia="en-US"/>
        </w:rPr>
      </w:pPr>
    </w:p>
    <w:p w:rsidR="00147FC2" w:rsidRPr="00E65FBD" w:rsidRDefault="00CD5A3F" w:rsidP="00A87601">
      <w:pPr>
        <w:pStyle w:val="ae"/>
        <w:numPr>
          <w:ilvl w:val="1"/>
          <w:numId w:val="5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Под закупкой </w:t>
      </w:r>
      <w:r w:rsidR="000B5F1B" w:rsidRPr="00E65FBD">
        <w:rPr>
          <w:rFonts w:ascii="Times New Roman" w:hAnsi="Times New Roman" w:cs="Times New Roman"/>
          <w:sz w:val="28"/>
          <w:szCs w:val="28"/>
        </w:rPr>
        <w:t xml:space="preserve">товаров, работ, услуг </w:t>
      </w:r>
      <w:r w:rsidRPr="00E65FBD">
        <w:rPr>
          <w:rFonts w:ascii="Times New Roman" w:hAnsi="Times New Roman" w:cs="Times New Roman"/>
          <w:sz w:val="28"/>
          <w:szCs w:val="28"/>
        </w:rPr>
        <w:t xml:space="preserve">у единственного поставщика </w:t>
      </w:r>
      <w:r w:rsidR="000B5F1B" w:rsidRPr="00E65FBD">
        <w:rPr>
          <w:rFonts w:ascii="Times New Roman" w:hAnsi="Times New Roman" w:cs="Times New Roman"/>
          <w:sz w:val="28"/>
          <w:szCs w:val="28"/>
        </w:rPr>
        <w:t xml:space="preserve">(подрядчика, исполнителя) </w:t>
      </w:r>
      <w:r w:rsidRPr="00E65FBD">
        <w:rPr>
          <w:rFonts w:ascii="Times New Roman" w:hAnsi="Times New Roman" w:cs="Times New Roman"/>
          <w:sz w:val="28"/>
          <w:szCs w:val="28"/>
        </w:rPr>
        <w:t xml:space="preserve">понимается способ определения поставщика (подрядчика, исполнителя) и </w:t>
      </w:r>
      <w:r w:rsidR="000B5F1B" w:rsidRPr="00E65FBD">
        <w:rPr>
          <w:rFonts w:ascii="Times New Roman" w:hAnsi="Times New Roman" w:cs="Times New Roman"/>
          <w:sz w:val="28"/>
          <w:szCs w:val="28"/>
        </w:rPr>
        <w:t xml:space="preserve">порядок </w:t>
      </w:r>
      <w:r w:rsidRPr="00E65FBD">
        <w:rPr>
          <w:rFonts w:ascii="Times New Roman" w:hAnsi="Times New Roman" w:cs="Times New Roman"/>
          <w:sz w:val="28"/>
          <w:szCs w:val="28"/>
        </w:rPr>
        <w:t>заключения договора с</w:t>
      </w:r>
      <w:r w:rsidR="000B5F1B" w:rsidRPr="00E65FBD">
        <w:rPr>
          <w:rFonts w:ascii="Times New Roman" w:hAnsi="Times New Roman" w:cs="Times New Roman"/>
          <w:sz w:val="28"/>
          <w:szCs w:val="28"/>
        </w:rPr>
        <w:t xml:space="preserve"> указанным единственным </w:t>
      </w:r>
      <w:r w:rsidRPr="00E65FBD">
        <w:rPr>
          <w:rFonts w:ascii="Times New Roman" w:hAnsi="Times New Roman" w:cs="Times New Roman"/>
          <w:sz w:val="28"/>
          <w:szCs w:val="28"/>
        </w:rPr>
        <w:t>поставщиком (подрядчиком, исполнителем) без использования конкурентных способов определения поставщиков (подрядчиков, исполнителей), указанных в части 2 статьи 1</w:t>
      </w:r>
      <w:r w:rsidR="00D560BC" w:rsidRPr="00E65FBD">
        <w:rPr>
          <w:rFonts w:ascii="Times New Roman" w:hAnsi="Times New Roman" w:cs="Times New Roman"/>
          <w:sz w:val="28"/>
          <w:szCs w:val="28"/>
        </w:rPr>
        <w:t>9</w:t>
      </w:r>
      <w:r w:rsidRPr="00E65FBD">
        <w:rPr>
          <w:rFonts w:ascii="Times New Roman" w:hAnsi="Times New Roman" w:cs="Times New Roman"/>
          <w:sz w:val="28"/>
          <w:szCs w:val="28"/>
        </w:rPr>
        <w:t xml:space="preserve"> Положения.</w:t>
      </w:r>
    </w:p>
    <w:p w:rsidR="00231978" w:rsidRPr="00E65FBD" w:rsidRDefault="00B7179D" w:rsidP="00A87601">
      <w:pPr>
        <w:pStyle w:val="ae"/>
        <w:numPr>
          <w:ilvl w:val="1"/>
          <w:numId w:val="5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lastRenderedPageBreak/>
        <w:t>Организация</w:t>
      </w:r>
      <w:r w:rsidR="009E6AE2" w:rsidRPr="00E65FBD">
        <w:rPr>
          <w:rFonts w:ascii="Times New Roman" w:hAnsi="Times New Roman" w:cs="Times New Roman"/>
          <w:sz w:val="28"/>
          <w:szCs w:val="28"/>
        </w:rPr>
        <w:t xml:space="preserve"> и проведение закупки у единственного поставщика (подрядчика, исполнителя) осуществляется в порядке, установленном Положением.</w:t>
      </w:r>
      <w:r w:rsidR="00231978" w:rsidRPr="00E65FBD">
        <w:rPr>
          <w:rFonts w:ascii="Times New Roman" w:hAnsi="Times New Roman" w:cs="Times New Roman"/>
          <w:sz w:val="28"/>
          <w:szCs w:val="28"/>
        </w:rPr>
        <w:t xml:space="preserve"> </w:t>
      </w:r>
    </w:p>
    <w:p w:rsidR="00147FC2" w:rsidRPr="00E65FBD" w:rsidRDefault="00147FC2" w:rsidP="00A87601">
      <w:pPr>
        <w:pStyle w:val="ae"/>
        <w:numPr>
          <w:ilvl w:val="1"/>
          <w:numId w:val="5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Закупка у единственного поставщика (подрядчика, исполнителя)</w:t>
      </w:r>
      <w:r w:rsidR="00CD5A3F" w:rsidRPr="00E65FBD">
        <w:rPr>
          <w:rFonts w:ascii="Times New Roman" w:hAnsi="Times New Roman" w:cs="Times New Roman"/>
          <w:sz w:val="28"/>
          <w:szCs w:val="28"/>
        </w:rPr>
        <w:t xml:space="preserve"> может</w:t>
      </w:r>
      <w:r w:rsidRPr="00E65FBD">
        <w:rPr>
          <w:rFonts w:ascii="Times New Roman" w:hAnsi="Times New Roman" w:cs="Times New Roman"/>
          <w:sz w:val="28"/>
          <w:szCs w:val="28"/>
        </w:rPr>
        <w:t xml:space="preserve"> быть осуществлена</w:t>
      </w:r>
      <w:r w:rsidR="00A316CC" w:rsidRPr="00E65FBD">
        <w:rPr>
          <w:rFonts w:ascii="Times New Roman" w:hAnsi="Times New Roman" w:cs="Times New Roman"/>
          <w:sz w:val="28"/>
          <w:szCs w:val="28"/>
        </w:rPr>
        <w:t>:</w:t>
      </w:r>
    </w:p>
    <w:p w:rsidR="007F4D31"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147FC2" w:rsidRPr="00E65FBD">
        <w:rPr>
          <w:rFonts w:ascii="Times New Roman" w:hAnsi="Times New Roman" w:cs="Times New Roman"/>
          <w:sz w:val="28"/>
          <w:szCs w:val="28"/>
        </w:rPr>
        <w:t>осуществл</w:t>
      </w:r>
      <w:r w:rsidR="00B36DEA" w:rsidRPr="00E65FBD">
        <w:rPr>
          <w:rFonts w:ascii="Times New Roman" w:hAnsi="Times New Roman" w:cs="Times New Roman"/>
          <w:sz w:val="28"/>
          <w:szCs w:val="28"/>
        </w:rPr>
        <w:t>яется закупка</w:t>
      </w:r>
      <w:r w:rsidR="00147FC2" w:rsidRPr="00E65FBD">
        <w:rPr>
          <w:rFonts w:ascii="Times New Roman" w:hAnsi="Times New Roman" w:cs="Times New Roman"/>
          <w:sz w:val="28"/>
          <w:szCs w:val="28"/>
        </w:rPr>
        <w:t xml:space="preserve"> товара, работы или услуги, которые относятся к сфере деятельности субъектов естественных монополий в соответствии с Федеральным </w:t>
      </w:r>
      <w:hyperlink r:id="rId40" w:history="1">
        <w:r w:rsidR="00147FC2" w:rsidRPr="00E65FBD">
          <w:rPr>
            <w:rFonts w:ascii="Times New Roman" w:hAnsi="Times New Roman" w:cs="Times New Roman"/>
            <w:sz w:val="28"/>
            <w:szCs w:val="28"/>
          </w:rPr>
          <w:t>законом</w:t>
        </w:r>
      </w:hyperlink>
      <w:r w:rsidR="00147FC2" w:rsidRPr="00E65FBD">
        <w:rPr>
          <w:rFonts w:ascii="Times New Roman" w:hAnsi="Times New Roman" w:cs="Times New Roman"/>
          <w:sz w:val="28"/>
          <w:szCs w:val="28"/>
        </w:rPr>
        <w:t xml:space="preserve"> от</w:t>
      </w:r>
      <w:r w:rsidR="00202749" w:rsidRPr="00E65FBD">
        <w:rPr>
          <w:rFonts w:ascii="Times New Roman" w:hAnsi="Times New Roman" w:cs="Times New Roman"/>
          <w:sz w:val="28"/>
          <w:szCs w:val="28"/>
        </w:rPr>
        <w:t xml:space="preserve"> 17 августа 1995 года N 147-ФЗ «</w:t>
      </w:r>
      <w:r w:rsidR="00147FC2" w:rsidRPr="00E65FBD">
        <w:rPr>
          <w:rFonts w:ascii="Times New Roman" w:hAnsi="Times New Roman" w:cs="Times New Roman"/>
          <w:sz w:val="28"/>
          <w:szCs w:val="28"/>
        </w:rPr>
        <w:t>О естественных монополиях</w:t>
      </w:r>
      <w:r w:rsidR="007F4D31" w:rsidRPr="00E65FBD">
        <w:rPr>
          <w:rFonts w:ascii="Times New Roman" w:hAnsi="Times New Roman" w:cs="Times New Roman"/>
          <w:sz w:val="28"/>
          <w:szCs w:val="28"/>
        </w:rPr>
        <w:t xml:space="preserve">»; если осуществляется закупка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w:t>
      </w:r>
      <w:r w:rsidR="002838FE" w:rsidRPr="002838FE">
        <w:rPr>
          <w:rFonts w:ascii="Times New Roman" w:hAnsi="Times New Roman" w:cs="Times New Roman"/>
          <w:sz w:val="28"/>
          <w:szCs w:val="28"/>
        </w:rPr>
        <w:br/>
      </w:r>
      <w:r w:rsidR="007F4D31" w:rsidRPr="00E65FBD">
        <w:rPr>
          <w:rFonts w:ascii="Times New Roman" w:hAnsi="Times New Roman" w:cs="Times New Roman"/>
          <w:sz w:val="28"/>
          <w:szCs w:val="28"/>
        </w:rPr>
        <w:t xml:space="preserve">с законодательством Российской Федерации ценам (тарифам); если осуществляется закупка энергоснабжения или электрической энергии </w:t>
      </w:r>
      <w:r w:rsidR="002838FE" w:rsidRPr="002838FE">
        <w:rPr>
          <w:rFonts w:ascii="Times New Roman" w:hAnsi="Times New Roman" w:cs="Times New Roman"/>
          <w:sz w:val="28"/>
          <w:szCs w:val="28"/>
        </w:rPr>
        <w:br/>
      </w:r>
      <w:r w:rsidR="007F4D31" w:rsidRPr="00E65FBD">
        <w:rPr>
          <w:rFonts w:ascii="Times New Roman" w:hAnsi="Times New Roman" w:cs="Times New Roman"/>
          <w:sz w:val="28"/>
          <w:szCs w:val="28"/>
        </w:rPr>
        <w:t>с гарантирующим поставщиком электрической энергии;</w:t>
      </w:r>
    </w:p>
    <w:p w:rsidR="007F4D31"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147FC2" w:rsidRPr="00E65FBD">
        <w:rPr>
          <w:rFonts w:ascii="Times New Roman" w:hAnsi="Times New Roman" w:cs="Times New Roman"/>
          <w:sz w:val="28"/>
          <w:szCs w:val="28"/>
        </w:rPr>
        <w:t>осуществл</w:t>
      </w:r>
      <w:r w:rsidR="00B36DEA" w:rsidRPr="00E65FBD">
        <w:rPr>
          <w:rFonts w:ascii="Times New Roman" w:hAnsi="Times New Roman" w:cs="Times New Roman"/>
          <w:sz w:val="28"/>
          <w:szCs w:val="28"/>
        </w:rPr>
        <w:t xml:space="preserve">яется </w:t>
      </w:r>
      <w:r w:rsidR="00147FC2" w:rsidRPr="00E65FBD">
        <w:rPr>
          <w:rFonts w:ascii="Times New Roman" w:hAnsi="Times New Roman" w:cs="Times New Roman"/>
          <w:sz w:val="28"/>
          <w:szCs w:val="28"/>
        </w:rPr>
        <w:t>закупк</w:t>
      </w:r>
      <w:r w:rsidR="00B36DEA" w:rsidRPr="00E65FBD">
        <w:rPr>
          <w:rFonts w:ascii="Times New Roman" w:hAnsi="Times New Roman" w:cs="Times New Roman"/>
          <w:sz w:val="28"/>
          <w:szCs w:val="28"/>
        </w:rPr>
        <w:t>а</w:t>
      </w:r>
      <w:r w:rsidR="00147FC2" w:rsidRPr="00E65FBD">
        <w:rPr>
          <w:rFonts w:ascii="Times New Roman" w:hAnsi="Times New Roman" w:cs="Times New Roman"/>
          <w:sz w:val="28"/>
          <w:szCs w:val="28"/>
        </w:rPr>
        <w:t xml:space="preserve"> </w:t>
      </w:r>
      <w:r w:rsidR="00041448" w:rsidRPr="00E65FBD">
        <w:rPr>
          <w:rFonts w:ascii="Times New Roman" w:hAnsi="Times New Roman" w:cs="Times New Roman"/>
          <w:sz w:val="28"/>
          <w:szCs w:val="28"/>
        </w:rPr>
        <w:t>во исполнение нормативного</w:t>
      </w:r>
      <w:r w:rsidR="00A316CC" w:rsidRPr="00E65FBD">
        <w:rPr>
          <w:rFonts w:ascii="Times New Roman" w:hAnsi="Times New Roman" w:cs="Times New Roman"/>
          <w:sz w:val="28"/>
          <w:szCs w:val="28"/>
        </w:rPr>
        <w:t xml:space="preserve"> правов</w:t>
      </w:r>
      <w:r w:rsidR="00041448" w:rsidRPr="00E65FBD">
        <w:rPr>
          <w:rFonts w:ascii="Times New Roman" w:hAnsi="Times New Roman" w:cs="Times New Roman"/>
          <w:sz w:val="28"/>
          <w:szCs w:val="28"/>
        </w:rPr>
        <w:t>ого</w:t>
      </w:r>
      <w:r w:rsidR="00A316CC" w:rsidRPr="00E65FBD">
        <w:rPr>
          <w:rFonts w:ascii="Times New Roman" w:hAnsi="Times New Roman" w:cs="Times New Roman"/>
          <w:sz w:val="28"/>
          <w:szCs w:val="28"/>
        </w:rPr>
        <w:t xml:space="preserve"> акта Российской Федерации</w:t>
      </w:r>
      <w:r w:rsidR="00207E81" w:rsidRPr="00E65FBD">
        <w:rPr>
          <w:rFonts w:ascii="Times New Roman" w:hAnsi="Times New Roman" w:cs="Times New Roman"/>
          <w:sz w:val="28"/>
          <w:szCs w:val="28"/>
        </w:rPr>
        <w:t xml:space="preserve"> и/или поручения Президента Российской Федерации и/или Правительства Российской Федерации и/или органа исполнительной власти Российской Федерации (</w:t>
      </w:r>
      <w:r w:rsidR="00041448" w:rsidRPr="00E65FBD">
        <w:rPr>
          <w:rFonts w:ascii="Times New Roman" w:hAnsi="Times New Roman" w:cs="Times New Roman"/>
          <w:sz w:val="28"/>
          <w:szCs w:val="28"/>
        </w:rPr>
        <w:t>в том числе у единственного поставщика (подрядчика, исполнителя), определенного нормативным правовым актом Российской Федерации</w:t>
      </w:r>
      <w:r w:rsidR="00207E81" w:rsidRPr="00E65FBD">
        <w:rPr>
          <w:rFonts w:ascii="Times New Roman" w:hAnsi="Times New Roman" w:cs="Times New Roman"/>
          <w:sz w:val="28"/>
          <w:szCs w:val="28"/>
        </w:rPr>
        <w:t xml:space="preserve"> и/или поручением Президента Российской Федерации и/или Правительства Российской Федерации и/или органа исполнительной власти Российской Федерации) и/или </w:t>
      </w:r>
      <w:r w:rsidR="007F4D31" w:rsidRPr="00E65FBD">
        <w:rPr>
          <w:rFonts w:ascii="Times New Roman" w:hAnsi="Times New Roman" w:cs="Times New Roman"/>
          <w:sz w:val="28"/>
          <w:szCs w:val="28"/>
        </w:rPr>
        <w:t xml:space="preserve">если осуществляется закупка работ </w:t>
      </w:r>
      <w:r w:rsidR="00820BDC" w:rsidRPr="00E65FBD">
        <w:rPr>
          <w:rFonts w:ascii="Times New Roman" w:hAnsi="Times New Roman" w:cs="Times New Roman"/>
          <w:sz w:val="28"/>
          <w:szCs w:val="28"/>
        </w:rPr>
        <w:t>(</w:t>
      </w:r>
      <w:r w:rsidR="007F4D31" w:rsidRPr="00E65FBD">
        <w:rPr>
          <w:rFonts w:ascii="Times New Roman" w:hAnsi="Times New Roman" w:cs="Times New Roman"/>
          <w:sz w:val="28"/>
          <w:szCs w:val="28"/>
        </w:rPr>
        <w:t>услуг</w:t>
      </w:r>
      <w:r w:rsidR="00820BDC" w:rsidRPr="00E65FBD">
        <w:rPr>
          <w:rFonts w:ascii="Times New Roman" w:hAnsi="Times New Roman" w:cs="Times New Roman"/>
          <w:sz w:val="28"/>
          <w:szCs w:val="28"/>
        </w:rPr>
        <w:t>)</w:t>
      </w:r>
      <w:r w:rsidR="007F4D31" w:rsidRPr="00E65FBD">
        <w:rPr>
          <w:rFonts w:ascii="Times New Roman" w:hAnsi="Times New Roman" w:cs="Times New Roman"/>
          <w:sz w:val="28"/>
          <w:szCs w:val="28"/>
        </w:rPr>
        <w:t xml:space="preserve">, которые могут быть выполнены </w:t>
      </w:r>
      <w:r w:rsidR="00820BDC" w:rsidRPr="00E65FBD">
        <w:rPr>
          <w:rFonts w:ascii="Times New Roman" w:hAnsi="Times New Roman" w:cs="Times New Roman"/>
          <w:sz w:val="28"/>
          <w:szCs w:val="28"/>
        </w:rPr>
        <w:t>(</w:t>
      </w:r>
      <w:r w:rsidR="007F4D31" w:rsidRPr="00E65FBD">
        <w:rPr>
          <w:rFonts w:ascii="Times New Roman" w:hAnsi="Times New Roman" w:cs="Times New Roman"/>
          <w:sz w:val="28"/>
          <w:szCs w:val="28"/>
        </w:rPr>
        <w:t>оказаны</w:t>
      </w:r>
      <w:r w:rsidR="00820BDC" w:rsidRPr="00E65FBD">
        <w:rPr>
          <w:rFonts w:ascii="Times New Roman" w:hAnsi="Times New Roman" w:cs="Times New Roman"/>
          <w:sz w:val="28"/>
          <w:szCs w:val="28"/>
        </w:rPr>
        <w:t>)</w:t>
      </w:r>
      <w:r w:rsidR="007F4D31" w:rsidRPr="00E65FBD">
        <w:rPr>
          <w:rFonts w:ascii="Times New Roman" w:hAnsi="Times New Roman" w:cs="Times New Roman"/>
          <w:sz w:val="28"/>
          <w:szCs w:val="28"/>
        </w:rPr>
        <w:t xml:space="preserve"> исключительно органами исполнительной власти или подведомственными им организациями (в том числе, учреждениями, унитарными предприятиями) в соответствии с их полномочиями;</w:t>
      </w:r>
    </w:p>
    <w:p w:rsidR="00E42B16"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если </w:t>
      </w:r>
      <w:r w:rsidR="00B36DEA" w:rsidRPr="00E65FBD">
        <w:rPr>
          <w:rFonts w:ascii="Times New Roman" w:hAnsi="Times New Roman" w:cs="Times New Roman"/>
          <w:sz w:val="28"/>
          <w:szCs w:val="28"/>
        </w:rPr>
        <w:t xml:space="preserve">осуществляется закупка </w:t>
      </w:r>
      <w:r w:rsidR="00147FC2" w:rsidRPr="00E65FBD">
        <w:rPr>
          <w:rFonts w:ascii="Times New Roman" w:hAnsi="Times New Roman" w:cs="Times New Roman"/>
          <w:sz w:val="28"/>
          <w:szCs w:val="28"/>
        </w:rPr>
        <w:t xml:space="preserve">товара, работы или услуги на сумму, не превышающую </w:t>
      </w:r>
      <w:r w:rsidR="00E42B16" w:rsidRPr="00E65FBD">
        <w:rPr>
          <w:rFonts w:ascii="Times New Roman" w:hAnsi="Times New Roman" w:cs="Times New Roman"/>
          <w:sz w:val="28"/>
          <w:szCs w:val="28"/>
        </w:rPr>
        <w:t>100 тысяч рублей с учетом особенностей, пр</w:t>
      </w:r>
      <w:r w:rsidR="001876D0" w:rsidRPr="00E65FBD">
        <w:rPr>
          <w:rFonts w:ascii="Times New Roman" w:hAnsi="Times New Roman" w:cs="Times New Roman"/>
          <w:sz w:val="28"/>
          <w:szCs w:val="28"/>
        </w:rPr>
        <w:t xml:space="preserve">едусмотренных частью </w:t>
      </w:r>
      <w:r w:rsidR="006951E9" w:rsidRPr="00E65FBD">
        <w:rPr>
          <w:rFonts w:ascii="Times New Roman" w:hAnsi="Times New Roman" w:cs="Times New Roman"/>
          <w:sz w:val="28"/>
          <w:szCs w:val="28"/>
        </w:rPr>
        <w:t>5</w:t>
      </w:r>
      <w:r w:rsidR="001876D0" w:rsidRPr="00E65FBD">
        <w:rPr>
          <w:rFonts w:ascii="Times New Roman" w:hAnsi="Times New Roman" w:cs="Times New Roman"/>
          <w:sz w:val="28"/>
          <w:szCs w:val="28"/>
        </w:rPr>
        <w:t xml:space="preserve"> статьи 19</w:t>
      </w:r>
      <w:r w:rsidR="00E42B16" w:rsidRPr="00E65FBD">
        <w:rPr>
          <w:rFonts w:ascii="Times New Roman" w:hAnsi="Times New Roman" w:cs="Times New Roman"/>
          <w:sz w:val="28"/>
          <w:szCs w:val="28"/>
        </w:rPr>
        <w:t xml:space="preserve"> Положения</w:t>
      </w:r>
      <w:r w:rsidR="00B36DEA" w:rsidRPr="00E65FBD">
        <w:rPr>
          <w:rFonts w:ascii="Times New Roman" w:hAnsi="Times New Roman" w:cs="Times New Roman"/>
          <w:sz w:val="28"/>
          <w:szCs w:val="28"/>
        </w:rPr>
        <w:t>;</w:t>
      </w:r>
    </w:p>
    <w:p w:rsidR="00AC1E04"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3B53BC" w:rsidRPr="00E65FBD">
        <w:rPr>
          <w:rFonts w:ascii="Times New Roman" w:hAnsi="Times New Roman" w:cs="Times New Roman"/>
          <w:sz w:val="28"/>
          <w:szCs w:val="28"/>
        </w:rPr>
        <w:t xml:space="preserve">осуществляется закупка </w:t>
      </w:r>
      <w:r w:rsidR="00147FC2" w:rsidRPr="00E65FBD">
        <w:rPr>
          <w:rFonts w:ascii="Times New Roman" w:hAnsi="Times New Roman" w:cs="Times New Roman"/>
          <w:sz w:val="28"/>
          <w:szCs w:val="28"/>
        </w:rPr>
        <w:t>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w:t>
      </w:r>
      <w:r w:rsidR="00E42B16" w:rsidRPr="00E65FBD">
        <w:rPr>
          <w:rFonts w:ascii="Times New Roman" w:hAnsi="Times New Roman" w:cs="Times New Roman"/>
          <w:sz w:val="28"/>
          <w:szCs w:val="28"/>
        </w:rPr>
        <w:t>рганизатором такого мероприятия</w:t>
      </w:r>
      <w:r w:rsidR="00147FC2" w:rsidRPr="00E65FBD">
        <w:rPr>
          <w:rFonts w:ascii="Times New Roman" w:hAnsi="Times New Roman" w:cs="Times New Roman"/>
          <w:sz w:val="28"/>
          <w:szCs w:val="28"/>
        </w:rPr>
        <w:t>;</w:t>
      </w:r>
    </w:p>
    <w:p w:rsidR="00147FC2"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3B53BC" w:rsidRPr="00E65FBD">
        <w:rPr>
          <w:rFonts w:ascii="Times New Roman" w:hAnsi="Times New Roman" w:cs="Times New Roman"/>
          <w:sz w:val="28"/>
          <w:szCs w:val="28"/>
        </w:rPr>
        <w:t>осуществляется закупка на оказание услуг по управлению</w:t>
      </w:r>
      <w:r w:rsidR="00147FC2" w:rsidRPr="00E65FBD">
        <w:rPr>
          <w:rFonts w:ascii="Times New Roman" w:hAnsi="Times New Roman" w:cs="Times New Roman"/>
          <w:sz w:val="28"/>
          <w:szCs w:val="28"/>
        </w:rPr>
        <w:t xml:space="preserve"> многоквартирным домом на основании решения общего собрания собственников помещений </w:t>
      </w:r>
      <w:r w:rsidR="002838FE" w:rsidRPr="002838FE">
        <w:rPr>
          <w:rFonts w:ascii="Times New Roman" w:hAnsi="Times New Roman" w:cs="Times New Roman"/>
          <w:sz w:val="28"/>
          <w:szCs w:val="28"/>
        </w:rPr>
        <w:br/>
      </w:r>
      <w:r w:rsidR="00147FC2" w:rsidRPr="00E65FBD">
        <w:rPr>
          <w:rFonts w:ascii="Times New Roman" w:hAnsi="Times New Roman" w:cs="Times New Roman"/>
          <w:sz w:val="28"/>
          <w:szCs w:val="28"/>
        </w:rPr>
        <w:t xml:space="preserve">в многоквартирном доме или открытого конкурса, проводимого органом местного самоуправления в соответствии с жилищным </w:t>
      </w:r>
      <w:hyperlink r:id="rId41" w:history="1">
        <w:r w:rsidR="00147FC2" w:rsidRPr="00E65FBD">
          <w:rPr>
            <w:rFonts w:ascii="Times New Roman" w:hAnsi="Times New Roman" w:cs="Times New Roman"/>
            <w:sz w:val="28"/>
            <w:szCs w:val="28"/>
          </w:rPr>
          <w:t>законодательством</w:t>
        </w:r>
      </w:hyperlink>
      <w:r w:rsidR="00147FC2" w:rsidRPr="00E65FBD">
        <w:rPr>
          <w:rFonts w:ascii="Times New Roman"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B36DEA"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вне зависимости от цены договора в случае если </w:t>
      </w:r>
      <w:r w:rsidR="00B36DEA" w:rsidRPr="00E65FBD">
        <w:rPr>
          <w:rFonts w:ascii="Times New Roman" w:hAnsi="Times New Roman" w:cs="Times New Roman"/>
          <w:sz w:val="28"/>
          <w:szCs w:val="28"/>
        </w:rPr>
        <w:t xml:space="preserve">запрос цен </w:t>
      </w:r>
      <w:r w:rsidR="002838FE" w:rsidRPr="002838FE">
        <w:rPr>
          <w:rFonts w:ascii="Times New Roman" w:hAnsi="Times New Roman" w:cs="Times New Roman"/>
          <w:sz w:val="28"/>
          <w:szCs w:val="28"/>
        </w:rPr>
        <w:br/>
      </w:r>
      <w:r w:rsidR="00B36DEA" w:rsidRPr="00E65FBD">
        <w:rPr>
          <w:rFonts w:ascii="Times New Roman" w:hAnsi="Times New Roman" w:cs="Times New Roman"/>
          <w:sz w:val="28"/>
          <w:szCs w:val="28"/>
        </w:rPr>
        <w:t xml:space="preserve">(в том числе, запрос цен в электронной форме), запрос предложений (в том числе, запрос предложений в электронной форме), конкурс (в том числе, конкурс в электронной форме), аукцион (в том числе, аукцион в электронной форме) признаны </w:t>
      </w:r>
      <w:r w:rsidR="00D85F54" w:rsidRPr="00E65FBD">
        <w:rPr>
          <w:rFonts w:ascii="Times New Roman" w:hAnsi="Times New Roman" w:cs="Times New Roman"/>
          <w:sz w:val="28"/>
          <w:szCs w:val="28"/>
        </w:rPr>
        <w:t>проведенным с отсутствием конкуренции</w:t>
      </w:r>
      <w:r w:rsidR="009F5E67" w:rsidRPr="00E65FBD">
        <w:rPr>
          <w:rFonts w:ascii="Times New Roman" w:hAnsi="Times New Roman" w:cs="Times New Roman"/>
          <w:sz w:val="28"/>
          <w:szCs w:val="28"/>
        </w:rPr>
        <w:t>/</w:t>
      </w:r>
      <w:r w:rsidR="00B36DEA" w:rsidRPr="00E65FBD">
        <w:rPr>
          <w:rFonts w:ascii="Times New Roman" w:hAnsi="Times New Roman" w:cs="Times New Roman"/>
          <w:sz w:val="28"/>
          <w:szCs w:val="28"/>
        </w:rPr>
        <w:t>несостоявшимися (вне зависимости от начальной (максимальной) цены договора (</w:t>
      </w:r>
      <w:r w:rsidR="009A5DBD" w:rsidRPr="00E65FBD">
        <w:rPr>
          <w:rFonts w:ascii="Times New Roman" w:hAnsi="Times New Roman" w:cs="Times New Roman"/>
          <w:sz w:val="28"/>
          <w:szCs w:val="28"/>
        </w:rPr>
        <w:t xml:space="preserve">цены </w:t>
      </w:r>
      <w:r w:rsidR="00B36DEA" w:rsidRPr="00E65FBD">
        <w:rPr>
          <w:rFonts w:ascii="Times New Roman" w:hAnsi="Times New Roman" w:cs="Times New Roman"/>
          <w:sz w:val="28"/>
          <w:szCs w:val="28"/>
        </w:rPr>
        <w:t>лота))</w:t>
      </w:r>
      <w:r w:rsidR="00860B10" w:rsidRPr="00E65FBD">
        <w:rPr>
          <w:rFonts w:ascii="Times New Roman" w:hAnsi="Times New Roman" w:cs="Times New Roman"/>
          <w:sz w:val="28"/>
          <w:szCs w:val="28"/>
        </w:rPr>
        <w:t xml:space="preserve"> и договор </w:t>
      </w:r>
      <w:r w:rsidR="009F5E67" w:rsidRPr="00E65FBD">
        <w:rPr>
          <w:rFonts w:ascii="Times New Roman" w:hAnsi="Times New Roman" w:cs="Times New Roman"/>
          <w:sz w:val="28"/>
          <w:szCs w:val="28"/>
        </w:rPr>
        <w:t xml:space="preserve">по результатам закупочной процедуры </w:t>
      </w:r>
      <w:r w:rsidR="00860B10" w:rsidRPr="00E65FBD">
        <w:rPr>
          <w:rFonts w:ascii="Times New Roman" w:hAnsi="Times New Roman" w:cs="Times New Roman"/>
          <w:sz w:val="28"/>
          <w:szCs w:val="28"/>
        </w:rPr>
        <w:t>не заключен;</w:t>
      </w:r>
    </w:p>
    <w:p w:rsidR="00D35AEA" w:rsidRPr="00E65FBD" w:rsidRDefault="00B36DE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sz w:val="28"/>
          <w:szCs w:val="28"/>
        </w:rPr>
        <w:t xml:space="preserve">В </w:t>
      </w:r>
      <w:r w:rsidR="00F35DCF" w:rsidRPr="00E65FBD">
        <w:rPr>
          <w:rFonts w:ascii="Times New Roman" w:hAnsi="Times New Roman" w:cs="Times New Roman"/>
          <w:sz w:val="28"/>
          <w:szCs w:val="28"/>
        </w:rPr>
        <w:t xml:space="preserve">этом случае </w:t>
      </w:r>
      <w:r w:rsidRPr="00E65FBD">
        <w:rPr>
          <w:rFonts w:ascii="Times New Roman" w:hAnsi="Times New Roman" w:cs="Times New Roman"/>
          <w:sz w:val="28"/>
          <w:szCs w:val="28"/>
        </w:rPr>
        <w:t xml:space="preserve">договор с </w:t>
      </w:r>
      <w:r w:rsidRPr="00E65FBD">
        <w:rPr>
          <w:rFonts w:ascii="Times New Roman" w:eastAsiaTheme="minorHAnsi" w:hAnsi="Times New Roman" w:cs="Times New Roman"/>
          <w:sz w:val="28"/>
          <w:szCs w:val="28"/>
          <w:lang w:eastAsia="en-US"/>
        </w:rPr>
        <w:t>единственным поставщиком (подрядчиком, исполнителем)</w:t>
      </w:r>
      <w:r w:rsidR="002B585D" w:rsidRPr="00E65FBD">
        <w:rPr>
          <w:rFonts w:ascii="Times New Roman" w:eastAsiaTheme="minorHAnsi" w:hAnsi="Times New Roman" w:cs="Times New Roman"/>
          <w:sz w:val="28"/>
          <w:szCs w:val="28"/>
          <w:lang w:eastAsia="en-US"/>
        </w:rPr>
        <w:t xml:space="preserve"> на поставку идентичных товаров (выполнение идентичных работ, оказание идентичных услуг)</w:t>
      </w:r>
      <w:r w:rsidR="00D35AEA" w:rsidRPr="00E65FBD">
        <w:rPr>
          <w:rFonts w:ascii="Times New Roman" w:eastAsiaTheme="minorHAnsi" w:hAnsi="Times New Roman" w:cs="Times New Roman"/>
          <w:sz w:val="28"/>
          <w:szCs w:val="28"/>
          <w:lang w:eastAsia="en-US"/>
        </w:rPr>
        <w:t>:</w:t>
      </w:r>
    </w:p>
    <w:p w:rsidR="00D35AEA" w:rsidRPr="00E65FBD" w:rsidRDefault="007A6CF6"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может</w:t>
      </w:r>
      <w:r w:rsidR="00261112" w:rsidRPr="00E65FBD">
        <w:rPr>
          <w:rFonts w:ascii="Times New Roman" w:hAnsi="Times New Roman" w:cs="Times New Roman"/>
          <w:sz w:val="28"/>
          <w:szCs w:val="28"/>
        </w:rPr>
        <w:t xml:space="preserve"> </w:t>
      </w:r>
      <w:r w:rsidR="00F35DCF" w:rsidRPr="00E65FBD">
        <w:rPr>
          <w:rFonts w:ascii="Times New Roman" w:hAnsi="Times New Roman" w:cs="Times New Roman"/>
          <w:sz w:val="28"/>
          <w:szCs w:val="28"/>
        </w:rPr>
        <w:t xml:space="preserve">быть заключен </w:t>
      </w:r>
      <w:r w:rsidR="00B36DEA" w:rsidRPr="00E65FBD">
        <w:rPr>
          <w:rFonts w:ascii="Times New Roman" w:hAnsi="Times New Roman" w:cs="Times New Roman"/>
          <w:sz w:val="28"/>
          <w:szCs w:val="28"/>
        </w:rPr>
        <w:t>по цене, не превышающей начальную (максимальную) цену договора (</w:t>
      </w:r>
      <w:r w:rsidR="009F5E67" w:rsidRPr="00E65FBD">
        <w:rPr>
          <w:rFonts w:ascii="Times New Roman" w:hAnsi="Times New Roman" w:cs="Times New Roman"/>
          <w:sz w:val="28"/>
          <w:szCs w:val="28"/>
        </w:rPr>
        <w:t xml:space="preserve">цену </w:t>
      </w:r>
      <w:r w:rsidR="00B36DEA" w:rsidRPr="00E65FBD">
        <w:rPr>
          <w:rFonts w:ascii="Times New Roman" w:hAnsi="Times New Roman" w:cs="Times New Roman"/>
          <w:sz w:val="28"/>
          <w:szCs w:val="28"/>
        </w:rPr>
        <w:t>лота),</w:t>
      </w:r>
      <w:r w:rsidR="00F35DCF" w:rsidRPr="00E65FBD">
        <w:rPr>
          <w:rFonts w:ascii="Times New Roman" w:hAnsi="Times New Roman" w:cs="Times New Roman"/>
          <w:sz w:val="28"/>
          <w:szCs w:val="28"/>
        </w:rPr>
        <w:t xml:space="preserve"> которая была</w:t>
      </w:r>
      <w:r w:rsidR="00B36DEA" w:rsidRPr="00E65FBD">
        <w:rPr>
          <w:rFonts w:ascii="Times New Roman" w:hAnsi="Times New Roman" w:cs="Times New Roman"/>
          <w:sz w:val="28"/>
          <w:szCs w:val="28"/>
        </w:rPr>
        <w:t xml:space="preserve"> установлен</w:t>
      </w:r>
      <w:r w:rsidR="00F35DCF" w:rsidRPr="00E65FBD">
        <w:rPr>
          <w:rFonts w:ascii="Times New Roman" w:hAnsi="Times New Roman" w:cs="Times New Roman"/>
          <w:sz w:val="28"/>
          <w:szCs w:val="28"/>
        </w:rPr>
        <w:t xml:space="preserve">а </w:t>
      </w:r>
      <w:r w:rsidR="002838FE" w:rsidRPr="002838FE">
        <w:rPr>
          <w:rFonts w:ascii="Times New Roman" w:hAnsi="Times New Roman" w:cs="Times New Roman"/>
          <w:sz w:val="28"/>
          <w:szCs w:val="28"/>
        </w:rPr>
        <w:br/>
      </w:r>
      <w:r w:rsidR="00B36DEA" w:rsidRPr="00E65FBD">
        <w:rPr>
          <w:rFonts w:ascii="Times New Roman" w:hAnsi="Times New Roman" w:cs="Times New Roman"/>
          <w:sz w:val="28"/>
          <w:szCs w:val="28"/>
        </w:rPr>
        <w:t xml:space="preserve">в документации о закупке, </w:t>
      </w:r>
      <w:r w:rsidR="00F35DCF" w:rsidRPr="00E65FBD">
        <w:rPr>
          <w:rFonts w:ascii="Times New Roman" w:hAnsi="Times New Roman" w:cs="Times New Roman"/>
          <w:sz w:val="28"/>
          <w:szCs w:val="28"/>
        </w:rPr>
        <w:t xml:space="preserve">размещенной в единой информационной системе с целью проведения запроса цен (в том числе, запроса цен в электронной форме), запроса предложений (в том числе, запроса предложений </w:t>
      </w:r>
      <w:r w:rsidR="002838FE" w:rsidRPr="002838FE">
        <w:rPr>
          <w:rFonts w:ascii="Times New Roman" w:hAnsi="Times New Roman" w:cs="Times New Roman"/>
          <w:sz w:val="28"/>
          <w:szCs w:val="28"/>
        </w:rPr>
        <w:br/>
      </w:r>
      <w:r w:rsidR="00F35DCF" w:rsidRPr="00E65FBD">
        <w:rPr>
          <w:rFonts w:ascii="Times New Roman" w:hAnsi="Times New Roman" w:cs="Times New Roman"/>
          <w:sz w:val="28"/>
          <w:szCs w:val="28"/>
        </w:rPr>
        <w:t xml:space="preserve">в электронной форме), конкурса (в том числе, конкурса в электронной форме), аукциона (в том числе, аукциона в электронной форме), признанных </w:t>
      </w:r>
      <w:r w:rsidR="00D85F54" w:rsidRPr="00E65FBD">
        <w:rPr>
          <w:rFonts w:ascii="Times New Roman" w:hAnsi="Times New Roman" w:cs="Times New Roman"/>
          <w:sz w:val="28"/>
          <w:szCs w:val="28"/>
        </w:rPr>
        <w:t>проведенным</w:t>
      </w:r>
      <w:r w:rsidR="0080572E" w:rsidRPr="00E65FBD">
        <w:rPr>
          <w:rFonts w:ascii="Times New Roman" w:hAnsi="Times New Roman" w:cs="Times New Roman"/>
          <w:sz w:val="28"/>
          <w:szCs w:val="28"/>
        </w:rPr>
        <w:t>и</w:t>
      </w:r>
      <w:r w:rsidR="00D85F54" w:rsidRPr="00E65FBD">
        <w:rPr>
          <w:rFonts w:ascii="Times New Roman" w:hAnsi="Times New Roman" w:cs="Times New Roman"/>
          <w:sz w:val="28"/>
          <w:szCs w:val="28"/>
        </w:rPr>
        <w:t xml:space="preserve"> с отсутствием конкуренции</w:t>
      </w:r>
      <w:r w:rsidR="009F5E67" w:rsidRPr="00E65FBD">
        <w:rPr>
          <w:rFonts w:ascii="Times New Roman" w:hAnsi="Times New Roman" w:cs="Times New Roman"/>
          <w:sz w:val="28"/>
          <w:szCs w:val="28"/>
        </w:rPr>
        <w:t>/</w:t>
      </w:r>
      <w:r w:rsidR="00B36DEA" w:rsidRPr="00E65FBD">
        <w:rPr>
          <w:rFonts w:ascii="Times New Roman" w:hAnsi="Times New Roman" w:cs="Times New Roman"/>
          <w:sz w:val="28"/>
          <w:szCs w:val="28"/>
        </w:rPr>
        <w:t>несостоявш</w:t>
      </w:r>
      <w:r w:rsidR="00F35DCF" w:rsidRPr="00E65FBD">
        <w:rPr>
          <w:rFonts w:ascii="Times New Roman" w:hAnsi="Times New Roman" w:cs="Times New Roman"/>
          <w:sz w:val="28"/>
          <w:szCs w:val="28"/>
        </w:rPr>
        <w:t>имися,</w:t>
      </w:r>
    </w:p>
    <w:p w:rsidR="00D35AEA" w:rsidRPr="00E65FBD" w:rsidRDefault="00D35AEA"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w:t>
      </w:r>
    </w:p>
    <w:p w:rsidR="00261112" w:rsidRPr="00E65FBD" w:rsidRDefault="00771F02"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может</w:t>
      </w:r>
      <w:r w:rsidR="00261112" w:rsidRPr="00E65FBD">
        <w:rPr>
          <w:rFonts w:ascii="Times New Roman" w:hAnsi="Times New Roman" w:cs="Times New Roman"/>
          <w:sz w:val="28"/>
          <w:szCs w:val="28"/>
        </w:rPr>
        <w:t xml:space="preserve"> предусматривать поставку </w:t>
      </w:r>
      <w:r w:rsidR="002B585D" w:rsidRPr="00E65FBD">
        <w:rPr>
          <w:rFonts w:ascii="Times New Roman" w:hAnsi="Times New Roman" w:cs="Times New Roman"/>
          <w:sz w:val="28"/>
          <w:szCs w:val="28"/>
        </w:rPr>
        <w:t xml:space="preserve">идентичных </w:t>
      </w:r>
      <w:r w:rsidR="00261112" w:rsidRPr="00E65FBD">
        <w:rPr>
          <w:rFonts w:ascii="Times New Roman" w:hAnsi="Times New Roman" w:cs="Times New Roman"/>
          <w:sz w:val="28"/>
          <w:szCs w:val="28"/>
        </w:rPr>
        <w:t xml:space="preserve">товаров (выполнение </w:t>
      </w:r>
      <w:r w:rsidR="002B585D" w:rsidRPr="00E65FBD">
        <w:rPr>
          <w:rFonts w:ascii="Times New Roman" w:hAnsi="Times New Roman" w:cs="Times New Roman"/>
          <w:sz w:val="28"/>
          <w:szCs w:val="28"/>
        </w:rPr>
        <w:t xml:space="preserve">идентичных </w:t>
      </w:r>
      <w:r w:rsidR="00261112" w:rsidRPr="00E65FBD">
        <w:rPr>
          <w:rFonts w:ascii="Times New Roman" w:hAnsi="Times New Roman" w:cs="Times New Roman"/>
          <w:sz w:val="28"/>
          <w:szCs w:val="28"/>
        </w:rPr>
        <w:t xml:space="preserve">работ, оказание </w:t>
      </w:r>
      <w:r w:rsidR="002B585D" w:rsidRPr="00E65FBD">
        <w:rPr>
          <w:rFonts w:ascii="Times New Roman" w:hAnsi="Times New Roman" w:cs="Times New Roman"/>
          <w:sz w:val="28"/>
          <w:szCs w:val="28"/>
        </w:rPr>
        <w:t xml:space="preserve">идентичных </w:t>
      </w:r>
      <w:r w:rsidR="00261112" w:rsidRPr="00E65FBD">
        <w:rPr>
          <w:rFonts w:ascii="Times New Roman" w:hAnsi="Times New Roman" w:cs="Times New Roman"/>
          <w:sz w:val="28"/>
          <w:szCs w:val="28"/>
        </w:rPr>
        <w:t xml:space="preserve">услуг) в </w:t>
      </w:r>
      <w:r w:rsidR="00F35DCF" w:rsidRPr="00E65FBD">
        <w:rPr>
          <w:rFonts w:ascii="Times New Roman" w:hAnsi="Times New Roman" w:cs="Times New Roman"/>
          <w:sz w:val="28"/>
          <w:szCs w:val="28"/>
        </w:rPr>
        <w:t>количеств</w:t>
      </w:r>
      <w:r w:rsidR="00261112" w:rsidRPr="00E65FBD">
        <w:rPr>
          <w:rFonts w:ascii="Times New Roman" w:hAnsi="Times New Roman" w:cs="Times New Roman"/>
          <w:sz w:val="28"/>
          <w:szCs w:val="28"/>
        </w:rPr>
        <w:t>е (объеме), которое соответствует количеству товаров (объему работ, объему услуг)</w:t>
      </w:r>
      <w:r w:rsidR="00B36DEA" w:rsidRPr="00E65FBD">
        <w:rPr>
          <w:rFonts w:ascii="Times New Roman" w:hAnsi="Times New Roman" w:cs="Times New Roman"/>
          <w:sz w:val="28"/>
          <w:szCs w:val="28"/>
        </w:rPr>
        <w:t xml:space="preserve">, </w:t>
      </w:r>
      <w:r w:rsidR="00261112" w:rsidRPr="00E65FBD">
        <w:rPr>
          <w:rFonts w:ascii="Times New Roman" w:hAnsi="Times New Roman" w:cs="Times New Roman"/>
          <w:sz w:val="28"/>
          <w:szCs w:val="28"/>
        </w:rPr>
        <w:t xml:space="preserve">установленному в документации о закупке, размещенной в единой информационной системе с целью проведения запроса цен (в том числе, запроса цен в электронной форме), запроса предложений (в том числе, запроса предложений в электронной форме), конкурса (в том числе, конкурса в электронной форме), аукциона (в том числе, аукциона в электронной форме), признанных </w:t>
      </w:r>
      <w:r w:rsidR="00D85F54" w:rsidRPr="00E65FBD">
        <w:rPr>
          <w:rFonts w:ascii="Times New Roman" w:hAnsi="Times New Roman" w:cs="Times New Roman"/>
          <w:sz w:val="28"/>
          <w:szCs w:val="28"/>
        </w:rPr>
        <w:t>проведенным с отсутствием конкуренции</w:t>
      </w:r>
      <w:r w:rsidR="009F5E67" w:rsidRPr="00E65FBD">
        <w:rPr>
          <w:rFonts w:ascii="Times New Roman" w:hAnsi="Times New Roman" w:cs="Times New Roman"/>
          <w:sz w:val="28"/>
          <w:szCs w:val="28"/>
        </w:rPr>
        <w:t>/</w:t>
      </w:r>
      <w:r w:rsidR="00261112" w:rsidRPr="00E65FBD">
        <w:rPr>
          <w:rFonts w:ascii="Times New Roman" w:hAnsi="Times New Roman" w:cs="Times New Roman"/>
          <w:sz w:val="28"/>
          <w:szCs w:val="28"/>
        </w:rPr>
        <w:t>несостоявшимися</w:t>
      </w:r>
      <w:r w:rsidR="007F5F15" w:rsidRPr="00E65FBD">
        <w:rPr>
          <w:rFonts w:ascii="Times New Roman" w:hAnsi="Times New Roman" w:cs="Times New Roman"/>
          <w:sz w:val="28"/>
          <w:szCs w:val="28"/>
        </w:rPr>
        <w:t>;</w:t>
      </w:r>
    </w:p>
    <w:p w:rsidR="00A63DB7"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A63DB7" w:rsidRPr="00E65FBD">
        <w:rPr>
          <w:rFonts w:ascii="Times New Roman" w:hAnsi="Times New Roman" w:cs="Times New Roman"/>
          <w:sz w:val="28"/>
          <w:szCs w:val="28"/>
        </w:rPr>
        <w:t>осуществляется закупка товаров, работ, услуг вследствие аварии, иных чрезвычайных ситуаций природного или техногенного характера, непреодолимой силы, форс мажорной ситуации и применение иных способов определения поставщика (подрядчика, исполнителя), требующих затрат времени, нецелесообразно на основании отдельного решения:</w:t>
      </w:r>
    </w:p>
    <w:p w:rsidR="00A63DB7" w:rsidRPr="00E65FBD" w:rsidRDefault="00A63DB7"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Наблюдательного совета АО «АИЖК»</w:t>
      </w:r>
    </w:p>
    <w:p w:rsidR="00A63DB7" w:rsidRPr="00E65FBD" w:rsidRDefault="00A63DB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A63DB7" w:rsidRPr="00E65FBD" w:rsidRDefault="003D1EB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w:t>
      </w:r>
      <w:r w:rsidR="00A63DB7" w:rsidRPr="00E65FBD">
        <w:rPr>
          <w:rFonts w:ascii="Times New Roman" w:hAnsi="Times New Roman" w:cs="Times New Roman"/>
          <w:sz w:val="28"/>
          <w:szCs w:val="28"/>
        </w:rPr>
        <w:t xml:space="preserve">равления АО «АИЖК» </w:t>
      </w:r>
    </w:p>
    <w:p w:rsidR="00A63DB7" w:rsidRPr="00E65FBD" w:rsidRDefault="00A63DB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A63DB7" w:rsidRPr="00E65FBD" w:rsidRDefault="00A63DB7"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Генерального директора АО «АИЖК» (лица им уполномоченного) </w:t>
      </w:r>
      <w:r w:rsidR="00B40045" w:rsidRPr="00E65FBD">
        <w:rPr>
          <w:rFonts w:ascii="Times New Roman" w:hAnsi="Times New Roman" w:cs="Times New Roman"/>
          <w:sz w:val="28"/>
          <w:szCs w:val="28"/>
        </w:rPr>
        <w:t xml:space="preserve">при условии </w:t>
      </w:r>
      <w:r w:rsidRPr="00E65FBD">
        <w:rPr>
          <w:rFonts w:ascii="Times New Roman" w:hAnsi="Times New Roman" w:cs="Times New Roman"/>
          <w:sz w:val="28"/>
          <w:szCs w:val="28"/>
        </w:rPr>
        <w:t>согласовани</w:t>
      </w:r>
      <w:r w:rsidR="00B40045" w:rsidRPr="00E65FBD">
        <w:rPr>
          <w:rFonts w:ascii="Times New Roman" w:hAnsi="Times New Roman" w:cs="Times New Roman"/>
          <w:sz w:val="28"/>
          <w:szCs w:val="28"/>
        </w:rPr>
        <w:t>я</w:t>
      </w:r>
      <w:r w:rsidRPr="00E65FBD">
        <w:rPr>
          <w:rFonts w:ascii="Times New Roman" w:hAnsi="Times New Roman" w:cs="Times New Roman"/>
          <w:sz w:val="28"/>
          <w:szCs w:val="28"/>
        </w:rPr>
        <w:t xml:space="preserve"> указанного решения Генерального директора АО «АИЖК» (лица им уполномоченного)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Наблюд</w:t>
      </w:r>
      <w:r w:rsidR="003D1EB5" w:rsidRPr="00E65FBD">
        <w:rPr>
          <w:rFonts w:ascii="Times New Roman" w:hAnsi="Times New Roman" w:cs="Times New Roman"/>
          <w:sz w:val="28"/>
          <w:szCs w:val="28"/>
        </w:rPr>
        <w:t>ательным советом АО «АИЖК» или П</w:t>
      </w:r>
      <w:r w:rsidRPr="00E65FBD">
        <w:rPr>
          <w:rFonts w:ascii="Times New Roman" w:hAnsi="Times New Roman" w:cs="Times New Roman"/>
          <w:sz w:val="28"/>
          <w:szCs w:val="28"/>
        </w:rPr>
        <w:t>равлением АО «АИЖК»;</w:t>
      </w:r>
    </w:p>
    <w:p w:rsidR="00F7492F"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вне зависимости от цены договора в случае если </w:t>
      </w:r>
      <w:r w:rsidR="003B53BC" w:rsidRPr="00E65FBD">
        <w:rPr>
          <w:rFonts w:ascii="Times New Roman" w:hAnsi="Times New Roman" w:cs="Times New Roman"/>
          <w:sz w:val="28"/>
          <w:szCs w:val="28"/>
        </w:rPr>
        <w:t xml:space="preserve">осуществляется закупка </w:t>
      </w:r>
      <w:r w:rsidR="00F7492F" w:rsidRPr="00E65FBD">
        <w:rPr>
          <w:rFonts w:ascii="Times New Roman" w:hAnsi="Times New Roman" w:cs="Times New Roman"/>
          <w:sz w:val="28"/>
          <w:szCs w:val="28"/>
        </w:rPr>
        <w:t xml:space="preserve">товара, работы, услуги </w:t>
      </w:r>
      <w:r w:rsidR="007F5F15" w:rsidRPr="00E65FBD">
        <w:rPr>
          <w:rFonts w:ascii="Times New Roman" w:hAnsi="Times New Roman" w:cs="Times New Roman"/>
          <w:sz w:val="28"/>
          <w:szCs w:val="28"/>
        </w:rPr>
        <w:t xml:space="preserve">у </w:t>
      </w:r>
      <w:r w:rsidR="00B7179D" w:rsidRPr="00E65FBD">
        <w:rPr>
          <w:rFonts w:ascii="Times New Roman" w:hAnsi="Times New Roman" w:cs="Times New Roman"/>
          <w:sz w:val="28"/>
          <w:szCs w:val="28"/>
        </w:rPr>
        <w:t>организаций единого института развития в жилищной сфере</w:t>
      </w:r>
      <w:r w:rsidR="00F7492F" w:rsidRPr="00E65FBD">
        <w:rPr>
          <w:rFonts w:ascii="Times New Roman" w:hAnsi="Times New Roman" w:cs="Times New Roman"/>
          <w:sz w:val="28"/>
          <w:szCs w:val="28"/>
        </w:rPr>
        <w:t>;</w:t>
      </w:r>
    </w:p>
    <w:p w:rsidR="00482AB9"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7F5F15" w:rsidRPr="00E65FBD">
        <w:rPr>
          <w:rFonts w:ascii="Times New Roman" w:hAnsi="Times New Roman" w:cs="Times New Roman"/>
          <w:sz w:val="28"/>
          <w:szCs w:val="28"/>
        </w:rPr>
        <w:t xml:space="preserve">осуществляется закупка </w:t>
      </w:r>
      <w:r w:rsidR="00333145" w:rsidRPr="00E65FBD">
        <w:rPr>
          <w:rFonts w:ascii="Times New Roman" w:hAnsi="Times New Roman" w:cs="Times New Roman"/>
          <w:sz w:val="28"/>
          <w:szCs w:val="28"/>
        </w:rPr>
        <w:t xml:space="preserve">у поставщика (подрядчика, исполнителя), аккредитованного </w:t>
      </w:r>
      <w:r w:rsidR="002838FE" w:rsidRPr="002838FE">
        <w:rPr>
          <w:rFonts w:ascii="Times New Roman" w:hAnsi="Times New Roman" w:cs="Times New Roman"/>
          <w:sz w:val="28"/>
          <w:szCs w:val="28"/>
        </w:rPr>
        <w:br/>
      </w:r>
      <w:r w:rsidR="00482AB9" w:rsidRPr="00E65FBD">
        <w:rPr>
          <w:rFonts w:ascii="Times New Roman" w:eastAsia="Times New Roman" w:hAnsi="Times New Roman" w:cs="Times New Roman"/>
          <w:sz w:val="28"/>
          <w:szCs w:val="28"/>
        </w:rPr>
        <w:t xml:space="preserve">в соответствии с </w:t>
      </w:r>
      <w:r w:rsidR="0053549B" w:rsidRPr="00E65FBD">
        <w:rPr>
          <w:rFonts w:ascii="Times New Roman" w:eastAsia="Times New Roman" w:hAnsi="Times New Roman" w:cs="Times New Roman"/>
          <w:sz w:val="28"/>
          <w:szCs w:val="28"/>
        </w:rPr>
        <w:t xml:space="preserve">внутренним документом </w:t>
      </w:r>
      <w:r w:rsidR="003A1079" w:rsidRPr="00E65FBD">
        <w:rPr>
          <w:rFonts w:ascii="Times New Roman" w:eastAsia="Times New Roman" w:hAnsi="Times New Roman" w:cs="Times New Roman"/>
          <w:sz w:val="28"/>
          <w:szCs w:val="28"/>
        </w:rPr>
        <w:t>АО</w:t>
      </w:r>
      <w:r w:rsidR="00482AB9" w:rsidRPr="00E65FBD">
        <w:rPr>
          <w:rFonts w:ascii="Times New Roman" w:eastAsia="Times New Roman" w:hAnsi="Times New Roman" w:cs="Times New Roman"/>
          <w:sz w:val="28"/>
          <w:szCs w:val="28"/>
        </w:rPr>
        <w:t xml:space="preserve"> «АИЖК»</w:t>
      </w:r>
      <w:r w:rsidR="00DE14C4" w:rsidRPr="00E65FBD">
        <w:rPr>
          <w:rFonts w:ascii="Times New Roman" w:eastAsia="Times New Roman" w:hAnsi="Times New Roman" w:cs="Times New Roman"/>
          <w:sz w:val="28"/>
          <w:szCs w:val="28"/>
        </w:rPr>
        <w:t>,</w:t>
      </w:r>
      <w:r w:rsidR="0053549B" w:rsidRPr="00E65FBD">
        <w:rPr>
          <w:rFonts w:ascii="Times New Roman" w:eastAsia="Times New Roman" w:hAnsi="Times New Roman" w:cs="Times New Roman"/>
          <w:sz w:val="28"/>
          <w:szCs w:val="28"/>
        </w:rPr>
        <w:t xml:space="preserve"> </w:t>
      </w:r>
      <w:r w:rsidR="00DE14C4" w:rsidRPr="00E65FBD">
        <w:rPr>
          <w:rFonts w:ascii="Times New Roman" w:eastAsia="Times New Roman" w:hAnsi="Times New Roman" w:cs="Times New Roman"/>
          <w:sz w:val="28"/>
          <w:szCs w:val="28"/>
        </w:rPr>
        <w:t>предусматривающ</w:t>
      </w:r>
      <w:r w:rsidR="0053549B" w:rsidRPr="00E65FBD">
        <w:rPr>
          <w:rFonts w:ascii="Times New Roman" w:eastAsia="Times New Roman" w:hAnsi="Times New Roman" w:cs="Times New Roman"/>
          <w:sz w:val="28"/>
          <w:szCs w:val="28"/>
        </w:rPr>
        <w:t xml:space="preserve">им аккредитацию партнеров </w:t>
      </w:r>
      <w:r w:rsidR="00DE14C4" w:rsidRPr="00E65FBD">
        <w:rPr>
          <w:rFonts w:ascii="Times New Roman" w:eastAsia="Times New Roman" w:hAnsi="Times New Roman" w:cs="Times New Roman"/>
          <w:sz w:val="28"/>
          <w:szCs w:val="28"/>
        </w:rPr>
        <w:t xml:space="preserve">АО «АИЖК» на </w:t>
      </w:r>
      <w:r w:rsidR="00482AB9" w:rsidRPr="00E65FBD">
        <w:rPr>
          <w:rFonts w:ascii="Times New Roman" w:hAnsi="Times New Roman" w:cs="Times New Roman"/>
          <w:sz w:val="28"/>
          <w:szCs w:val="28"/>
        </w:rPr>
        <w:t xml:space="preserve">поставку </w:t>
      </w:r>
      <w:r w:rsidR="007F5F15" w:rsidRPr="00E65FBD">
        <w:rPr>
          <w:rFonts w:ascii="Times New Roman" w:hAnsi="Times New Roman" w:cs="Times New Roman"/>
          <w:sz w:val="28"/>
          <w:szCs w:val="28"/>
        </w:rPr>
        <w:t xml:space="preserve">товаров, </w:t>
      </w:r>
      <w:r w:rsidR="00482AB9" w:rsidRPr="00E65FBD">
        <w:rPr>
          <w:rFonts w:ascii="Times New Roman" w:hAnsi="Times New Roman" w:cs="Times New Roman"/>
          <w:sz w:val="28"/>
          <w:szCs w:val="28"/>
        </w:rPr>
        <w:t xml:space="preserve">выполнение </w:t>
      </w:r>
      <w:r w:rsidR="007F5F15" w:rsidRPr="00E65FBD">
        <w:rPr>
          <w:rFonts w:ascii="Times New Roman" w:hAnsi="Times New Roman" w:cs="Times New Roman"/>
          <w:sz w:val="28"/>
          <w:szCs w:val="28"/>
        </w:rPr>
        <w:t xml:space="preserve">работ, </w:t>
      </w:r>
      <w:r w:rsidR="00482AB9" w:rsidRPr="00E65FBD">
        <w:rPr>
          <w:rFonts w:ascii="Times New Roman" w:hAnsi="Times New Roman" w:cs="Times New Roman"/>
          <w:sz w:val="28"/>
          <w:szCs w:val="28"/>
        </w:rPr>
        <w:t xml:space="preserve">оказание </w:t>
      </w:r>
      <w:r w:rsidR="007F5F15" w:rsidRPr="00E65FBD">
        <w:rPr>
          <w:rFonts w:ascii="Times New Roman" w:hAnsi="Times New Roman" w:cs="Times New Roman"/>
          <w:sz w:val="28"/>
          <w:szCs w:val="28"/>
        </w:rPr>
        <w:t>услуг</w:t>
      </w:r>
      <w:r w:rsidR="00333145" w:rsidRPr="00E65FBD">
        <w:rPr>
          <w:rFonts w:ascii="Times New Roman" w:hAnsi="Times New Roman" w:cs="Times New Roman"/>
          <w:sz w:val="28"/>
          <w:szCs w:val="28"/>
        </w:rPr>
        <w:t>,</w:t>
      </w:r>
      <w:r w:rsidR="00482AB9" w:rsidRPr="00E65FBD">
        <w:rPr>
          <w:rFonts w:ascii="Times New Roman" w:hAnsi="Times New Roman" w:cs="Times New Roman"/>
          <w:sz w:val="28"/>
          <w:szCs w:val="28"/>
        </w:rPr>
        <w:t xml:space="preserve"> </w:t>
      </w:r>
      <w:r w:rsidR="00333145" w:rsidRPr="00E65FBD">
        <w:rPr>
          <w:rFonts w:ascii="Times New Roman" w:hAnsi="Times New Roman" w:cs="Times New Roman"/>
          <w:sz w:val="28"/>
          <w:szCs w:val="28"/>
        </w:rPr>
        <w:t xml:space="preserve">в том числе </w:t>
      </w:r>
      <w:r w:rsidR="00482AB9" w:rsidRPr="00E65FBD">
        <w:rPr>
          <w:rFonts w:ascii="Times New Roman" w:hAnsi="Times New Roman" w:cs="Times New Roman"/>
          <w:sz w:val="28"/>
          <w:szCs w:val="28"/>
        </w:rPr>
        <w:t xml:space="preserve">с целью </w:t>
      </w:r>
      <w:r w:rsidR="00A92BC1" w:rsidRPr="00E65FBD">
        <w:rPr>
          <w:rFonts w:ascii="Times New Roman" w:hAnsi="Times New Roman" w:cs="Times New Roman"/>
          <w:sz w:val="28"/>
          <w:szCs w:val="28"/>
        </w:rPr>
        <w:t>развития рынка ипотечного жилищн</w:t>
      </w:r>
      <w:r w:rsidR="00482AB9" w:rsidRPr="00E65FBD">
        <w:rPr>
          <w:rFonts w:ascii="Times New Roman" w:hAnsi="Times New Roman" w:cs="Times New Roman"/>
          <w:sz w:val="28"/>
          <w:szCs w:val="28"/>
        </w:rPr>
        <w:t xml:space="preserve">ого кредитования, </w:t>
      </w:r>
      <w:r w:rsidR="00333145" w:rsidRPr="00E65FBD">
        <w:rPr>
          <w:rFonts w:ascii="Times New Roman" w:hAnsi="Times New Roman" w:cs="Times New Roman"/>
          <w:sz w:val="28"/>
          <w:szCs w:val="28"/>
        </w:rPr>
        <w:t xml:space="preserve">рынка ипотечных ценных бумаг, </w:t>
      </w:r>
      <w:r w:rsidR="00482AB9" w:rsidRPr="00E65FBD">
        <w:rPr>
          <w:rFonts w:ascii="Times New Roman" w:hAnsi="Times New Roman" w:cs="Times New Roman"/>
          <w:sz w:val="28"/>
          <w:szCs w:val="28"/>
        </w:rPr>
        <w:t>внедрения кредитных продуктов, ипотечных программ</w:t>
      </w:r>
      <w:r w:rsidR="00AA3EE2" w:rsidRPr="00AA3EE2">
        <w:rPr>
          <w:rFonts w:ascii="Times New Roman" w:hAnsi="Times New Roman" w:cs="Times New Roman"/>
          <w:sz w:val="28"/>
          <w:szCs w:val="28"/>
        </w:rPr>
        <w:t>;</w:t>
      </w:r>
    </w:p>
    <w:p w:rsidR="007F4D31"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7F5F15" w:rsidRPr="00E65FBD">
        <w:rPr>
          <w:rFonts w:ascii="Times New Roman" w:hAnsi="Times New Roman" w:cs="Times New Roman"/>
          <w:sz w:val="28"/>
          <w:szCs w:val="28"/>
        </w:rPr>
        <w:t xml:space="preserve">осуществляется закупка услуг, оказываемых рейтинговым агентством, в том числе по присвоению и поддержанию рейтингов </w:t>
      </w:r>
      <w:r w:rsidR="003A1079" w:rsidRPr="00E65FBD">
        <w:rPr>
          <w:rFonts w:ascii="Times New Roman" w:hAnsi="Times New Roman" w:cs="Times New Roman"/>
          <w:sz w:val="28"/>
          <w:szCs w:val="28"/>
        </w:rPr>
        <w:t>АО</w:t>
      </w:r>
      <w:r w:rsidR="007F5F15" w:rsidRPr="00E65FBD">
        <w:rPr>
          <w:rFonts w:ascii="Times New Roman" w:hAnsi="Times New Roman" w:cs="Times New Roman"/>
          <w:sz w:val="28"/>
          <w:szCs w:val="28"/>
        </w:rPr>
        <w:t xml:space="preserve"> «АИЖК», в том числе международных рейтингов </w:t>
      </w:r>
      <w:r w:rsidR="003A1079" w:rsidRPr="00E65FBD">
        <w:rPr>
          <w:rFonts w:ascii="Times New Roman" w:hAnsi="Times New Roman" w:cs="Times New Roman"/>
          <w:sz w:val="28"/>
          <w:szCs w:val="28"/>
        </w:rPr>
        <w:t>АО</w:t>
      </w:r>
      <w:r w:rsidR="007F5F15" w:rsidRPr="00E65FBD">
        <w:rPr>
          <w:rFonts w:ascii="Times New Roman" w:hAnsi="Times New Roman" w:cs="Times New Roman"/>
          <w:sz w:val="28"/>
          <w:szCs w:val="28"/>
        </w:rPr>
        <w:t xml:space="preserve"> «АИЖК»</w:t>
      </w:r>
      <w:r w:rsidR="007F4D31" w:rsidRPr="00E65FBD">
        <w:rPr>
          <w:rFonts w:ascii="Times New Roman" w:hAnsi="Times New Roman" w:cs="Times New Roman"/>
          <w:sz w:val="28"/>
          <w:szCs w:val="28"/>
        </w:rPr>
        <w:t xml:space="preserve">; </w:t>
      </w:r>
      <w:r w:rsidR="007F5F15" w:rsidRPr="00E65FBD">
        <w:rPr>
          <w:rFonts w:ascii="Times New Roman" w:hAnsi="Times New Roman" w:cs="Times New Roman"/>
          <w:sz w:val="28"/>
          <w:szCs w:val="28"/>
        </w:rPr>
        <w:t>если осуществляется закупка услуг по присвоению кредитног</w:t>
      </w:r>
      <w:r w:rsidR="007F4D31" w:rsidRPr="00E65FBD">
        <w:rPr>
          <w:rFonts w:ascii="Times New Roman" w:hAnsi="Times New Roman" w:cs="Times New Roman"/>
          <w:sz w:val="28"/>
          <w:szCs w:val="28"/>
        </w:rPr>
        <w:t xml:space="preserve">о рейтинга выпуску ценных бумаг; </w:t>
      </w:r>
      <w:r w:rsidR="00DB2157" w:rsidRPr="00E65FBD">
        <w:rPr>
          <w:rFonts w:ascii="Times New Roman" w:hAnsi="Times New Roman" w:cs="Times New Roman"/>
          <w:sz w:val="28"/>
          <w:szCs w:val="28"/>
        </w:rPr>
        <w:t>если осуществляется закупка услуг</w:t>
      </w:r>
      <w:r w:rsidR="00860B10" w:rsidRPr="00E65FBD">
        <w:rPr>
          <w:rFonts w:ascii="Times New Roman" w:hAnsi="Times New Roman" w:cs="Times New Roman"/>
          <w:sz w:val="28"/>
          <w:szCs w:val="28"/>
        </w:rPr>
        <w:t>, оказываемых</w:t>
      </w:r>
      <w:r w:rsidR="00DB2157" w:rsidRPr="00E65FBD">
        <w:rPr>
          <w:rFonts w:ascii="Times New Roman" w:hAnsi="Times New Roman" w:cs="Times New Roman"/>
          <w:sz w:val="28"/>
          <w:szCs w:val="28"/>
        </w:rPr>
        <w:t xml:space="preserve"> депозитари</w:t>
      </w:r>
      <w:r w:rsidR="00860B10" w:rsidRPr="00E65FBD">
        <w:rPr>
          <w:rFonts w:ascii="Times New Roman" w:hAnsi="Times New Roman" w:cs="Times New Roman"/>
          <w:sz w:val="28"/>
          <w:szCs w:val="28"/>
        </w:rPr>
        <w:t>ем</w:t>
      </w:r>
      <w:r w:rsidR="00333145" w:rsidRPr="00E65FBD">
        <w:rPr>
          <w:rFonts w:ascii="Times New Roman" w:hAnsi="Times New Roman" w:cs="Times New Roman"/>
          <w:sz w:val="28"/>
          <w:szCs w:val="28"/>
        </w:rPr>
        <w:t xml:space="preserve"> </w:t>
      </w:r>
      <w:r w:rsidR="00860B10" w:rsidRPr="00E65FBD">
        <w:rPr>
          <w:rFonts w:ascii="Times New Roman" w:hAnsi="Times New Roman" w:cs="Times New Roman"/>
          <w:sz w:val="28"/>
          <w:szCs w:val="28"/>
        </w:rPr>
        <w:t xml:space="preserve">по </w:t>
      </w:r>
      <w:r w:rsidR="00DB2157" w:rsidRPr="00E65FBD">
        <w:rPr>
          <w:rFonts w:ascii="Times New Roman" w:hAnsi="Times New Roman" w:cs="Times New Roman"/>
          <w:sz w:val="28"/>
          <w:szCs w:val="28"/>
        </w:rPr>
        <w:t>хранени</w:t>
      </w:r>
      <w:r w:rsidR="00860B10" w:rsidRPr="00E65FBD">
        <w:rPr>
          <w:rFonts w:ascii="Times New Roman" w:hAnsi="Times New Roman" w:cs="Times New Roman"/>
          <w:sz w:val="28"/>
          <w:szCs w:val="28"/>
        </w:rPr>
        <w:t>ю</w:t>
      </w:r>
      <w:r w:rsidR="00DB2157" w:rsidRPr="00E65FBD">
        <w:rPr>
          <w:rFonts w:ascii="Times New Roman" w:hAnsi="Times New Roman" w:cs="Times New Roman"/>
          <w:sz w:val="28"/>
          <w:szCs w:val="28"/>
        </w:rPr>
        <w:t xml:space="preserve"> активов, подлежащих секьюритизации;</w:t>
      </w:r>
      <w:r w:rsidR="00333145" w:rsidRPr="00E65FBD">
        <w:rPr>
          <w:rFonts w:ascii="Times New Roman" w:hAnsi="Times New Roman" w:cs="Times New Roman"/>
          <w:sz w:val="28"/>
          <w:szCs w:val="28"/>
        </w:rPr>
        <w:t xml:space="preserve"> если осуществляется закупка услуг, оказываемых специализированным депозитарием ипотечного покрытия;</w:t>
      </w:r>
      <w:r w:rsidR="007F4D31" w:rsidRPr="00E65FBD">
        <w:rPr>
          <w:rFonts w:ascii="Times New Roman" w:hAnsi="Times New Roman" w:cs="Times New Roman"/>
          <w:sz w:val="28"/>
          <w:szCs w:val="28"/>
        </w:rPr>
        <w:t xml:space="preserve"> </w:t>
      </w:r>
      <w:r w:rsidR="00860B10" w:rsidRPr="00E65FBD">
        <w:rPr>
          <w:rFonts w:ascii="Times New Roman" w:hAnsi="Times New Roman" w:cs="Times New Roman"/>
          <w:sz w:val="28"/>
          <w:szCs w:val="28"/>
        </w:rPr>
        <w:t>если осуществляется закупка услуг, оказываемых депозитарием</w:t>
      </w:r>
      <w:r w:rsidR="006F4F0D" w:rsidRPr="00E65FBD">
        <w:rPr>
          <w:rFonts w:ascii="Times New Roman" w:hAnsi="Times New Roman" w:cs="Times New Roman"/>
          <w:sz w:val="28"/>
          <w:szCs w:val="28"/>
        </w:rPr>
        <w:t xml:space="preserve"> </w:t>
      </w:r>
      <w:r w:rsidR="00860B10" w:rsidRPr="00E65FBD">
        <w:rPr>
          <w:rFonts w:ascii="Times New Roman" w:hAnsi="Times New Roman" w:cs="Times New Roman"/>
          <w:sz w:val="28"/>
          <w:szCs w:val="28"/>
        </w:rPr>
        <w:t>по хранению сертификатов ценных бумаг;</w:t>
      </w:r>
      <w:r w:rsidR="007F4D31" w:rsidRPr="00E65FBD">
        <w:rPr>
          <w:rFonts w:ascii="Times New Roman" w:hAnsi="Times New Roman" w:cs="Times New Roman"/>
          <w:sz w:val="28"/>
          <w:szCs w:val="28"/>
        </w:rPr>
        <w:t xml:space="preserve"> </w:t>
      </w:r>
      <w:r w:rsidR="00860B10" w:rsidRPr="00E65FBD">
        <w:rPr>
          <w:rFonts w:ascii="Times New Roman" w:hAnsi="Times New Roman" w:cs="Times New Roman"/>
          <w:sz w:val="28"/>
          <w:szCs w:val="28"/>
        </w:rPr>
        <w:t>если осуществляется закупка услуг, оказываемых организатор</w:t>
      </w:r>
      <w:r w:rsidR="007F4D31" w:rsidRPr="00E65FBD">
        <w:rPr>
          <w:rFonts w:ascii="Times New Roman" w:hAnsi="Times New Roman" w:cs="Times New Roman"/>
          <w:sz w:val="28"/>
          <w:szCs w:val="28"/>
        </w:rPr>
        <w:t>ом торгов на рынке ценных бумаг; если осуществляется закупка ипотечного актива у поставщика закладных;</w:t>
      </w:r>
      <w:r w:rsidR="00B278A3" w:rsidRPr="00E65FBD">
        <w:rPr>
          <w:rFonts w:ascii="Times New Roman" w:hAnsi="Times New Roman" w:cs="Times New Roman"/>
          <w:sz w:val="28"/>
          <w:szCs w:val="28"/>
        </w:rPr>
        <w:t xml:space="preserve"> если осуществляется закупк</w:t>
      </w:r>
      <w:r w:rsidR="001B0237" w:rsidRPr="00E65FBD">
        <w:rPr>
          <w:rFonts w:ascii="Times New Roman" w:hAnsi="Times New Roman" w:cs="Times New Roman"/>
          <w:sz w:val="28"/>
          <w:szCs w:val="28"/>
        </w:rPr>
        <w:t>а</w:t>
      </w:r>
      <w:r w:rsidR="00B278A3" w:rsidRPr="00E65FBD">
        <w:rPr>
          <w:rFonts w:ascii="Times New Roman" w:hAnsi="Times New Roman" w:cs="Times New Roman"/>
          <w:sz w:val="28"/>
          <w:szCs w:val="28"/>
        </w:rPr>
        <w:t xml:space="preserve"> услуг по раскрытию информации эмитентом ценных бумаг;</w:t>
      </w:r>
    </w:p>
    <w:p w:rsidR="00860B10"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860B10" w:rsidRPr="00E65FBD">
        <w:rPr>
          <w:rFonts w:ascii="Times New Roman" w:hAnsi="Times New Roman" w:cs="Times New Roman"/>
          <w:sz w:val="28"/>
          <w:szCs w:val="28"/>
        </w:rPr>
        <w:t>осуществляется закупка услуг, связанных с подготовкой и проведением сделок по заимствованиям</w:t>
      </w:r>
      <w:r w:rsidR="007E568F" w:rsidRPr="00E65FBD">
        <w:rPr>
          <w:rFonts w:ascii="Times New Roman" w:hAnsi="Times New Roman" w:cs="Times New Roman"/>
          <w:sz w:val="28"/>
          <w:szCs w:val="28"/>
        </w:rPr>
        <w:t xml:space="preserve"> </w:t>
      </w:r>
      <w:r w:rsidR="00860B10" w:rsidRPr="00E65FBD">
        <w:rPr>
          <w:rFonts w:ascii="Times New Roman" w:hAnsi="Times New Roman" w:cs="Times New Roman"/>
          <w:sz w:val="28"/>
          <w:szCs w:val="28"/>
        </w:rPr>
        <w:t>на международном рынке;</w:t>
      </w:r>
    </w:p>
    <w:p w:rsidR="00860B10"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860B10" w:rsidRPr="00E65FBD">
        <w:rPr>
          <w:rFonts w:ascii="Times New Roman" w:hAnsi="Times New Roman" w:cs="Times New Roman"/>
          <w:sz w:val="28"/>
          <w:szCs w:val="28"/>
        </w:rPr>
        <w:t xml:space="preserve">осуществляется размещение информации в средствах массовой информации (в том числе, </w:t>
      </w:r>
      <w:r w:rsidR="002838FE" w:rsidRPr="002838FE">
        <w:rPr>
          <w:rFonts w:ascii="Times New Roman" w:hAnsi="Times New Roman" w:cs="Times New Roman"/>
          <w:sz w:val="28"/>
          <w:szCs w:val="28"/>
        </w:rPr>
        <w:br/>
      </w:r>
      <w:r w:rsidR="00860B10" w:rsidRPr="00E65FBD">
        <w:rPr>
          <w:rFonts w:ascii="Times New Roman" w:hAnsi="Times New Roman" w:cs="Times New Roman"/>
          <w:sz w:val="28"/>
          <w:szCs w:val="28"/>
        </w:rPr>
        <w:t>в электронных средствах массовой информации, в печатных средствах массовой информации);</w:t>
      </w:r>
    </w:p>
    <w:p w:rsidR="00F863D8"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в случае если</w:t>
      </w:r>
      <w:r w:rsidR="00860B10" w:rsidRPr="00E65FBD">
        <w:rPr>
          <w:rFonts w:ascii="Times New Roman" w:hAnsi="Times New Roman" w:cs="Times New Roman"/>
          <w:sz w:val="28"/>
          <w:szCs w:val="28"/>
        </w:rPr>
        <w:t xml:space="preserve"> </w:t>
      </w:r>
      <w:r w:rsidR="00024217" w:rsidRPr="00E65FBD">
        <w:rPr>
          <w:rFonts w:ascii="Times New Roman" w:hAnsi="Times New Roman" w:cs="Times New Roman"/>
          <w:sz w:val="28"/>
          <w:szCs w:val="28"/>
        </w:rPr>
        <w:t>в течение срока действия договора</w:t>
      </w:r>
      <w:r w:rsidR="00860B10" w:rsidRPr="00E65FBD">
        <w:rPr>
          <w:rFonts w:ascii="Times New Roman" w:hAnsi="Times New Roman" w:cs="Times New Roman"/>
          <w:sz w:val="28"/>
          <w:szCs w:val="28"/>
        </w:rPr>
        <w:t xml:space="preserve"> осуществляется дополнительная закупка</w:t>
      </w:r>
      <w:r w:rsidR="00A73EFE" w:rsidRPr="00E65FBD">
        <w:rPr>
          <w:rFonts w:ascii="Times New Roman" w:hAnsi="Times New Roman" w:cs="Times New Roman"/>
          <w:sz w:val="28"/>
          <w:szCs w:val="28"/>
        </w:rPr>
        <w:t xml:space="preserve"> идентичных</w:t>
      </w:r>
      <w:r w:rsidR="00860B10" w:rsidRPr="00E65FBD">
        <w:rPr>
          <w:rFonts w:ascii="Times New Roman" w:hAnsi="Times New Roman" w:cs="Times New Roman"/>
          <w:sz w:val="28"/>
          <w:szCs w:val="28"/>
        </w:rPr>
        <w:t xml:space="preserve"> </w:t>
      </w:r>
      <w:r w:rsidR="004F6438" w:rsidRPr="00E65FBD">
        <w:rPr>
          <w:rFonts w:ascii="Times New Roman" w:hAnsi="Times New Roman" w:cs="Times New Roman"/>
          <w:sz w:val="28"/>
          <w:szCs w:val="28"/>
        </w:rPr>
        <w:t>и/или однородных</w:t>
      </w:r>
      <w:r w:rsidR="002F58AF" w:rsidRPr="00E65FBD">
        <w:rPr>
          <w:rFonts w:ascii="Times New Roman" w:hAnsi="Times New Roman" w:cs="Times New Roman"/>
          <w:sz w:val="28"/>
          <w:szCs w:val="28"/>
        </w:rPr>
        <w:t xml:space="preserve"> </w:t>
      </w:r>
      <w:r w:rsidR="00860B10" w:rsidRPr="00E65FBD">
        <w:rPr>
          <w:rFonts w:ascii="Times New Roman" w:hAnsi="Times New Roman" w:cs="Times New Roman"/>
          <w:sz w:val="28"/>
          <w:szCs w:val="28"/>
        </w:rPr>
        <w:t xml:space="preserve">товаров, работ, услуг </w:t>
      </w:r>
      <w:r w:rsidR="00F863D8" w:rsidRPr="00E65FBD">
        <w:rPr>
          <w:rFonts w:ascii="Times New Roman" w:hAnsi="Times New Roman" w:cs="Times New Roman"/>
          <w:sz w:val="28"/>
          <w:szCs w:val="28"/>
        </w:rPr>
        <w:t>у единственного поставщика (подрядчика, исполнителя)</w:t>
      </w:r>
      <w:r w:rsidR="00442F51" w:rsidRPr="00E65FBD">
        <w:rPr>
          <w:rFonts w:ascii="Times New Roman" w:hAnsi="Times New Roman" w:cs="Times New Roman"/>
          <w:sz w:val="28"/>
          <w:szCs w:val="28"/>
        </w:rPr>
        <w:t xml:space="preserve"> в соответствии </w:t>
      </w:r>
      <w:r w:rsidR="002838FE" w:rsidRPr="002838FE">
        <w:rPr>
          <w:rFonts w:ascii="Times New Roman" w:hAnsi="Times New Roman" w:cs="Times New Roman"/>
          <w:sz w:val="28"/>
          <w:szCs w:val="28"/>
        </w:rPr>
        <w:br/>
      </w:r>
      <w:r w:rsidR="00442F51" w:rsidRPr="00E65FBD">
        <w:rPr>
          <w:rFonts w:ascii="Times New Roman" w:hAnsi="Times New Roman" w:cs="Times New Roman"/>
          <w:sz w:val="28"/>
          <w:szCs w:val="28"/>
        </w:rPr>
        <w:t xml:space="preserve">с дополнительным соглашением к договору, ранее заключенному </w:t>
      </w:r>
      <w:r w:rsidR="002838FE" w:rsidRPr="002838FE">
        <w:rPr>
          <w:rFonts w:ascii="Times New Roman" w:hAnsi="Times New Roman" w:cs="Times New Roman"/>
          <w:sz w:val="28"/>
          <w:szCs w:val="28"/>
        </w:rPr>
        <w:br/>
      </w:r>
      <w:r w:rsidR="00F863D8" w:rsidRPr="00E65FBD">
        <w:rPr>
          <w:rFonts w:ascii="Times New Roman" w:hAnsi="Times New Roman" w:cs="Times New Roman"/>
          <w:sz w:val="28"/>
          <w:szCs w:val="28"/>
        </w:rPr>
        <w:t>с указанным поставщиком (подрядчиком, исполнителем) на поставку</w:t>
      </w:r>
      <w:r w:rsidR="00442F51" w:rsidRPr="00E65FBD">
        <w:rPr>
          <w:rFonts w:ascii="Times New Roman" w:hAnsi="Times New Roman" w:cs="Times New Roman"/>
          <w:sz w:val="28"/>
          <w:szCs w:val="28"/>
        </w:rPr>
        <w:t xml:space="preserve"> </w:t>
      </w:r>
      <w:r w:rsidR="00A73EFE" w:rsidRPr="00E65FBD">
        <w:rPr>
          <w:rFonts w:ascii="Times New Roman" w:hAnsi="Times New Roman" w:cs="Times New Roman"/>
          <w:sz w:val="28"/>
          <w:szCs w:val="28"/>
        </w:rPr>
        <w:t xml:space="preserve">таких </w:t>
      </w:r>
      <w:r w:rsidR="00AA3EE2">
        <w:rPr>
          <w:rFonts w:ascii="Times New Roman" w:hAnsi="Times New Roman" w:cs="Times New Roman"/>
          <w:sz w:val="28"/>
          <w:szCs w:val="28"/>
        </w:rPr>
        <w:t>товаров, работ, услуг</w:t>
      </w:r>
      <w:r w:rsidR="00AA3EE2" w:rsidRPr="00AA3EE2">
        <w:rPr>
          <w:rFonts w:ascii="Times New Roman" w:hAnsi="Times New Roman" w:cs="Times New Roman"/>
          <w:sz w:val="28"/>
          <w:szCs w:val="28"/>
        </w:rPr>
        <w:t>;</w:t>
      </w:r>
    </w:p>
    <w:p w:rsidR="00B75F78" w:rsidRPr="00E65FBD" w:rsidRDefault="00F863D8"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этом случае договор с </w:t>
      </w:r>
      <w:r w:rsidRPr="00E65FBD">
        <w:rPr>
          <w:rFonts w:ascii="Times New Roman" w:eastAsiaTheme="minorHAnsi" w:hAnsi="Times New Roman" w:cs="Times New Roman"/>
          <w:sz w:val="28"/>
          <w:szCs w:val="28"/>
          <w:lang w:eastAsia="en-US"/>
        </w:rPr>
        <w:t>единственным поставщиком (подрядчиком, исполнителем)</w:t>
      </w:r>
      <w:r w:rsidR="002B585D" w:rsidRPr="00E65FBD">
        <w:rPr>
          <w:rFonts w:ascii="Times New Roman" w:hAnsi="Times New Roman" w:cs="Times New Roman"/>
          <w:sz w:val="28"/>
          <w:szCs w:val="28"/>
        </w:rPr>
        <w:t xml:space="preserve"> </w:t>
      </w:r>
      <w:r w:rsidR="002B585D" w:rsidRPr="00E65FBD">
        <w:rPr>
          <w:rFonts w:ascii="Times New Roman" w:eastAsiaTheme="minorHAnsi" w:hAnsi="Times New Roman" w:cs="Times New Roman"/>
          <w:sz w:val="28"/>
          <w:szCs w:val="28"/>
          <w:lang w:eastAsia="en-US"/>
        </w:rPr>
        <w:t>на поставку идентичных</w:t>
      </w:r>
      <w:r w:rsidR="002F58AF" w:rsidRPr="00E65FBD">
        <w:rPr>
          <w:rFonts w:ascii="Times New Roman" w:eastAsiaTheme="minorHAnsi" w:hAnsi="Times New Roman" w:cs="Times New Roman"/>
          <w:sz w:val="28"/>
          <w:szCs w:val="28"/>
          <w:lang w:eastAsia="en-US"/>
        </w:rPr>
        <w:t xml:space="preserve"> и/или однородных </w:t>
      </w:r>
      <w:r w:rsidR="002B585D" w:rsidRPr="00E65FBD">
        <w:rPr>
          <w:rFonts w:ascii="Times New Roman" w:eastAsiaTheme="minorHAnsi" w:hAnsi="Times New Roman" w:cs="Times New Roman"/>
          <w:sz w:val="28"/>
          <w:szCs w:val="28"/>
          <w:lang w:eastAsia="en-US"/>
        </w:rPr>
        <w:t xml:space="preserve">товаров (выполнение идентичных </w:t>
      </w:r>
      <w:r w:rsidR="002F58AF" w:rsidRPr="00E65FBD">
        <w:rPr>
          <w:rFonts w:ascii="Times New Roman" w:eastAsiaTheme="minorHAnsi" w:hAnsi="Times New Roman" w:cs="Times New Roman"/>
          <w:sz w:val="28"/>
          <w:szCs w:val="28"/>
          <w:lang w:eastAsia="en-US"/>
        </w:rPr>
        <w:t xml:space="preserve">и/или однородных </w:t>
      </w:r>
      <w:r w:rsidR="002B585D" w:rsidRPr="00E65FBD">
        <w:rPr>
          <w:rFonts w:ascii="Times New Roman" w:eastAsiaTheme="minorHAnsi" w:hAnsi="Times New Roman" w:cs="Times New Roman"/>
          <w:sz w:val="28"/>
          <w:szCs w:val="28"/>
          <w:lang w:eastAsia="en-US"/>
        </w:rPr>
        <w:t>работ, оказание идентичных</w:t>
      </w:r>
      <w:r w:rsidR="002F58AF" w:rsidRPr="00E65FBD">
        <w:rPr>
          <w:rFonts w:ascii="Times New Roman" w:eastAsiaTheme="minorHAnsi" w:hAnsi="Times New Roman" w:cs="Times New Roman"/>
          <w:sz w:val="28"/>
          <w:szCs w:val="28"/>
          <w:lang w:eastAsia="en-US"/>
        </w:rPr>
        <w:t xml:space="preserve"> и/или однородных</w:t>
      </w:r>
      <w:r w:rsidR="00AF2602" w:rsidRPr="00E65FBD">
        <w:rPr>
          <w:rFonts w:ascii="Times New Roman" w:eastAsiaTheme="minorHAnsi" w:hAnsi="Times New Roman" w:cs="Times New Roman"/>
          <w:sz w:val="28"/>
          <w:szCs w:val="28"/>
          <w:lang w:eastAsia="en-US"/>
        </w:rPr>
        <w:t xml:space="preserve"> услуг)</w:t>
      </w:r>
      <w:r w:rsidR="00CA2D39" w:rsidRPr="00E65FBD">
        <w:rPr>
          <w:rFonts w:ascii="Times New Roman" w:eastAsiaTheme="minorHAnsi" w:hAnsi="Times New Roman" w:cs="Times New Roman"/>
          <w:sz w:val="28"/>
          <w:szCs w:val="28"/>
          <w:lang w:eastAsia="en-US"/>
        </w:rPr>
        <w:t xml:space="preserve"> </w:t>
      </w:r>
      <w:r w:rsidR="00AF2602" w:rsidRPr="00E65FBD">
        <w:rPr>
          <w:rFonts w:ascii="Times New Roman" w:eastAsiaTheme="minorHAnsi" w:hAnsi="Times New Roman" w:cs="Times New Roman"/>
          <w:sz w:val="28"/>
          <w:szCs w:val="28"/>
          <w:lang w:eastAsia="en-US"/>
        </w:rPr>
        <w:t xml:space="preserve">заключается </w:t>
      </w:r>
      <w:r w:rsidRPr="00E65FBD">
        <w:rPr>
          <w:rFonts w:ascii="Times New Roman" w:eastAsiaTheme="minorHAnsi" w:hAnsi="Times New Roman" w:cs="Times New Roman"/>
          <w:sz w:val="28"/>
          <w:szCs w:val="28"/>
          <w:lang w:eastAsia="en-US"/>
        </w:rPr>
        <w:t>по цене, не превышающей цену договора</w:t>
      </w:r>
      <w:r w:rsidR="00442F51" w:rsidRPr="00E65FBD">
        <w:rPr>
          <w:rFonts w:ascii="Times New Roman" w:hAnsi="Times New Roman" w:cs="Times New Roman"/>
          <w:sz w:val="28"/>
          <w:szCs w:val="28"/>
        </w:rPr>
        <w:t xml:space="preserve"> по ранее заключенному с указанным поставщиком (подрядчиком, исполнителем) </w:t>
      </w:r>
      <w:r w:rsidR="002B7656" w:rsidRPr="00E65FBD">
        <w:rPr>
          <w:rFonts w:ascii="Times New Roman" w:hAnsi="Times New Roman" w:cs="Times New Roman"/>
          <w:sz w:val="28"/>
          <w:szCs w:val="28"/>
        </w:rPr>
        <w:t xml:space="preserve">договору </w:t>
      </w:r>
      <w:r w:rsidR="00442F51" w:rsidRPr="00E65FBD">
        <w:rPr>
          <w:rFonts w:ascii="Times New Roman" w:hAnsi="Times New Roman" w:cs="Times New Roman"/>
          <w:sz w:val="28"/>
          <w:szCs w:val="28"/>
        </w:rPr>
        <w:t>на поставку таких товаров, (выполнение таких работ, оказание таких услуг),</w:t>
      </w:r>
      <w:r w:rsidR="00B75F78" w:rsidRPr="00E65FBD">
        <w:rPr>
          <w:rFonts w:ascii="Times New Roman" w:hAnsi="Times New Roman" w:cs="Times New Roman"/>
          <w:sz w:val="28"/>
          <w:szCs w:val="28"/>
        </w:rPr>
        <w:t xml:space="preserve"> при этом ц</w:t>
      </w:r>
      <w:r w:rsidR="00B75F78" w:rsidRPr="00E65FBD">
        <w:rPr>
          <w:rFonts w:ascii="Times New Roman" w:eastAsiaTheme="minorHAnsi" w:hAnsi="Times New Roman" w:cs="Times New Roman"/>
          <w:sz w:val="28"/>
          <w:szCs w:val="28"/>
          <w:lang w:eastAsia="en-US"/>
        </w:rPr>
        <w:t xml:space="preserve">ена единицы дополнительно </w:t>
      </w:r>
      <w:r w:rsidR="00B75F78" w:rsidRPr="00E65FBD">
        <w:rPr>
          <w:rFonts w:ascii="Times New Roman" w:eastAsiaTheme="minorHAnsi" w:hAnsi="Times New Roman" w:cs="Times New Roman"/>
          <w:sz w:val="28"/>
          <w:szCs w:val="28"/>
          <w:lang w:eastAsia="en-US"/>
        </w:rPr>
        <w:lastRenderedPageBreak/>
        <w:t xml:space="preserve">поставляемого товара </w:t>
      </w:r>
      <w:r w:rsidR="009B253D" w:rsidRPr="00E65FBD">
        <w:rPr>
          <w:rFonts w:ascii="Times New Roman" w:eastAsiaTheme="minorHAnsi" w:hAnsi="Times New Roman" w:cs="Times New Roman"/>
          <w:sz w:val="28"/>
          <w:szCs w:val="28"/>
          <w:lang w:eastAsia="en-US"/>
        </w:rPr>
        <w:t xml:space="preserve">(работы, услуги) </w:t>
      </w:r>
      <w:r w:rsidR="00B75F78" w:rsidRPr="00E65FBD">
        <w:rPr>
          <w:rFonts w:ascii="Times New Roman" w:eastAsiaTheme="minorHAnsi" w:hAnsi="Times New Roman" w:cs="Times New Roman"/>
          <w:sz w:val="28"/>
          <w:szCs w:val="28"/>
          <w:lang w:eastAsia="en-US"/>
        </w:rPr>
        <w:t>определяться как частное от деления первоначальной цены договора на предусмотренное в договоре количество такого товара</w:t>
      </w:r>
      <w:r w:rsidR="009B253D" w:rsidRPr="00E65FBD">
        <w:rPr>
          <w:rFonts w:ascii="Times New Roman" w:eastAsiaTheme="minorHAnsi" w:hAnsi="Times New Roman" w:cs="Times New Roman"/>
          <w:sz w:val="28"/>
          <w:szCs w:val="28"/>
          <w:lang w:eastAsia="en-US"/>
        </w:rPr>
        <w:t xml:space="preserve"> (работы, услуги)</w:t>
      </w:r>
      <w:r w:rsidR="00CA2D39" w:rsidRPr="00E65FBD">
        <w:rPr>
          <w:rFonts w:ascii="Times New Roman" w:eastAsiaTheme="minorHAnsi" w:hAnsi="Times New Roman" w:cs="Times New Roman"/>
          <w:sz w:val="28"/>
          <w:szCs w:val="28"/>
          <w:lang w:eastAsia="en-US"/>
        </w:rPr>
        <w:t xml:space="preserve">, </w:t>
      </w:r>
      <w:r w:rsidR="00442F51" w:rsidRPr="00E65FBD">
        <w:rPr>
          <w:rFonts w:ascii="Times New Roman" w:hAnsi="Times New Roman" w:cs="Times New Roman"/>
          <w:sz w:val="28"/>
          <w:szCs w:val="28"/>
        </w:rPr>
        <w:t>и</w:t>
      </w:r>
      <w:r w:rsidR="00CA2D39" w:rsidRPr="00E65FBD">
        <w:rPr>
          <w:rFonts w:ascii="Times New Roman" w:hAnsi="Times New Roman" w:cs="Times New Roman"/>
          <w:sz w:val="28"/>
          <w:szCs w:val="28"/>
        </w:rPr>
        <w:t xml:space="preserve"> должен </w:t>
      </w:r>
      <w:r w:rsidRPr="00E65FBD">
        <w:rPr>
          <w:rFonts w:ascii="Times New Roman" w:hAnsi="Times New Roman" w:cs="Times New Roman"/>
          <w:sz w:val="28"/>
          <w:szCs w:val="28"/>
        </w:rPr>
        <w:t xml:space="preserve">предусматривать поставку </w:t>
      </w:r>
      <w:r w:rsidR="00A73EFE" w:rsidRPr="00E65FBD">
        <w:rPr>
          <w:rFonts w:ascii="Times New Roman" w:hAnsi="Times New Roman" w:cs="Times New Roman"/>
          <w:sz w:val="28"/>
          <w:szCs w:val="28"/>
        </w:rPr>
        <w:t xml:space="preserve">идентичных </w:t>
      </w:r>
      <w:r w:rsidR="004F6438" w:rsidRPr="00E65FBD">
        <w:rPr>
          <w:rFonts w:ascii="Times New Roman" w:eastAsiaTheme="minorHAnsi" w:hAnsi="Times New Roman" w:cs="Times New Roman"/>
          <w:sz w:val="28"/>
          <w:szCs w:val="28"/>
          <w:lang w:eastAsia="en-US"/>
        </w:rPr>
        <w:t xml:space="preserve">и/или однородных </w:t>
      </w:r>
      <w:r w:rsidRPr="00E65FBD">
        <w:rPr>
          <w:rFonts w:ascii="Times New Roman" w:hAnsi="Times New Roman" w:cs="Times New Roman"/>
          <w:sz w:val="28"/>
          <w:szCs w:val="28"/>
        </w:rPr>
        <w:t xml:space="preserve">товаров (выполнение </w:t>
      </w:r>
      <w:r w:rsidR="002B585D" w:rsidRPr="00E65FBD">
        <w:rPr>
          <w:rFonts w:ascii="Times New Roman" w:hAnsi="Times New Roman" w:cs="Times New Roman"/>
          <w:sz w:val="28"/>
          <w:szCs w:val="28"/>
        </w:rPr>
        <w:t>идентичных</w:t>
      </w:r>
      <w:r w:rsidR="004F6438" w:rsidRPr="00E65FBD">
        <w:rPr>
          <w:rFonts w:ascii="Times New Roman" w:eastAsiaTheme="minorHAnsi" w:hAnsi="Times New Roman" w:cs="Times New Roman"/>
          <w:sz w:val="28"/>
          <w:szCs w:val="28"/>
          <w:lang w:eastAsia="en-US"/>
        </w:rPr>
        <w:t xml:space="preserve"> и/или однородных</w:t>
      </w:r>
      <w:r w:rsidR="002B585D" w:rsidRPr="00E65FBD">
        <w:rPr>
          <w:rFonts w:ascii="Times New Roman" w:hAnsi="Times New Roman" w:cs="Times New Roman"/>
          <w:sz w:val="28"/>
          <w:szCs w:val="28"/>
        </w:rPr>
        <w:t xml:space="preserve"> </w:t>
      </w:r>
      <w:r w:rsidRPr="00E65FBD">
        <w:rPr>
          <w:rFonts w:ascii="Times New Roman" w:hAnsi="Times New Roman" w:cs="Times New Roman"/>
          <w:sz w:val="28"/>
          <w:szCs w:val="28"/>
        </w:rPr>
        <w:t>работ, оказание</w:t>
      </w:r>
      <w:r w:rsidR="002B585D" w:rsidRPr="00E65FBD">
        <w:rPr>
          <w:rFonts w:ascii="Times New Roman" w:hAnsi="Times New Roman" w:cs="Times New Roman"/>
          <w:sz w:val="28"/>
          <w:szCs w:val="28"/>
        </w:rPr>
        <w:t xml:space="preserve"> идентичных</w:t>
      </w:r>
      <w:r w:rsidRPr="00E65FBD">
        <w:rPr>
          <w:rFonts w:ascii="Times New Roman" w:hAnsi="Times New Roman" w:cs="Times New Roman"/>
          <w:sz w:val="28"/>
          <w:szCs w:val="28"/>
        </w:rPr>
        <w:t xml:space="preserve"> </w:t>
      </w:r>
      <w:r w:rsidR="004F6438" w:rsidRPr="00E65FBD">
        <w:rPr>
          <w:rFonts w:ascii="Times New Roman" w:eastAsiaTheme="minorHAnsi" w:hAnsi="Times New Roman" w:cs="Times New Roman"/>
          <w:sz w:val="28"/>
          <w:szCs w:val="28"/>
          <w:lang w:eastAsia="en-US"/>
        </w:rPr>
        <w:t xml:space="preserve">и/или однородных </w:t>
      </w:r>
      <w:r w:rsidRPr="00E65FBD">
        <w:rPr>
          <w:rFonts w:ascii="Times New Roman" w:hAnsi="Times New Roman" w:cs="Times New Roman"/>
          <w:sz w:val="28"/>
          <w:szCs w:val="28"/>
        </w:rPr>
        <w:t xml:space="preserve">услуг)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количестве (объеме), </w:t>
      </w:r>
      <w:r w:rsidR="00442F51" w:rsidRPr="00E65FBD">
        <w:rPr>
          <w:rFonts w:ascii="Times New Roman" w:hAnsi="Times New Roman" w:cs="Times New Roman"/>
          <w:sz w:val="28"/>
          <w:szCs w:val="28"/>
        </w:rPr>
        <w:t>не превышающем к</w:t>
      </w:r>
      <w:r w:rsidRPr="00E65FBD">
        <w:rPr>
          <w:rFonts w:ascii="Times New Roman" w:hAnsi="Times New Roman" w:cs="Times New Roman"/>
          <w:sz w:val="28"/>
          <w:szCs w:val="28"/>
        </w:rPr>
        <w:t>оличеств</w:t>
      </w:r>
      <w:r w:rsidR="00442F51" w:rsidRPr="00E65FBD">
        <w:rPr>
          <w:rFonts w:ascii="Times New Roman" w:hAnsi="Times New Roman" w:cs="Times New Roman"/>
          <w:sz w:val="28"/>
          <w:szCs w:val="28"/>
        </w:rPr>
        <w:t>о</w:t>
      </w:r>
      <w:r w:rsidRPr="00E65FBD">
        <w:rPr>
          <w:rFonts w:ascii="Times New Roman" w:hAnsi="Times New Roman" w:cs="Times New Roman"/>
          <w:sz w:val="28"/>
          <w:szCs w:val="28"/>
        </w:rPr>
        <w:t xml:space="preserve"> </w:t>
      </w:r>
      <w:r w:rsidRPr="00E65FBD">
        <w:rPr>
          <w:rFonts w:ascii="Times New Roman" w:eastAsiaTheme="minorHAnsi" w:hAnsi="Times New Roman" w:cs="Times New Roman"/>
          <w:sz w:val="28"/>
          <w:szCs w:val="28"/>
          <w:lang w:eastAsia="en-US"/>
        </w:rPr>
        <w:t xml:space="preserve">товаров </w:t>
      </w:r>
      <w:r w:rsidR="00442F51" w:rsidRPr="00E65FBD">
        <w:rPr>
          <w:rFonts w:ascii="Times New Roman" w:hAnsi="Times New Roman" w:cs="Times New Roman"/>
          <w:sz w:val="28"/>
          <w:szCs w:val="28"/>
        </w:rPr>
        <w:t>(объем</w:t>
      </w:r>
      <w:r w:rsidRPr="00E65FBD">
        <w:rPr>
          <w:rFonts w:ascii="Times New Roman" w:hAnsi="Times New Roman" w:cs="Times New Roman"/>
          <w:sz w:val="28"/>
          <w:szCs w:val="28"/>
        </w:rPr>
        <w:t xml:space="preserve"> </w:t>
      </w:r>
      <w:r w:rsidR="00442F51" w:rsidRPr="00E65FBD">
        <w:rPr>
          <w:rFonts w:ascii="Times New Roman" w:eastAsiaTheme="minorHAnsi" w:hAnsi="Times New Roman" w:cs="Times New Roman"/>
          <w:sz w:val="28"/>
          <w:szCs w:val="28"/>
          <w:lang w:eastAsia="en-US"/>
        </w:rPr>
        <w:t xml:space="preserve">работ, объем </w:t>
      </w:r>
      <w:r w:rsidRPr="00E65FBD">
        <w:rPr>
          <w:rFonts w:ascii="Times New Roman" w:eastAsiaTheme="minorHAnsi" w:hAnsi="Times New Roman" w:cs="Times New Roman"/>
          <w:sz w:val="28"/>
          <w:szCs w:val="28"/>
          <w:lang w:eastAsia="en-US"/>
        </w:rPr>
        <w:t>услуг)</w:t>
      </w:r>
      <w:r w:rsidR="002B585D" w:rsidRPr="00E65FBD">
        <w:rPr>
          <w:rFonts w:ascii="Times New Roman" w:eastAsiaTheme="minorHAnsi" w:hAnsi="Times New Roman" w:cs="Times New Roman"/>
          <w:sz w:val="28"/>
          <w:szCs w:val="28"/>
          <w:lang w:eastAsia="en-US"/>
        </w:rPr>
        <w:t xml:space="preserve"> </w:t>
      </w:r>
      <w:r w:rsidR="002B7656" w:rsidRPr="00E65FBD">
        <w:rPr>
          <w:rFonts w:ascii="Times New Roman" w:eastAsiaTheme="minorHAnsi" w:hAnsi="Times New Roman" w:cs="Times New Roman"/>
          <w:sz w:val="28"/>
          <w:szCs w:val="28"/>
          <w:lang w:eastAsia="en-US"/>
        </w:rPr>
        <w:t xml:space="preserve">по </w:t>
      </w:r>
      <w:r w:rsidR="00442F51" w:rsidRPr="00E65FBD">
        <w:rPr>
          <w:rFonts w:ascii="Times New Roman" w:hAnsi="Times New Roman" w:cs="Times New Roman"/>
          <w:sz w:val="28"/>
          <w:szCs w:val="28"/>
        </w:rPr>
        <w:t>ранее заключенн</w:t>
      </w:r>
      <w:r w:rsidR="002B7656" w:rsidRPr="00E65FBD">
        <w:rPr>
          <w:rFonts w:ascii="Times New Roman" w:hAnsi="Times New Roman" w:cs="Times New Roman"/>
          <w:sz w:val="28"/>
          <w:szCs w:val="28"/>
        </w:rPr>
        <w:t xml:space="preserve">ому </w:t>
      </w:r>
      <w:r w:rsidR="00442F51" w:rsidRPr="00E65FBD">
        <w:rPr>
          <w:rFonts w:ascii="Times New Roman" w:hAnsi="Times New Roman" w:cs="Times New Roman"/>
          <w:sz w:val="28"/>
          <w:szCs w:val="28"/>
        </w:rPr>
        <w:t xml:space="preserve">с указанным поставщиком (подрядчиком, исполнителем) </w:t>
      </w:r>
      <w:r w:rsidR="002B7656" w:rsidRPr="00E65FBD">
        <w:rPr>
          <w:rFonts w:ascii="Times New Roman" w:hAnsi="Times New Roman" w:cs="Times New Roman"/>
          <w:sz w:val="28"/>
          <w:szCs w:val="28"/>
        </w:rPr>
        <w:t xml:space="preserve">договору </w:t>
      </w:r>
      <w:r w:rsidR="00442F51" w:rsidRPr="00E65FBD">
        <w:rPr>
          <w:rFonts w:ascii="Times New Roman" w:hAnsi="Times New Roman" w:cs="Times New Roman"/>
          <w:sz w:val="28"/>
          <w:szCs w:val="28"/>
        </w:rPr>
        <w:t>на поставку таких товаров, работ, услуг</w:t>
      </w:r>
      <w:r w:rsidR="00B75F78" w:rsidRPr="00E65FBD">
        <w:rPr>
          <w:rFonts w:ascii="Times New Roman" w:eastAsiaTheme="minorHAnsi" w:hAnsi="Times New Roman" w:cs="Times New Roman"/>
          <w:sz w:val="28"/>
          <w:szCs w:val="28"/>
          <w:lang w:eastAsia="en-US"/>
        </w:rPr>
        <w:t>;</w:t>
      </w:r>
    </w:p>
    <w:p w:rsidR="0052472C"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если </w:t>
      </w:r>
      <w:r w:rsidR="0052472C" w:rsidRPr="00E65FBD">
        <w:rPr>
          <w:rFonts w:ascii="Times New Roman" w:hAnsi="Times New Roman" w:cs="Times New Roman"/>
          <w:sz w:val="28"/>
          <w:szCs w:val="28"/>
        </w:rPr>
        <w:t xml:space="preserve">договор, который был ранее заключен по результатам конкурентных способов определения поставщиков (подрядчиков, исполнителей), расторгнут досрочно по любым основаниям </w:t>
      </w:r>
      <w:r w:rsidR="002838FE" w:rsidRPr="002838FE">
        <w:rPr>
          <w:rFonts w:ascii="Times New Roman" w:hAnsi="Times New Roman" w:cs="Times New Roman"/>
          <w:sz w:val="28"/>
          <w:szCs w:val="28"/>
        </w:rPr>
        <w:br/>
      </w:r>
      <w:r w:rsidR="0052472C" w:rsidRPr="00E65FBD">
        <w:rPr>
          <w:rFonts w:ascii="Times New Roman" w:hAnsi="Times New Roman" w:cs="Times New Roman"/>
          <w:sz w:val="28"/>
          <w:szCs w:val="28"/>
        </w:rPr>
        <w:t>и не исполнен (вне зависимости от начальной (максимальной) цены договора (</w:t>
      </w:r>
      <w:r w:rsidR="009A5DBD" w:rsidRPr="00E65FBD">
        <w:rPr>
          <w:rFonts w:ascii="Times New Roman" w:hAnsi="Times New Roman" w:cs="Times New Roman"/>
          <w:sz w:val="28"/>
          <w:szCs w:val="28"/>
        </w:rPr>
        <w:t xml:space="preserve">цены </w:t>
      </w:r>
      <w:r w:rsidR="0052472C" w:rsidRPr="00E65FBD">
        <w:rPr>
          <w:rFonts w:ascii="Times New Roman" w:hAnsi="Times New Roman" w:cs="Times New Roman"/>
          <w:sz w:val="28"/>
          <w:szCs w:val="28"/>
        </w:rPr>
        <w:t>лота)). В  этом случае</w:t>
      </w:r>
      <w:r w:rsidR="00AF2602" w:rsidRPr="00E65FBD">
        <w:rPr>
          <w:rFonts w:ascii="Times New Roman" w:hAnsi="Times New Roman" w:cs="Times New Roman"/>
          <w:sz w:val="28"/>
          <w:szCs w:val="28"/>
        </w:rPr>
        <w:t xml:space="preserve"> </w:t>
      </w:r>
      <w:r w:rsidR="0052472C" w:rsidRPr="00E65FBD">
        <w:rPr>
          <w:rFonts w:ascii="Times New Roman" w:hAnsi="Times New Roman" w:cs="Times New Roman"/>
          <w:sz w:val="28"/>
          <w:szCs w:val="28"/>
        </w:rPr>
        <w:t>цена договора, заключаемого с единственным поставщиком (подрядчиком, исполнителем) на поставку идентичных товаров (выполнение идентичных работ, оказание идентичных услуг)</w:t>
      </w:r>
      <w:r w:rsidR="00AF2602" w:rsidRPr="00E65FBD">
        <w:rPr>
          <w:rFonts w:ascii="Times New Roman" w:hAnsi="Times New Roman" w:cs="Times New Roman"/>
          <w:sz w:val="28"/>
          <w:szCs w:val="28"/>
        </w:rPr>
        <w:t>, должна</w:t>
      </w:r>
      <w:r w:rsidR="0052472C" w:rsidRPr="00E65FBD">
        <w:rPr>
          <w:rFonts w:ascii="Times New Roman" w:hAnsi="Times New Roman" w:cs="Times New Roman"/>
          <w:sz w:val="28"/>
          <w:szCs w:val="28"/>
        </w:rPr>
        <w:t xml:space="preserve"> быть уменьшена пропорционально количеству поставленного товара (объему выполненной работы, объему оказанной услуги)</w:t>
      </w:r>
      <w:r w:rsidR="00E57984" w:rsidRPr="00E65FBD">
        <w:rPr>
          <w:rFonts w:ascii="Times New Roman" w:hAnsi="Times New Roman" w:cs="Times New Roman"/>
          <w:sz w:val="28"/>
          <w:szCs w:val="28"/>
        </w:rPr>
        <w:t xml:space="preserve">, </w:t>
      </w:r>
      <w:r w:rsidR="0052472C" w:rsidRPr="00E65FBD">
        <w:rPr>
          <w:rFonts w:ascii="Times New Roman" w:hAnsi="Times New Roman" w:cs="Times New Roman"/>
          <w:sz w:val="28"/>
          <w:szCs w:val="28"/>
        </w:rPr>
        <w:t>при этом цена единицы дополнительно поставляемого товара определяться как частное от деления первоначальной цены договора на предусмотренное в договоре количество такого товара</w:t>
      </w:r>
      <w:r w:rsidR="00F2407F" w:rsidRPr="00E65FBD">
        <w:rPr>
          <w:rFonts w:ascii="Times New Roman" w:hAnsi="Times New Roman" w:cs="Times New Roman"/>
          <w:sz w:val="28"/>
          <w:szCs w:val="28"/>
        </w:rPr>
        <w:t>, и</w:t>
      </w:r>
      <w:r w:rsidR="0052472C" w:rsidRPr="00E65FBD">
        <w:rPr>
          <w:rFonts w:ascii="Times New Roman" w:hAnsi="Times New Roman" w:cs="Times New Roman"/>
          <w:sz w:val="28"/>
          <w:szCs w:val="28"/>
        </w:rPr>
        <w:t xml:space="preserve"> количество товаров, которые необходимо поставить, не может превышать количество товаров, которые не были поставлены </w:t>
      </w:r>
      <w:r w:rsidR="002838FE" w:rsidRPr="002838FE">
        <w:rPr>
          <w:rFonts w:ascii="Times New Roman" w:hAnsi="Times New Roman" w:cs="Times New Roman"/>
          <w:sz w:val="28"/>
          <w:szCs w:val="28"/>
        </w:rPr>
        <w:br/>
      </w:r>
      <w:r w:rsidR="0052472C" w:rsidRPr="00E65FBD">
        <w:rPr>
          <w:rFonts w:ascii="Times New Roman" w:hAnsi="Times New Roman" w:cs="Times New Roman"/>
          <w:sz w:val="28"/>
          <w:szCs w:val="28"/>
        </w:rPr>
        <w:t>в соответствии с указанным расторгнутым договором;</w:t>
      </w:r>
      <w:r w:rsidR="00E57984" w:rsidRPr="00E65FBD">
        <w:rPr>
          <w:rFonts w:ascii="Times New Roman" w:hAnsi="Times New Roman" w:cs="Times New Roman"/>
          <w:sz w:val="28"/>
          <w:szCs w:val="28"/>
        </w:rPr>
        <w:t xml:space="preserve"> </w:t>
      </w:r>
      <w:r w:rsidR="0052472C" w:rsidRPr="00E65FBD">
        <w:rPr>
          <w:rFonts w:ascii="Times New Roman" w:hAnsi="Times New Roman" w:cs="Times New Roman"/>
          <w:sz w:val="28"/>
          <w:szCs w:val="28"/>
        </w:rPr>
        <w:t>объем работ, которые необходимо выполнить, не может превышать объем работ, которые не были выполнены в соответствии с указанным расторгнутым договором;</w:t>
      </w:r>
      <w:r w:rsidR="00E57984" w:rsidRPr="00E65FBD">
        <w:rPr>
          <w:rFonts w:ascii="Times New Roman" w:hAnsi="Times New Roman" w:cs="Times New Roman"/>
          <w:sz w:val="28"/>
          <w:szCs w:val="28"/>
        </w:rPr>
        <w:t xml:space="preserve"> </w:t>
      </w:r>
      <w:r w:rsidR="0052472C" w:rsidRPr="00E65FBD">
        <w:rPr>
          <w:rFonts w:ascii="Times New Roman" w:hAnsi="Times New Roman" w:cs="Times New Roman"/>
          <w:sz w:val="28"/>
          <w:szCs w:val="28"/>
        </w:rPr>
        <w:t xml:space="preserve">объем услуг, которые необходимо оказать, не может превышать объем услуг, которые не были </w:t>
      </w:r>
      <w:r w:rsidR="00F2407F" w:rsidRPr="00E65FBD">
        <w:rPr>
          <w:rFonts w:ascii="Times New Roman" w:hAnsi="Times New Roman" w:cs="Times New Roman"/>
          <w:sz w:val="28"/>
          <w:szCs w:val="28"/>
        </w:rPr>
        <w:t>оказаны</w:t>
      </w:r>
      <w:r w:rsidR="0052472C" w:rsidRPr="00E65FBD">
        <w:rPr>
          <w:rFonts w:ascii="Times New Roman" w:hAnsi="Times New Roman" w:cs="Times New Roman"/>
          <w:sz w:val="28"/>
          <w:szCs w:val="28"/>
        </w:rPr>
        <w:t xml:space="preserve"> в соответствии с у</w:t>
      </w:r>
      <w:r w:rsidR="00AA3EE2">
        <w:rPr>
          <w:rFonts w:ascii="Times New Roman" w:hAnsi="Times New Roman" w:cs="Times New Roman"/>
          <w:sz w:val="28"/>
          <w:szCs w:val="28"/>
        </w:rPr>
        <w:t>казанным расторгнутым договором</w:t>
      </w:r>
      <w:r w:rsidR="00AA3EE2" w:rsidRPr="00AA3EE2">
        <w:rPr>
          <w:rFonts w:ascii="Times New Roman" w:hAnsi="Times New Roman" w:cs="Times New Roman"/>
          <w:sz w:val="28"/>
          <w:szCs w:val="28"/>
        </w:rPr>
        <w:t>;</w:t>
      </w:r>
    </w:p>
    <w:p w:rsidR="00EA6483"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200252" w:rsidRPr="00E65FBD">
        <w:rPr>
          <w:rFonts w:ascii="Times New Roman" w:hAnsi="Times New Roman" w:cs="Times New Roman"/>
          <w:sz w:val="28"/>
          <w:szCs w:val="28"/>
        </w:rPr>
        <w:t xml:space="preserve">осуществляется закупка </w:t>
      </w:r>
      <w:r w:rsidR="006C1501" w:rsidRPr="00E65FBD">
        <w:rPr>
          <w:rFonts w:ascii="Times New Roman" w:hAnsi="Times New Roman" w:cs="Times New Roman"/>
          <w:sz w:val="28"/>
          <w:szCs w:val="28"/>
        </w:rPr>
        <w:t>образовательных (консультационных) услуг, в том числе услуг по повышению квалификации, оказываемых организациями, осуществляющим</w:t>
      </w:r>
      <w:r w:rsidR="003B5E9F" w:rsidRPr="00E65FBD">
        <w:rPr>
          <w:rFonts w:ascii="Times New Roman" w:hAnsi="Times New Roman" w:cs="Times New Roman"/>
          <w:sz w:val="28"/>
          <w:szCs w:val="28"/>
        </w:rPr>
        <w:t xml:space="preserve">и образовательную деятельность, </w:t>
      </w:r>
      <w:r w:rsidR="006C1501" w:rsidRPr="00E65FBD">
        <w:rPr>
          <w:rFonts w:ascii="Times New Roman" w:hAnsi="Times New Roman" w:cs="Times New Roman"/>
          <w:sz w:val="28"/>
          <w:szCs w:val="28"/>
        </w:rPr>
        <w:t>научными организациями, федеральными (региональн</w:t>
      </w:r>
      <w:r w:rsidR="00050C5A" w:rsidRPr="00E65FBD">
        <w:rPr>
          <w:rFonts w:ascii="Times New Roman" w:hAnsi="Times New Roman" w:cs="Times New Roman"/>
          <w:sz w:val="28"/>
          <w:szCs w:val="28"/>
        </w:rPr>
        <w:t>ыми) инновационными площадками</w:t>
      </w:r>
      <w:r w:rsidR="003B5E9F" w:rsidRPr="00E65FBD">
        <w:rPr>
          <w:rFonts w:ascii="Times New Roman" w:hAnsi="Times New Roman" w:cs="Times New Roman"/>
          <w:sz w:val="28"/>
          <w:szCs w:val="28"/>
        </w:rPr>
        <w:t>;</w:t>
      </w:r>
      <w:r w:rsidR="007F4D31" w:rsidRPr="00E65FBD">
        <w:rPr>
          <w:rFonts w:ascii="Times New Roman" w:hAnsi="Times New Roman" w:cs="Times New Roman"/>
          <w:sz w:val="28"/>
          <w:szCs w:val="28"/>
        </w:rPr>
        <w:t xml:space="preserve"> </w:t>
      </w:r>
      <w:r w:rsidR="006C1501" w:rsidRPr="00E65FBD">
        <w:rPr>
          <w:rFonts w:ascii="Times New Roman" w:hAnsi="Times New Roman" w:cs="Times New Roman"/>
          <w:sz w:val="28"/>
          <w:szCs w:val="28"/>
        </w:rPr>
        <w:t>если осуществляется закупка оборудования</w:t>
      </w:r>
      <w:r w:rsidR="00050C5A" w:rsidRPr="00E65FBD">
        <w:rPr>
          <w:rFonts w:ascii="Times New Roman" w:hAnsi="Times New Roman" w:cs="Times New Roman"/>
          <w:sz w:val="28"/>
          <w:szCs w:val="28"/>
        </w:rPr>
        <w:t xml:space="preserve"> и/или </w:t>
      </w:r>
      <w:r w:rsidR="006C1501" w:rsidRPr="00E65FBD">
        <w:rPr>
          <w:rFonts w:ascii="Times New Roman" w:hAnsi="Times New Roman" w:cs="Times New Roman"/>
          <w:sz w:val="28"/>
          <w:szCs w:val="28"/>
        </w:rPr>
        <w:t xml:space="preserve">услуг </w:t>
      </w:r>
      <w:r w:rsidR="00050C5A" w:rsidRPr="00E65FBD">
        <w:rPr>
          <w:rFonts w:ascii="Times New Roman" w:hAnsi="Times New Roman" w:cs="Times New Roman"/>
          <w:sz w:val="28"/>
          <w:szCs w:val="28"/>
        </w:rPr>
        <w:t>по технической эксплуатации оборудования</w:t>
      </w:r>
      <w:r w:rsidR="006C1501" w:rsidRPr="00E65FBD">
        <w:rPr>
          <w:rFonts w:ascii="Times New Roman" w:hAnsi="Times New Roman" w:cs="Times New Roman"/>
          <w:sz w:val="28"/>
          <w:szCs w:val="28"/>
        </w:rPr>
        <w:t xml:space="preserve"> и/или программного обеспечения, необходимых для внедрения научно-технических результатов и результатов интеллектуальной деятельности, </w:t>
      </w:r>
      <w:r w:rsidR="00050C5A" w:rsidRPr="00E65FBD">
        <w:rPr>
          <w:rFonts w:ascii="Times New Roman" w:hAnsi="Times New Roman" w:cs="Times New Roman"/>
          <w:sz w:val="28"/>
          <w:szCs w:val="28"/>
        </w:rPr>
        <w:t>у обладателя</w:t>
      </w:r>
      <w:r w:rsidR="006C1501" w:rsidRPr="00E65FBD">
        <w:rPr>
          <w:rFonts w:ascii="Times New Roman" w:hAnsi="Times New Roman" w:cs="Times New Roman"/>
          <w:sz w:val="28"/>
          <w:szCs w:val="28"/>
        </w:rPr>
        <w:t xml:space="preserve"> исключительных прав на </w:t>
      </w:r>
      <w:r w:rsidR="003B5E9F" w:rsidRPr="00E65FBD">
        <w:rPr>
          <w:rFonts w:ascii="Times New Roman" w:hAnsi="Times New Roman" w:cs="Times New Roman"/>
          <w:sz w:val="28"/>
          <w:szCs w:val="28"/>
        </w:rPr>
        <w:t>указанное</w:t>
      </w:r>
      <w:r w:rsidR="006C1501" w:rsidRPr="00E65FBD">
        <w:rPr>
          <w:rFonts w:ascii="Times New Roman" w:hAnsi="Times New Roman" w:cs="Times New Roman"/>
          <w:sz w:val="28"/>
          <w:szCs w:val="28"/>
        </w:rPr>
        <w:t xml:space="preserve"> оборуд</w:t>
      </w:r>
      <w:r w:rsidR="00050C5A" w:rsidRPr="00E65FBD">
        <w:rPr>
          <w:rFonts w:ascii="Times New Roman" w:hAnsi="Times New Roman" w:cs="Times New Roman"/>
          <w:sz w:val="28"/>
          <w:szCs w:val="28"/>
        </w:rPr>
        <w:t>ование, программное обеспечение;</w:t>
      </w:r>
    </w:p>
    <w:p w:rsidR="00646D8F"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5214A4" w:rsidRPr="00E65FBD">
        <w:rPr>
          <w:rFonts w:ascii="Times New Roman" w:hAnsi="Times New Roman" w:cs="Times New Roman"/>
          <w:sz w:val="28"/>
          <w:szCs w:val="28"/>
        </w:rPr>
        <w:t xml:space="preserve">осуществляется закупка </w:t>
      </w:r>
      <w:r w:rsidR="006C1501" w:rsidRPr="00E65FBD">
        <w:rPr>
          <w:rFonts w:ascii="Times New Roman" w:hAnsi="Times New Roman" w:cs="Times New Roman"/>
          <w:sz w:val="28"/>
          <w:szCs w:val="28"/>
        </w:rPr>
        <w:t xml:space="preserve">услуг, </w:t>
      </w:r>
      <w:r w:rsidR="005214A4" w:rsidRPr="00E65FBD">
        <w:rPr>
          <w:rFonts w:ascii="Times New Roman" w:hAnsi="Times New Roman" w:cs="Times New Roman"/>
          <w:sz w:val="28"/>
          <w:szCs w:val="28"/>
        </w:rPr>
        <w:t>связанных</w:t>
      </w:r>
      <w:r w:rsidR="006C1501" w:rsidRPr="00E65FBD">
        <w:rPr>
          <w:rFonts w:ascii="Times New Roman" w:hAnsi="Times New Roman" w:cs="Times New Roman"/>
          <w:sz w:val="28"/>
          <w:szCs w:val="28"/>
        </w:rPr>
        <w:t xml:space="preserve"> </w:t>
      </w:r>
      <w:r w:rsidR="005214A4" w:rsidRPr="00E65FBD">
        <w:rPr>
          <w:rFonts w:ascii="Times New Roman" w:hAnsi="Times New Roman" w:cs="Times New Roman"/>
          <w:sz w:val="28"/>
          <w:szCs w:val="28"/>
        </w:rPr>
        <w:t>с</w:t>
      </w:r>
      <w:r w:rsidR="00646D8F" w:rsidRPr="00E65FBD">
        <w:rPr>
          <w:rFonts w:ascii="Times New Roman" w:hAnsi="Times New Roman" w:cs="Times New Roman"/>
          <w:sz w:val="28"/>
          <w:szCs w:val="28"/>
        </w:rPr>
        <w:t xml:space="preserve"> участием спортивных </w:t>
      </w:r>
      <w:r w:rsidR="005214A4" w:rsidRPr="00E65FBD">
        <w:rPr>
          <w:rFonts w:ascii="Times New Roman" w:hAnsi="Times New Roman" w:cs="Times New Roman"/>
          <w:sz w:val="28"/>
          <w:szCs w:val="28"/>
        </w:rPr>
        <w:t>команд</w:t>
      </w:r>
      <w:r w:rsidR="00646D8F" w:rsidRPr="00E65FBD">
        <w:rPr>
          <w:rFonts w:ascii="Times New Roman" w:hAnsi="Times New Roman" w:cs="Times New Roman"/>
          <w:sz w:val="28"/>
          <w:szCs w:val="28"/>
        </w:rPr>
        <w:t xml:space="preserve"> </w:t>
      </w:r>
      <w:r w:rsidR="003A1079" w:rsidRPr="00E65FBD">
        <w:rPr>
          <w:rFonts w:ascii="Times New Roman" w:hAnsi="Times New Roman" w:cs="Times New Roman"/>
          <w:sz w:val="28"/>
          <w:szCs w:val="28"/>
        </w:rPr>
        <w:t>АО</w:t>
      </w:r>
      <w:r w:rsidR="00646D8F" w:rsidRPr="00E65FBD">
        <w:rPr>
          <w:rFonts w:ascii="Times New Roman" w:hAnsi="Times New Roman" w:cs="Times New Roman"/>
          <w:sz w:val="28"/>
          <w:szCs w:val="28"/>
        </w:rPr>
        <w:t xml:space="preserve"> «АИЖК» </w:t>
      </w:r>
      <w:r w:rsidR="002838FE" w:rsidRPr="002838FE">
        <w:rPr>
          <w:rFonts w:ascii="Times New Roman" w:hAnsi="Times New Roman" w:cs="Times New Roman"/>
          <w:sz w:val="28"/>
          <w:szCs w:val="28"/>
        </w:rPr>
        <w:br/>
      </w:r>
      <w:r w:rsidR="005214A4" w:rsidRPr="00E65FBD">
        <w:rPr>
          <w:rFonts w:ascii="Times New Roman" w:hAnsi="Times New Roman" w:cs="Times New Roman"/>
          <w:sz w:val="28"/>
          <w:szCs w:val="28"/>
        </w:rPr>
        <w:t xml:space="preserve">в спортивных мероприятиях, </w:t>
      </w:r>
      <w:r w:rsidR="00646D8F" w:rsidRPr="00E65FBD">
        <w:rPr>
          <w:rFonts w:ascii="Times New Roman" w:hAnsi="Times New Roman" w:cs="Times New Roman"/>
          <w:sz w:val="28"/>
          <w:szCs w:val="28"/>
        </w:rPr>
        <w:t xml:space="preserve">тренировках, </w:t>
      </w:r>
      <w:r w:rsidR="005214A4" w:rsidRPr="00E65FBD">
        <w:rPr>
          <w:rFonts w:ascii="Times New Roman" w:hAnsi="Times New Roman" w:cs="Times New Roman"/>
          <w:sz w:val="28"/>
          <w:szCs w:val="28"/>
        </w:rPr>
        <w:t>соревнованиях</w:t>
      </w:r>
      <w:r w:rsidR="000758AB" w:rsidRPr="00E65FBD">
        <w:rPr>
          <w:rFonts w:ascii="Times New Roman" w:hAnsi="Times New Roman" w:cs="Times New Roman"/>
          <w:sz w:val="28"/>
          <w:szCs w:val="28"/>
        </w:rPr>
        <w:t>, на условиях софинансирования сотрудниками АО «АИЖК», участвующими в указанных спортивных мероприятиях, тренировках, соревнованиях</w:t>
      </w:r>
      <w:r w:rsidR="00646D8F" w:rsidRPr="00E65FBD">
        <w:rPr>
          <w:rFonts w:ascii="Times New Roman" w:hAnsi="Times New Roman" w:cs="Times New Roman"/>
          <w:sz w:val="28"/>
          <w:szCs w:val="28"/>
        </w:rPr>
        <w:t>;</w:t>
      </w:r>
    </w:p>
    <w:p w:rsidR="00DF0667"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 xml:space="preserve">вне зависимости от цены договора в случае если </w:t>
      </w:r>
      <w:r w:rsidR="006C1501" w:rsidRPr="00E65FBD">
        <w:rPr>
          <w:rFonts w:ascii="Times New Roman" w:hAnsi="Times New Roman" w:cs="Times New Roman"/>
          <w:sz w:val="28"/>
          <w:szCs w:val="28"/>
        </w:rPr>
        <w:t>заключени</w:t>
      </w:r>
      <w:r w:rsidR="00646D8F" w:rsidRPr="00E65FBD">
        <w:rPr>
          <w:rFonts w:ascii="Times New Roman" w:hAnsi="Times New Roman" w:cs="Times New Roman"/>
          <w:sz w:val="28"/>
          <w:szCs w:val="28"/>
        </w:rPr>
        <w:t>я</w:t>
      </w:r>
      <w:r w:rsidR="006C1501" w:rsidRPr="00E65FBD">
        <w:rPr>
          <w:rFonts w:ascii="Times New Roman" w:hAnsi="Times New Roman" w:cs="Times New Roman"/>
          <w:sz w:val="28"/>
          <w:szCs w:val="28"/>
        </w:rPr>
        <w:t xml:space="preserve"> договора, предметом которого является п</w:t>
      </w:r>
      <w:r w:rsidR="00646D8F" w:rsidRPr="00E65FBD">
        <w:rPr>
          <w:rFonts w:ascii="Times New Roman" w:hAnsi="Times New Roman" w:cs="Times New Roman"/>
          <w:sz w:val="28"/>
          <w:szCs w:val="28"/>
        </w:rPr>
        <w:t>риобретение права собственности, а</w:t>
      </w:r>
      <w:r w:rsidR="006C1501" w:rsidRPr="00E65FBD">
        <w:rPr>
          <w:rFonts w:ascii="Times New Roman" w:hAnsi="Times New Roman" w:cs="Times New Roman"/>
          <w:sz w:val="28"/>
          <w:szCs w:val="28"/>
        </w:rPr>
        <w:t>ренда</w:t>
      </w:r>
      <w:r w:rsidR="00AC1E04" w:rsidRPr="00E65FBD">
        <w:rPr>
          <w:rFonts w:ascii="Times New Roman" w:hAnsi="Times New Roman" w:cs="Times New Roman"/>
          <w:sz w:val="28"/>
          <w:szCs w:val="28"/>
        </w:rPr>
        <w:t xml:space="preserve"> (в том числе на срок менее 12 месяцев)</w:t>
      </w:r>
      <w:r w:rsidR="006C1501" w:rsidRPr="00E65FBD">
        <w:rPr>
          <w:rFonts w:ascii="Times New Roman" w:hAnsi="Times New Roman" w:cs="Times New Roman"/>
          <w:sz w:val="28"/>
          <w:szCs w:val="28"/>
        </w:rPr>
        <w:t xml:space="preserve"> нежилого/жилого здания, строения, сооружения, нежилого/жилого помещения</w:t>
      </w:r>
      <w:r w:rsidR="00646D8F" w:rsidRPr="00E65FBD">
        <w:rPr>
          <w:rFonts w:ascii="Times New Roman" w:hAnsi="Times New Roman" w:cs="Times New Roman"/>
          <w:sz w:val="28"/>
          <w:szCs w:val="28"/>
        </w:rPr>
        <w:t>;</w:t>
      </w:r>
      <w:r w:rsidR="007F4D31" w:rsidRPr="00E65FBD">
        <w:rPr>
          <w:rFonts w:ascii="Times New Roman" w:hAnsi="Times New Roman" w:cs="Times New Roman"/>
          <w:sz w:val="28"/>
          <w:szCs w:val="28"/>
        </w:rPr>
        <w:t xml:space="preserve"> </w:t>
      </w:r>
      <w:r w:rsidR="00646D8F" w:rsidRPr="00E65FBD">
        <w:rPr>
          <w:rFonts w:ascii="Times New Roman" w:hAnsi="Times New Roman" w:cs="Times New Roman"/>
          <w:sz w:val="28"/>
          <w:szCs w:val="28"/>
        </w:rPr>
        <w:t xml:space="preserve">если осуществляется закупка оказания услуг по </w:t>
      </w:r>
      <w:r w:rsidR="006C1501" w:rsidRPr="00E65FBD">
        <w:rPr>
          <w:rFonts w:ascii="Times New Roman" w:hAnsi="Times New Roman" w:cs="Times New Roman"/>
          <w:sz w:val="28"/>
          <w:szCs w:val="28"/>
        </w:rPr>
        <w:t>содержанию</w:t>
      </w:r>
      <w:r w:rsidR="00646D8F" w:rsidRPr="00E65FBD">
        <w:rPr>
          <w:rFonts w:ascii="Times New Roman" w:hAnsi="Times New Roman" w:cs="Times New Roman"/>
          <w:sz w:val="28"/>
          <w:szCs w:val="28"/>
        </w:rPr>
        <w:t xml:space="preserve">, реконструкции, </w:t>
      </w:r>
      <w:r w:rsidR="006C1501" w:rsidRPr="00E65FBD">
        <w:rPr>
          <w:rFonts w:ascii="Times New Roman" w:hAnsi="Times New Roman" w:cs="Times New Roman"/>
          <w:sz w:val="28"/>
          <w:szCs w:val="28"/>
        </w:rPr>
        <w:t>ремонту</w:t>
      </w:r>
      <w:r w:rsidR="00646D8F" w:rsidRPr="00E65FBD">
        <w:rPr>
          <w:rFonts w:ascii="Times New Roman" w:hAnsi="Times New Roman" w:cs="Times New Roman"/>
          <w:sz w:val="28"/>
          <w:szCs w:val="28"/>
        </w:rPr>
        <w:t xml:space="preserve"> (в том числе, по капитальному ремонту) нежилого/жилого здания, строения, сооружения, нежилого/жилого помещения, находящихся в собственности </w:t>
      </w:r>
      <w:r w:rsidR="003A1079" w:rsidRPr="00E65FBD">
        <w:rPr>
          <w:rFonts w:ascii="Times New Roman" w:hAnsi="Times New Roman" w:cs="Times New Roman"/>
          <w:sz w:val="28"/>
          <w:szCs w:val="28"/>
        </w:rPr>
        <w:t>АО</w:t>
      </w:r>
      <w:r w:rsidR="00646D8F" w:rsidRPr="00E65FBD">
        <w:rPr>
          <w:rFonts w:ascii="Times New Roman" w:hAnsi="Times New Roman" w:cs="Times New Roman"/>
          <w:sz w:val="28"/>
          <w:szCs w:val="28"/>
        </w:rPr>
        <w:t xml:space="preserve"> «АИЖК» и/или в отношении которых </w:t>
      </w:r>
      <w:r w:rsidR="003A1079" w:rsidRPr="00E65FBD">
        <w:rPr>
          <w:rFonts w:ascii="Times New Roman" w:hAnsi="Times New Roman" w:cs="Times New Roman"/>
          <w:sz w:val="28"/>
          <w:szCs w:val="28"/>
        </w:rPr>
        <w:t>АО</w:t>
      </w:r>
      <w:r w:rsidR="00646D8F" w:rsidRPr="00E65FBD">
        <w:rPr>
          <w:rFonts w:ascii="Times New Roman" w:hAnsi="Times New Roman" w:cs="Times New Roman"/>
          <w:sz w:val="28"/>
          <w:szCs w:val="28"/>
        </w:rPr>
        <w:t xml:space="preserve"> </w:t>
      </w:r>
      <w:r w:rsidR="00DF0667" w:rsidRPr="00E65FBD">
        <w:rPr>
          <w:rFonts w:ascii="Times New Roman" w:hAnsi="Times New Roman" w:cs="Times New Roman"/>
          <w:sz w:val="28"/>
          <w:szCs w:val="28"/>
        </w:rPr>
        <w:t>«АИЖК» заключен договор аренды;</w:t>
      </w:r>
    </w:p>
    <w:p w:rsidR="00DF0667"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200252" w:rsidRPr="00E65FBD">
        <w:rPr>
          <w:rFonts w:ascii="Times New Roman" w:hAnsi="Times New Roman" w:cs="Times New Roman"/>
          <w:sz w:val="28"/>
          <w:szCs w:val="28"/>
        </w:rPr>
        <w:t>осуществляется закупка товаров, работ, услуг, которые могут быть получены только от одного поставщика</w:t>
      </w:r>
      <w:r w:rsidR="00675D3D" w:rsidRPr="00E65FBD">
        <w:rPr>
          <w:rFonts w:ascii="Times New Roman" w:hAnsi="Times New Roman" w:cs="Times New Roman"/>
          <w:sz w:val="28"/>
          <w:szCs w:val="28"/>
        </w:rPr>
        <w:t xml:space="preserve"> (подрядчика, исполнителя), осуществляющего производство товаров (оказание услуг, выполнение работ) по уникальной технологии, обладающих уникальными свойствами,</w:t>
      </w:r>
      <w:r w:rsidR="00E10C19" w:rsidRPr="00E65FBD">
        <w:rPr>
          <w:rFonts w:ascii="Times New Roman" w:hAnsi="Times New Roman" w:cs="Times New Roman"/>
          <w:sz w:val="28"/>
          <w:szCs w:val="28"/>
        </w:rPr>
        <w:t xml:space="preserve"> </w:t>
      </w:r>
      <w:r w:rsidR="00675D3D" w:rsidRPr="00E65FBD">
        <w:rPr>
          <w:rFonts w:ascii="Times New Roman" w:hAnsi="Times New Roman" w:cs="Times New Roman"/>
          <w:sz w:val="28"/>
          <w:szCs w:val="28"/>
        </w:rPr>
        <w:t>что подтверждено соответствующими документами</w:t>
      </w:r>
      <w:r w:rsidR="00EE1F15" w:rsidRPr="00E65FBD">
        <w:rPr>
          <w:rFonts w:ascii="Times New Roman" w:hAnsi="Times New Roman" w:cs="Times New Roman"/>
          <w:sz w:val="28"/>
          <w:szCs w:val="28"/>
        </w:rPr>
        <w:t xml:space="preserve"> (</w:t>
      </w:r>
      <w:r w:rsidR="00E10C19" w:rsidRPr="00E65FBD">
        <w:rPr>
          <w:rFonts w:ascii="Times New Roman" w:hAnsi="Times New Roman" w:cs="Times New Roman"/>
          <w:sz w:val="28"/>
          <w:szCs w:val="28"/>
        </w:rPr>
        <w:t>в том числ</w:t>
      </w:r>
      <w:r w:rsidR="00EE1F15" w:rsidRPr="00E65FBD">
        <w:rPr>
          <w:rFonts w:ascii="Times New Roman" w:hAnsi="Times New Roman" w:cs="Times New Roman"/>
          <w:sz w:val="28"/>
          <w:szCs w:val="28"/>
        </w:rPr>
        <w:t>е</w:t>
      </w:r>
      <w:r w:rsidR="001B0237" w:rsidRPr="00E65FBD">
        <w:rPr>
          <w:rFonts w:ascii="Times New Roman" w:hAnsi="Times New Roman" w:cs="Times New Roman"/>
          <w:sz w:val="28"/>
          <w:szCs w:val="28"/>
        </w:rPr>
        <w:t>,</w:t>
      </w:r>
      <w:r w:rsidR="00EE1F15" w:rsidRPr="00E65FBD">
        <w:rPr>
          <w:rFonts w:ascii="Times New Roman" w:hAnsi="Times New Roman" w:cs="Times New Roman"/>
          <w:sz w:val="28"/>
          <w:szCs w:val="28"/>
        </w:rPr>
        <w:t xml:space="preserve"> если осуществляется </w:t>
      </w:r>
      <w:r w:rsidR="00E10C19" w:rsidRPr="00E65FBD">
        <w:rPr>
          <w:rFonts w:ascii="Times New Roman" w:hAnsi="Times New Roman" w:cs="Times New Roman"/>
          <w:sz w:val="28"/>
          <w:szCs w:val="28"/>
        </w:rPr>
        <w:t>закупка услуг</w:t>
      </w:r>
      <w:r w:rsidR="00EE1F15" w:rsidRPr="00E65FBD">
        <w:rPr>
          <w:rFonts w:ascii="Times New Roman" w:hAnsi="Times New Roman" w:cs="Times New Roman"/>
          <w:sz w:val="28"/>
          <w:szCs w:val="28"/>
        </w:rPr>
        <w:t xml:space="preserve"> по предоставлению </w:t>
      </w:r>
      <w:r w:rsidR="001B0237" w:rsidRPr="00E65FBD">
        <w:rPr>
          <w:rFonts w:ascii="Times New Roman" w:hAnsi="Times New Roman" w:cs="Times New Roman"/>
          <w:sz w:val="28"/>
          <w:szCs w:val="28"/>
        </w:rPr>
        <w:t xml:space="preserve">компаниями (группами компаний) Bloomberg, Reuters, Cbonds </w:t>
      </w:r>
      <w:r w:rsidR="00EE1F15" w:rsidRPr="00E65FBD">
        <w:rPr>
          <w:rFonts w:ascii="Times New Roman" w:hAnsi="Times New Roman" w:cs="Times New Roman"/>
          <w:sz w:val="28"/>
          <w:szCs w:val="28"/>
        </w:rPr>
        <w:t>информации о финансовых рынках</w:t>
      </w:r>
      <w:r w:rsidR="001B0237" w:rsidRPr="00E65FBD">
        <w:rPr>
          <w:rFonts w:ascii="Times New Roman" w:hAnsi="Times New Roman" w:cs="Times New Roman"/>
          <w:sz w:val="28"/>
          <w:szCs w:val="28"/>
        </w:rPr>
        <w:t xml:space="preserve"> и о финансовых продуктах)</w:t>
      </w:r>
      <w:r w:rsidR="00DF0667" w:rsidRPr="00E65FBD">
        <w:rPr>
          <w:rFonts w:ascii="Times New Roman" w:hAnsi="Times New Roman" w:cs="Times New Roman"/>
          <w:sz w:val="28"/>
          <w:szCs w:val="28"/>
        </w:rPr>
        <w:t>;</w:t>
      </w:r>
    </w:p>
    <w:p w:rsidR="00F347F6" w:rsidRPr="00E65FBD" w:rsidRDefault="00F347F6"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вне зависимости от цены договора в случае если </w:t>
      </w:r>
      <w:r w:rsidR="00D22E05">
        <w:rPr>
          <w:rFonts w:ascii="Times New Roman" w:hAnsi="Times New Roman" w:cs="Times New Roman"/>
          <w:sz w:val="28"/>
          <w:szCs w:val="28"/>
        </w:rPr>
        <w:t>осуществляется закупка услуг саморегулируемой организации оценщиков по</w:t>
      </w:r>
      <w:r w:rsidR="00EA15E7">
        <w:rPr>
          <w:rFonts w:ascii="Times New Roman" w:hAnsi="Times New Roman" w:cs="Times New Roman"/>
          <w:sz w:val="28"/>
          <w:szCs w:val="28"/>
        </w:rPr>
        <w:t xml:space="preserve"> проведени</w:t>
      </w:r>
      <w:r w:rsidR="00D22E05">
        <w:rPr>
          <w:rFonts w:ascii="Times New Roman" w:hAnsi="Times New Roman" w:cs="Times New Roman"/>
          <w:sz w:val="28"/>
          <w:szCs w:val="28"/>
        </w:rPr>
        <w:t>ю</w:t>
      </w:r>
      <w:r w:rsidR="00EA15E7">
        <w:rPr>
          <w:rFonts w:ascii="Times New Roman" w:hAnsi="Times New Roman" w:cs="Times New Roman"/>
          <w:sz w:val="28"/>
          <w:szCs w:val="28"/>
        </w:rPr>
        <w:t xml:space="preserve"> экспертизы</w:t>
      </w:r>
      <w:r w:rsidR="00EA15E7" w:rsidRPr="005F5904">
        <w:rPr>
          <w:rFonts w:ascii="Times New Roman" w:hAnsi="Times New Roman" w:cs="Times New Roman"/>
          <w:sz w:val="28"/>
          <w:szCs w:val="28"/>
        </w:rPr>
        <w:t xml:space="preserve"> </w:t>
      </w:r>
      <w:r w:rsidR="00EA15E7">
        <w:rPr>
          <w:rFonts w:ascii="Times New Roman" w:hAnsi="Times New Roman" w:cs="Times New Roman"/>
          <w:sz w:val="28"/>
          <w:szCs w:val="28"/>
        </w:rPr>
        <w:t>отчетов об оценке</w:t>
      </w:r>
      <w:r w:rsidR="00EA15E7" w:rsidRPr="005F5904">
        <w:rPr>
          <w:rFonts w:ascii="Times New Roman" w:hAnsi="Times New Roman" w:cs="Times New Roman"/>
          <w:sz w:val="28"/>
          <w:szCs w:val="28"/>
        </w:rPr>
        <w:t>;</w:t>
      </w:r>
    </w:p>
    <w:p w:rsidR="00675D3D"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675D3D" w:rsidRPr="00E65FBD">
        <w:rPr>
          <w:rFonts w:ascii="Times New Roman" w:hAnsi="Times New Roman" w:cs="Times New Roman"/>
          <w:sz w:val="28"/>
          <w:szCs w:val="28"/>
        </w:rPr>
        <w:t xml:space="preserve">осуществляется закупка услуг </w:t>
      </w:r>
      <w:r w:rsidR="00552950" w:rsidRPr="00E65FBD">
        <w:rPr>
          <w:rFonts w:ascii="Times New Roman" w:hAnsi="Times New Roman" w:cs="Times New Roman"/>
          <w:sz w:val="28"/>
          <w:szCs w:val="28"/>
        </w:rPr>
        <w:t>у единственного поставщика (</w:t>
      </w:r>
      <w:r w:rsidR="00AB6AE5" w:rsidRPr="00E65FBD">
        <w:rPr>
          <w:rFonts w:ascii="Times New Roman" w:hAnsi="Times New Roman" w:cs="Times New Roman"/>
          <w:sz w:val="28"/>
          <w:szCs w:val="28"/>
        </w:rPr>
        <w:t>подрядчика</w:t>
      </w:r>
      <w:r w:rsidR="00552950" w:rsidRPr="00E65FBD">
        <w:rPr>
          <w:rFonts w:ascii="Times New Roman" w:hAnsi="Times New Roman" w:cs="Times New Roman"/>
          <w:sz w:val="28"/>
          <w:szCs w:val="28"/>
        </w:rPr>
        <w:t xml:space="preserve">, исполнителя) </w:t>
      </w:r>
      <w:r w:rsidR="00675D3D" w:rsidRPr="00E65FBD">
        <w:rPr>
          <w:rFonts w:ascii="Times New Roman" w:hAnsi="Times New Roman" w:cs="Times New Roman"/>
          <w:sz w:val="28"/>
          <w:szCs w:val="28"/>
        </w:rPr>
        <w:t xml:space="preserve">по гарантийному и/или текущему обслуживанию </w:t>
      </w:r>
      <w:r w:rsidR="00552950" w:rsidRPr="00E65FBD">
        <w:rPr>
          <w:rFonts w:ascii="Times New Roman" w:hAnsi="Times New Roman" w:cs="Times New Roman"/>
          <w:sz w:val="28"/>
          <w:szCs w:val="28"/>
        </w:rPr>
        <w:t xml:space="preserve">товара, который был </w:t>
      </w:r>
      <w:r w:rsidR="00675D3D" w:rsidRPr="00E65FBD">
        <w:rPr>
          <w:rFonts w:ascii="Times New Roman" w:hAnsi="Times New Roman" w:cs="Times New Roman"/>
          <w:sz w:val="28"/>
          <w:szCs w:val="28"/>
        </w:rPr>
        <w:t>ранее поставлен</w:t>
      </w:r>
      <w:r w:rsidR="00AB6AE5" w:rsidRPr="00E65FBD">
        <w:rPr>
          <w:rFonts w:ascii="Times New Roman" w:hAnsi="Times New Roman" w:cs="Times New Roman"/>
          <w:sz w:val="28"/>
          <w:szCs w:val="28"/>
        </w:rPr>
        <w:t xml:space="preserve"> в соответствии с договором, заключенным с указанным поставщиком (подрядчиком, исполнителем), </w:t>
      </w:r>
      <w:r w:rsidR="00675D3D" w:rsidRPr="00E65FBD">
        <w:rPr>
          <w:rFonts w:ascii="Times New Roman" w:hAnsi="Times New Roman" w:cs="Times New Roman"/>
          <w:sz w:val="28"/>
          <w:szCs w:val="28"/>
        </w:rPr>
        <w:t>и привлечение иного</w:t>
      </w:r>
      <w:r w:rsidR="00AB6AE5" w:rsidRPr="00E65FBD">
        <w:rPr>
          <w:rFonts w:ascii="Times New Roman" w:hAnsi="Times New Roman" w:cs="Times New Roman"/>
          <w:sz w:val="28"/>
          <w:szCs w:val="28"/>
        </w:rPr>
        <w:t xml:space="preserve"> поставщика </w:t>
      </w:r>
      <w:r w:rsidR="00675D3D" w:rsidRPr="00E65FBD">
        <w:rPr>
          <w:rFonts w:ascii="Times New Roman" w:hAnsi="Times New Roman" w:cs="Times New Roman"/>
          <w:sz w:val="28"/>
          <w:szCs w:val="28"/>
        </w:rPr>
        <w:t xml:space="preserve">(подрядчика, исполнителя) невозможно в соответствии </w:t>
      </w:r>
      <w:r w:rsidR="002838FE" w:rsidRPr="002838FE">
        <w:rPr>
          <w:rFonts w:ascii="Times New Roman" w:hAnsi="Times New Roman" w:cs="Times New Roman"/>
          <w:sz w:val="28"/>
          <w:szCs w:val="28"/>
        </w:rPr>
        <w:br/>
      </w:r>
      <w:r w:rsidR="00675D3D" w:rsidRPr="00E65FBD">
        <w:rPr>
          <w:rFonts w:ascii="Times New Roman" w:hAnsi="Times New Roman" w:cs="Times New Roman"/>
          <w:sz w:val="28"/>
          <w:szCs w:val="28"/>
        </w:rPr>
        <w:t>с условиями гарантийного обслуживания;</w:t>
      </w:r>
    </w:p>
    <w:p w:rsidR="00147FC2" w:rsidRPr="00E65FBD"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в случае если </w:t>
      </w:r>
      <w:r w:rsidR="00026768" w:rsidRPr="00E65FBD">
        <w:rPr>
          <w:rFonts w:ascii="Times New Roman" w:hAnsi="Times New Roman" w:cs="Times New Roman"/>
          <w:sz w:val="28"/>
          <w:szCs w:val="28"/>
        </w:rPr>
        <w:t xml:space="preserve">осуществляется </w:t>
      </w:r>
      <w:r w:rsidR="00147FC2" w:rsidRPr="00E65FBD">
        <w:rPr>
          <w:rFonts w:ascii="Times New Roman" w:hAnsi="Times New Roman" w:cs="Times New Roman"/>
          <w:sz w:val="28"/>
          <w:szCs w:val="28"/>
        </w:rPr>
        <w:t xml:space="preserve">оказание услуг, связанных с направлением работника в служебную командировку, </w:t>
      </w:r>
      <w:r w:rsidR="00026768" w:rsidRPr="00E65FBD">
        <w:rPr>
          <w:rFonts w:ascii="Times New Roman" w:hAnsi="Times New Roman" w:cs="Times New Roman"/>
          <w:sz w:val="28"/>
          <w:szCs w:val="28"/>
        </w:rPr>
        <w:t xml:space="preserve">в том числе связанных с обеспечением </w:t>
      </w:r>
      <w:r w:rsidR="00147FC2" w:rsidRPr="00E65FBD">
        <w:rPr>
          <w:rFonts w:ascii="Times New Roman" w:hAnsi="Times New Roman" w:cs="Times New Roman"/>
          <w:sz w:val="28"/>
          <w:szCs w:val="28"/>
        </w:rPr>
        <w:t>проезда к месту служебной командировки</w:t>
      </w:r>
      <w:r w:rsidR="00026768" w:rsidRPr="00E65FBD">
        <w:rPr>
          <w:rFonts w:ascii="Times New Roman" w:hAnsi="Times New Roman" w:cs="Times New Roman"/>
          <w:sz w:val="28"/>
          <w:szCs w:val="28"/>
        </w:rPr>
        <w:t xml:space="preserve"> и обратно</w:t>
      </w:r>
      <w:r w:rsidR="00147FC2" w:rsidRPr="00E65FBD">
        <w:rPr>
          <w:rFonts w:ascii="Times New Roman" w:hAnsi="Times New Roman" w:cs="Times New Roman"/>
          <w:sz w:val="28"/>
          <w:szCs w:val="28"/>
        </w:rPr>
        <w:t>,</w:t>
      </w:r>
      <w:r w:rsidR="00026768" w:rsidRPr="00E65FBD">
        <w:rPr>
          <w:rFonts w:ascii="Times New Roman" w:hAnsi="Times New Roman" w:cs="Times New Roman"/>
          <w:sz w:val="28"/>
          <w:szCs w:val="28"/>
        </w:rPr>
        <w:t xml:space="preserve"> размещением в гостинице, наймом</w:t>
      </w:r>
      <w:r w:rsidR="00147FC2" w:rsidRPr="00E65FBD">
        <w:rPr>
          <w:rFonts w:ascii="Times New Roman" w:hAnsi="Times New Roman" w:cs="Times New Roman"/>
          <w:sz w:val="28"/>
          <w:szCs w:val="28"/>
        </w:rPr>
        <w:t xml:space="preserve"> жилого помещения, транспортн</w:t>
      </w:r>
      <w:r w:rsidR="00026768" w:rsidRPr="00E65FBD">
        <w:rPr>
          <w:rFonts w:ascii="Times New Roman" w:hAnsi="Times New Roman" w:cs="Times New Roman"/>
          <w:sz w:val="28"/>
          <w:szCs w:val="28"/>
        </w:rPr>
        <w:t xml:space="preserve">ым </w:t>
      </w:r>
      <w:r w:rsidR="00147FC2" w:rsidRPr="00E65FBD">
        <w:rPr>
          <w:rFonts w:ascii="Times New Roman" w:hAnsi="Times New Roman" w:cs="Times New Roman"/>
          <w:sz w:val="28"/>
          <w:szCs w:val="28"/>
        </w:rPr>
        <w:t>обслуживание</w:t>
      </w:r>
      <w:r w:rsidR="00026768" w:rsidRPr="00E65FBD">
        <w:rPr>
          <w:rFonts w:ascii="Times New Roman" w:hAnsi="Times New Roman" w:cs="Times New Roman"/>
          <w:sz w:val="28"/>
          <w:szCs w:val="28"/>
        </w:rPr>
        <w:t>м</w:t>
      </w:r>
      <w:r w:rsidR="00147FC2" w:rsidRPr="00E65FBD">
        <w:rPr>
          <w:rFonts w:ascii="Times New Roman" w:hAnsi="Times New Roman" w:cs="Times New Roman"/>
          <w:sz w:val="28"/>
          <w:szCs w:val="28"/>
        </w:rPr>
        <w:t>, обеспечение</w:t>
      </w:r>
      <w:r w:rsidR="00026768" w:rsidRPr="00E65FBD">
        <w:rPr>
          <w:rFonts w:ascii="Times New Roman" w:hAnsi="Times New Roman" w:cs="Times New Roman"/>
          <w:sz w:val="28"/>
          <w:szCs w:val="28"/>
        </w:rPr>
        <w:t>м</w:t>
      </w:r>
      <w:r w:rsidR="00147FC2" w:rsidRPr="00E65FBD">
        <w:rPr>
          <w:rFonts w:ascii="Times New Roman" w:hAnsi="Times New Roman" w:cs="Times New Roman"/>
          <w:sz w:val="28"/>
          <w:szCs w:val="28"/>
        </w:rPr>
        <w:t xml:space="preserve"> питания</w:t>
      </w:r>
      <w:r w:rsidR="00F65E75" w:rsidRPr="00E65FBD">
        <w:rPr>
          <w:rFonts w:ascii="Times New Roman" w:hAnsi="Times New Roman" w:cs="Times New Roman"/>
          <w:sz w:val="28"/>
          <w:szCs w:val="28"/>
        </w:rPr>
        <w:t>.</w:t>
      </w:r>
    </w:p>
    <w:p w:rsidR="00CA7776" w:rsidRDefault="009B6350" w:rsidP="00E65FBD">
      <w:pPr>
        <w:pStyle w:val="ae"/>
        <w:numPr>
          <w:ilvl w:val="0"/>
          <w:numId w:val="52"/>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вне зависимости от цены договора </w:t>
      </w:r>
      <w:r w:rsidR="009820D3" w:rsidRPr="00E65FBD">
        <w:rPr>
          <w:rFonts w:ascii="Times New Roman" w:hAnsi="Times New Roman" w:cs="Times New Roman"/>
          <w:sz w:val="28"/>
          <w:szCs w:val="28"/>
        </w:rPr>
        <w:t xml:space="preserve">в </w:t>
      </w:r>
      <w:r w:rsidRPr="00E65FBD">
        <w:rPr>
          <w:rFonts w:ascii="Times New Roman" w:hAnsi="Times New Roman" w:cs="Times New Roman"/>
          <w:sz w:val="28"/>
          <w:szCs w:val="28"/>
        </w:rPr>
        <w:t xml:space="preserve">случае если </w:t>
      </w:r>
      <w:r w:rsidR="00EA6483" w:rsidRPr="00E65FBD">
        <w:rPr>
          <w:rFonts w:ascii="Times New Roman" w:hAnsi="Times New Roman" w:cs="Times New Roman"/>
          <w:sz w:val="28"/>
          <w:szCs w:val="28"/>
        </w:rPr>
        <w:t>осуществляется закупка нотариальных услуг</w:t>
      </w:r>
      <w:r w:rsidR="00CA7776">
        <w:rPr>
          <w:rFonts w:ascii="Times New Roman" w:hAnsi="Times New Roman" w:cs="Times New Roman"/>
          <w:sz w:val="28"/>
          <w:szCs w:val="28"/>
        </w:rPr>
        <w:t>;</w:t>
      </w:r>
    </w:p>
    <w:p w:rsidR="00CA7776" w:rsidRPr="002D747E" w:rsidRDefault="00CA7776" w:rsidP="002D747E">
      <w:pPr>
        <w:pStyle w:val="ae"/>
        <w:spacing w:after="0" w:line="240" w:lineRule="auto"/>
        <w:ind w:left="0" w:firstLine="851"/>
        <w:jc w:val="both"/>
        <w:rPr>
          <w:rFonts w:ascii="Times New Roman" w:hAnsi="Times New Roman" w:cs="Times New Roman"/>
          <w:sz w:val="28"/>
          <w:szCs w:val="28"/>
        </w:rPr>
      </w:pPr>
      <w:r w:rsidRPr="002D747E">
        <w:rPr>
          <w:rFonts w:ascii="Times New Roman" w:hAnsi="Times New Roman" w:cs="Times New Roman"/>
          <w:sz w:val="28"/>
          <w:szCs w:val="28"/>
        </w:rPr>
        <w:t>23) вне зависимости от цены договора в случае если в 2016 году производится закупка аудиторских услуг у действующего аудитора АО «АИЖК» для нужд организации единого института развития в жилищной сфере;</w:t>
      </w:r>
    </w:p>
    <w:p w:rsidR="001E74C7" w:rsidRPr="002D747E" w:rsidRDefault="00CA7776" w:rsidP="002D747E">
      <w:pPr>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 xml:space="preserve">24) вне зависимости от цены договора при наличии соответствующего решения Правления АО «АИЖК» или высшего органа управления организации единого института развития в жилищной сфере (если закупка осуществляется для нужд такой организации) на оказание услуг финансовой и/или налоговой экспертизы (анализа финансово-хозяйственной </w:t>
      </w:r>
      <w:r w:rsidRPr="002D747E">
        <w:rPr>
          <w:rFonts w:ascii="Times New Roman" w:hAnsi="Times New Roman" w:cs="Times New Roman"/>
          <w:sz w:val="28"/>
          <w:szCs w:val="28"/>
        </w:rPr>
        <w:lastRenderedPageBreak/>
        <w:t>деятельности) действующим аудитором АО «АИЖК» в отношении юридических лиц, не являющихся организациями единого института развития в жилищной сфере.</w:t>
      </w:r>
    </w:p>
    <w:p w:rsidR="00930902" w:rsidRPr="00E65FBD" w:rsidRDefault="00CD5A3F" w:rsidP="00A87601">
      <w:pPr>
        <w:pStyle w:val="ae"/>
        <w:numPr>
          <w:ilvl w:val="1"/>
          <w:numId w:val="5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Закупка товаров, работ, услуг</w:t>
      </w:r>
      <w:r w:rsidR="001A5BF1" w:rsidRPr="00E65FBD">
        <w:rPr>
          <w:rFonts w:ascii="Times New Roman" w:hAnsi="Times New Roman" w:cs="Times New Roman"/>
          <w:sz w:val="28"/>
          <w:szCs w:val="28"/>
        </w:rPr>
        <w:t xml:space="preserve"> в случаях, предусмотренных частью 3 настоящей статьи</w:t>
      </w:r>
      <w:r w:rsidR="004C470E" w:rsidRPr="00E65FBD">
        <w:rPr>
          <w:rFonts w:ascii="Times New Roman" w:hAnsi="Times New Roman" w:cs="Times New Roman"/>
          <w:sz w:val="28"/>
          <w:szCs w:val="28"/>
        </w:rPr>
        <w:t xml:space="preserve">, </w:t>
      </w:r>
      <w:r w:rsidR="001A5BF1" w:rsidRPr="00E65FBD">
        <w:rPr>
          <w:rFonts w:ascii="Times New Roman" w:hAnsi="Times New Roman" w:cs="Times New Roman"/>
          <w:sz w:val="28"/>
          <w:szCs w:val="28"/>
        </w:rPr>
        <w:t xml:space="preserve">может быть также </w:t>
      </w:r>
      <w:r w:rsidRPr="00E65FBD">
        <w:rPr>
          <w:rFonts w:ascii="Times New Roman" w:hAnsi="Times New Roman" w:cs="Times New Roman"/>
          <w:sz w:val="28"/>
          <w:szCs w:val="28"/>
        </w:rPr>
        <w:t xml:space="preserve">осуществлена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с использованием </w:t>
      </w:r>
      <w:r w:rsidR="0099319C" w:rsidRPr="00E65FBD">
        <w:rPr>
          <w:rFonts w:ascii="Times New Roman" w:hAnsi="Times New Roman" w:cs="Times New Roman"/>
          <w:sz w:val="28"/>
          <w:szCs w:val="28"/>
        </w:rPr>
        <w:t xml:space="preserve">любых </w:t>
      </w:r>
      <w:r w:rsidR="00A03B87" w:rsidRPr="00E65FBD">
        <w:rPr>
          <w:rFonts w:ascii="Times New Roman" w:hAnsi="Times New Roman" w:cs="Times New Roman"/>
          <w:sz w:val="28"/>
          <w:szCs w:val="28"/>
        </w:rPr>
        <w:t>предусмотренных частью 2 статьи 1</w:t>
      </w:r>
      <w:r w:rsidR="001876D0" w:rsidRPr="00E65FBD">
        <w:rPr>
          <w:rFonts w:ascii="Times New Roman" w:hAnsi="Times New Roman" w:cs="Times New Roman"/>
          <w:sz w:val="28"/>
          <w:szCs w:val="28"/>
        </w:rPr>
        <w:t>9</w:t>
      </w:r>
      <w:r w:rsidR="00A03B87" w:rsidRPr="00E65FBD">
        <w:rPr>
          <w:rFonts w:ascii="Times New Roman" w:hAnsi="Times New Roman" w:cs="Times New Roman"/>
          <w:sz w:val="28"/>
          <w:szCs w:val="28"/>
        </w:rPr>
        <w:t xml:space="preserve"> Положения </w:t>
      </w:r>
      <w:r w:rsidRPr="00E65FBD">
        <w:rPr>
          <w:rFonts w:ascii="Times New Roman" w:hAnsi="Times New Roman" w:cs="Times New Roman"/>
          <w:sz w:val="28"/>
          <w:szCs w:val="28"/>
        </w:rPr>
        <w:t xml:space="preserve">конкурентных способов определения поставщиков (подрядчиков, </w:t>
      </w:r>
      <w:r w:rsidR="00A03B87" w:rsidRPr="00E65FBD">
        <w:rPr>
          <w:rFonts w:ascii="Times New Roman" w:hAnsi="Times New Roman" w:cs="Times New Roman"/>
          <w:sz w:val="28"/>
          <w:szCs w:val="28"/>
        </w:rPr>
        <w:t>исполнителей) в порядке, установленном Положени</w:t>
      </w:r>
      <w:r w:rsidR="00E82DEB" w:rsidRPr="00E65FBD">
        <w:rPr>
          <w:rFonts w:ascii="Times New Roman" w:hAnsi="Times New Roman" w:cs="Times New Roman"/>
          <w:sz w:val="28"/>
          <w:szCs w:val="28"/>
        </w:rPr>
        <w:t>ем</w:t>
      </w:r>
      <w:r w:rsidR="00A03B87" w:rsidRPr="00E65FBD">
        <w:rPr>
          <w:rFonts w:ascii="Times New Roman" w:hAnsi="Times New Roman" w:cs="Times New Roman"/>
          <w:sz w:val="28"/>
          <w:szCs w:val="28"/>
        </w:rPr>
        <w:t>.</w:t>
      </w:r>
    </w:p>
    <w:p w:rsidR="00940A9E" w:rsidRPr="00E65FBD" w:rsidRDefault="00940A9E" w:rsidP="00E65FBD">
      <w:pPr>
        <w:tabs>
          <w:tab w:val="left" w:pos="1134"/>
          <w:tab w:val="left" w:pos="1985"/>
          <w:tab w:val="left" w:pos="2268"/>
        </w:tabs>
        <w:spacing w:after="0" w:line="240" w:lineRule="auto"/>
        <w:ind w:firstLine="851"/>
        <w:jc w:val="center"/>
        <w:rPr>
          <w:rFonts w:ascii="Times New Roman" w:hAnsi="Times New Roman" w:cs="Times New Roman"/>
          <w:sz w:val="28"/>
          <w:szCs w:val="28"/>
        </w:rPr>
      </w:pPr>
    </w:p>
    <w:p w:rsidR="00B22B08" w:rsidRPr="00E65FBD" w:rsidRDefault="00940A9E" w:rsidP="002F600E">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58" w:name="_Toc448221889"/>
      <w:r w:rsidRPr="00E65FBD">
        <w:rPr>
          <w:rFonts w:ascii="Times New Roman" w:hAnsi="Times New Roman" w:cs="Times New Roman"/>
          <w:b/>
          <w:sz w:val="28"/>
          <w:szCs w:val="28"/>
        </w:rPr>
        <w:t xml:space="preserve">Глава </w:t>
      </w:r>
      <w:r w:rsidR="000555CC" w:rsidRPr="00E65FBD">
        <w:rPr>
          <w:rFonts w:ascii="Times New Roman" w:hAnsi="Times New Roman" w:cs="Times New Roman"/>
          <w:b/>
          <w:sz w:val="28"/>
          <w:szCs w:val="28"/>
        </w:rPr>
        <w:t>8.</w:t>
      </w:r>
      <w:r w:rsidR="00B31185" w:rsidRPr="00E65FBD">
        <w:rPr>
          <w:rFonts w:ascii="Times New Roman" w:hAnsi="Times New Roman" w:cs="Times New Roman"/>
          <w:b/>
          <w:sz w:val="28"/>
          <w:szCs w:val="28"/>
        </w:rPr>
        <w:t xml:space="preserve"> </w:t>
      </w:r>
      <w:r w:rsidR="00B463D2" w:rsidRPr="00E65FBD">
        <w:rPr>
          <w:rFonts w:ascii="Times New Roman" w:hAnsi="Times New Roman" w:cs="Times New Roman"/>
          <w:b/>
          <w:sz w:val="28"/>
          <w:szCs w:val="28"/>
        </w:rPr>
        <w:t>Экономические ме</w:t>
      </w:r>
      <w:r w:rsidR="0099319C" w:rsidRPr="00E65FBD">
        <w:rPr>
          <w:rFonts w:ascii="Times New Roman" w:hAnsi="Times New Roman" w:cs="Times New Roman"/>
          <w:b/>
          <w:sz w:val="28"/>
          <w:szCs w:val="28"/>
        </w:rPr>
        <w:t xml:space="preserve">ханизмы </w:t>
      </w:r>
      <w:r w:rsidR="00B463D2" w:rsidRPr="00E65FBD">
        <w:rPr>
          <w:rFonts w:ascii="Times New Roman" w:hAnsi="Times New Roman" w:cs="Times New Roman"/>
          <w:b/>
          <w:sz w:val="28"/>
          <w:szCs w:val="28"/>
        </w:rPr>
        <w:t>защиты</w:t>
      </w:r>
      <w:r w:rsidR="00B31185" w:rsidRPr="00E65FBD">
        <w:rPr>
          <w:rFonts w:ascii="Times New Roman" w:hAnsi="Times New Roman" w:cs="Times New Roman"/>
          <w:b/>
          <w:sz w:val="28"/>
          <w:szCs w:val="28"/>
        </w:rPr>
        <w:t xml:space="preserve"> </w:t>
      </w:r>
      <w:r w:rsidR="00B463D2" w:rsidRPr="00E65FBD">
        <w:rPr>
          <w:rFonts w:ascii="Times New Roman" w:hAnsi="Times New Roman" w:cs="Times New Roman"/>
          <w:b/>
          <w:sz w:val="28"/>
          <w:szCs w:val="28"/>
        </w:rPr>
        <w:t>от недобросовестных участников закупки</w:t>
      </w:r>
      <w:bookmarkEnd w:id="58"/>
    </w:p>
    <w:p w:rsidR="001F2A5B" w:rsidRPr="00E65FBD" w:rsidRDefault="001F2A5B" w:rsidP="002F600E">
      <w:pPr>
        <w:tabs>
          <w:tab w:val="left" w:pos="1134"/>
          <w:tab w:val="left" w:pos="1985"/>
          <w:tab w:val="left" w:pos="2268"/>
        </w:tabs>
        <w:spacing w:after="0" w:line="240" w:lineRule="auto"/>
        <w:jc w:val="center"/>
        <w:rPr>
          <w:rFonts w:ascii="Times New Roman" w:hAnsi="Times New Roman" w:cs="Times New Roman"/>
          <w:b/>
          <w:sz w:val="28"/>
          <w:szCs w:val="28"/>
        </w:rPr>
      </w:pPr>
    </w:p>
    <w:p w:rsidR="00940A9E" w:rsidRPr="00E65FBD" w:rsidRDefault="00940A9E" w:rsidP="002F600E">
      <w:pPr>
        <w:pStyle w:val="2"/>
        <w:ind w:firstLine="0"/>
        <w:jc w:val="center"/>
        <w:rPr>
          <w:rFonts w:eastAsiaTheme="minorHAnsi"/>
          <w:b w:val="0"/>
          <w:bCs w:val="0"/>
          <w:szCs w:val="28"/>
          <w:lang w:eastAsia="en-US"/>
        </w:rPr>
      </w:pPr>
      <w:bookmarkStart w:id="59" w:name="_Toc448221890"/>
      <w:r w:rsidRPr="00E65FBD">
        <w:rPr>
          <w:b w:val="0"/>
          <w:szCs w:val="28"/>
        </w:rPr>
        <w:t>Статья 3</w:t>
      </w:r>
      <w:r w:rsidR="0088394A" w:rsidRPr="00E65FBD">
        <w:rPr>
          <w:b w:val="0"/>
          <w:szCs w:val="28"/>
        </w:rPr>
        <w:t>6</w:t>
      </w:r>
      <w:r w:rsidR="00B31185" w:rsidRPr="00E65FBD">
        <w:rPr>
          <w:b w:val="0"/>
          <w:szCs w:val="28"/>
        </w:rPr>
        <w:t xml:space="preserve">. </w:t>
      </w:r>
      <w:r w:rsidRPr="00E65FBD">
        <w:rPr>
          <w:rFonts w:eastAsiaTheme="minorHAnsi"/>
          <w:b w:val="0"/>
          <w:bCs w:val="0"/>
          <w:szCs w:val="28"/>
          <w:lang w:eastAsia="en-US"/>
        </w:rPr>
        <w:t>Обеспечение заявк</w:t>
      </w:r>
      <w:r w:rsidR="00797AED" w:rsidRPr="00E65FBD">
        <w:rPr>
          <w:rFonts w:eastAsiaTheme="minorHAnsi"/>
          <w:b w:val="0"/>
          <w:bCs w:val="0"/>
          <w:szCs w:val="28"/>
          <w:lang w:eastAsia="en-US"/>
        </w:rPr>
        <w:t>и</w:t>
      </w:r>
      <w:bookmarkEnd w:id="59"/>
    </w:p>
    <w:p w:rsidR="00940A9E" w:rsidRPr="00E65FBD" w:rsidRDefault="00940A9E" w:rsidP="00E65FBD">
      <w:pPr>
        <w:autoSpaceDE w:val="0"/>
        <w:autoSpaceDN w:val="0"/>
        <w:adjustRightInd w:val="0"/>
        <w:spacing w:after="0" w:line="240" w:lineRule="auto"/>
        <w:ind w:firstLine="851"/>
        <w:jc w:val="center"/>
        <w:outlineLvl w:val="0"/>
        <w:rPr>
          <w:rFonts w:ascii="Times New Roman" w:eastAsiaTheme="minorHAnsi" w:hAnsi="Times New Roman" w:cs="Times New Roman"/>
          <w:bCs/>
          <w:sz w:val="28"/>
          <w:szCs w:val="28"/>
          <w:lang w:eastAsia="en-US"/>
        </w:rPr>
      </w:pPr>
    </w:p>
    <w:p w:rsidR="00F75400" w:rsidRPr="00E65FBD" w:rsidRDefault="00940A9E" w:rsidP="00A87601">
      <w:pPr>
        <w:pStyle w:val="ae"/>
        <w:numPr>
          <w:ilvl w:val="1"/>
          <w:numId w:val="5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осуществлении закупки товаров, работ, услуг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использованием конкурентных способов определения поставщиков (подрядчиков, исполнителей</w:t>
      </w:r>
      <w:r w:rsidR="001876D0" w:rsidRPr="00E65FBD">
        <w:rPr>
          <w:rFonts w:ascii="Times New Roman" w:hAnsi="Times New Roman" w:cs="Times New Roman"/>
          <w:sz w:val="28"/>
          <w:szCs w:val="28"/>
        </w:rPr>
        <w:t>), указанных в части 2 статьи 19</w:t>
      </w:r>
      <w:r w:rsidRPr="00E65FBD">
        <w:rPr>
          <w:rFonts w:ascii="Times New Roman" w:hAnsi="Times New Roman" w:cs="Times New Roman"/>
          <w:sz w:val="28"/>
          <w:szCs w:val="28"/>
        </w:rPr>
        <w:t xml:space="preserve"> Положения, может быть установлено требование </w:t>
      </w:r>
      <w:r w:rsidR="00F75400" w:rsidRPr="00E65FBD">
        <w:rPr>
          <w:rFonts w:ascii="Times New Roman" w:hAnsi="Times New Roman" w:cs="Times New Roman"/>
          <w:sz w:val="28"/>
          <w:szCs w:val="28"/>
        </w:rPr>
        <w:t>об</w:t>
      </w:r>
      <w:r w:rsidRPr="00E65FBD">
        <w:rPr>
          <w:rFonts w:ascii="Times New Roman" w:hAnsi="Times New Roman" w:cs="Times New Roman"/>
          <w:sz w:val="28"/>
          <w:szCs w:val="28"/>
        </w:rPr>
        <w:t xml:space="preserve"> обеспечени</w:t>
      </w:r>
      <w:r w:rsidR="00F75400" w:rsidRPr="00E65FBD">
        <w:rPr>
          <w:rFonts w:ascii="Times New Roman" w:hAnsi="Times New Roman" w:cs="Times New Roman"/>
          <w:sz w:val="28"/>
          <w:szCs w:val="28"/>
        </w:rPr>
        <w:t>и</w:t>
      </w:r>
      <w:r w:rsidRPr="00E65FBD">
        <w:rPr>
          <w:rFonts w:ascii="Times New Roman" w:hAnsi="Times New Roman" w:cs="Times New Roman"/>
          <w:sz w:val="28"/>
          <w:szCs w:val="28"/>
        </w:rPr>
        <w:t xml:space="preserve"> заявок</w:t>
      </w:r>
      <w:r w:rsidR="00F75400" w:rsidRPr="00E65FBD">
        <w:rPr>
          <w:rFonts w:ascii="Times New Roman" w:hAnsi="Times New Roman" w:cs="Times New Roman"/>
          <w:sz w:val="28"/>
          <w:szCs w:val="28"/>
        </w:rPr>
        <w:t xml:space="preserve"> на участие </w:t>
      </w:r>
      <w:r w:rsidR="002838FE" w:rsidRPr="002838FE">
        <w:rPr>
          <w:rFonts w:ascii="Times New Roman" w:hAnsi="Times New Roman" w:cs="Times New Roman"/>
          <w:sz w:val="28"/>
          <w:szCs w:val="28"/>
        </w:rPr>
        <w:br/>
      </w:r>
      <w:r w:rsidR="00F75400" w:rsidRPr="00E65FBD">
        <w:rPr>
          <w:rFonts w:ascii="Times New Roman" w:hAnsi="Times New Roman" w:cs="Times New Roman"/>
          <w:sz w:val="28"/>
          <w:szCs w:val="28"/>
        </w:rPr>
        <w:t>в закупке</w:t>
      </w:r>
      <w:r w:rsidRPr="00E65FBD">
        <w:rPr>
          <w:rFonts w:ascii="Times New Roman" w:hAnsi="Times New Roman" w:cs="Times New Roman"/>
          <w:sz w:val="28"/>
          <w:szCs w:val="28"/>
        </w:rPr>
        <w:t>.</w:t>
      </w:r>
    </w:p>
    <w:p w:rsidR="003778B5" w:rsidRPr="00E65FBD" w:rsidRDefault="00F75400" w:rsidP="00A87601">
      <w:pPr>
        <w:pStyle w:val="ae"/>
        <w:numPr>
          <w:ilvl w:val="1"/>
          <w:numId w:val="5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установления требования об обеспечении заявок на участие в закупке</w:t>
      </w:r>
      <w:r w:rsidR="00623AF2" w:rsidRPr="00E65FBD">
        <w:rPr>
          <w:rFonts w:ascii="Times New Roman" w:hAnsi="Times New Roman" w:cs="Times New Roman"/>
          <w:sz w:val="28"/>
          <w:szCs w:val="28"/>
        </w:rPr>
        <w:t>,</w:t>
      </w:r>
      <w:r w:rsidRPr="00E65FBD">
        <w:rPr>
          <w:rFonts w:ascii="Times New Roman" w:hAnsi="Times New Roman" w:cs="Times New Roman"/>
          <w:sz w:val="28"/>
          <w:szCs w:val="28"/>
        </w:rPr>
        <w:t xml:space="preserve"> </w:t>
      </w:r>
      <w:r w:rsidR="009506ED" w:rsidRPr="00E65FBD">
        <w:rPr>
          <w:rFonts w:ascii="Times New Roman" w:hAnsi="Times New Roman" w:cs="Times New Roman"/>
          <w:sz w:val="28"/>
          <w:szCs w:val="28"/>
        </w:rPr>
        <w:t xml:space="preserve">информация о размере, порядке и способе обеспечения заявок на участие в закупке, с учетом особенностей, предусмотренных частью </w:t>
      </w:r>
      <w:r w:rsidR="001876D0" w:rsidRPr="00E65FBD">
        <w:rPr>
          <w:rFonts w:ascii="Times New Roman" w:hAnsi="Times New Roman" w:cs="Times New Roman"/>
          <w:sz w:val="28"/>
          <w:szCs w:val="28"/>
        </w:rPr>
        <w:t>4</w:t>
      </w:r>
      <w:r w:rsidR="009506ED" w:rsidRPr="00E65FBD">
        <w:rPr>
          <w:rFonts w:ascii="Times New Roman" w:hAnsi="Times New Roman" w:cs="Times New Roman"/>
          <w:sz w:val="28"/>
          <w:szCs w:val="28"/>
        </w:rPr>
        <w:t xml:space="preserve"> статьи 2 Положения, должна содержаться </w:t>
      </w:r>
      <w:r w:rsidRPr="00E65FBD">
        <w:rPr>
          <w:rFonts w:ascii="Times New Roman" w:hAnsi="Times New Roman" w:cs="Times New Roman"/>
          <w:sz w:val="28"/>
          <w:szCs w:val="28"/>
        </w:rPr>
        <w:t>в извещении о зак</w:t>
      </w:r>
      <w:r w:rsidR="00CC693B" w:rsidRPr="00E65FBD">
        <w:rPr>
          <w:rFonts w:ascii="Times New Roman" w:hAnsi="Times New Roman" w:cs="Times New Roman"/>
          <w:sz w:val="28"/>
          <w:szCs w:val="28"/>
        </w:rPr>
        <w:t xml:space="preserve">упке </w:t>
      </w:r>
      <w:r w:rsidR="002838FE" w:rsidRPr="002838FE">
        <w:rPr>
          <w:rFonts w:ascii="Times New Roman" w:hAnsi="Times New Roman" w:cs="Times New Roman"/>
          <w:sz w:val="28"/>
          <w:szCs w:val="28"/>
        </w:rPr>
        <w:br/>
      </w:r>
      <w:r w:rsidR="00CC693B" w:rsidRPr="00E65FBD">
        <w:rPr>
          <w:rFonts w:ascii="Times New Roman" w:hAnsi="Times New Roman" w:cs="Times New Roman"/>
          <w:sz w:val="28"/>
          <w:szCs w:val="28"/>
        </w:rPr>
        <w:t>и в документации о закупке.</w:t>
      </w:r>
    </w:p>
    <w:p w:rsidR="00AD3557" w:rsidRPr="00E65FBD" w:rsidRDefault="002816B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О</w:t>
      </w:r>
      <w:r w:rsidR="00AD3557" w:rsidRPr="00E65FBD">
        <w:rPr>
          <w:rFonts w:ascii="Times New Roman" w:eastAsiaTheme="minorHAnsi" w:hAnsi="Times New Roman" w:cs="Times New Roman"/>
          <w:sz w:val="28"/>
          <w:szCs w:val="28"/>
          <w:lang w:eastAsia="en-US"/>
        </w:rPr>
        <w:t>беспечени</w:t>
      </w:r>
      <w:r w:rsidRPr="00E65FBD">
        <w:rPr>
          <w:rFonts w:ascii="Times New Roman" w:eastAsiaTheme="minorHAnsi" w:hAnsi="Times New Roman" w:cs="Times New Roman"/>
          <w:sz w:val="28"/>
          <w:szCs w:val="28"/>
          <w:lang w:eastAsia="en-US"/>
        </w:rPr>
        <w:t>е</w:t>
      </w:r>
      <w:r w:rsidR="00AD3557" w:rsidRPr="00E65FBD">
        <w:rPr>
          <w:rFonts w:ascii="Times New Roman" w:eastAsiaTheme="minorHAnsi" w:hAnsi="Times New Roman" w:cs="Times New Roman"/>
          <w:sz w:val="28"/>
          <w:szCs w:val="28"/>
          <w:lang w:eastAsia="en-US"/>
        </w:rPr>
        <w:t xml:space="preserve"> заявки на участие в закупке</w:t>
      </w:r>
      <w:r w:rsidR="00B30876" w:rsidRPr="00E65FBD">
        <w:rPr>
          <w:rFonts w:ascii="Times New Roman" w:eastAsiaTheme="minorHAnsi" w:hAnsi="Times New Roman" w:cs="Times New Roman"/>
          <w:sz w:val="28"/>
          <w:szCs w:val="28"/>
          <w:lang w:eastAsia="en-US"/>
        </w:rPr>
        <w:t xml:space="preserve"> устанавливается в размере, </w:t>
      </w:r>
      <w:r w:rsidR="00AD3557" w:rsidRPr="00E65FBD">
        <w:rPr>
          <w:rFonts w:ascii="Times New Roman" w:eastAsiaTheme="minorHAnsi" w:hAnsi="Times New Roman" w:cs="Times New Roman"/>
          <w:sz w:val="28"/>
          <w:szCs w:val="28"/>
          <w:lang w:eastAsia="en-US"/>
        </w:rPr>
        <w:t>не превыша</w:t>
      </w:r>
      <w:r w:rsidR="00B30876" w:rsidRPr="00E65FBD">
        <w:rPr>
          <w:rFonts w:ascii="Times New Roman" w:eastAsiaTheme="minorHAnsi" w:hAnsi="Times New Roman" w:cs="Times New Roman"/>
          <w:sz w:val="28"/>
          <w:szCs w:val="28"/>
          <w:lang w:eastAsia="en-US"/>
        </w:rPr>
        <w:t>ющем</w:t>
      </w:r>
      <w:r w:rsidR="00AD3557" w:rsidRPr="00E65FBD">
        <w:rPr>
          <w:rFonts w:ascii="Times New Roman" w:eastAsiaTheme="minorHAnsi" w:hAnsi="Times New Roman" w:cs="Times New Roman"/>
          <w:sz w:val="28"/>
          <w:szCs w:val="28"/>
          <w:lang w:eastAsia="en-US"/>
        </w:rPr>
        <w:t xml:space="preserve"> 10% от начальной (максимальной) цены дого</w:t>
      </w:r>
      <w:r w:rsidR="00B30876" w:rsidRPr="00E65FBD">
        <w:rPr>
          <w:rFonts w:ascii="Times New Roman" w:eastAsiaTheme="minorHAnsi" w:hAnsi="Times New Roman" w:cs="Times New Roman"/>
          <w:sz w:val="28"/>
          <w:szCs w:val="28"/>
          <w:lang w:eastAsia="en-US"/>
        </w:rPr>
        <w:t>вора (</w:t>
      </w:r>
      <w:r w:rsidR="007E50BF" w:rsidRPr="00E65FBD">
        <w:rPr>
          <w:rFonts w:ascii="Times New Roman" w:eastAsiaTheme="minorHAnsi" w:hAnsi="Times New Roman" w:cs="Times New Roman"/>
          <w:sz w:val="28"/>
          <w:szCs w:val="28"/>
          <w:lang w:eastAsia="en-US"/>
        </w:rPr>
        <w:t xml:space="preserve">цены </w:t>
      </w:r>
      <w:r w:rsidR="00B30876" w:rsidRPr="00E65FBD">
        <w:rPr>
          <w:rFonts w:ascii="Times New Roman" w:eastAsiaTheme="minorHAnsi" w:hAnsi="Times New Roman" w:cs="Times New Roman"/>
          <w:sz w:val="28"/>
          <w:szCs w:val="28"/>
          <w:lang w:eastAsia="en-US"/>
        </w:rPr>
        <w:t>лота)</w:t>
      </w:r>
      <w:r w:rsidR="007E50BF" w:rsidRPr="00E65FBD">
        <w:rPr>
          <w:rFonts w:ascii="Times New Roman" w:eastAsiaTheme="minorHAnsi" w:hAnsi="Times New Roman" w:cs="Times New Roman"/>
          <w:sz w:val="28"/>
          <w:szCs w:val="28"/>
          <w:lang w:eastAsia="en-US"/>
        </w:rPr>
        <w:t>/</w:t>
      </w:r>
      <w:r w:rsidR="00B30876" w:rsidRPr="00E65FBD">
        <w:rPr>
          <w:rFonts w:ascii="Times New Roman" w:eastAsiaTheme="minorHAnsi" w:hAnsi="Times New Roman" w:cs="Times New Roman"/>
          <w:sz w:val="28"/>
          <w:szCs w:val="28"/>
          <w:lang w:eastAsia="en-US"/>
        </w:rPr>
        <w:t xml:space="preserve"> </w:t>
      </w:r>
      <w:r w:rsidR="00E270AD" w:rsidRPr="00E65FBD">
        <w:rPr>
          <w:rFonts w:ascii="Times New Roman" w:eastAsiaTheme="minorHAnsi" w:hAnsi="Times New Roman" w:cs="Times New Roman"/>
          <w:sz w:val="28"/>
          <w:szCs w:val="28"/>
          <w:lang w:eastAsia="en-US"/>
        </w:rPr>
        <w:t>лимита денежных средств, предусмотренных на данную закупку</w:t>
      </w:r>
      <w:r w:rsidR="000A5FC5" w:rsidRPr="00E65FBD">
        <w:rPr>
          <w:rFonts w:ascii="Times New Roman" w:eastAsiaTheme="minorHAnsi" w:hAnsi="Times New Roman" w:cs="Times New Roman"/>
          <w:sz w:val="28"/>
          <w:szCs w:val="28"/>
          <w:lang w:eastAsia="en-US"/>
        </w:rPr>
        <w:t>,</w:t>
      </w:r>
      <w:r w:rsidR="008F78F3" w:rsidRPr="00E65FBD">
        <w:rPr>
          <w:rFonts w:ascii="Times New Roman" w:eastAsiaTheme="minorHAnsi" w:hAnsi="Times New Roman" w:cs="Times New Roman"/>
          <w:sz w:val="28"/>
          <w:szCs w:val="28"/>
          <w:lang w:eastAsia="en-US"/>
        </w:rPr>
        <w:t xml:space="preserve"> </w:t>
      </w:r>
      <w:r w:rsidR="00B30876" w:rsidRPr="00E65FBD">
        <w:rPr>
          <w:rFonts w:ascii="Times New Roman" w:eastAsiaTheme="minorHAnsi" w:hAnsi="Times New Roman" w:cs="Times New Roman"/>
          <w:sz w:val="28"/>
          <w:szCs w:val="28"/>
          <w:lang w:eastAsia="en-US"/>
        </w:rPr>
        <w:t xml:space="preserve">за исключением случаев, предусмотренных частью </w:t>
      </w:r>
      <w:r w:rsidR="001876D0" w:rsidRPr="00E65FBD">
        <w:rPr>
          <w:rFonts w:ascii="Times New Roman" w:eastAsiaTheme="minorHAnsi" w:hAnsi="Times New Roman" w:cs="Times New Roman"/>
          <w:sz w:val="28"/>
          <w:szCs w:val="28"/>
          <w:lang w:eastAsia="en-US"/>
        </w:rPr>
        <w:t>4</w:t>
      </w:r>
      <w:r w:rsidR="00B30876" w:rsidRPr="00E65FBD">
        <w:rPr>
          <w:rFonts w:ascii="Times New Roman" w:eastAsiaTheme="minorHAnsi" w:hAnsi="Times New Roman" w:cs="Times New Roman"/>
          <w:sz w:val="28"/>
          <w:szCs w:val="28"/>
          <w:lang w:eastAsia="en-US"/>
        </w:rPr>
        <w:t xml:space="preserve"> статьи 2 Положения.</w:t>
      </w:r>
    </w:p>
    <w:p w:rsidR="00AD3557" w:rsidRPr="00E65FBD" w:rsidRDefault="00AD355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Основным способом обеспечения заявки на участие в закупке является внесение денежных средств на счет, указанный в документации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о закупке.</w:t>
      </w:r>
    </w:p>
    <w:p w:rsidR="00BC1AB3" w:rsidRPr="00E65FBD" w:rsidRDefault="00AD355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w:t>
      </w:r>
      <w:r w:rsidR="0080110B" w:rsidRPr="00E65FBD">
        <w:rPr>
          <w:rFonts w:ascii="Times New Roman" w:eastAsiaTheme="minorHAnsi" w:hAnsi="Times New Roman" w:cs="Times New Roman"/>
          <w:sz w:val="28"/>
          <w:szCs w:val="28"/>
          <w:lang w:eastAsia="en-US"/>
        </w:rPr>
        <w:t xml:space="preserve">случае, если в </w:t>
      </w:r>
      <w:r w:rsidRPr="00E65FBD">
        <w:rPr>
          <w:rFonts w:ascii="Times New Roman" w:eastAsiaTheme="minorHAnsi" w:hAnsi="Times New Roman" w:cs="Times New Roman"/>
          <w:sz w:val="28"/>
          <w:szCs w:val="28"/>
          <w:lang w:eastAsia="en-US"/>
        </w:rPr>
        <w:t>документации о закупке</w:t>
      </w:r>
      <w:r w:rsidR="0080110B"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sz w:val="28"/>
          <w:szCs w:val="28"/>
          <w:lang w:eastAsia="en-US"/>
        </w:rPr>
        <w:t>предусмотрено, что способом обеспечения заявки на участие в закупке, помимо внесения денежных средств</w:t>
      </w:r>
      <w:r w:rsidR="00B22B08" w:rsidRPr="00E65FBD">
        <w:rPr>
          <w:rFonts w:ascii="Times New Roman" w:eastAsiaTheme="minorHAnsi" w:hAnsi="Times New Roman" w:cs="Times New Roman"/>
          <w:sz w:val="28"/>
          <w:szCs w:val="28"/>
          <w:lang w:eastAsia="en-US"/>
        </w:rPr>
        <w:t xml:space="preserve">, является также </w:t>
      </w:r>
      <w:r w:rsidRPr="00E65FBD">
        <w:rPr>
          <w:rFonts w:ascii="Times New Roman" w:eastAsiaTheme="minorHAnsi" w:hAnsi="Times New Roman" w:cs="Times New Roman"/>
          <w:sz w:val="28"/>
          <w:szCs w:val="28"/>
          <w:lang w:eastAsia="en-US"/>
        </w:rPr>
        <w:t xml:space="preserve">банковская гарантия, выданная </w:t>
      </w:r>
      <w:r w:rsidR="00BC1AB3" w:rsidRPr="00E65FBD">
        <w:rPr>
          <w:rFonts w:ascii="Times New Roman" w:eastAsiaTheme="minorHAnsi" w:hAnsi="Times New Roman" w:cs="Times New Roman"/>
          <w:sz w:val="28"/>
          <w:szCs w:val="28"/>
          <w:lang w:eastAsia="en-US"/>
        </w:rPr>
        <w:t>банком</w:t>
      </w:r>
      <w:r w:rsidR="0080110B" w:rsidRPr="00E65FBD">
        <w:rPr>
          <w:rFonts w:ascii="Times New Roman" w:eastAsiaTheme="minorHAnsi" w:hAnsi="Times New Roman" w:cs="Times New Roman"/>
          <w:sz w:val="28"/>
          <w:szCs w:val="28"/>
          <w:lang w:eastAsia="en-US"/>
        </w:rPr>
        <w:t>,</w:t>
      </w:r>
      <w:r w:rsidR="009C2E02" w:rsidRPr="00E65FBD">
        <w:rPr>
          <w:rFonts w:ascii="Times New Roman" w:eastAsiaTheme="minorHAnsi" w:hAnsi="Times New Roman" w:cs="Times New Roman"/>
          <w:sz w:val="28"/>
          <w:szCs w:val="28"/>
          <w:lang w:eastAsia="en-US"/>
        </w:rPr>
        <w:t xml:space="preserve"> и/или иной способ обеспечения заявки, </w:t>
      </w:r>
      <w:r w:rsidR="005573FB" w:rsidRPr="00E65FBD">
        <w:rPr>
          <w:rFonts w:ascii="Times New Roman" w:eastAsiaTheme="minorHAnsi" w:hAnsi="Times New Roman" w:cs="Times New Roman"/>
          <w:sz w:val="28"/>
          <w:szCs w:val="28"/>
          <w:lang w:eastAsia="en-US"/>
        </w:rPr>
        <w:t>способ обеспечения заявки</w:t>
      </w:r>
      <w:r w:rsidR="00E270AD" w:rsidRPr="00E65FBD">
        <w:rPr>
          <w:rFonts w:ascii="Times New Roman" w:eastAsiaTheme="minorHAnsi" w:hAnsi="Times New Roman" w:cs="Times New Roman"/>
          <w:sz w:val="28"/>
          <w:szCs w:val="28"/>
          <w:lang w:eastAsia="en-US"/>
        </w:rPr>
        <w:t xml:space="preserve"> выбирается участником закупки самостоятельно</w:t>
      </w:r>
      <w:r w:rsidR="005573FB" w:rsidRPr="00E65FBD">
        <w:rPr>
          <w:rFonts w:ascii="Times New Roman" w:eastAsiaTheme="minorHAnsi" w:hAnsi="Times New Roman" w:cs="Times New Roman"/>
          <w:sz w:val="28"/>
          <w:szCs w:val="28"/>
          <w:lang w:eastAsia="en-US"/>
        </w:rPr>
        <w:t>.</w:t>
      </w:r>
    </w:p>
    <w:p w:rsidR="00292AE8" w:rsidRPr="00E65FBD" w:rsidRDefault="00292AE8"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При этом в случае, если участником закупки выбран способ обеспечения заявки банковской гарантией, выданной банком, такой банк должен быть включен в предусмотренный </w:t>
      </w:r>
      <w:hyperlink r:id="rId42" w:history="1">
        <w:r w:rsidRPr="00E65FBD">
          <w:rPr>
            <w:rFonts w:ascii="Times New Roman" w:eastAsiaTheme="minorHAnsi" w:hAnsi="Times New Roman" w:cs="Times New Roman"/>
            <w:sz w:val="28"/>
            <w:szCs w:val="28"/>
            <w:lang w:eastAsia="en-US"/>
          </w:rPr>
          <w:t>статьей 74.1</w:t>
        </w:r>
      </w:hyperlink>
      <w:r w:rsidRPr="00E65FBD">
        <w:rPr>
          <w:rFonts w:ascii="Times New Roman" w:eastAsiaTheme="minorHAnsi" w:hAnsi="Times New Roman" w:cs="Times New Roman"/>
          <w:sz w:val="28"/>
          <w:szCs w:val="28"/>
          <w:lang w:eastAsia="en-U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462E3" w:rsidRPr="00E65FBD" w:rsidRDefault="00940A9E" w:rsidP="00A87601">
      <w:pPr>
        <w:pStyle w:val="ae"/>
        <w:numPr>
          <w:ilvl w:val="1"/>
          <w:numId w:val="5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если участником закупки в составе заявки </w:t>
      </w:r>
      <w:r w:rsidR="002C2C5B" w:rsidRPr="00E65FBD">
        <w:rPr>
          <w:rFonts w:ascii="Times New Roman" w:hAnsi="Times New Roman" w:cs="Times New Roman"/>
          <w:sz w:val="28"/>
          <w:szCs w:val="28"/>
        </w:rPr>
        <w:t xml:space="preserve">на участие </w:t>
      </w:r>
      <w:r w:rsidR="002838FE" w:rsidRPr="002838FE">
        <w:rPr>
          <w:rFonts w:ascii="Times New Roman" w:hAnsi="Times New Roman" w:cs="Times New Roman"/>
          <w:sz w:val="28"/>
          <w:szCs w:val="28"/>
        </w:rPr>
        <w:br/>
      </w:r>
      <w:r w:rsidR="002C2C5B" w:rsidRPr="00E65FBD">
        <w:rPr>
          <w:rFonts w:ascii="Times New Roman" w:hAnsi="Times New Roman" w:cs="Times New Roman"/>
          <w:sz w:val="28"/>
          <w:szCs w:val="28"/>
        </w:rPr>
        <w:t xml:space="preserve">в закупке </w:t>
      </w:r>
      <w:r w:rsidRPr="00E65FBD">
        <w:rPr>
          <w:rFonts w:ascii="Times New Roman" w:hAnsi="Times New Roman" w:cs="Times New Roman"/>
          <w:sz w:val="28"/>
          <w:szCs w:val="28"/>
        </w:rPr>
        <w:t xml:space="preserve">представлены документы, подтверждающие внесение денежных средств в качестве обеспечения заявки </w:t>
      </w:r>
      <w:r w:rsidR="002C2C5B" w:rsidRPr="00E65FBD">
        <w:rPr>
          <w:rFonts w:ascii="Times New Roman" w:hAnsi="Times New Roman" w:cs="Times New Roman"/>
          <w:sz w:val="28"/>
          <w:szCs w:val="28"/>
        </w:rPr>
        <w:t xml:space="preserve">на участие в закупке, но </w:t>
      </w:r>
      <w:r w:rsidR="00012119" w:rsidRPr="00E65FBD">
        <w:rPr>
          <w:rFonts w:ascii="Times New Roman" w:hAnsi="Times New Roman" w:cs="Times New Roman"/>
          <w:sz w:val="28"/>
          <w:szCs w:val="28"/>
        </w:rPr>
        <w:t xml:space="preserve">в течение 3 </w:t>
      </w:r>
      <w:r w:rsidR="00012119" w:rsidRPr="00E65FBD">
        <w:rPr>
          <w:rFonts w:ascii="Times New Roman" w:hAnsi="Times New Roman" w:cs="Times New Roman"/>
          <w:sz w:val="28"/>
          <w:szCs w:val="28"/>
        </w:rPr>
        <w:lastRenderedPageBreak/>
        <w:t>(трех) банковских дней со дня окончания срока подачи</w:t>
      </w:r>
      <w:r w:rsidR="002C2C5B"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заявок </w:t>
      </w:r>
      <w:r w:rsidR="002C2C5B" w:rsidRPr="00E65FBD">
        <w:rPr>
          <w:rFonts w:ascii="Times New Roman" w:hAnsi="Times New Roman" w:cs="Times New Roman"/>
          <w:sz w:val="28"/>
          <w:szCs w:val="28"/>
        </w:rPr>
        <w:t xml:space="preserve">на участие </w:t>
      </w:r>
      <w:r w:rsidR="002838FE" w:rsidRPr="002838FE">
        <w:rPr>
          <w:rFonts w:ascii="Times New Roman" w:hAnsi="Times New Roman" w:cs="Times New Roman"/>
          <w:sz w:val="28"/>
          <w:szCs w:val="28"/>
        </w:rPr>
        <w:br/>
      </w:r>
      <w:r w:rsidR="002C2C5B" w:rsidRPr="00E65FBD">
        <w:rPr>
          <w:rFonts w:ascii="Times New Roman" w:hAnsi="Times New Roman" w:cs="Times New Roman"/>
          <w:sz w:val="28"/>
          <w:szCs w:val="28"/>
        </w:rPr>
        <w:t xml:space="preserve">в закупке </w:t>
      </w:r>
      <w:r w:rsidRPr="00E65FBD">
        <w:rPr>
          <w:rFonts w:ascii="Times New Roman" w:hAnsi="Times New Roman" w:cs="Times New Roman"/>
          <w:sz w:val="28"/>
          <w:szCs w:val="28"/>
        </w:rPr>
        <w:t xml:space="preserve">денежные средства не поступили на счет, который указан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документации о закупке, </w:t>
      </w:r>
      <w:r w:rsidR="00F235FB" w:rsidRPr="00E65FBD">
        <w:rPr>
          <w:rFonts w:ascii="Times New Roman" w:hAnsi="Times New Roman" w:cs="Times New Roman"/>
          <w:sz w:val="28"/>
          <w:szCs w:val="28"/>
        </w:rPr>
        <w:t xml:space="preserve">Единой закупочной комиссией </w:t>
      </w:r>
      <w:r w:rsidRPr="00E65FBD">
        <w:rPr>
          <w:rFonts w:ascii="Times New Roman" w:hAnsi="Times New Roman" w:cs="Times New Roman"/>
          <w:sz w:val="28"/>
          <w:szCs w:val="28"/>
        </w:rPr>
        <w:t xml:space="preserve">такой участник </w:t>
      </w:r>
      <w:r w:rsidR="00F235FB" w:rsidRPr="00E65FBD">
        <w:rPr>
          <w:rFonts w:ascii="Times New Roman" w:hAnsi="Times New Roman" w:cs="Times New Roman"/>
          <w:sz w:val="28"/>
          <w:szCs w:val="28"/>
        </w:rPr>
        <w:t xml:space="preserve">закупки </w:t>
      </w:r>
      <w:r w:rsidR="002C2C5B" w:rsidRPr="00E65FBD">
        <w:rPr>
          <w:rFonts w:ascii="Times New Roman" w:hAnsi="Times New Roman" w:cs="Times New Roman"/>
          <w:sz w:val="28"/>
          <w:szCs w:val="28"/>
        </w:rPr>
        <w:t xml:space="preserve">может быть признан </w:t>
      </w:r>
      <w:r w:rsidRPr="00E65FBD">
        <w:rPr>
          <w:rFonts w:ascii="Times New Roman" w:hAnsi="Times New Roman" w:cs="Times New Roman"/>
          <w:sz w:val="28"/>
          <w:szCs w:val="28"/>
        </w:rPr>
        <w:t>не предоставившим обеспечение заявки</w:t>
      </w:r>
      <w:r w:rsidR="00F235FB" w:rsidRPr="00E65FBD">
        <w:rPr>
          <w:rFonts w:ascii="Times New Roman" w:hAnsi="Times New Roman" w:cs="Times New Roman"/>
          <w:sz w:val="28"/>
          <w:szCs w:val="28"/>
        </w:rPr>
        <w:t xml:space="preserve"> </w:t>
      </w:r>
      <w:r w:rsidR="002838FE" w:rsidRPr="002838FE">
        <w:rPr>
          <w:rFonts w:ascii="Times New Roman" w:hAnsi="Times New Roman" w:cs="Times New Roman"/>
          <w:sz w:val="28"/>
          <w:szCs w:val="28"/>
        </w:rPr>
        <w:br/>
      </w:r>
      <w:r w:rsidR="00F235FB" w:rsidRPr="00E65FBD">
        <w:rPr>
          <w:rFonts w:ascii="Times New Roman" w:hAnsi="Times New Roman" w:cs="Times New Roman"/>
          <w:sz w:val="28"/>
          <w:szCs w:val="28"/>
        </w:rPr>
        <w:t>и заявка такого участника закупки может быть отклонена</w:t>
      </w:r>
      <w:r w:rsidRPr="00E65FBD">
        <w:rPr>
          <w:rFonts w:ascii="Times New Roman" w:hAnsi="Times New Roman" w:cs="Times New Roman"/>
          <w:sz w:val="28"/>
          <w:szCs w:val="28"/>
        </w:rPr>
        <w:t>.</w:t>
      </w:r>
      <w:bookmarkStart w:id="60" w:name="Par14"/>
      <w:bookmarkEnd w:id="60"/>
    </w:p>
    <w:p w:rsidR="00683AD5" w:rsidRPr="00E65FBD" w:rsidRDefault="00940A9E" w:rsidP="00A87601">
      <w:pPr>
        <w:pStyle w:val="ae"/>
        <w:numPr>
          <w:ilvl w:val="1"/>
          <w:numId w:val="5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Денежные средства, внесенные в качестве обеспечения заявки на участие в</w:t>
      </w:r>
      <w:r w:rsidR="002C2C5B" w:rsidRPr="00E65FBD">
        <w:rPr>
          <w:rFonts w:ascii="Times New Roman" w:hAnsi="Times New Roman" w:cs="Times New Roman"/>
          <w:sz w:val="28"/>
          <w:szCs w:val="28"/>
        </w:rPr>
        <w:t xml:space="preserve"> закупке, </w:t>
      </w:r>
      <w:r w:rsidRPr="00E65FBD">
        <w:rPr>
          <w:rFonts w:ascii="Times New Roman" w:hAnsi="Times New Roman" w:cs="Times New Roman"/>
          <w:sz w:val="28"/>
          <w:szCs w:val="28"/>
        </w:rPr>
        <w:t>возвращаются</w:t>
      </w:r>
      <w:r w:rsidR="00683AD5" w:rsidRPr="00E65FBD">
        <w:rPr>
          <w:rFonts w:ascii="Times New Roman" w:hAnsi="Times New Roman" w:cs="Times New Roman"/>
          <w:sz w:val="28"/>
          <w:szCs w:val="28"/>
        </w:rPr>
        <w:t xml:space="preserve"> участникам закупки </w:t>
      </w:r>
      <w:r w:rsidR="00AE27F1" w:rsidRPr="00E65FBD">
        <w:rPr>
          <w:rFonts w:ascii="Times New Roman" w:hAnsi="Times New Roman" w:cs="Times New Roman"/>
          <w:sz w:val="28"/>
          <w:szCs w:val="28"/>
        </w:rPr>
        <w:t xml:space="preserve">(за исключением победителя закупки и участника закупки, с которым заключается договор </w:t>
      </w:r>
      <w:r w:rsidR="002838FE" w:rsidRPr="002838FE">
        <w:rPr>
          <w:rFonts w:ascii="Times New Roman" w:hAnsi="Times New Roman" w:cs="Times New Roman"/>
          <w:sz w:val="28"/>
          <w:szCs w:val="28"/>
        </w:rPr>
        <w:br/>
      </w:r>
      <w:r w:rsidR="00AE27F1" w:rsidRPr="00E65FBD">
        <w:rPr>
          <w:rFonts w:ascii="Times New Roman" w:hAnsi="Times New Roman" w:cs="Times New Roman"/>
          <w:sz w:val="28"/>
          <w:szCs w:val="28"/>
        </w:rPr>
        <w:t xml:space="preserve">в случае уклонения победителя от заключения договора) </w:t>
      </w:r>
      <w:r w:rsidR="00683AD5" w:rsidRPr="00E65FBD">
        <w:rPr>
          <w:rFonts w:ascii="Times New Roman" w:hAnsi="Times New Roman" w:cs="Times New Roman"/>
          <w:sz w:val="28"/>
          <w:szCs w:val="28"/>
        </w:rPr>
        <w:t xml:space="preserve">на счет </w:t>
      </w:r>
      <w:r w:rsidRPr="00E65FBD">
        <w:rPr>
          <w:rFonts w:ascii="Times New Roman" w:hAnsi="Times New Roman" w:cs="Times New Roman"/>
          <w:sz w:val="28"/>
          <w:szCs w:val="28"/>
        </w:rPr>
        <w:t>участник</w:t>
      </w:r>
      <w:r w:rsidR="00AE27F1" w:rsidRPr="00E65FBD">
        <w:rPr>
          <w:rFonts w:ascii="Times New Roman" w:hAnsi="Times New Roman" w:cs="Times New Roman"/>
          <w:sz w:val="28"/>
          <w:szCs w:val="28"/>
        </w:rPr>
        <w:t>а</w:t>
      </w:r>
      <w:r w:rsidR="003778B5" w:rsidRPr="00E65FBD">
        <w:rPr>
          <w:rFonts w:ascii="Times New Roman" w:hAnsi="Times New Roman" w:cs="Times New Roman"/>
          <w:sz w:val="28"/>
          <w:szCs w:val="28"/>
        </w:rPr>
        <w:t xml:space="preserve"> закупки</w:t>
      </w:r>
      <w:r w:rsidR="00AE27F1" w:rsidRPr="00E65FBD">
        <w:rPr>
          <w:rFonts w:ascii="Times New Roman" w:hAnsi="Times New Roman" w:cs="Times New Roman"/>
          <w:sz w:val="28"/>
          <w:szCs w:val="28"/>
        </w:rPr>
        <w:t xml:space="preserve"> (прекращается блокирование, в случае если в соответствии </w:t>
      </w:r>
      <w:r w:rsidR="002838FE" w:rsidRPr="002838FE">
        <w:rPr>
          <w:rFonts w:ascii="Times New Roman" w:hAnsi="Times New Roman" w:cs="Times New Roman"/>
          <w:sz w:val="28"/>
          <w:szCs w:val="28"/>
        </w:rPr>
        <w:br/>
      </w:r>
      <w:r w:rsidR="00AE27F1" w:rsidRPr="00E65FBD">
        <w:rPr>
          <w:rFonts w:ascii="Times New Roman" w:hAnsi="Times New Roman" w:cs="Times New Roman"/>
          <w:sz w:val="28"/>
          <w:szCs w:val="28"/>
        </w:rPr>
        <w:t xml:space="preserve">с условиями документации обеспечение заявки перечисляется на счет оператора электронной торговой площадки, на которой проводится закупка </w:t>
      </w:r>
      <w:r w:rsidR="002838FE" w:rsidRPr="002838FE">
        <w:rPr>
          <w:rFonts w:ascii="Times New Roman" w:hAnsi="Times New Roman" w:cs="Times New Roman"/>
          <w:sz w:val="28"/>
          <w:szCs w:val="28"/>
        </w:rPr>
        <w:br/>
      </w:r>
      <w:r w:rsidR="00AE27F1" w:rsidRPr="00E65FBD">
        <w:rPr>
          <w:rFonts w:ascii="Times New Roman" w:hAnsi="Times New Roman" w:cs="Times New Roman"/>
          <w:sz w:val="28"/>
          <w:szCs w:val="28"/>
        </w:rPr>
        <w:t>в электронной форме)</w:t>
      </w:r>
      <w:r w:rsidR="00683AD5"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в течение </w:t>
      </w:r>
      <w:r w:rsidR="003318D7" w:rsidRPr="00E65FBD">
        <w:rPr>
          <w:rFonts w:ascii="Times New Roman" w:hAnsi="Times New Roman" w:cs="Times New Roman"/>
          <w:sz w:val="28"/>
          <w:szCs w:val="28"/>
        </w:rPr>
        <w:t xml:space="preserve">10 рабочих </w:t>
      </w:r>
      <w:r w:rsidRPr="00E65FBD">
        <w:rPr>
          <w:rFonts w:ascii="Times New Roman" w:hAnsi="Times New Roman" w:cs="Times New Roman"/>
          <w:sz w:val="28"/>
          <w:szCs w:val="28"/>
        </w:rPr>
        <w:t>дней</w:t>
      </w:r>
      <w:r w:rsidR="002C2C5B" w:rsidRPr="00E65FBD">
        <w:rPr>
          <w:rFonts w:ascii="Times New Roman" w:hAnsi="Times New Roman" w:cs="Times New Roman"/>
          <w:sz w:val="28"/>
          <w:szCs w:val="28"/>
        </w:rPr>
        <w:t xml:space="preserve"> с даты </w:t>
      </w:r>
      <w:r w:rsidR="003778B5" w:rsidRPr="00E65FBD">
        <w:rPr>
          <w:rFonts w:ascii="Times New Roman" w:hAnsi="Times New Roman" w:cs="Times New Roman"/>
          <w:sz w:val="28"/>
          <w:szCs w:val="28"/>
        </w:rPr>
        <w:t xml:space="preserve">размещения </w:t>
      </w:r>
      <w:r w:rsidR="002838FE" w:rsidRPr="002838FE">
        <w:rPr>
          <w:rFonts w:ascii="Times New Roman" w:hAnsi="Times New Roman" w:cs="Times New Roman"/>
          <w:sz w:val="28"/>
          <w:szCs w:val="28"/>
        </w:rPr>
        <w:br/>
      </w:r>
      <w:r w:rsidR="003778B5" w:rsidRPr="00E65FBD">
        <w:rPr>
          <w:rFonts w:ascii="Times New Roman" w:hAnsi="Times New Roman" w:cs="Times New Roman"/>
          <w:sz w:val="28"/>
          <w:szCs w:val="28"/>
        </w:rPr>
        <w:t xml:space="preserve">в единой информационной системе протокола о результатах </w:t>
      </w:r>
      <w:r w:rsidR="00646CD7" w:rsidRPr="00E65FBD">
        <w:rPr>
          <w:rFonts w:ascii="Times New Roman" w:hAnsi="Times New Roman" w:cs="Times New Roman"/>
          <w:sz w:val="28"/>
          <w:szCs w:val="28"/>
        </w:rPr>
        <w:t>закупки</w:t>
      </w:r>
      <w:r w:rsidR="00B30876" w:rsidRPr="00E65FBD">
        <w:rPr>
          <w:rFonts w:ascii="Times New Roman" w:hAnsi="Times New Roman" w:cs="Times New Roman"/>
          <w:sz w:val="28"/>
          <w:szCs w:val="28"/>
        </w:rPr>
        <w:t>, за исключением с</w:t>
      </w:r>
      <w:r w:rsidR="001876D0" w:rsidRPr="00E65FBD">
        <w:rPr>
          <w:rFonts w:ascii="Times New Roman" w:hAnsi="Times New Roman" w:cs="Times New Roman"/>
          <w:sz w:val="28"/>
          <w:szCs w:val="28"/>
        </w:rPr>
        <w:t>лучаев, предусмотренных частью 4</w:t>
      </w:r>
      <w:r w:rsidR="00B30876" w:rsidRPr="00E65FBD">
        <w:rPr>
          <w:rFonts w:ascii="Times New Roman" w:hAnsi="Times New Roman" w:cs="Times New Roman"/>
          <w:sz w:val="28"/>
          <w:szCs w:val="28"/>
        </w:rPr>
        <w:t xml:space="preserve"> статьи 2 Положения</w:t>
      </w:r>
      <w:r w:rsidR="003778B5" w:rsidRPr="00E65FBD">
        <w:rPr>
          <w:rFonts w:ascii="Times New Roman" w:hAnsi="Times New Roman" w:cs="Times New Roman"/>
          <w:sz w:val="28"/>
          <w:szCs w:val="28"/>
        </w:rPr>
        <w:t>.</w:t>
      </w:r>
    </w:p>
    <w:p w:rsidR="00A95D7C" w:rsidRPr="00E65FBD" w:rsidRDefault="003318D7"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sz w:val="28"/>
          <w:szCs w:val="28"/>
        </w:rPr>
        <w:t xml:space="preserve">Победителю закупки и участнику закупки, с которым </w:t>
      </w:r>
      <w:r w:rsidRPr="00E65FBD">
        <w:rPr>
          <w:rFonts w:ascii="Times New Roman" w:eastAsiaTheme="minorHAnsi" w:hAnsi="Times New Roman" w:cs="Times New Roman"/>
          <w:sz w:val="28"/>
          <w:szCs w:val="28"/>
          <w:lang w:eastAsia="en-US"/>
        </w:rPr>
        <w:t>заключается договор в случае уклонения победителя от заключения договора, денежные средства, внесенные в качестве обеспечения заявки на участие в закупке, возвращаются</w:t>
      </w:r>
      <w:r w:rsidR="00AE27F1" w:rsidRPr="00E65FBD">
        <w:rPr>
          <w:rFonts w:ascii="Times New Roman" w:eastAsiaTheme="minorHAnsi" w:hAnsi="Times New Roman" w:cs="Times New Roman"/>
          <w:sz w:val="28"/>
          <w:szCs w:val="28"/>
          <w:lang w:eastAsia="en-US"/>
        </w:rPr>
        <w:t xml:space="preserve"> </w:t>
      </w:r>
      <w:r w:rsidR="00AE27F1" w:rsidRPr="00E65FBD">
        <w:rPr>
          <w:rFonts w:ascii="Times New Roman" w:hAnsi="Times New Roman" w:cs="Times New Roman"/>
          <w:sz w:val="28"/>
          <w:szCs w:val="28"/>
        </w:rPr>
        <w:t>(прекращается блокирование)</w:t>
      </w:r>
      <w:r w:rsidRPr="00E65FBD">
        <w:rPr>
          <w:rFonts w:ascii="Times New Roman" w:eastAsiaTheme="minorHAnsi" w:hAnsi="Times New Roman" w:cs="Times New Roman"/>
          <w:sz w:val="28"/>
          <w:szCs w:val="28"/>
          <w:lang w:eastAsia="en-US"/>
        </w:rPr>
        <w:t xml:space="preserve"> в течение 10 рабочих дней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с момента заключения договора</w:t>
      </w:r>
      <w:r w:rsidR="00B30876" w:rsidRPr="00E65FBD">
        <w:rPr>
          <w:rFonts w:ascii="Times New Roman" w:eastAsiaTheme="minorHAnsi" w:hAnsi="Times New Roman" w:cs="Times New Roman"/>
          <w:sz w:val="28"/>
          <w:szCs w:val="28"/>
          <w:lang w:eastAsia="en-US"/>
        </w:rPr>
        <w:t xml:space="preserve">, </w:t>
      </w:r>
      <w:r w:rsidR="00A95D7C" w:rsidRPr="00E65FBD">
        <w:rPr>
          <w:rFonts w:ascii="Times New Roman" w:eastAsiaTheme="minorHAnsi" w:hAnsi="Times New Roman" w:cs="Times New Roman"/>
          <w:sz w:val="28"/>
          <w:szCs w:val="28"/>
          <w:lang w:eastAsia="en-US"/>
        </w:rPr>
        <w:t xml:space="preserve">если иное не </w:t>
      </w:r>
      <w:r w:rsidR="00B30876" w:rsidRPr="00E65FBD">
        <w:rPr>
          <w:rFonts w:ascii="Times New Roman" w:eastAsiaTheme="minorHAnsi" w:hAnsi="Times New Roman" w:cs="Times New Roman"/>
          <w:sz w:val="28"/>
          <w:szCs w:val="28"/>
          <w:lang w:eastAsia="en-US"/>
        </w:rPr>
        <w:t>предусмотрен</w:t>
      </w:r>
      <w:r w:rsidR="00A95D7C" w:rsidRPr="00E65FBD">
        <w:rPr>
          <w:rFonts w:ascii="Times New Roman" w:eastAsiaTheme="minorHAnsi" w:hAnsi="Times New Roman" w:cs="Times New Roman"/>
          <w:sz w:val="28"/>
          <w:szCs w:val="28"/>
          <w:lang w:eastAsia="en-US"/>
        </w:rPr>
        <w:t>о</w:t>
      </w:r>
      <w:r w:rsidR="00B30876" w:rsidRPr="00E65FBD">
        <w:rPr>
          <w:rFonts w:ascii="Times New Roman" w:eastAsiaTheme="minorHAnsi" w:hAnsi="Times New Roman" w:cs="Times New Roman"/>
          <w:sz w:val="28"/>
          <w:szCs w:val="28"/>
          <w:lang w:eastAsia="en-US"/>
        </w:rPr>
        <w:t xml:space="preserve"> частью </w:t>
      </w:r>
      <w:r w:rsidR="001876D0" w:rsidRPr="00E65FBD">
        <w:rPr>
          <w:rFonts w:ascii="Times New Roman" w:eastAsiaTheme="minorHAnsi" w:hAnsi="Times New Roman" w:cs="Times New Roman"/>
          <w:sz w:val="28"/>
          <w:szCs w:val="28"/>
          <w:lang w:eastAsia="en-US"/>
        </w:rPr>
        <w:t>4</w:t>
      </w:r>
      <w:r w:rsidR="00B30876" w:rsidRPr="00E65FBD">
        <w:rPr>
          <w:rFonts w:ascii="Times New Roman" w:eastAsiaTheme="minorHAnsi" w:hAnsi="Times New Roman" w:cs="Times New Roman"/>
          <w:sz w:val="28"/>
          <w:szCs w:val="28"/>
          <w:lang w:eastAsia="en-US"/>
        </w:rPr>
        <w:t xml:space="preserve"> статьи 2 Положения</w:t>
      </w:r>
      <w:r w:rsidRPr="00E65FBD">
        <w:rPr>
          <w:rFonts w:ascii="Times New Roman" w:eastAsiaTheme="minorHAnsi" w:hAnsi="Times New Roman" w:cs="Times New Roman"/>
          <w:sz w:val="28"/>
          <w:szCs w:val="28"/>
          <w:lang w:eastAsia="en-US"/>
        </w:rPr>
        <w:t>.</w:t>
      </w:r>
    </w:p>
    <w:p w:rsidR="00A95D7C" w:rsidRPr="00E65FBD" w:rsidRDefault="00A95D7C"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Лицам, отозвавшим свои заявки до момента окончания подачи заявок, денежные средства, внесенные в качестве обеспечения заявки на участие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в закупке, возвращаются</w:t>
      </w:r>
      <w:r w:rsidR="00AE27F1" w:rsidRPr="00E65FBD">
        <w:rPr>
          <w:rFonts w:ascii="Times New Roman" w:eastAsiaTheme="minorHAnsi" w:hAnsi="Times New Roman" w:cs="Times New Roman"/>
          <w:sz w:val="28"/>
          <w:szCs w:val="28"/>
          <w:lang w:eastAsia="en-US"/>
        </w:rPr>
        <w:t xml:space="preserve"> </w:t>
      </w:r>
      <w:r w:rsidR="00AE27F1" w:rsidRPr="00E65FBD">
        <w:rPr>
          <w:rFonts w:ascii="Times New Roman" w:hAnsi="Times New Roman" w:cs="Times New Roman"/>
          <w:sz w:val="28"/>
          <w:szCs w:val="28"/>
        </w:rPr>
        <w:t>(прекращается блокирование)</w:t>
      </w:r>
      <w:r w:rsidRPr="00E65FBD">
        <w:rPr>
          <w:rFonts w:ascii="Times New Roman" w:eastAsiaTheme="minorHAnsi" w:hAnsi="Times New Roman" w:cs="Times New Roman"/>
          <w:sz w:val="28"/>
          <w:szCs w:val="28"/>
          <w:lang w:eastAsia="en-US"/>
        </w:rPr>
        <w:t xml:space="preserve"> в течение 10 рабочих дней с момента получения заказчиком заявления (письма) об отзыве заявки, если иное не предусмотрено частью 4 статьи 2 Положения.</w:t>
      </w:r>
    </w:p>
    <w:p w:rsidR="003E6846" w:rsidRPr="00E65FBD" w:rsidRDefault="003E6846"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Участникам закупки, заявки которых были отклонены комиссией от участия в закупочной процедуре, денежные средства, внесенные в качестве обеспечения заявки на участие в закупке, возвращаются </w:t>
      </w:r>
      <w:r w:rsidR="00AE27F1" w:rsidRPr="00E65FBD">
        <w:rPr>
          <w:rFonts w:ascii="Times New Roman" w:hAnsi="Times New Roman" w:cs="Times New Roman"/>
          <w:sz w:val="28"/>
          <w:szCs w:val="28"/>
        </w:rPr>
        <w:t xml:space="preserve">(прекращается блокирование) </w:t>
      </w:r>
      <w:r w:rsidRPr="00E65FBD">
        <w:rPr>
          <w:rFonts w:ascii="Times New Roman" w:eastAsiaTheme="minorHAnsi" w:hAnsi="Times New Roman" w:cs="Times New Roman"/>
          <w:sz w:val="28"/>
          <w:szCs w:val="28"/>
          <w:lang w:eastAsia="en-US"/>
        </w:rPr>
        <w:t>в течение 10 рабочих дней с момента размещения в единой информационной системе протокола, содержащего сведения об отклонении такого участника (участников), если иное не предусмотрено частью 4 статьи 2 Положения.</w:t>
      </w:r>
    </w:p>
    <w:p w:rsidR="003318D7" w:rsidRPr="00E65FBD" w:rsidRDefault="003E6846"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Участникам закупки, подавшим заявки на участие в закупке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и предоставившим обеспечение заявки, денежные средства, внесенные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в качестве обеспечения заявки на участие в закупке, возвращаются </w:t>
      </w:r>
      <w:r w:rsidR="00AE27F1" w:rsidRPr="00E65FBD">
        <w:rPr>
          <w:rFonts w:ascii="Times New Roman" w:hAnsi="Times New Roman" w:cs="Times New Roman"/>
          <w:sz w:val="28"/>
          <w:szCs w:val="28"/>
        </w:rPr>
        <w:t xml:space="preserve">(прекращается блокирование) </w:t>
      </w:r>
      <w:r w:rsidRPr="00E65FBD">
        <w:rPr>
          <w:rFonts w:ascii="Times New Roman" w:eastAsiaTheme="minorHAnsi" w:hAnsi="Times New Roman" w:cs="Times New Roman"/>
          <w:sz w:val="28"/>
          <w:szCs w:val="28"/>
          <w:lang w:eastAsia="en-US"/>
        </w:rPr>
        <w:t>в течение 10 рабочих дней с момента опубликования в единой информационной системе информации об отказе от проведения закупки, если иное не предусмотрено частью 4 статьи 2 Положения.</w:t>
      </w:r>
    </w:p>
    <w:p w:rsidR="00AD3557" w:rsidRPr="00E65FBD" w:rsidRDefault="00AD3557" w:rsidP="00A87601">
      <w:pPr>
        <w:pStyle w:val="ae"/>
        <w:numPr>
          <w:ilvl w:val="1"/>
          <w:numId w:val="53"/>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w:t>
      </w:r>
      <w:r w:rsidR="00683AD5" w:rsidRPr="00E65FBD">
        <w:rPr>
          <w:rFonts w:ascii="Times New Roman" w:hAnsi="Times New Roman" w:cs="Times New Roman"/>
          <w:sz w:val="28"/>
          <w:szCs w:val="28"/>
        </w:rPr>
        <w:t xml:space="preserve">уклонения победителя закупки (участника закупки, с которым заключается договор в случае уклонения победителя от заключения договора) от заключения договора, указанному победителю (указанному участнику закупки, с которым заключается договор в случае уклонения </w:t>
      </w:r>
      <w:r w:rsidR="00683AD5" w:rsidRPr="00E65FBD">
        <w:rPr>
          <w:rFonts w:ascii="Times New Roman" w:hAnsi="Times New Roman" w:cs="Times New Roman"/>
          <w:sz w:val="28"/>
          <w:szCs w:val="28"/>
        </w:rPr>
        <w:lastRenderedPageBreak/>
        <w:t xml:space="preserve">победителя от заключения договора) </w:t>
      </w:r>
      <w:r w:rsidR="003318D7" w:rsidRPr="00E65FBD">
        <w:rPr>
          <w:rFonts w:ascii="Times New Roman" w:hAnsi="Times New Roman" w:cs="Times New Roman"/>
          <w:sz w:val="28"/>
          <w:szCs w:val="28"/>
        </w:rPr>
        <w:t xml:space="preserve">денежные средства, внесенные </w:t>
      </w:r>
      <w:r w:rsidR="002838FE" w:rsidRPr="002838FE">
        <w:rPr>
          <w:rFonts w:ascii="Times New Roman" w:hAnsi="Times New Roman" w:cs="Times New Roman"/>
          <w:sz w:val="28"/>
          <w:szCs w:val="28"/>
        </w:rPr>
        <w:br/>
      </w:r>
      <w:r w:rsidR="003318D7" w:rsidRPr="00E65FBD">
        <w:rPr>
          <w:rFonts w:ascii="Times New Roman" w:hAnsi="Times New Roman" w:cs="Times New Roman"/>
          <w:sz w:val="28"/>
          <w:szCs w:val="28"/>
        </w:rPr>
        <w:t xml:space="preserve">в качестве обеспечения заявки на участие в закупке, </w:t>
      </w:r>
      <w:r w:rsidR="00683AD5" w:rsidRPr="00E65FBD">
        <w:rPr>
          <w:rFonts w:ascii="Times New Roman" w:hAnsi="Times New Roman" w:cs="Times New Roman"/>
          <w:sz w:val="28"/>
          <w:szCs w:val="28"/>
        </w:rPr>
        <w:t>не возвращается</w:t>
      </w:r>
      <w:r w:rsidRPr="00E65FBD">
        <w:rPr>
          <w:rFonts w:ascii="Times New Roman" w:hAnsi="Times New Roman" w:cs="Times New Roman"/>
          <w:sz w:val="28"/>
          <w:szCs w:val="28"/>
        </w:rPr>
        <w:t>.</w:t>
      </w:r>
    </w:p>
    <w:p w:rsidR="003A39BF" w:rsidRPr="00E65FBD" w:rsidRDefault="003A39BF" w:rsidP="00E65FBD">
      <w:pPr>
        <w:tabs>
          <w:tab w:val="left" w:pos="1134"/>
          <w:tab w:val="left" w:pos="1985"/>
          <w:tab w:val="left" w:pos="2268"/>
        </w:tabs>
        <w:spacing w:after="0" w:line="240" w:lineRule="auto"/>
        <w:ind w:firstLine="851"/>
        <w:jc w:val="both"/>
        <w:rPr>
          <w:rFonts w:ascii="Times New Roman" w:hAnsi="Times New Roman" w:cs="Times New Roman"/>
          <w:sz w:val="28"/>
          <w:szCs w:val="28"/>
        </w:rPr>
      </w:pPr>
      <w:bookmarkStart w:id="61" w:name="Par9"/>
      <w:bookmarkEnd w:id="61"/>
    </w:p>
    <w:p w:rsidR="00E5354A" w:rsidRPr="00E65FBD" w:rsidRDefault="00C01808" w:rsidP="002F600E">
      <w:pPr>
        <w:pStyle w:val="2"/>
        <w:ind w:firstLine="0"/>
        <w:jc w:val="center"/>
        <w:rPr>
          <w:b w:val="0"/>
          <w:szCs w:val="28"/>
        </w:rPr>
      </w:pPr>
      <w:bookmarkStart w:id="62" w:name="_Toc448221891"/>
      <w:r w:rsidRPr="00E65FBD">
        <w:rPr>
          <w:b w:val="0"/>
          <w:szCs w:val="28"/>
        </w:rPr>
        <w:t>Статья 3</w:t>
      </w:r>
      <w:r w:rsidR="0088394A" w:rsidRPr="00E65FBD">
        <w:rPr>
          <w:b w:val="0"/>
          <w:szCs w:val="28"/>
        </w:rPr>
        <w:t>7</w:t>
      </w:r>
      <w:r w:rsidR="00B31185" w:rsidRPr="00E65FBD">
        <w:rPr>
          <w:b w:val="0"/>
          <w:szCs w:val="28"/>
        </w:rPr>
        <w:t xml:space="preserve">. </w:t>
      </w:r>
      <w:r w:rsidR="00B07AD1" w:rsidRPr="00E65FBD">
        <w:rPr>
          <w:b w:val="0"/>
          <w:szCs w:val="28"/>
        </w:rPr>
        <w:t>З</w:t>
      </w:r>
      <w:r w:rsidR="00E56F5D" w:rsidRPr="00E65FBD">
        <w:rPr>
          <w:b w:val="0"/>
          <w:szCs w:val="28"/>
        </w:rPr>
        <w:t>аявк</w:t>
      </w:r>
      <w:r w:rsidR="00B07AD1" w:rsidRPr="00E65FBD">
        <w:rPr>
          <w:b w:val="0"/>
          <w:szCs w:val="28"/>
        </w:rPr>
        <w:t>и</w:t>
      </w:r>
      <w:r w:rsidR="00E56F5D" w:rsidRPr="00E65FBD">
        <w:rPr>
          <w:b w:val="0"/>
          <w:szCs w:val="28"/>
        </w:rPr>
        <w:t xml:space="preserve"> на участие в закупке</w:t>
      </w:r>
      <w:r w:rsidR="00B31185" w:rsidRPr="00E65FBD">
        <w:rPr>
          <w:b w:val="0"/>
          <w:szCs w:val="28"/>
        </w:rPr>
        <w:t xml:space="preserve"> </w:t>
      </w:r>
      <w:r w:rsidR="00E56F5D" w:rsidRPr="00E65FBD">
        <w:rPr>
          <w:b w:val="0"/>
          <w:szCs w:val="28"/>
        </w:rPr>
        <w:t xml:space="preserve">с </w:t>
      </w:r>
      <w:r w:rsidR="00B22B08" w:rsidRPr="00E65FBD">
        <w:rPr>
          <w:b w:val="0"/>
          <w:szCs w:val="28"/>
        </w:rPr>
        <w:t>демпингов</w:t>
      </w:r>
      <w:r w:rsidR="00E56F5D" w:rsidRPr="00E65FBD">
        <w:rPr>
          <w:b w:val="0"/>
          <w:szCs w:val="28"/>
        </w:rPr>
        <w:t>ой ценой исполнения договора</w:t>
      </w:r>
      <w:bookmarkEnd w:id="62"/>
    </w:p>
    <w:p w:rsidR="00E5354A" w:rsidRPr="00E65FBD" w:rsidRDefault="00E5354A" w:rsidP="00E65FBD">
      <w:pPr>
        <w:tabs>
          <w:tab w:val="left" w:pos="1134"/>
          <w:tab w:val="left" w:pos="1985"/>
          <w:tab w:val="left" w:pos="2268"/>
        </w:tabs>
        <w:spacing w:after="0" w:line="240" w:lineRule="auto"/>
        <w:ind w:firstLine="851"/>
        <w:jc w:val="center"/>
        <w:rPr>
          <w:rFonts w:ascii="Times New Roman" w:hAnsi="Times New Roman" w:cs="Times New Roman"/>
          <w:sz w:val="28"/>
          <w:szCs w:val="28"/>
        </w:rPr>
      </w:pPr>
    </w:p>
    <w:p w:rsidR="00321B8F" w:rsidRPr="00E65FBD" w:rsidRDefault="00321B8F" w:rsidP="00A87601">
      <w:pPr>
        <w:pStyle w:val="ae"/>
        <w:numPr>
          <w:ilvl w:val="1"/>
          <w:numId w:val="54"/>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Демпинговой ценой договора </w:t>
      </w:r>
      <w:r w:rsidR="003E27B4" w:rsidRPr="00E65FBD">
        <w:rPr>
          <w:rFonts w:ascii="Times New Roman" w:hAnsi="Times New Roman" w:cs="Times New Roman"/>
          <w:sz w:val="28"/>
          <w:szCs w:val="28"/>
        </w:rPr>
        <w:t xml:space="preserve">(ценой единицы товара, работы, услуги) </w:t>
      </w:r>
      <w:r w:rsidRPr="00E65FBD">
        <w:rPr>
          <w:rFonts w:ascii="Times New Roman" w:hAnsi="Times New Roman" w:cs="Times New Roman"/>
          <w:sz w:val="28"/>
          <w:szCs w:val="28"/>
        </w:rPr>
        <w:t>считается цена договора</w:t>
      </w:r>
      <w:r w:rsidR="003E27B4" w:rsidRPr="00E65FBD">
        <w:rPr>
          <w:rFonts w:ascii="Times New Roman" w:hAnsi="Times New Roman" w:cs="Times New Roman"/>
          <w:sz w:val="28"/>
          <w:szCs w:val="28"/>
        </w:rPr>
        <w:t xml:space="preserve"> (цена единицы товара, работы, услуги)</w:t>
      </w:r>
      <w:r w:rsidRPr="00E65FBD">
        <w:rPr>
          <w:rFonts w:ascii="Times New Roman" w:hAnsi="Times New Roman" w:cs="Times New Roman"/>
          <w:sz w:val="28"/>
          <w:szCs w:val="28"/>
        </w:rPr>
        <w:t>, предложенная участником закупки в поданной заявке на участие в закупке или по результатам проведения процедуры переторжки, которая снижена на двадцать пять и более процентов по отношению к начальной (максимальной) цене договора</w:t>
      </w:r>
      <w:r w:rsidR="000A5FC5" w:rsidRPr="00E65FBD">
        <w:rPr>
          <w:rFonts w:ascii="Times New Roman" w:hAnsi="Times New Roman" w:cs="Times New Roman"/>
          <w:sz w:val="28"/>
          <w:szCs w:val="28"/>
        </w:rPr>
        <w:t xml:space="preserve"> </w:t>
      </w:r>
      <w:r w:rsidR="007E50BF" w:rsidRPr="00E65FBD">
        <w:rPr>
          <w:rFonts w:ascii="Times New Roman" w:hAnsi="Times New Roman" w:cs="Times New Roman"/>
          <w:sz w:val="28"/>
          <w:szCs w:val="28"/>
        </w:rPr>
        <w:t>(цене лота)</w:t>
      </w:r>
      <w:r w:rsidRPr="00E65FBD">
        <w:rPr>
          <w:rFonts w:ascii="Times New Roman" w:hAnsi="Times New Roman" w:cs="Times New Roman"/>
          <w:sz w:val="28"/>
          <w:szCs w:val="28"/>
        </w:rPr>
        <w:t>.</w:t>
      </w:r>
    </w:p>
    <w:p w:rsidR="00C14F09" w:rsidRPr="00E65FBD" w:rsidRDefault="00E60CCB" w:rsidP="00A87601">
      <w:pPr>
        <w:pStyle w:val="ae"/>
        <w:numPr>
          <w:ilvl w:val="1"/>
          <w:numId w:val="54"/>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если участником закупки в поданной заявке на участие в закупке или по результатам проведения процедуры переторжки предложена демпинговая цена договора</w:t>
      </w:r>
      <w:r w:rsidR="003E27B4" w:rsidRPr="00E65FBD">
        <w:rPr>
          <w:rFonts w:ascii="Times New Roman" w:hAnsi="Times New Roman" w:cs="Times New Roman"/>
          <w:sz w:val="28"/>
          <w:szCs w:val="28"/>
        </w:rPr>
        <w:t xml:space="preserve"> (цена единицы товара, работы, услуги)</w:t>
      </w:r>
      <w:r w:rsidR="00C14F09" w:rsidRPr="00E65FBD">
        <w:rPr>
          <w:rFonts w:ascii="Times New Roman" w:hAnsi="Times New Roman" w:cs="Times New Roman"/>
          <w:sz w:val="28"/>
          <w:szCs w:val="28"/>
        </w:rPr>
        <w:t>,</w:t>
      </w:r>
      <w:r w:rsidRPr="00E65FBD">
        <w:rPr>
          <w:rFonts w:ascii="Times New Roman" w:hAnsi="Times New Roman" w:cs="Times New Roman"/>
          <w:sz w:val="28"/>
          <w:szCs w:val="28"/>
        </w:rPr>
        <w:t xml:space="preserve"> участник закупки, с которым заключается договор, предоставляет обеспечение исполнения договора</w:t>
      </w:r>
      <w:r w:rsidR="00BC5122" w:rsidRPr="00E65FBD">
        <w:rPr>
          <w:rFonts w:ascii="Times New Roman" w:hAnsi="Times New Roman" w:cs="Times New Roman"/>
          <w:sz w:val="28"/>
          <w:szCs w:val="28"/>
        </w:rPr>
        <w:t xml:space="preserve"> способом </w:t>
      </w:r>
      <w:r w:rsidR="00D97EAE" w:rsidRPr="00E65FBD">
        <w:rPr>
          <w:rFonts w:ascii="Times New Roman" w:hAnsi="Times New Roman" w:cs="Times New Roman"/>
          <w:sz w:val="28"/>
          <w:szCs w:val="28"/>
        </w:rPr>
        <w:t xml:space="preserve">внесения денежных средств на счет, указанный в документации о закупке и заключенном договоре, </w:t>
      </w:r>
      <w:r w:rsidRPr="00E65FBD">
        <w:rPr>
          <w:rFonts w:ascii="Times New Roman" w:hAnsi="Times New Roman" w:cs="Times New Roman"/>
          <w:sz w:val="28"/>
          <w:szCs w:val="28"/>
        </w:rPr>
        <w:t xml:space="preserve">в размере, превышающем в </w:t>
      </w:r>
      <w:r w:rsidR="00BC5122" w:rsidRPr="00E65FBD">
        <w:rPr>
          <w:rFonts w:ascii="Times New Roman" w:hAnsi="Times New Roman" w:cs="Times New Roman"/>
          <w:sz w:val="28"/>
          <w:szCs w:val="28"/>
        </w:rPr>
        <w:t xml:space="preserve">два </w:t>
      </w:r>
      <w:r w:rsidRPr="00E65FBD">
        <w:rPr>
          <w:rFonts w:ascii="Times New Roman" w:hAnsi="Times New Roman" w:cs="Times New Roman"/>
          <w:sz w:val="28"/>
          <w:szCs w:val="28"/>
        </w:rPr>
        <w:t>раза размер обеспечения исполнения договора, указанный в извещении о закупке, документации о закупке, проекте договора, но не менее чем в размере аванса (если договором предусмотрена выплата аванса).</w:t>
      </w:r>
    </w:p>
    <w:p w:rsidR="00C14F09" w:rsidRPr="00E65FBD" w:rsidRDefault="002E7D8E" w:rsidP="00E65FBD">
      <w:pPr>
        <w:autoSpaceDE w:val="0"/>
        <w:autoSpaceDN w:val="0"/>
        <w:adjustRightInd w:val="0"/>
        <w:spacing w:after="0" w:line="240" w:lineRule="auto"/>
        <w:ind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Участник закупки, не выполнивший данного требования, признается уклонившимся от заключения </w:t>
      </w:r>
      <w:r w:rsidR="00C14F09" w:rsidRPr="00E65FBD">
        <w:rPr>
          <w:rFonts w:ascii="Times New Roman" w:hAnsi="Times New Roman" w:cs="Times New Roman"/>
          <w:sz w:val="28"/>
          <w:szCs w:val="28"/>
        </w:rPr>
        <w:t>договора</w:t>
      </w:r>
      <w:r w:rsidRPr="00E65FBD">
        <w:rPr>
          <w:rFonts w:ascii="Times New Roman" w:hAnsi="Times New Roman" w:cs="Times New Roman"/>
          <w:sz w:val="28"/>
          <w:szCs w:val="28"/>
        </w:rPr>
        <w:t xml:space="preserve">. </w:t>
      </w:r>
      <w:r w:rsidR="00354C82" w:rsidRPr="00E65FBD">
        <w:rPr>
          <w:rFonts w:ascii="Times New Roman" w:hAnsi="Times New Roman" w:cs="Times New Roman"/>
          <w:sz w:val="28"/>
          <w:szCs w:val="28"/>
        </w:rPr>
        <w:t>Договор с таким участником закупки не заключается и сведения о таком участнике вносятся в реестр недобросовестных поставщиков, в порядке</w:t>
      </w:r>
      <w:r w:rsidR="00DD35F8" w:rsidRPr="00E65FBD">
        <w:rPr>
          <w:rFonts w:ascii="Times New Roman" w:hAnsi="Times New Roman" w:cs="Times New Roman"/>
          <w:sz w:val="28"/>
          <w:szCs w:val="28"/>
        </w:rPr>
        <w:t xml:space="preserve">, </w:t>
      </w:r>
      <w:r w:rsidR="00354C82" w:rsidRPr="00E65FBD">
        <w:rPr>
          <w:rFonts w:ascii="Times New Roman" w:hAnsi="Times New Roman" w:cs="Times New Roman"/>
          <w:sz w:val="28"/>
          <w:szCs w:val="28"/>
        </w:rPr>
        <w:t>предусмотренном Федеральн</w:t>
      </w:r>
      <w:r w:rsidR="00DD35F8" w:rsidRPr="00E65FBD">
        <w:rPr>
          <w:rFonts w:ascii="Times New Roman" w:hAnsi="Times New Roman" w:cs="Times New Roman"/>
          <w:sz w:val="28"/>
          <w:szCs w:val="28"/>
        </w:rPr>
        <w:t>ым</w:t>
      </w:r>
      <w:r w:rsidR="00354C82" w:rsidRPr="00E65FBD">
        <w:rPr>
          <w:rFonts w:ascii="Times New Roman" w:hAnsi="Times New Roman" w:cs="Times New Roman"/>
          <w:sz w:val="28"/>
          <w:szCs w:val="28"/>
        </w:rPr>
        <w:t xml:space="preserve"> закон</w:t>
      </w:r>
      <w:r w:rsidR="00DD35F8" w:rsidRPr="00E65FBD">
        <w:rPr>
          <w:rFonts w:ascii="Times New Roman" w:hAnsi="Times New Roman" w:cs="Times New Roman"/>
          <w:sz w:val="28"/>
          <w:szCs w:val="28"/>
        </w:rPr>
        <w:t>ом</w:t>
      </w:r>
      <w:r w:rsidR="00354C82" w:rsidRPr="00E65FBD">
        <w:rPr>
          <w:rFonts w:ascii="Times New Roman" w:hAnsi="Times New Roman" w:cs="Times New Roman"/>
          <w:sz w:val="28"/>
          <w:szCs w:val="28"/>
        </w:rPr>
        <w:t xml:space="preserve"> </w:t>
      </w:r>
      <w:r w:rsidR="00DD35F8" w:rsidRPr="00E65FBD">
        <w:rPr>
          <w:rFonts w:ascii="Times New Roman" w:hAnsi="Times New Roman" w:cs="Times New Roman"/>
          <w:sz w:val="28"/>
          <w:szCs w:val="28"/>
        </w:rPr>
        <w:t xml:space="preserve">от 18 июля 2011 года №223-ФЗ </w:t>
      </w:r>
      <w:r w:rsidR="00354C82" w:rsidRPr="00E65FBD">
        <w:rPr>
          <w:rFonts w:ascii="Times New Roman" w:hAnsi="Times New Roman" w:cs="Times New Roman"/>
          <w:sz w:val="28"/>
          <w:szCs w:val="28"/>
        </w:rPr>
        <w:t>«О закупках товаров, работ, услуг отдельными видами юридических лиц»</w:t>
      </w:r>
      <w:r w:rsidR="006013E8" w:rsidRPr="00E65FBD">
        <w:rPr>
          <w:rFonts w:ascii="Times New Roman" w:hAnsi="Times New Roman" w:cs="Times New Roman"/>
          <w:sz w:val="28"/>
          <w:szCs w:val="28"/>
        </w:rPr>
        <w:t>.</w:t>
      </w:r>
    </w:p>
    <w:p w:rsidR="00BC2BDA" w:rsidRPr="00E65FBD" w:rsidRDefault="00BC2BDA" w:rsidP="00E65FBD">
      <w:pPr>
        <w:tabs>
          <w:tab w:val="left" w:pos="1134"/>
          <w:tab w:val="left" w:pos="1985"/>
          <w:tab w:val="left" w:pos="2268"/>
        </w:tabs>
        <w:spacing w:after="0" w:line="240" w:lineRule="auto"/>
        <w:ind w:firstLine="851"/>
        <w:jc w:val="center"/>
        <w:rPr>
          <w:rFonts w:ascii="Times New Roman" w:hAnsi="Times New Roman" w:cs="Times New Roman"/>
          <w:sz w:val="28"/>
          <w:szCs w:val="28"/>
        </w:rPr>
      </w:pPr>
    </w:p>
    <w:p w:rsidR="00652855" w:rsidRPr="00E65FBD" w:rsidRDefault="00B22B08" w:rsidP="002F600E">
      <w:pPr>
        <w:pStyle w:val="2"/>
        <w:ind w:firstLine="0"/>
        <w:jc w:val="center"/>
        <w:rPr>
          <w:b w:val="0"/>
          <w:szCs w:val="28"/>
        </w:rPr>
      </w:pPr>
      <w:bookmarkStart w:id="63" w:name="_Toc448221892"/>
      <w:r w:rsidRPr="00E65FBD">
        <w:rPr>
          <w:b w:val="0"/>
          <w:szCs w:val="28"/>
        </w:rPr>
        <w:t>Статья 3</w:t>
      </w:r>
      <w:r w:rsidR="0088394A" w:rsidRPr="00E65FBD">
        <w:rPr>
          <w:b w:val="0"/>
          <w:szCs w:val="28"/>
        </w:rPr>
        <w:t>8</w:t>
      </w:r>
      <w:r w:rsidR="00B31185" w:rsidRPr="00E65FBD">
        <w:rPr>
          <w:b w:val="0"/>
          <w:szCs w:val="28"/>
        </w:rPr>
        <w:t xml:space="preserve">. </w:t>
      </w:r>
      <w:r w:rsidR="00652855" w:rsidRPr="00E65FBD">
        <w:rPr>
          <w:b w:val="0"/>
          <w:szCs w:val="28"/>
        </w:rPr>
        <w:t>Обеспечение</w:t>
      </w:r>
      <w:r w:rsidR="009E49D9" w:rsidRPr="00E65FBD">
        <w:rPr>
          <w:b w:val="0"/>
          <w:szCs w:val="28"/>
        </w:rPr>
        <w:t xml:space="preserve"> исполнения</w:t>
      </w:r>
      <w:r w:rsidR="00652855" w:rsidRPr="00E65FBD">
        <w:rPr>
          <w:b w:val="0"/>
          <w:szCs w:val="28"/>
        </w:rPr>
        <w:t xml:space="preserve"> договора</w:t>
      </w:r>
      <w:bookmarkEnd w:id="63"/>
    </w:p>
    <w:p w:rsidR="009E49D9" w:rsidRPr="00E65FBD" w:rsidRDefault="009E49D9"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9E49D9" w:rsidRPr="00E65FBD" w:rsidRDefault="009E49D9" w:rsidP="00A87601">
      <w:pPr>
        <w:pStyle w:val="ae"/>
        <w:numPr>
          <w:ilvl w:val="1"/>
          <w:numId w:val="5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осуществлении закупки товаров, работ, услуг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использованием конкурентных способов определения поставщиков (подрядчиков, исполнителей</w:t>
      </w:r>
      <w:r w:rsidR="001876D0" w:rsidRPr="00E65FBD">
        <w:rPr>
          <w:rFonts w:ascii="Times New Roman" w:hAnsi="Times New Roman" w:cs="Times New Roman"/>
          <w:sz w:val="28"/>
          <w:szCs w:val="28"/>
        </w:rPr>
        <w:t>), указанных в части 2 статьи 19</w:t>
      </w:r>
      <w:r w:rsidRPr="00E65FBD">
        <w:rPr>
          <w:rFonts w:ascii="Times New Roman" w:hAnsi="Times New Roman" w:cs="Times New Roman"/>
          <w:sz w:val="28"/>
          <w:szCs w:val="28"/>
        </w:rPr>
        <w:t xml:space="preserve"> Положения,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а также у единственного поставщика (подрядчика, исполнителя) может быть установлено требование об обеспечении исполнения договора</w:t>
      </w:r>
      <w:r w:rsidR="00E00773" w:rsidRPr="00E65FBD">
        <w:rPr>
          <w:rFonts w:ascii="Times New Roman" w:hAnsi="Times New Roman" w:cs="Times New Roman"/>
          <w:sz w:val="28"/>
          <w:szCs w:val="28"/>
        </w:rPr>
        <w:t xml:space="preserve"> (в том числе, требование об обеспечении отдельных этапов исполнения договора)</w:t>
      </w:r>
      <w:r w:rsidRPr="00E65FBD">
        <w:rPr>
          <w:rFonts w:ascii="Times New Roman" w:hAnsi="Times New Roman" w:cs="Times New Roman"/>
          <w:sz w:val="28"/>
          <w:szCs w:val="28"/>
        </w:rPr>
        <w:t>.</w:t>
      </w:r>
    </w:p>
    <w:p w:rsidR="00C4044B" w:rsidRPr="00E65FBD" w:rsidRDefault="009E49D9" w:rsidP="00A87601">
      <w:pPr>
        <w:pStyle w:val="ae"/>
        <w:numPr>
          <w:ilvl w:val="1"/>
          <w:numId w:val="5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установления требования об обеспечении исполнения договора</w:t>
      </w:r>
      <w:r w:rsidR="00C4044B" w:rsidRPr="00E65FBD">
        <w:rPr>
          <w:rFonts w:ascii="Times New Roman" w:hAnsi="Times New Roman" w:cs="Times New Roman"/>
          <w:sz w:val="28"/>
          <w:szCs w:val="28"/>
        </w:rPr>
        <w:t>, информация о размере, порядке</w:t>
      </w:r>
      <w:r w:rsidR="00CB79BD" w:rsidRPr="00E65FBD">
        <w:rPr>
          <w:rFonts w:ascii="Times New Roman" w:hAnsi="Times New Roman" w:cs="Times New Roman"/>
          <w:sz w:val="28"/>
          <w:szCs w:val="28"/>
        </w:rPr>
        <w:t xml:space="preserve">, </w:t>
      </w:r>
      <w:r w:rsidR="00C4044B" w:rsidRPr="00E65FBD">
        <w:rPr>
          <w:rFonts w:ascii="Times New Roman" w:hAnsi="Times New Roman" w:cs="Times New Roman"/>
          <w:sz w:val="28"/>
          <w:szCs w:val="28"/>
        </w:rPr>
        <w:t>способе</w:t>
      </w:r>
      <w:r w:rsidR="00CB79BD" w:rsidRPr="00E65FBD">
        <w:rPr>
          <w:rFonts w:ascii="Times New Roman" w:hAnsi="Times New Roman" w:cs="Times New Roman"/>
          <w:sz w:val="28"/>
          <w:szCs w:val="28"/>
        </w:rPr>
        <w:t>, сроках возврата</w:t>
      </w:r>
      <w:r w:rsidR="00C4044B" w:rsidRPr="00E65FBD">
        <w:rPr>
          <w:rFonts w:ascii="Times New Roman" w:hAnsi="Times New Roman" w:cs="Times New Roman"/>
          <w:sz w:val="28"/>
          <w:szCs w:val="28"/>
        </w:rPr>
        <w:t xml:space="preserve"> обеспечения исполнения договора, с учетом особен</w:t>
      </w:r>
      <w:r w:rsidR="001876D0" w:rsidRPr="00E65FBD">
        <w:rPr>
          <w:rFonts w:ascii="Times New Roman" w:hAnsi="Times New Roman" w:cs="Times New Roman"/>
          <w:sz w:val="28"/>
          <w:szCs w:val="28"/>
        </w:rPr>
        <w:t>ностей, предусмотренных частью 4</w:t>
      </w:r>
      <w:r w:rsidR="00C4044B" w:rsidRPr="00E65FBD">
        <w:rPr>
          <w:rFonts w:ascii="Times New Roman" w:hAnsi="Times New Roman" w:cs="Times New Roman"/>
          <w:sz w:val="28"/>
          <w:szCs w:val="28"/>
        </w:rPr>
        <w:t xml:space="preserve"> статьи 2 Положения, должна содержаться:</w:t>
      </w:r>
    </w:p>
    <w:p w:rsidR="00C4044B" w:rsidRPr="00E65FBD" w:rsidRDefault="009E49D9"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в извещении о закупке</w:t>
      </w:r>
      <w:r w:rsidR="00C4044B" w:rsidRPr="00E65FBD">
        <w:rPr>
          <w:rFonts w:ascii="Times New Roman" w:hAnsi="Times New Roman" w:cs="Times New Roman"/>
          <w:sz w:val="28"/>
          <w:szCs w:val="28"/>
        </w:rPr>
        <w:t xml:space="preserve">, </w:t>
      </w:r>
      <w:r w:rsidRPr="00E65FBD">
        <w:rPr>
          <w:rFonts w:ascii="Times New Roman" w:hAnsi="Times New Roman" w:cs="Times New Roman"/>
          <w:sz w:val="28"/>
          <w:szCs w:val="28"/>
        </w:rPr>
        <w:t>в документации</w:t>
      </w:r>
      <w:r w:rsidR="00883945" w:rsidRPr="00E65FBD">
        <w:rPr>
          <w:rFonts w:ascii="Times New Roman" w:hAnsi="Times New Roman" w:cs="Times New Roman"/>
          <w:sz w:val="28"/>
          <w:szCs w:val="28"/>
        </w:rPr>
        <w:t xml:space="preserve"> о закупке</w:t>
      </w:r>
      <w:r w:rsidR="00C4044B" w:rsidRPr="00E65FBD">
        <w:rPr>
          <w:rFonts w:ascii="Times New Roman" w:hAnsi="Times New Roman" w:cs="Times New Roman"/>
          <w:sz w:val="28"/>
          <w:szCs w:val="28"/>
        </w:rPr>
        <w:t xml:space="preserve">, в проекте договора и в заключенном договоре (в случае осуществления закупки товаров, работ, услуг с использованием конкурентных способов определения </w:t>
      </w:r>
      <w:r w:rsidR="00C4044B" w:rsidRPr="00E65FBD">
        <w:rPr>
          <w:rFonts w:ascii="Times New Roman" w:hAnsi="Times New Roman" w:cs="Times New Roman"/>
          <w:sz w:val="28"/>
          <w:szCs w:val="28"/>
        </w:rPr>
        <w:lastRenderedPageBreak/>
        <w:t>поставщиков (подрядчиков, исполнителей), указанны</w:t>
      </w:r>
      <w:r w:rsidR="00DB7193" w:rsidRPr="00E65FBD">
        <w:rPr>
          <w:rFonts w:ascii="Times New Roman" w:hAnsi="Times New Roman" w:cs="Times New Roman"/>
          <w:sz w:val="28"/>
          <w:szCs w:val="28"/>
        </w:rPr>
        <w:t>х в части 2 статьи 1</w:t>
      </w:r>
      <w:r w:rsidR="001876D0" w:rsidRPr="00E65FBD">
        <w:rPr>
          <w:rFonts w:ascii="Times New Roman" w:hAnsi="Times New Roman" w:cs="Times New Roman"/>
          <w:sz w:val="28"/>
          <w:szCs w:val="28"/>
        </w:rPr>
        <w:t>9</w:t>
      </w:r>
      <w:r w:rsidR="00DB7193" w:rsidRPr="00E65FBD">
        <w:rPr>
          <w:rFonts w:ascii="Times New Roman" w:hAnsi="Times New Roman" w:cs="Times New Roman"/>
          <w:sz w:val="28"/>
          <w:szCs w:val="28"/>
        </w:rPr>
        <w:t xml:space="preserve"> Положения)</w:t>
      </w:r>
      <w:r w:rsidR="00C4044B" w:rsidRPr="00E65FBD">
        <w:rPr>
          <w:rFonts w:ascii="Times New Roman" w:hAnsi="Times New Roman" w:cs="Times New Roman"/>
          <w:sz w:val="28"/>
          <w:szCs w:val="28"/>
        </w:rPr>
        <w:t>,</w:t>
      </w:r>
    </w:p>
    <w:p w:rsidR="009E49D9" w:rsidRPr="00E65FBD" w:rsidRDefault="00C4044B"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заключенном договоре (в случае осуществления закупки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у единственного поставщика (подрядчика, исполнителя).</w:t>
      </w:r>
    </w:p>
    <w:p w:rsidR="00AF314F" w:rsidRPr="00E65FBD" w:rsidRDefault="00AF314F" w:rsidP="00A87601">
      <w:pPr>
        <w:pStyle w:val="ae"/>
        <w:numPr>
          <w:ilvl w:val="1"/>
          <w:numId w:val="5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Размер обеспечения исполнения договора устанавливается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размере, не превышающем 30% от начальной (максимальной) цены договора (</w:t>
      </w:r>
      <w:r w:rsidR="007E50BF" w:rsidRPr="00E65FBD">
        <w:rPr>
          <w:rFonts w:ascii="Times New Roman" w:hAnsi="Times New Roman" w:cs="Times New Roman"/>
          <w:sz w:val="28"/>
          <w:szCs w:val="28"/>
        </w:rPr>
        <w:t xml:space="preserve">цены </w:t>
      </w:r>
      <w:r w:rsidRPr="00E65FBD">
        <w:rPr>
          <w:rFonts w:ascii="Times New Roman" w:hAnsi="Times New Roman" w:cs="Times New Roman"/>
          <w:sz w:val="28"/>
          <w:szCs w:val="28"/>
        </w:rPr>
        <w:t>лота)</w:t>
      </w:r>
      <w:r w:rsidR="007E50BF" w:rsidRPr="00E65FBD">
        <w:rPr>
          <w:rFonts w:ascii="Times New Roman" w:hAnsi="Times New Roman" w:cs="Times New Roman"/>
          <w:sz w:val="28"/>
          <w:szCs w:val="28"/>
        </w:rPr>
        <w:t>/лимита денежных средств, предусмотренных на данную закупку</w:t>
      </w:r>
      <w:r w:rsidRPr="00E65FBD">
        <w:rPr>
          <w:rFonts w:ascii="Times New Roman" w:hAnsi="Times New Roman" w:cs="Times New Roman"/>
          <w:sz w:val="28"/>
          <w:szCs w:val="28"/>
        </w:rPr>
        <w:t>, за исключением с</w:t>
      </w:r>
      <w:r w:rsidR="001876D0" w:rsidRPr="00E65FBD">
        <w:rPr>
          <w:rFonts w:ascii="Times New Roman" w:hAnsi="Times New Roman" w:cs="Times New Roman"/>
          <w:sz w:val="28"/>
          <w:szCs w:val="28"/>
        </w:rPr>
        <w:t>лучаев, предусмотренных частью 4</w:t>
      </w:r>
      <w:r w:rsidRPr="00E65FBD">
        <w:rPr>
          <w:rFonts w:ascii="Times New Roman" w:hAnsi="Times New Roman" w:cs="Times New Roman"/>
          <w:sz w:val="28"/>
          <w:szCs w:val="28"/>
        </w:rPr>
        <w:t xml:space="preserve"> статьи 2 Положения, а также с учетом особенностей, предусмотренных статьей 3</w:t>
      </w:r>
      <w:r w:rsidR="001876D0" w:rsidRPr="00E65FBD">
        <w:rPr>
          <w:rFonts w:ascii="Times New Roman" w:hAnsi="Times New Roman" w:cs="Times New Roman"/>
          <w:sz w:val="28"/>
          <w:szCs w:val="28"/>
        </w:rPr>
        <w:t>7</w:t>
      </w:r>
      <w:r w:rsidRPr="00E65FBD">
        <w:rPr>
          <w:rFonts w:ascii="Times New Roman" w:hAnsi="Times New Roman" w:cs="Times New Roman"/>
          <w:sz w:val="28"/>
          <w:szCs w:val="28"/>
        </w:rPr>
        <w:t xml:space="preserve"> Положения.</w:t>
      </w:r>
    </w:p>
    <w:p w:rsidR="00B22B08" w:rsidRPr="00E65FBD" w:rsidRDefault="00B22B08" w:rsidP="00A87601">
      <w:pPr>
        <w:pStyle w:val="ae"/>
        <w:numPr>
          <w:ilvl w:val="1"/>
          <w:numId w:val="5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Основным способом обеспечения исполнения договора является внесение денежных средств на счет, указанный:</w:t>
      </w:r>
    </w:p>
    <w:p w:rsidR="00B22B08" w:rsidRPr="00E65FBD" w:rsidRDefault="00B22B08"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в документации о закупке и заключенном договоре (в случае осуществления закупки товаров, работ, услуг с использованием конкурентных способов определения поставщиков (подрядчиков, исполнителей</w:t>
      </w:r>
      <w:r w:rsidR="001876D0" w:rsidRPr="00E65FBD">
        <w:rPr>
          <w:rFonts w:ascii="Times New Roman" w:hAnsi="Times New Roman" w:cs="Times New Roman"/>
          <w:sz w:val="28"/>
          <w:szCs w:val="28"/>
        </w:rPr>
        <w:t>), указанных в части 2 статьи 19</w:t>
      </w:r>
      <w:r w:rsidRPr="00E65FBD">
        <w:rPr>
          <w:rFonts w:ascii="Times New Roman" w:hAnsi="Times New Roman" w:cs="Times New Roman"/>
          <w:sz w:val="28"/>
          <w:szCs w:val="28"/>
        </w:rPr>
        <w:t xml:space="preserve"> Положения),</w:t>
      </w:r>
    </w:p>
    <w:p w:rsidR="00B22B08" w:rsidRPr="00E65FBD" w:rsidRDefault="00B22B08"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 заключенном договоре, в случае осуществления закупки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у единственного поставщика (подрядчика, исполнителя).</w:t>
      </w:r>
    </w:p>
    <w:p w:rsidR="00AF314F" w:rsidRPr="00E65FBD" w:rsidRDefault="00B22B08"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случае, если в документации о закупке предусмотрено, что способом обеспечения исполнения договора, помимо внесения денежных средств, является также банковская гарантия, выданная </w:t>
      </w:r>
      <w:r w:rsidR="00E348EE" w:rsidRPr="00E65FBD">
        <w:rPr>
          <w:rFonts w:ascii="Times New Roman" w:eastAsiaTheme="minorHAnsi" w:hAnsi="Times New Roman" w:cs="Times New Roman"/>
          <w:sz w:val="28"/>
          <w:szCs w:val="28"/>
          <w:lang w:eastAsia="en-US"/>
        </w:rPr>
        <w:t>банком</w:t>
      </w:r>
      <w:r w:rsidRPr="00E65FBD">
        <w:rPr>
          <w:rFonts w:ascii="Times New Roman" w:eastAsiaTheme="minorHAnsi" w:hAnsi="Times New Roman" w:cs="Times New Roman"/>
          <w:sz w:val="28"/>
          <w:szCs w:val="28"/>
          <w:lang w:eastAsia="en-US"/>
        </w:rPr>
        <w:t>, и/или иной способ обеспечения исполнения договора, участником закупки самостоятельно выбирается способ обеспечения исполнения договора.</w:t>
      </w:r>
    </w:p>
    <w:p w:rsidR="00E348EE" w:rsidRPr="00E65FBD" w:rsidRDefault="00E348EE"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При этом в случае, если участником закупки выбран способ обеспечения исполнения договора банковской гарантией, выданной банком, такой банк должен быть включен в предусмотренный </w:t>
      </w:r>
      <w:hyperlink r:id="rId43" w:history="1">
        <w:r w:rsidRPr="00E65FBD">
          <w:rPr>
            <w:rFonts w:ascii="Times New Roman" w:eastAsiaTheme="minorHAnsi" w:hAnsi="Times New Roman" w:cs="Times New Roman"/>
            <w:sz w:val="28"/>
            <w:szCs w:val="28"/>
            <w:lang w:eastAsia="en-US"/>
          </w:rPr>
          <w:t>статьей 74.1</w:t>
        </w:r>
      </w:hyperlink>
      <w:r w:rsidRPr="00E65FBD">
        <w:rPr>
          <w:rFonts w:ascii="Times New Roman" w:eastAsiaTheme="minorHAnsi" w:hAnsi="Times New Roman" w:cs="Times New Roman"/>
          <w:sz w:val="28"/>
          <w:szCs w:val="28"/>
          <w:lang w:eastAsia="en-U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314F" w:rsidRPr="00E65FBD" w:rsidRDefault="00AF314F" w:rsidP="00A87601">
      <w:pPr>
        <w:pStyle w:val="ae"/>
        <w:numPr>
          <w:ilvl w:val="1"/>
          <w:numId w:val="5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если договором не предусмотрена выплата аванса, договор с победителем закупки (участником закупки, с которым заключается договор в случае уклонения победителя закупки от заключения договора) или с единственным поставщиком (подрядчиком, исполнителем), заключается после предоставления победителем закупки (участником закупки, с которым заключается договор в случае уклонения победителя закупки от заключения договора) или единственным поставщиком (подрядчиком, исполнителем), обеспечения исполнения договора в размере, определенном в соответствии с частью 3 настоящей статьи.</w:t>
      </w:r>
    </w:p>
    <w:p w:rsidR="00E00773" w:rsidRPr="00E65FBD" w:rsidRDefault="00AF314F"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случае, если договором предусмотрена выплата аванса, договор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с победителем закупки (участником закупки, с которым заключается договор в случае уклонения победителя закупки от заключения договора) или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с единственным поставщиком (подрядчиком, исполнителем), заключается после предоставления победителем закупки (участником закупки, с которым заключается договор в случае уклонения победителя закупки от заключения </w:t>
      </w:r>
      <w:r w:rsidRPr="00E65FBD">
        <w:rPr>
          <w:rFonts w:ascii="Times New Roman" w:eastAsiaTheme="minorHAnsi" w:hAnsi="Times New Roman" w:cs="Times New Roman"/>
          <w:sz w:val="28"/>
          <w:szCs w:val="28"/>
          <w:lang w:eastAsia="en-US"/>
        </w:rPr>
        <w:lastRenderedPageBreak/>
        <w:t xml:space="preserve">договора) или единственным поставщиком (подрядчиком, исполнителем) обеспечения исполнения договора в размере, определенном в соответствии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с частью 3 настоящей статьи, но не менее чем размер аванса.</w:t>
      </w:r>
    </w:p>
    <w:p w:rsidR="00E00773" w:rsidRPr="00E65FBD" w:rsidRDefault="00E00773" w:rsidP="00A87601">
      <w:pPr>
        <w:pStyle w:val="ae"/>
        <w:numPr>
          <w:ilvl w:val="1"/>
          <w:numId w:val="5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Срок обеспечения исполнения договора не может быть меньше срока исполнения обязательств по договору.</w:t>
      </w:r>
    </w:p>
    <w:p w:rsidR="009315FF" w:rsidRPr="00E65FBD" w:rsidRDefault="009315FF" w:rsidP="00A87601">
      <w:pPr>
        <w:pStyle w:val="ae"/>
        <w:numPr>
          <w:ilvl w:val="1"/>
          <w:numId w:val="5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непредоставления победителем закупки (участником закупки, с которым заключается договор в случае уклонения победителя закупки от заключения договора) обеспечения исполнения договора</w:t>
      </w:r>
      <w:r w:rsidR="005904D2" w:rsidRPr="00E65FBD">
        <w:rPr>
          <w:rFonts w:ascii="Times New Roman" w:hAnsi="Times New Roman" w:cs="Times New Roman"/>
          <w:sz w:val="28"/>
          <w:szCs w:val="28"/>
        </w:rPr>
        <w:t xml:space="preserve"> </w:t>
      </w:r>
      <w:r w:rsidR="002838FE" w:rsidRPr="002838FE">
        <w:rPr>
          <w:rFonts w:ascii="Times New Roman" w:hAnsi="Times New Roman" w:cs="Times New Roman"/>
          <w:sz w:val="28"/>
          <w:szCs w:val="28"/>
        </w:rPr>
        <w:br/>
      </w:r>
      <w:r w:rsidR="005904D2" w:rsidRPr="00E65FBD">
        <w:rPr>
          <w:rFonts w:ascii="Times New Roman" w:hAnsi="Times New Roman" w:cs="Times New Roman"/>
          <w:sz w:val="28"/>
          <w:szCs w:val="28"/>
        </w:rPr>
        <w:t xml:space="preserve">в размере, установленном в соответствии с Положением, и </w:t>
      </w:r>
      <w:r w:rsidRPr="00E65FBD">
        <w:rPr>
          <w:rFonts w:ascii="Times New Roman" w:hAnsi="Times New Roman" w:cs="Times New Roman"/>
          <w:sz w:val="28"/>
          <w:szCs w:val="28"/>
        </w:rPr>
        <w:t xml:space="preserve">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w:t>
      </w:r>
      <w:r w:rsidR="00FB709A" w:rsidRPr="00E65FBD">
        <w:rPr>
          <w:rFonts w:ascii="Times New Roman" w:hAnsi="Times New Roman" w:cs="Times New Roman"/>
          <w:sz w:val="28"/>
          <w:szCs w:val="28"/>
        </w:rPr>
        <w:t>договора</w:t>
      </w:r>
      <w:r w:rsidRPr="00E65FBD">
        <w:rPr>
          <w:rFonts w:ascii="Times New Roman" w:hAnsi="Times New Roman" w:cs="Times New Roman"/>
          <w:sz w:val="28"/>
          <w:szCs w:val="28"/>
        </w:rPr>
        <w:t>.</w:t>
      </w:r>
    </w:p>
    <w:p w:rsidR="007D1AD1" w:rsidRPr="00E65FBD" w:rsidRDefault="007D1AD1" w:rsidP="00A87601">
      <w:pPr>
        <w:pStyle w:val="ae"/>
        <w:numPr>
          <w:ilvl w:val="1"/>
          <w:numId w:val="5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Удержание АО «АИЖК»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 </w:t>
      </w:r>
    </w:p>
    <w:p w:rsidR="009E49D9" w:rsidRPr="00E65FBD" w:rsidRDefault="009E49D9" w:rsidP="00A87601">
      <w:pPr>
        <w:pStyle w:val="ae"/>
        <w:numPr>
          <w:ilvl w:val="1"/>
          <w:numId w:val="5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ходе исполнения </w:t>
      </w:r>
      <w:r w:rsidR="005904D2" w:rsidRPr="00E65FBD">
        <w:rPr>
          <w:rFonts w:ascii="Times New Roman" w:hAnsi="Times New Roman" w:cs="Times New Roman"/>
          <w:sz w:val="28"/>
          <w:szCs w:val="28"/>
        </w:rPr>
        <w:t>договора</w:t>
      </w:r>
      <w:r w:rsidRPr="00E65FBD">
        <w:rPr>
          <w:rFonts w:ascii="Times New Roman" w:hAnsi="Times New Roman" w:cs="Times New Roman"/>
          <w:sz w:val="28"/>
          <w:szCs w:val="28"/>
        </w:rPr>
        <w:t xml:space="preserve"> поставщик (подрядчик, исполнитель)</w:t>
      </w:r>
      <w:r w:rsidR="005904D2" w:rsidRPr="00E65FBD">
        <w:rPr>
          <w:rFonts w:ascii="Times New Roman" w:hAnsi="Times New Roman" w:cs="Times New Roman"/>
          <w:sz w:val="28"/>
          <w:szCs w:val="28"/>
        </w:rPr>
        <w:t xml:space="preserve">, с которым заключен договор, </w:t>
      </w:r>
      <w:r w:rsidRPr="00E65FBD">
        <w:rPr>
          <w:rFonts w:ascii="Times New Roman" w:hAnsi="Times New Roman" w:cs="Times New Roman"/>
          <w:sz w:val="28"/>
          <w:szCs w:val="28"/>
        </w:rPr>
        <w:t xml:space="preserve">вправе предоставить </w:t>
      </w:r>
      <w:r w:rsidR="005904D2" w:rsidRPr="00E65FBD">
        <w:rPr>
          <w:rFonts w:ascii="Times New Roman" w:hAnsi="Times New Roman" w:cs="Times New Roman"/>
          <w:sz w:val="28"/>
          <w:szCs w:val="28"/>
        </w:rPr>
        <w:t>АО «АИЖК»</w:t>
      </w:r>
      <w:r w:rsidRPr="00E65FBD">
        <w:rPr>
          <w:rFonts w:ascii="Times New Roman" w:hAnsi="Times New Roman" w:cs="Times New Roman"/>
          <w:sz w:val="28"/>
          <w:szCs w:val="28"/>
        </w:rPr>
        <w:t xml:space="preserve"> обеспечение исполнения </w:t>
      </w:r>
      <w:r w:rsidR="005904D2" w:rsidRPr="00E65FBD">
        <w:rPr>
          <w:rFonts w:ascii="Times New Roman" w:hAnsi="Times New Roman" w:cs="Times New Roman"/>
          <w:sz w:val="28"/>
          <w:szCs w:val="28"/>
        </w:rPr>
        <w:t>договора</w:t>
      </w:r>
      <w:r w:rsidRPr="00E65FBD">
        <w:rPr>
          <w:rFonts w:ascii="Times New Roman" w:hAnsi="Times New Roman" w:cs="Times New Roman"/>
          <w:sz w:val="28"/>
          <w:szCs w:val="28"/>
        </w:rPr>
        <w:t xml:space="preserve">, уменьшенное на размер выполненных обязательств, предусмотренных </w:t>
      </w:r>
      <w:r w:rsidR="005904D2" w:rsidRPr="00E65FBD">
        <w:rPr>
          <w:rFonts w:ascii="Times New Roman" w:hAnsi="Times New Roman" w:cs="Times New Roman"/>
          <w:sz w:val="28"/>
          <w:szCs w:val="28"/>
        </w:rPr>
        <w:t>договором</w:t>
      </w:r>
      <w:r w:rsidRPr="00E65FBD">
        <w:rPr>
          <w:rFonts w:ascii="Times New Roman" w:hAnsi="Times New Roman" w:cs="Times New Roman"/>
          <w:sz w:val="28"/>
          <w:szCs w:val="28"/>
        </w:rPr>
        <w:t xml:space="preserve">, взамен ранее предоставленного обеспечения исполнения </w:t>
      </w:r>
      <w:r w:rsidR="005904D2" w:rsidRPr="00E65FBD">
        <w:rPr>
          <w:rFonts w:ascii="Times New Roman" w:hAnsi="Times New Roman" w:cs="Times New Roman"/>
          <w:sz w:val="28"/>
          <w:szCs w:val="28"/>
        </w:rPr>
        <w:t>договора</w:t>
      </w:r>
      <w:r w:rsidRPr="00E65FBD">
        <w:rPr>
          <w:rFonts w:ascii="Times New Roman" w:hAnsi="Times New Roman" w:cs="Times New Roman"/>
          <w:sz w:val="28"/>
          <w:szCs w:val="28"/>
        </w:rPr>
        <w:t xml:space="preserve">. При этом может быть изменен способ обеспечения исполнения </w:t>
      </w:r>
      <w:r w:rsidR="005904D2" w:rsidRPr="00E65FBD">
        <w:rPr>
          <w:rFonts w:ascii="Times New Roman" w:hAnsi="Times New Roman" w:cs="Times New Roman"/>
          <w:sz w:val="28"/>
          <w:szCs w:val="28"/>
        </w:rPr>
        <w:t>договора</w:t>
      </w:r>
      <w:r w:rsidRPr="00E65FBD">
        <w:rPr>
          <w:rFonts w:ascii="Times New Roman" w:hAnsi="Times New Roman" w:cs="Times New Roman"/>
          <w:sz w:val="28"/>
          <w:szCs w:val="28"/>
        </w:rPr>
        <w:t>.</w:t>
      </w:r>
    </w:p>
    <w:p w:rsidR="009E49D9" w:rsidRPr="00E65FBD" w:rsidRDefault="005904D2" w:rsidP="00A87601">
      <w:pPr>
        <w:pStyle w:val="ae"/>
        <w:numPr>
          <w:ilvl w:val="1"/>
          <w:numId w:val="55"/>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О</w:t>
      </w:r>
      <w:r w:rsidR="009E49D9" w:rsidRPr="00E65FBD">
        <w:rPr>
          <w:rFonts w:ascii="Times New Roman" w:hAnsi="Times New Roman" w:cs="Times New Roman"/>
          <w:sz w:val="28"/>
          <w:szCs w:val="28"/>
        </w:rPr>
        <w:t>беспечени</w:t>
      </w:r>
      <w:r w:rsidR="00AF314F" w:rsidRPr="00E65FBD">
        <w:rPr>
          <w:rFonts w:ascii="Times New Roman" w:hAnsi="Times New Roman" w:cs="Times New Roman"/>
          <w:sz w:val="28"/>
          <w:szCs w:val="28"/>
        </w:rPr>
        <w:t>е</w:t>
      </w:r>
      <w:r w:rsidR="009E49D9" w:rsidRPr="00E65FBD">
        <w:rPr>
          <w:rFonts w:ascii="Times New Roman" w:hAnsi="Times New Roman" w:cs="Times New Roman"/>
          <w:sz w:val="28"/>
          <w:szCs w:val="28"/>
        </w:rPr>
        <w:t xml:space="preserve"> исполнения </w:t>
      </w:r>
      <w:r w:rsidRPr="00E65FBD">
        <w:rPr>
          <w:rFonts w:ascii="Times New Roman" w:hAnsi="Times New Roman" w:cs="Times New Roman"/>
          <w:sz w:val="28"/>
          <w:szCs w:val="28"/>
        </w:rPr>
        <w:t>договора не применяются в случае</w:t>
      </w:r>
      <w:r w:rsidR="009E49D9" w:rsidRPr="00E65FBD">
        <w:rPr>
          <w:rFonts w:ascii="Times New Roman" w:hAnsi="Times New Roman" w:cs="Times New Roman"/>
          <w:sz w:val="28"/>
          <w:szCs w:val="28"/>
        </w:rPr>
        <w:t xml:space="preserve"> заключения </w:t>
      </w:r>
      <w:r w:rsidRPr="00E65FBD">
        <w:rPr>
          <w:rFonts w:ascii="Times New Roman" w:hAnsi="Times New Roman" w:cs="Times New Roman"/>
          <w:sz w:val="28"/>
          <w:szCs w:val="28"/>
        </w:rPr>
        <w:t xml:space="preserve">договора с </w:t>
      </w:r>
      <w:r w:rsidR="009E49D9" w:rsidRPr="00E65FBD">
        <w:rPr>
          <w:rFonts w:ascii="Times New Roman" w:hAnsi="Times New Roman" w:cs="Times New Roman"/>
          <w:sz w:val="28"/>
          <w:szCs w:val="28"/>
        </w:rPr>
        <w:t>государственным или муниципальным каз</w:t>
      </w:r>
      <w:r w:rsidRPr="00E65FBD">
        <w:rPr>
          <w:rFonts w:ascii="Times New Roman" w:hAnsi="Times New Roman" w:cs="Times New Roman"/>
          <w:sz w:val="28"/>
          <w:szCs w:val="28"/>
        </w:rPr>
        <w:t xml:space="preserve">енным учреждением, </w:t>
      </w:r>
      <w:r w:rsidR="009E49D9" w:rsidRPr="00E65FBD">
        <w:rPr>
          <w:rFonts w:ascii="Times New Roman" w:hAnsi="Times New Roman" w:cs="Times New Roman"/>
          <w:sz w:val="28"/>
          <w:szCs w:val="28"/>
        </w:rPr>
        <w:t>осуществления закупки у</w:t>
      </w:r>
      <w:r w:rsidRPr="00E65FBD">
        <w:rPr>
          <w:rFonts w:ascii="Times New Roman" w:hAnsi="Times New Roman" w:cs="Times New Roman"/>
          <w:sz w:val="28"/>
          <w:szCs w:val="28"/>
        </w:rPr>
        <w:t>слуги по предоставлению кредита.</w:t>
      </w:r>
    </w:p>
    <w:p w:rsidR="005904D2" w:rsidRPr="00E65FBD" w:rsidRDefault="005904D2"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3607C6" w:rsidRPr="00E65FBD" w:rsidRDefault="00C622E4" w:rsidP="002F600E">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64" w:name="_Toc448221893"/>
      <w:r w:rsidRPr="00E65FBD">
        <w:rPr>
          <w:rFonts w:ascii="Times New Roman" w:hAnsi="Times New Roman" w:cs="Times New Roman"/>
          <w:b/>
          <w:sz w:val="28"/>
          <w:szCs w:val="28"/>
        </w:rPr>
        <w:t xml:space="preserve">Глава </w:t>
      </w:r>
      <w:r w:rsidR="000555CC" w:rsidRPr="00E65FBD">
        <w:rPr>
          <w:rFonts w:ascii="Times New Roman" w:hAnsi="Times New Roman" w:cs="Times New Roman"/>
          <w:b/>
          <w:sz w:val="28"/>
          <w:szCs w:val="28"/>
        </w:rPr>
        <w:t>9.</w:t>
      </w:r>
      <w:r w:rsidR="00B31185" w:rsidRPr="00E65FBD">
        <w:rPr>
          <w:rFonts w:ascii="Times New Roman" w:hAnsi="Times New Roman" w:cs="Times New Roman"/>
          <w:b/>
          <w:sz w:val="28"/>
          <w:szCs w:val="28"/>
        </w:rPr>
        <w:t xml:space="preserve"> </w:t>
      </w:r>
      <w:r w:rsidR="00694498" w:rsidRPr="00E65FBD">
        <w:rPr>
          <w:rFonts w:ascii="Times New Roman" w:hAnsi="Times New Roman" w:cs="Times New Roman"/>
          <w:b/>
          <w:sz w:val="28"/>
          <w:szCs w:val="28"/>
        </w:rPr>
        <w:t>Договор</w:t>
      </w:r>
      <w:bookmarkEnd w:id="64"/>
    </w:p>
    <w:p w:rsidR="002C2775" w:rsidRPr="00E65FBD" w:rsidRDefault="002C2775" w:rsidP="002F600E">
      <w:pPr>
        <w:tabs>
          <w:tab w:val="left" w:pos="1134"/>
          <w:tab w:val="left" w:pos="1985"/>
          <w:tab w:val="left" w:pos="2268"/>
        </w:tabs>
        <w:spacing w:after="0" w:line="240" w:lineRule="auto"/>
        <w:jc w:val="center"/>
        <w:rPr>
          <w:rFonts w:ascii="Times New Roman" w:hAnsi="Times New Roman" w:cs="Times New Roman"/>
          <w:sz w:val="28"/>
          <w:szCs w:val="28"/>
        </w:rPr>
      </w:pPr>
    </w:p>
    <w:p w:rsidR="003607C6" w:rsidRPr="00E65FBD" w:rsidRDefault="00A30179" w:rsidP="002F600E">
      <w:pPr>
        <w:pStyle w:val="2"/>
        <w:ind w:firstLine="0"/>
        <w:jc w:val="center"/>
        <w:rPr>
          <w:b w:val="0"/>
          <w:szCs w:val="28"/>
        </w:rPr>
      </w:pPr>
      <w:bookmarkStart w:id="65" w:name="_Toc448221894"/>
      <w:r w:rsidRPr="00E65FBD">
        <w:rPr>
          <w:b w:val="0"/>
          <w:szCs w:val="28"/>
        </w:rPr>
        <w:t>Статья 3</w:t>
      </w:r>
      <w:r w:rsidR="0088394A" w:rsidRPr="00E65FBD">
        <w:rPr>
          <w:b w:val="0"/>
          <w:szCs w:val="28"/>
        </w:rPr>
        <w:t>9</w:t>
      </w:r>
      <w:r w:rsidR="00B31185" w:rsidRPr="00E65FBD">
        <w:rPr>
          <w:b w:val="0"/>
          <w:szCs w:val="28"/>
        </w:rPr>
        <w:t xml:space="preserve">. </w:t>
      </w:r>
      <w:r w:rsidR="003607C6" w:rsidRPr="00E65FBD">
        <w:rPr>
          <w:b w:val="0"/>
          <w:szCs w:val="28"/>
        </w:rPr>
        <w:t>Порядок заключения договора</w:t>
      </w:r>
      <w:bookmarkEnd w:id="65"/>
    </w:p>
    <w:p w:rsidR="00A30179" w:rsidRPr="00E65FBD" w:rsidRDefault="00A30179" w:rsidP="00E65FBD">
      <w:pPr>
        <w:autoSpaceDE w:val="0"/>
        <w:autoSpaceDN w:val="0"/>
        <w:adjustRightInd w:val="0"/>
        <w:spacing w:after="0" w:line="240" w:lineRule="auto"/>
        <w:ind w:firstLine="851"/>
        <w:jc w:val="both"/>
        <w:outlineLvl w:val="0"/>
        <w:rPr>
          <w:rFonts w:ascii="Times New Roman" w:eastAsiaTheme="minorHAnsi" w:hAnsi="Times New Roman" w:cs="Times New Roman"/>
          <w:b/>
          <w:bCs/>
          <w:sz w:val="28"/>
          <w:szCs w:val="28"/>
          <w:lang w:eastAsia="en-US"/>
        </w:rPr>
      </w:pPr>
    </w:p>
    <w:p w:rsidR="00CA7980" w:rsidRPr="00E65FBD" w:rsidRDefault="00C61334"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Договор по результатам закупочной процедуры, проведенной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с использованием конкурентных способов определения поставщиков (подрядчиков, исполнителей), </w:t>
      </w:r>
      <w:r w:rsidR="00A678AE" w:rsidRPr="00E65FBD">
        <w:rPr>
          <w:rFonts w:ascii="Times New Roman" w:hAnsi="Times New Roman" w:cs="Times New Roman"/>
          <w:sz w:val="28"/>
          <w:szCs w:val="28"/>
        </w:rPr>
        <w:t xml:space="preserve">указанных в части 2 </w:t>
      </w:r>
      <w:r w:rsidRPr="00E65FBD">
        <w:rPr>
          <w:rFonts w:ascii="Times New Roman" w:hAnsi="Times New Roman" w:cs="Times New Roman"/>
          <w:sz w:val="28"/>
          <w:szCs w:val="28"/>
        </w:rPr>
        <w:t>статьи</w:t>
      </w:r>
      <w:r w:rsidR="00A678AE" w:rsidRPr="00E65FBD">
        <w:rPr>
          <w:rFonts w:ascii="Times New Roman" w:hAnsi="Times New Roman" w:cs="Times New Roman"/>
          <w:sz w:val="28"/>
          <w:szCs w:val="28"/>
        </w:rPr>
        <w:t xml:space="preserve"> 1</w:t>
      </w:r>
      <w:r w:rsidR="001876D0" w:rsidRPr="00E65FBD">
        <w:rPr>
          <w:rFonts w:ascii="Times New Roman" w:hAnsi="Times New Roman" w:cs="Times New Roman"/>
          <w:sz w:val="28"/>
          <w:szCs w:val="28"/>
        </w:rPr>
        <w:t>9</w:t>
      </w:r>
      <w:r w:rsidR="00A678AE" w:rsidRPr="00E65FBD">
        <w:rPr>
          <w:rFonts w:ascii="Times New Roman" w:hAnsi="Times New Roman" w:cs="Times New Roman"/>
          <w:sz w:val="28"/>
          <w:szCs w:val="28"/>
        </w:rPr>
        <w:t xml:space="preserve"> Положения</w:t>
      </w:r>
      <w:r w:rsidRPr="00E65FBD">
        <w:rPr>
          <w:rFonts w:ascii="Times New Roman" w:hAnsi="Times New Roman" w:cs="Times New Roman"/>
          <w:sz w:val="28"/>
          <w:szCs w:val="28"/>
        </w:rPr>
        <w:t xml:space="preserve">, заключается </w:t>
      </w:r>
      <w:r w:rsidR="005C23AA" w:rsidRPr="00E65FBD">
        <w:rPr>
          <w:rFonts w:ascii="Times New Roman" w:hAnsi="Times New Roman" w:cs="Times New Roman"/>
          <w:sz w:val="28"/>
          <w:szCs w:val="28"/>
        </w:rPr>
        <w:t xml:space="preserve">в порядке, предусмотренном Положением, </w:t>
      </w:r>
      <w:r w:rsidRPr="00E65FBD">
        <w:rPr>
          <w:rFonts w:ascii="Times New Roman" w:hAnsi="Times New Roman" w:cs="Times New Roman"/>
          <w:sz w:val="28"/>
          <w:szCs w:val="28"/>
        </w:rPr>
        <w:t>на условиях</w:t>
      </w:r>
      <w:r w:rsidR="006C4DED" w:rsidRPr="00E65FBD">
        <w:rPr>
          <w:rFonts w:ascii="Times New Roman" w:hAnsi="Times New Roman" w:cs="Times New Roman"/>
          <w:sz w:val="28"/>
          <w:szCs w:val="28"/>
        </w:rPr>
        <w:t xml:space="preserve"> </w:t>
      </w:r>
      <w:r w:rsidR="002838FE" w:rsidRPr="002838FE">
        <w:rPr>
          <w:rFonts w:ascii="Times New Roman" w:hAnsi="Times New Roman" w:cs="Times New Roman"/>
          <w:sz w:val="28"/>
          <w:szCs w:val="28"/>
        </w:rPr>
        <w:br/>
      </w:r>
      <w:r w:rsidR="006C4DED" w:rsidRPr="00E65FBD">
        <w:rPr>
          <w:rFonts w:ascii="Times New Roman" w:hAnsi="Times New Roman" w:cs="Times New Roman"/>
          <w:sz w:val="28"/>
          <w:szCs w:val="28"/>
        </w:rPr>
        <w:t>и в сроки</w:t>
      </w:r>
      <w:r w:rsidRPr="00E65FBD">
        <w:rPr>
          <w:rFonts w:ascii="Times New Roman" w:hAnsi="Times New Roman" w:cs="Times New Roman"/>
          <w:sz w:val="28"/>
          <w:szCs w:val="28"/>
        </w:rPr>
        <w:t xml:space="preserve">, </w:t>
      </w:r>
      <w:r w:rsidR="00A30179" w:rsidRPr="00E65FBD">
        <w:rPr>
          <w:rFonts w:ascii="Times New Roman" w:hAnsi="Times New Roman" w:cs="Times New Roman"/>
          <w:sz w:val="28"/>
          <w:szCs w:val="28"/>
        </w:rPr>
        <w:t>пред</w:t>
      </w:r>
      <w:r w:rsidR="002C2775" w:rsidRPr="00E65FBD">
        <w:rPr>
          <w:rFonts w:ascii="Times New Roman" w:hAnsi="Times New Roman" w:cs="Times New Roman"/>
          <w:sz w:val="28"/>
          <w:szCs w:val="28"/>
        </w:rPr>
        <w:t>усмотренные</w:t>
      </w:r>
      <w:r w:rsidR="00A30179" w:rsidRPr="00E65FBD">
        <w:rPr>
          <w:rFonts w:ascii="Times New Roman" w:hAnsi="Times New Roman" w:cs="Times New Roman"/>
          <w:sz w:val="28"/>
          <w:szCs w:val="28"/>
        </w:rPr>
        <w:t xml:space="preserve"> извещением о закупк</w:t>
      </w:r>
      <w:r w:rsidR="00167AB0" w:rsidRPr="00E65FBD">
        <w:rPr>
          <w:rFonts w:ascii="Times New Roman" w:hAnsi="Times New Roman" w:cs="Times New Roman"/>
          <w:sz w:val="28"/>
          <w:szCs w:val="28"/>
        </w:rPr>
        <w:t>е и</w:t>
      </w:r>
      <w:r w:rsidR="00A30179" w:rsidRPr="00E65FBD">
        <w:rPr>
          <w:rFonts w:ascii="Times New Roman" w:hAnsi="Times New Roman" w:cs="Times New Roman"/>
          <w:sz w:val="28"/>
          <w:szCs w:val="28"/>
        </w:rPr>
        <w:t xml:space="preserve"> документацией </w:t>
      </w:r>
      <w:r w:rsidR="002838FE" w:rsidRPr="002838FE">
        <w:rPr>
          <w:rFonts w:ascii="Times New Roman" w:hAnsi="Times New Roman" w:cs="Times New Roman"/>
          <w:sz w:val="28"/>
          <w:szCs w:val="28"/>
        </w:rPr>
        <w:br/>
      </w:r>
      <w:r w:rsidR="00A30179" w:rsidRPr="00E65FBD">
        <w:rPr>
          <w:rFonts w:ascii="Times New Roman" w:hAnsi="Times New Roman" w:cs="Times New Roman"/>
          <w:sz w:val="28"/>
          <w:szCs w:val="28"/>
        </w:rPr>
        <w:t>о закупке</w:t>
      </w:r>
      <w:r w:rsidR="002C2775" w:rsidRPr="00E65FBD">
        <w:rPr>
          <w:rFonts w:ascii="Times New Roman" w:hAnsi="Times New Roman" w:cs="Times New Roman"/>
          <w:sz w:val="28"/>
          <w:szCs w:val="28"/>
        </w:rPr>
        <w:t>, в соответствии с условиями исполнения договора, предложенными в заявке на участие в закупке</w:t>
      </w:r>
      <w:r w:rsidR="00CA7980" w:rsidRPr="00E65FBD">
        <w:rPr>
          <w:rFonts w:ascii="Times New Roman" w:hAnsi="Times New Roman" w:cs="Times New Roman"/>
          <w:sz w:val="28"/>
          <w:szCs w:val="28"/>
        </w:rPr>
        <w:t>, а также по результатам проведения процедуры переторжки (в случае, если была проведена процедура переторжки):</w:t>
      </w:r>
    </w:p>
    <w:p w:rsidR="00CA7980" w:rsidRPr="00E65FBD" w:rsidRDefault="002C2775"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победител</w:t>
      </w:r>
      <w:r w:rsidR="00CA7980" w:rsidRPr="00E65FBD">
        <w:rPr>
          <w:rFonts w:ascii="Times New Roman" w:hAnsi="Times New Roman" w:cs="Times New Roman"/>
          <w:sz w:val="28"/>
          <w:szCs w:val="28"/>
        </w:rPr>
        <w:t>ем</w:t>
      </w:r>
      <w:r w:rsidRPr="00E65FBD">
        <w:rPr>
          <w:rFonts w:ascii="Times New Roman" w:hAnsi="Times New Roman" w:cs="Times New Roman"/>
          <w:sz w:val="28"/>
          <w:szCs w:val="28"/>
        </w:rPr>
        <w:t xml:space="preserve"> закупки</w:t>
      </w:r>
    </w:p>
    <w:p w:rsidR="00CA7980" w:rsidRPr="00E65FBD" w:rsidRDefault="00CA7980"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CA7980" w:rsidRPr="00E65FBD" w:rsidRDefault="00CA7980"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lastRenderedPageBreak/>
        <w:t>участником</w:t>
      </w:r>
      <w:r w:rsidR="002C2775" w:rsidRPr="00E65FBD">
        <w:rPr>
          <w:rFonts w:ascii="Times New Roman" w:hAnsi="Times New Roman" w:cs="Times New Roman"/>
          <w:sz w:val="28"/>
          <w:szCs w:val="28"/>
        </w:rPr>
        <w:t xml:space="preserve"> закупки, с которым заключа</w:t>
      </w:r>
      <w:r w:rsidR="005C23AA" w:rsidRPr="00E65FBD">
        <w:rPr>
          <w:rFonts w:ascii="Times New Roman" w:hAnsi="Times New Roman" w:cs="Times New Roman"/>
          <w:sz w:val="28"/>
          <w:szCs w:val="28"/>
        </w:rPr>
        <w:t>ется договор в случае уклонения</w:t>
      </w:r>
      <w:r w:rsidRPr="00E65FBD">
        <w:rPr>
          <w:rFonts w:ascii="Times New Roman" w:hAnsi="Times New Roman" w:cs="Times New Roman"/>
          <w:sz w:val="28"/>
          <w:szCs w:val="28"/>
        </w:rPr>
        <w:t xml:space="preserve"> </w:t>
      </w:r>
      <w:r w:rsidR="005C23AA" w:rsidRPr="00E65FBD">
        <w:rPr>
          <w:rFonts w:ascii="Times New Roman" w:hAnsi="Times New Roman" w:cs="Times New Roman"/>
          <w:sz w:val="28"/>
          <w:szCs w:val="28"/>
        </w:rPr>
        <w:t>п</w:t>
      </w:r>
      <w:r w:rsidR="002C2775" w:rsidRPr="00E65FBD">
        <w:rPr>
          <w:rFonts w:ascii="Times New Roman" w:hAnsi="Times New Roman" w:cs="Times New Roman"/>
          <w:sz w:val="28"/>
          <w:szCs w:val="28"/>
        </w:rPr>
        <w:t>обедителя от заключения договора</w:t>
      </w:r>
    </w:p>
    <w:p w:rsidR="00CA7980" w:rsidRPr="00E65FBD" w:rsidRDefault="00CA7980"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или</w:t>
      </w:r>
    </w:p>
    <w:p w:rsidR="0078309B" w:rsidRDefault="00CA7980" w:rsidP="00E65FBD">
      <w:pPr>
        <w:pStyle w:val="ae"/>
        <w:numPr>
          <w:ilvl w:val="0"/>
          <w:numId w:val="8"/>
        </w:numPr>
        <w:tabs>
          <w:tab w:val="left" w:pos="1560"/>
          <w:tab w:val="left" w:pos="1985"/>
        </w:tabs>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иными участниками</w:t>
      </w:r>
      <w:r w:rsidR="002C2775" w:rsidRPr="00E65FBD">
        <w:rPr>
          <w:rFonts w:ascii="Times New Roman" w:hAnsi="Times New Roman" w:cs="Times New Roman"/>
          <w:sz w:val="28"/>
          <w:szCs w:val="28"/>
        </w:rPr>
        <w:t xml:space="preserve"> закупки, с которыми заключается договор </w:t>
      </w:r>
      <w:r w:rsidR="002838FE" w:rsidRPr="002838FE">
        <w:rPr>
          <w:rFonts w:ascii="Times New Roman" w:hAnsi="Times New Roman" w:cs="Times New Roman"/>
          <w:sz w:val="28"/>
          <w:szCs w:val="28"/>
        </w:rPr>
        <w:br/>
      </w:r>
      <w:r w:rsidR="002C2775" w:rsidRPr="00E65FBD">
        <w:rPr>
          <w:rFonts w:ascii="Times New Roman" w:hAnsi="Times New Roman" w:cs="Times New Roman"/>
          <w:sz w:val="28"/>
          <w:szCs w:val="28"/>
        </w:rPr>
        <w:t>в порядке, установленном Положением</w:t>
      </w:r>
      <w:r w:rsidR="005C23AA" w:rsidRPr="00E65FBD">
        <w:rPr>
          <w:rFonts w:ascii="Times New Roman" w:hAnsi="Times New Roman" w:cs="Times New Roman"/>
          <w:sz w:val="28"/>
          <w:szCs w:val="28"/>
        </w:rPr>
        <w:t xml:space="preserve"> (с учетом особенностей заключения договора, предусмотренных частью 10 статьи 2</w:t>
      </w:r>
      <w:r w:rsidR="00557DBF" w:rsidRPr="00E65FBD">
        <w:rPr>
          <w:rFonts w:ascii="Times New Roman" w:hAnsi="Times New Roman" w:cs="Times New Roman"/>
          <w:sz w:val="28"/>
          <w:szCs w:val="28"/>
        </w:rPr>
        <w:t>2</w:t>
      </w:r>
      <w:r w:rsidR="00572DF8" w:rsidRPr="00E65FBD">
        <w:rPr>
          <w:rFonts w:ascii="Times New Roman" w:hAnsi="Times New Roman" w:cs="Times New Roman"/>
          <w:sz w:val="28"/>
          <w:szCs w:val="28"/>
        </w:rPr>
        <w:t>, частью 10 статьи 2</w:t>
      </w:r>
      <w:r w:rsidR="00557DBF" w:rsidRPr="00E65FBD">
        <w:rPr>
          <w:rFonts w:ascii="Times New Roman" w:hAnsi="Times New Roman" w:cs="Times New Roman"/>
          <w:sz w:val="28"/>
          <w:szCs w:val="28"/>
        </w:rPr>
        <w:t>5</w:t>
      </w:r>
      <w:r w:rsidR="00572DF8" w:rsidRPr="00E65FBD">
        <w:rPr>
          <w:rFonts w:ascii="Times New Roman" w:hAnsi="Times New Roman" w:cs="Times New Roman"/>
          <w:sz w:val="28"/>
          <w:szCs w:val="28"/>
        </w:rPr>
        <w:t xml:space="preserve">, частью </w:t>
      </w:r>
      <w:r w:rsidR="00EF797C" w:rsidRPr="00E65FBD">
        <w:rPr>
          <w:rFonts w:ascii="Times New Roman" w:hAnsi="Times New Roman" w:cs="Times New Roman"/>
          <w:sz w:val="28"/>
          <w:szCs w:val="28"/>
        </w:rPr>
        <w:t>7</w:t>
      </w:r>
      <w:r w:rsidR="005C23AA" w:rsidRPr="00E65FBD">
        <w:rPr>
          <w:rFonts w:ascii="Times New Roman" w:hAnsi="Times New Roman" w:cs="Times New Roman"/>
          <w:sz w:val="28"/>
          <w:szCs w:val="28"/>
        </w:rPr>
        <w:t xml:space="preserve"> статьи 2</w:t>
      </w:r>
      <w:r w:rsidR="00557DBF" w:rsidRPr="00E65FBD">
        <w:rPr>
          <w:rFonts w:ascii="Times New Roman" w:hAnsi="Times New Roman" w:cs="Times New Roman"/>
          <w:sz w:val="28"/>
          <w:szCs w:val="28"/>
        </w:rPr>
        <w:t>8</w:t>
      </w:r>
      <w:r w:rsidR="005C23AA" w:rsidRPr="00E65FBD">
        <w:rPr>
          <w:rFonts w:ascii="Times New Roman" w:hAnsi="Times New Roman" w:cs="Times New Roman"/>
          <w:sz w:val="28"/>
          <w:szCs w:val="28"/>
        </w:rPr>
        <w:t>, частью 5 статьи 2</w:t>
      </w:r>
      <w:r w:rsidR="00557DBF" w:rsidRPr="00E65FBD">
        <w:rPr>
          <w:rFonts w:ascii="Times New Roman" w:hAnsi="Times New Roman" w:cs="Times New Roman"/>
          <w:sz w:val="28"/>
          <w:szCs w:val="28"/>
        </w:rPr>
        <w:t>9, частью 7 статьи 30</w:t>
      </w:r>
      <w:r w:rsidR="005C23AA" w:rsidRPr="00E65FBD">
        <w:rPr>
          <w:rFonts w:ascii="Times New Roman" w:hAnsi="Times New Roman" w:cs="Times New Roman"/>
          <w:sz w:val="28"/>
          <w:szCs w:val="28"/>
        </w:rPr>
        <w:t>, частью 4 статьи 3</w:t>
      </w:r>
      <w:r w:rsidR="00557DBF" w:rsidRPr="00E65FBD">
        <w:rPr>
          <w:rFonts w:ascii="Times New Roman" w:hAnsi="Times New Roman" w:cs="Times New Roman"/>
          <w:sz w:val="28"/>
          <w:szCs w:val="28"/>
        </w:rPr>
        <w:t>1</w:t>
      </w:r>
      <w:r w:rsidR="005C23AA" w:rsidRPr="00E65FBD">
        <w:rPr>
          <w:rFonts w:ascii="Times New Roman" w:hAnsi="Times New Roman" w:cs="Times New Roman"/>
          <w:sz w:val="28"/>
          <w:szCs w:val="28"/>
        </w:rPr>
        <w:t>, частью 10 статьи 3</w:t>
      </w:r>
      <w:r w:rsidR="00557DBF" w:rsidRPr="00E65FBD">
        <w:rPr>
          <w:rFonts w:ascii="Times New Roman" w:hAnsi="Times New Roman" w:cs="Times New Roman"/>
          <w:sz w:val="28"/>
          <w:szCs w:val="28"/>
        </w:rPr>
        <w:t>4</w:t>
      </w:r>
      <w:r w:rsidR="005C23AA" w:rsidRPr="00E65FBD">
        <w:rPr>
          <w:rFonts w:ascii="Times New Roman" w:hAnsi="Times New Roman" w:cs="Times New Roman"/>
          <w:sz w:val="28"/>
          <w:szCs w:val="28"/>
        </w:rPr>
        <w:t xml:space="preserve"> Положения)</w:t>
      </w:r>
      <w:r w:rsidR="008B5A4B" w:rsidRPr="00E65FBD">
        <w:rPr>
          <w:rFonts w:ascii="Times New Roman" w:hAnsi="Times New Roman" w:cs="Times New Roman"/>
          <w:sz w:val="28"/>
          <w:szCs w:val="28"/>
        </w:rPr>
        <w:t>.</w:t>
      </w:r>
      <w:r w:rsidR="00F7055C" w:rsidRPr="00E65FBD">
        <w:rPr>
          <w:rFonts w:ascii="Times New Roman" w:hAnsi="Times New Roman" w:cs="Times New Roman"/>
          <w:sz w:val="28"/>
          <w:szCs w:val="28"/>
        </w:rPr>
        <w:t xml:space="preserve"> </w:t>
      </w:r>
    </w:p>
    <w:p w:rsidR="00F7055C" w:rsidRPr="00CA7776" w:rsidRDefault="0078309B" w:rsidP="002D747E">
      <w:pPr>
        <w:tabs>
          <w:tab w:val="left" w:pos="1560"/>
          <w:tab w:val="left" w:pos="1985"/>
        </w:tabs>
        <w:autoSpaceDE w:val="0"/>
        <w:autoSpaceDN w:val="0"/>
        <w:adjustRightInd w:val="0"/>
        <w:spacing w:after="0" w:line="240" w:lineRule="auto"/>
        <w:ind w:firstLine="851"/>
        <w:jc w:val="both"/>
        <w:rPr>
          <w:rFonts w:ascii="Times New Roman" w:hAnsi="Times New Roman" w:cs="Times New Roman"/>
          <w:sz w:val="28"/>
          <w:szCs w:val="28"/>
        </w:rPr>
      </w:pPr>
      <w:r w:rsidRPr="002D747E">
        <w:rPr>
          <w:rFonts w:ascii="Times New Roman" w:hAnsi="Times New Roman" w:cs="Times New Roman"/>
          <w:sz w:val="28"/>
          <w:szCs w:val="28"/>
        </w:rPr>
        <w:t xml:space="preserve">Договор по результатам закупочной процедуры, проведенной </w:t>
      </w:r>
      <w:r w:rsidRPr="002D747E">
        <w:rPr>
          <w:rFonts w:ascii="Times New Roman" w:hAnsi="Times New Roman" w:cs="Times New Roman"/>
          <w:sz w:val="28"/>
          <w:szCs w:val="28"/>
        </w:rPr>
        <w:br/>
        <w:t>с использованием конкурентных способов определения поставщиков (подрядчиков, исполнителей), заключается  не ранее, чем через 10 дней со дня подведения итогов указанной закупочной процедуры или в случае, если в соответствии с Положением предусмотрено размещение в единой информационной системе (на электронной площадке) протокола о результатах  закупки (иного документа, содержащего результаты закупки), со дня такого размещения</w:t>
      </w:r>
      <w:r>
        <w:rPr>
          <w:rFonts w:ascii="Times New Roman" w:hAnsi="Times New Roman" w:cs="Times New Roman"/>
          <w:sz w:val="28"/>
          <w:szCs w:val="28"/>
        </w:rPr>
        <w:t>.</w:t>
      </w:r>
    </w:p>
    <w:p w:rsidR="009152EB" w:rsidRPr="00E65FBD" w:rsidRDefault="009152EB"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Структурное подразделение АО «АИЖК», уполномоченное на организацию закупочной деятельности, </w:t>
      </w:r>
      <w:r w:rsidR="00F33414" w:rsidRPr="00E65FBD">
        <w:rPr>
          <w:rFonts w:ascii="Times New Roman" w:hAnsi="Times New Roman" w:cs="Times New Roman"/>
          <w:sz w:val="28"/>
          <w:szCs w:val="28"/>
        </w:rPr>
        <w:t>вправе провести с участник</w:t>
      </w:r>
      <w:r w:rsidRPr="00E65FBD">
        <w:rPr>
          <w:rFonts w:ascii="Times New Roman" w:hAnsi="Times New Roman" w:cs="Times New Roman"/>
          <w:sz w:val="28"/>
          <w:szCs w:val="28"/>
        </w:rPr>
        <w:t>ами закупки</w:t>
      </w:r>
      <w:r w:rsidR="00F33414" w:rsidRPr="00E65FBD">
        <w:rPr>
          <w:rFonts w:ascii="Times New Roman" w:hAnsi="Times New Roman" w:cs="Times New Roman"/>
          <w:sz w:val="28"/>
          <w:szCs w:val="28"/>
        </w:rPr>
        <w:t xml:space="preserve">, </w:t>
      </w:r>
      <w:r w:rsidRPr="00E65FBD">
        <w:rPr>
          <w:rFonts w:ascii="Times New Roman" w:hAnsi="Times New Roman" w:cs="Times New Roman"/>
          <w:sz w:val="28"/>
          <w:szCs w:val="28"/>
        </w:rPr>
        <w:t xml:space="preserve">с которыми заключается договор, указанными в части 1 настоящей статьи, </w:t>
      </w:r>
      <w:r w:rsidR="00F33414" w:rsidRPr="00E65FBD">
        <w:rPr>
          <w:rFonts w:ascii="Times New Roman" w:hAnsi="Times New Roman" w:cs="Times New Roman"/>
          <w:sz w:val="28"/>
          <w:szCs w:val="28"/>
        </w:rPr>
        <w:t>переговоры с целью улучшен</w:t>
      </w:r>
      <w:r w:rsidR="00CC716F" w:rsidRPr="00E65FBD">
        <w:rPr>
          <w:rFonts w:ascii="Times New Roman" w:hAnsi="Times New Roman" w:cs="Times New Roman"/>
          <w:sz w:val="28"/>
          <w:szCs w:val="28"/>
        </w:rPr>
        <w:t>ия условий исполнения договора (</w:t>
      </w:r>
      <w:r w:rsidR="00F33414" w:rsidRPr="00E65FBD">
        <w:rPr>
          <w:rFonts w:ascii="Times New Roman" w:hAnsi="Times New Roman" w:cs="Times New Roman"/>
          <w:sz w:val="28"/>
          <w:szCs w:val="28"/>
        </w:rPr>
        <w:t>в том числе снижения цены</w:t>
      </w:r>
      <w:r w:rsidR="00CC716F" w:rsidRPr="00E65FBD">
        <w:rPr>
          <w:rFonts w:ascii="Times New Roman" w:hAnsi="Times New Roman" w:cs="Times New Roman"/>
          <w:sz w:val="28"/>
          <w:szCs w:val="28"/>
        </w:rPr>
        <w:t>)</w:t>
      </w:r>
      <w:r w:rsidR="00F33414" w:rsidRPr="00E65FBD">
        <w:rPr>
          <w:rFonts w:ascii="Times New Roman" w:hAnsi="Times New Roman" w:cs="Times New Roman"/>
          <w:sz w:val="28"/>
          <w:szCs w:val="28"/>
        </w:rPr>
        <w:t xml:space="preserve">, </w:t>
      </w:r>
      <w:r w:rsidRPr="00E65FBD">
        <w:rPr>
          <w:rFonts w:ascii="Times New Roman" w:hAnsi="Times New Roman" w:cs="Times New Roman"/>
          <w:sz w:val="28"/>
          <w:szCs w:val="28"/>
        </w:rPr>
        <w:t>предложенны</w:t>
      </w:r>
      <w:r w:rsidR="00CC716F" w:rsidRPr="00E65FBD">
        <w:rPr>
          <w:rFonts w:ascii="Times New Roman" w:hAnsi="Times New Roman" w:cs="Times New Roman"/>
          <w:sz w:val="28"/>
          <w:szCs w:val="28"/>
        </w:rPr>
        <w:t>х</w:t>
      </w:r>
      <w:r w:rsidRPr="00E65FBD">
        <w:rPr>
          <w:rFonts w:ascii="Times New Roman" w:hAnsi="Times New Roman" w:cs="Times New Roman"/>
          <w:sz w:val="28"/>
          <w:szCs w:val="28"/>
        </w:rPr>
        <w:t xml:space="preserve"> в заявке на участие в закупке, а также по результатам проведения процедуры переторжки (в случае, если была проведена процедура переторжки).</w:t>
      </w:r>
    </w:p>
    <w:p w:rsidR="005C23AA" w:rsidRPr="00E65FBD" w:rsidRDefault="00374165"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w:t>
      </w:r>
      <w:r w:rsidR="0055225E" w:rsidRPr="00E65FBD">
        <w:rPr>
          <w:rFonts w:ascii="Times New Roman" w:hAnsi="Times New Roman" w:cs="Times New Roman"/>
          <w:sz w:val="28"/>
          <w:szCs w:val="28"/>
        </w:rPr>
        <w:t xml:space="preserve"> случае уклонения от заключения договора </w:t>
      </w:r>
      <w:r w:rsidR="003B7080" w:rsidRPr="00E65FBD">
        <w:rPr>
          <w:rFonts w:ascii="Times New Roman" w:hAnsi="Times New Roman" w:cs="Times New Roman"/>
          <w:sz w:val="28"/>
          <w:szCs w:val="28"/>
        </w:rPr>
        <w:t>победителя закупки</w:t>
      </w:r>
      <w:r w:rsidR="00E80355" w:rsidRPr="00E65FBD">
        <w:rPr>
          <w:rFonts w:ascii="Times New Roman" w:hAnsi="Times New Roman" w:cs="Times New Roman"/>
          <w:sz w:val="28"/>
          <w:szCs w:val="28"/>
        </w:rPr>
        <w:t xml:space="preserve">, </w:t>
      </w:r>
      <w:r w:rsidR="003B7080" w:rsidRPr="00E65FBD">
        <w:rPr>
          <w:rFonts w:ascii="Times New Roman" w:hAnsi="Times New Roman" w:cs="Times New Roman"/>
          <w:sz w:val="28"/>
          <w:szCs w:val="28"/>
        </w:rPr>
        <w:t xml:space="preserve">АО «АИЖК» вправе </w:t>
      </w:r>
      <w:r w:rsidR="00E80355" w:rsidRPr="00E65FBD">
        <w:rPr>
          <w:rFonts w:ascii="Times New Roman" w:hAnsi="Times New Roman" w:cs="Times New Roman"/>
          <w:sz w:val="28"/>
          <w:szCs w:val="28"/>
        </w:rPr>
        <w:t xml:space="preserve">заключить договор с участником </w:t>
      </w:r>
      <w:r w:rsidR="003B7080" w:rsidRPr="00E65FBD">
        <w:rPr>
          <w:rFonts w:ascii="Times New Roman" w:hAnsi="Times New Roman" w:cs="Times New Roman"/>
          <w:sz w:val="28"/>
          <w:szCs w:val="28"/>
        </w:rPr>
        <w:t>закупки, с которым заключается договор в случае уклонения победителя закупки от заключения договора.</w:t>
      </w:r>
    </w:p>
    <w:p w:rsidR="00CD3532" w:rsidRPr="00E65FBD" w:rsidRDefault="003B7080"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случае уклонения от заключения договора участника закупки, </w:t>
      </w:r>
      <w:r w:rsidR="002838FE" w:rsidRPr="002838FE">
        <w:rPr>
          <w:rFonts w:ascii="Times New Roman" w:eastAsiaTheme="minorHAnsi" w:hAnsi="Times New Roman" w:cs="Times New Roman"/>
          <w:sz w:val="28"/>
          <w:szCs w:val="28"/>
          <w:lang w:eastAsia="en-US"/>
        </w:rPr>
        <w:br/>
      </w:r>
      <w:r w:rsidRPr="00E65FBD">
        <w:rPr>
          <w:rFonts w:ascii="Times New Roman" w:eastAsiaTheme="minorHAnsi" w:hAnsi="Times New Roman" w:cs="Times New Roman"/>
          <w:sz w:val="28"/>
          <w:szCs w:val="28"/>
          <w:lang w:eastAsia="en-US"/>
        </w:rPr>
        <w:t xml:space="preserve">с которым заключается договор в случае уклонения победителя от заключения договора, АО «АИЖК» вправе заключить договор </w:t>
      </w:r>
      <w:r w:rsidR="00CD3532" w:rsidRPr="00E65FBD">
        <w:rPr>
          <w:rFonts w:ascii="Times New Roman" w:eastAsiaTheme="minorHAnsi" w:hAnsi="Times New Roman" w:cs="Times New Roman"/>
          <w:sz w:val="28"/>
          <w:szCs w:val="28"/>
          <w:lang w:eastAsia="en-US"/>
        </w:rPr>
        <w:t xml:space="preserve">на условиях, предусмотренных извещением о закупке и документацией о закупке, </w:t>
      </w:r>
      <w:r w:rsidR="002838FE" w:rsidRPr="002838FE">
        <w:rPr>
          <w:rFonts w:ascii="Times New Roman" w:eastAsiaTheme="minorHAnsi" w:hAnsi="Times New Roman" w:cs="Times New Roman"/>
          <w:sz w:val="28"/>
          <w:szCs w:val="28"/>
          <w:lang w:eastAsia="en-US"/>
        </w:rPr>
        <w:br/>
      </w:r>
      <w:r w:rsidR="00CD3532" w:rsidRPr="00E65FBD">
        <w:rPr>
          <w:rFonts w:ascii="Times New Roman" w:eastAsiaTheme="minorHAnsi" w:hAnsi="Times New Roman" w:cs="Times New Roman"/>
          <w:sz w:val="28"/>
          <w:szCs w:val="28"/>
          <w:lang w:eastAsia="en-US"/>
        </w:rPr>
        <w:t>с</w:t>
      </w:r>
      <w:r w:rsidRPr="00E65FBD">
        <w:rPr>
          <w:rFonts w:ascii="Times New Roman" w:eastAsiaTheme="minorHAnsi" w:hAnsi="Times New Roman" w:cs="Times New Roman"/>
          <w:sz w:val="28"/>
          <w:szCs w:val="28"/>
          <w:lang w:eastAsia="en-US"/>
        </w:rPr>
        <w:t xml:space="preserve"> любым участником закупки, заявка </w:t>
      </w:r>
      <w:r w:rsidR="00682A0B" w:rsidRPr="00E65FBD">
        <w:rPr>
          <w:rFonts w:ascii="Times New Roman" w:eastAsiaTheme="minorHAnsi" w:hAnsi="Times New Roman" w:cs="Times New Roman"/>
          <w:sz w:val="28"/>
          <w:szCs w:val="28"/>
          <w:lang w:eastAsia="en-US"/>
        </w:rPr>
        <w:t>которого</w:t>
      </w:r>
      <w:r w:rsidRPr="00E65FBD">
        <w:rPr>
          <w:rFonts w:ascii="Times New Roman" w:eastAsiaTheme="minorHAnsi" w:hAnsi="Times New Roman" w:cs="Times New Roman"/>
          <w:sz w:val="28"/>
          <w:szCs w:val="28"/>
          <w:lang w:eastAsia="en-US"/>
        </w:rPr>
        <w:t xml:space="preserve"> </w:t>
      </w:r>
      <w:r w:rsidR="00682A0B" w:rsidRPr="00E65FBD">
        <w:rPr>
          <w:rFonts w:ascii="Times New Roman" w:eastAsia="Times New Roman" w:hAnsi="Times New Roman" w:cs="Times New Roman"/>
          <w:snapToGrid w:val="0"/>
          <w:sz w:val="28"/>
          <w:szCs w:val="28"/>
        </w:rPr>
        <w:t>признана соответствующей требованиям, установленным извещением и документацией о закупке</w:t>
      </w:r>
      <w:r w:rsidR="00CD3532" w:rsidRPr="00E65FBD">
        <w:rPr>
          <w:rFonts w:ascii="Times New Roman" w:eastAsia="Times New Roman" w:hAnsi="Times New Roman" w:cs="Times New Roman"/>
          <w:snapToGrid w:val="0"/>
          <w:sz w:val="28"/>
          <w:szCs w:val="28"/>
        </w:rPr>
        <w:t xml:space="preserve">, </w:t>
      </w:r>
      <w:r w:rsidR="002838FE" w:rsidRPr="002838FE">
        <w:rPr>
          <w:rFonts w:ascii="Times New Roman" w:eastAsia="Times New Roman" w:hAnsi="Times New Roman" w:cs="Times New Roman"/>
          <w:snapToGrid w:val="0"/>
          <w:sz w:val="28"/>
          <w:szCs w:val="28"/>
        </w:rPr>
        <w:br/>
      </w:r>
      <w:r w:rsidR="00CD3532" w:rsidRPr="00E65FBD">
        <w:rPr>
          <w:rFonts w:ascii="Times New Roman" w:eastAsiaTheme="minorHAnsi" w:hAnsi="Times New Roman" w:cs="Times New Roman"/>
          <w:sz w:val="28"/>
          <w:szCs w:val="28"/>
          <w:lang w:eastAsia="en-US"/>
        </w:rPr>
        <w:t xml:space="preserve">в соответствии с условиями исполнения договора, предложенными </w:t>
      </w:r>
      <w:r w:rsidR="002838FE" w:rsidRPr="002838FE">
        <w:rPr>
          <w:rFonts w:ascii="Times New Roman" w:eastAsiaTheme="minorHAnsi" w:hAnsi="Times New Roman" w:cs="Times New Roman"/>
          <w:sz w:val="28"/>
          <w:szCs w:val="28"/>
          <w:lang w:eastAsia="en-US"/>
        </w:rPr>
        <w:br/>
      </w:r>
      <w:r w:rsidR="00CD3532" w:rsidRPr="00E65FBD">
        <w:rPr>
          <w:rFonts w:ascii="Times New Roman" w:eastAsiaTheme="minorHAnsi" w:hAnsi="Times New Roman" w:cs="Times New Roman"/>
          <w:sz w:val="28"/>
          <w:szCs w:val="28"/>
          <w:lang w:eastAsia="en-US"/>
        </w:rPr>
        <w:t>в указанной заявке на участие в закупке, а также по результатам проведения процедуры переторжки (в случае, если была проведена процедура переторжки).</w:t>
      </w:r>
    </w:p>
    <w:p w:rsidR="005C23AA" w:rsidRPr="00E65FBD" w:rsidRDefault="005C23AA"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В случае уклонения от заключения договора участников закупки, </w:t>
      </w:r>
      <w:r w:rsidR="009152EB" w:rsidRPr="00E65FBD">
        <w:rPr>
          <w:rFonts w:ascii="Times New Roman" w:hAnsi="Times New Roman" w:cs="Times New Roman"/>
          <w:sz w:val="28"/>
          <w:szCs w:val="28"/>
        </w:rPr>
        <w:t xml:space="preserve">с которыми заключается договор, </w:t>
      </w:r>
      <w:r w:rsidRPr="00E65FBD">
        <w:rPr>
          <w:rFonts w:ascii="Times New Roman" w:hAnsi="Times New Roman" w:cs="Times New Roman"/>
          <w:sz w:val="28"/>
          <w:szCs w:val="28"/>
        </w:rPr>
        <w:t xml:space="preserve">указанных в </w:t>
      </w:r>
      <w:r w:rsidR="0053214B" w:rsidRPr="00E65FBD">
        <w:rPr>
          <w:rFonts w:ascii="Times New Roman" w:hAnsi="Times New Roman" w:cs="Times New Roman"/>
          <w:sz w:val="28"/>
          <w:szCs w:val="28"/>
        </w:rPr>
        <w:t>части</w:t>
      </w:r>
      <w:r w:rsidRPr="00E65FBD">
        <w:rPr>
          <w:rFonts w:ascii="Times New Roman" w:hAnsi="Times New Roman" w:cs="Times New Roman"/>
          <w:sz w:val="28"/>
          <w:szCs w:val="28"/>
        </w:rPr>
        <w:t xml:space="preserve"> 1 настоящей статьи,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АО «АИЖК» вправе обратиться в суд с иском о требовании к понуждению таких участников закупки заключить договор и/или о возмещении убытков, причиненных уклонением от заключения договора, а также направить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 xml:space="preserve">в федеральный орган исполнительной власти, уполномоченный на ведение реестра недобросовестных поставщиков, сведения об участниках закупки, </w:t>
      </w:r>
      <w:r w:rsidRPr="00E65FBD">
        <w:rPr>
          <w:rFonts w:ascii="Times New Roman" w:hAnsi="Times New Roman" w:cs="Times New Roman"/>
          <w:sz w:val="28"/>
          <w:szCs w:val="28"/>
        </w:rPr>
        <w:lastRenderedPageBreak/>
        <w:t xml:space="preserve">уклонившихся от заключения договоров, в том числе не предоставивших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в АО «АИЖК» в срок, предусмотренный документацией о закупке, подписанный договор или не предоставивших обеспечение исполнения договора в случае, если в документации о закупке было установлено требование обеспечения договора до его заключения.</w:t>
      </w:r>
    </w:p>
    <w:p w:rsidR="006A3FC0" w:rsidRPr="00E65FBD" w:rsidRDefault="006A3FC0"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заключении договора АО «АИЖК» оставляет за собой право увеличить предусмотренное извещением о закупке и документацией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а также по результатам проведения процедуры переторжки (в случае, если была проведена процедура переторжки), участником закупки, с которым заключается договор, указанного в части 1 настоящей статьи, на предусмотренное извещением о закупке и документацией о закупке количество товара (объем работ, объем услуг).</w:t>
      </w:r>
    </w:p>
    <w:p w:rsidR="002B4C10" w:rsidRPr="00E65FBD" w:rsidRDefault="00AD3A75" w:rsidP="00E65FBD">
      <w:pPr>
        <w:pStyle w:val="3"/>
        <w:numPr>
          <w:ilvl w:val="0"/>
          <w:numId w:val="0"/>
        </w:numPr>
        <w:tabs>
          <w:tab w:val="left" w:pos="851"/>
          <w:tab w:val="left" w:pos="1418"/>
          <w:tab w:val="left" w:pos="1985"/>
          <w:tab w:val="left" w:pos="2268"/>
        </w:tabs>
        <w:ind w:firstLine="851"/>
        <w:rPr>
          <w:rFonts w:eastAsiaTheme="minorHAnsi"/>
          <w:sz w:val="28"/>
          <w:szCs w:val="28"/>
          <w:lang w:eastAsia="en-US"/>
        </w:rPr>
      </w:pPr>
      <w:r w:rsidRPr="00E65FBD">
        <w:rPr>
          <w:rFonts w:eastAsiaTheme="minorHAnsi"/>
          <w:sz w:val="28"/>
          <w:szCs w:val="28"/>
          <w:lang w:eastAsia="en-US"/>
        </w:rPr>
        <w:t xml:space="preserve">На этапе </w:t>
      </w:r>
      <w:r w:rsidR="002B4C10" w:rsidRPr="00E65FBD">
        <w:rPr>
          <w:rFonts w:eastAsiaTheme="minorHAnsi"/>
          <w:sz w:val="28"/>
          <w:szCs w:val="28"/>
          <w:lang w:eastAsia="en-US"/>
        </w:rPr>
        <w:t>заключени</w:t>
      </w:r>
      <w:r w:rsidRPr="00E65FBD">
        <w:rPr>
          <w:rFonts w:eastAsiaTheme="minorHAnsi"/>
          <w:sz w:val="28"/>
          <w:szCs w:val="28"/>
          <w:lang w:eastAsia="en-US"/>
        </w:rPr>
        <w:t>я</w:t>
      </w:r>
      <w:r w:rsidR="002B4C10" w:rsidRPr="00E65FBD">
        <w:rPr>
          <w:rFonts w:eastAsiaTheme="minorHAnsi"/>
          <w:sz w:val="28"/>
          <w:szCs w:val="28"/>
          <w:lang w:eastAsia="en-US"/>
        </w:rPr>
        <w:t xml:space="preserve"> договора АО «АИЖК» оставляет за собой право</w:t>
      </w:r>
      <w:r w:rsidR="00714281" w:rsidRPr="00E65FBD">
        <w:rPr>
          <w:rFonts w:eastAsiaTheme="minorHAnsi"/>
          <w:sz w:val="28"/>
          <w:szCs w:val="28"/>
          <w:lang w:eastAsia="en-US"/>
        </w:rPr>
        <w:t xml:space="preserve"> внести изменения в договор</w:t>
      </w:r>
      <w:r w:rsidRPr="00E65FBD">
        <w:rPr>
          <w:rFonts w:eastAsiaTheme="minorHAnsi"/>
          <w:sz w:val="28"/>
          <w:szCs w:val="28"/>
          <w:lang w:eastAsia="en-US"/>
        </w:rPr>
        <w:t xml:space="preserve"> в порядке, предусмотренном статьей 4</w:t>
      </w:r>
      <w:r w:rsidR="0053214B" w:rsidRPr="00E65FBD">
        <w:rPr>
          <w:rFonts w:eastAsiaTheme="minorHAnsi"/>
          <w:sz w:val="28"/>
          <w:szCs w:val="28"/>
          <w:lang w:eastAsia="en-US"/>
        </w:rPr>
        <w:t>1</w:t>
      </w:r>
      <w:r w:rsidRPr="00E65FBD">
        <w:rPr>
          <w:rFonts w:eastAsiaTheme="minorHAnsi"/>
          <w:sz w:val="28"/>
          <w:szCs w:val="28"/>
          <w:lang w:eastAsia="en-US"/>
        </w:rPr>
        <w:t xml:space="preserve"> Положения</w:t>
      </w:r>
      <w:r w:rsidR="001B1801" w:rsidRPr="00E65FBD">
        <w:rPr>
          <w:rFonts w:eastAsiaTheme="minorHAnsi"/>
          <w:sz w:val="28"/>
          <w:szCs w:val="28"/>
          <w:lang w:eastAsia="en-US"/>
        </w:rPr>
        <w:t>.</w:t>
      </w:r>
    </w:p>
    <w:p w:rsidR="00CA7980" w:rsidRPr="00E65FBD" w:rsidRDefault="00CA7980"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Договор с единственным поставщиком (подрядчиком, исполнителем) заключается в порядке, предусмотренном Положением,</w:t>
      </w:r>
      <w:r w:rsidR="009D7C5F" w:rsidRPr="00E65FBD">
        <w:rPr>
          <w:rFonts w:ascii="Times New Roman" w:hAnsi="Times New Roman" w:cs="Times New Roman"/>
          <w:sz w:val="28"/>
          <w:szCs w:val="28"/>
        </w:rPr>
        <w:t xml:space="preserve"> </w:t>
      </w:r>
      <w:r w:rsidRPr="00E65FBD">
        <w:rPr>
          <w:rFonts w:ascii="Times New Roman" w:hAnsi="Times New Roman" w:cs="Times New Roman"/>
          <w:sz w:val="28"/>
          <w:szCs w:val="28"/>
        </w:rPr>
        <w:t>в случаях, предусмотренных частью 3 статьи 3</w:t>
      </w:r>
      <w:r w:rsidR="0053214B" w:rsidRPr="00E65FBD">
        <w:rPr>
          <w:rFonts w:ascii="Times New Roman" w:hAnsi="Times New Roman" w:cs="Times New Roman"/>
          <w:sz w:val="28"/>
          <w:szCs w:val="28"/>
        </w:rPr>
        <w:t>5</w:t>
      </w:r>
      <w:r w:rsidRPr="00E65FBD">
        <w:rPr>
          <w:rFonts w:ascii="Times New Roman" w:hAnsi="Times New Roman" w:cs="Times New Roman"/>
          <w:sz w:val="28"/>
          <w:szCs w:val="28"/>
        </w:rPr>
        <w:t xml:space="preserve"> Положения.</w:t>
      </w:r>
    </w:p>
    <w:p w:rsidR="009D7C5F" w:rsidRPr="00E65FBD" w:rsidRDefault="009D7C5F"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Договор по результатам закупочной процедуры, проведенной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с использованием конкурентных способов определения поставщиков (подрядчиков, исполнителей), указанных в части 2 статьи 1</w:t>
      </w:r>
      <w:r w:rsidR="0053214B" w:rsidRPr="00E65FBD">
        <w:rPr>
          <w:rFonts w:ascii="Times New Roman" w:hAnsi="Times New Roman" w:cs="Times New Roman"/>
          <w:sz w:val="28"/>
          <w:szCs w:val="28"/>
        </w:rPr>
        <w:t>9</w:t>
      </w:r>
      <w:r w:rsidRPr="00E65FBD">
        <w:rPr>
          <w:rFonts w:ascii="Times New Roman" w:hAnsi="Times New Roman" w:cs="Times New Roman"/>
          <w:sz w:val="28"/>
          <w:szCs w:val="28"/>
        </w:rPr>
        <w:t xml:space="preserve"> Положения, </w:t>
      </w:r>
      <w:r w:rsidR="002838FE" w:rsidRPr="002838FE">
        <w:rPr>
          <w:rFonts w:ascii="Times New Roman" w:hAnsi="Times New Roman" w:cs="Times New Roman"/>
          <w:sz w:val="28"/>
          <w:szCs w:val="28"/>
        </w:rPr>
        <w:br/>
      </w:r>
      <w:r w:rsidRPr="00E65FBD">
        <w:rPr>
          <w:rFonts w:ascii="Times New Roman" w:hAnsi="Times New Roman" w:cs="Times New Roman"/>
          <w:sz w:val="28"/>
          <w:szCs w:val="28"/>
        </w:rPr>
        <w:t>а также с единственным поставщиком (подрядчиком, исполнителем) заключается с учетом особенностей, предусмотренных стать</w:t>
      </w:r>
      <w:r w:rsidR="004A0524" w:rsidRPr="00E65FBD">
        <w:rPr>
          <w:rFonts w:ascii="Times New Roman" w:hAnsi="Times New Roman" w:cs="Times New Roman"/>
          <w:sz w:val="28"/>
          <w:szCs w:val="28"/>
        </w:rPr>
        <w:t>ями 3</w:t>
      </w:r>
      <w:r w:rsidR="0053214B" w:rsidRPr="00E65FBD">
        <w:rPr>
          <w:rFonts w:ascii="Times New Roman" w:hAnsi="Times New Roman" w:cs="Times New Roman"/>
          <w:sz w:val="28"/>
          <w:szCs w:val="28"/>
        </w:rPr>
        <w:t>7</w:t>
      </w:r>
      <w:r w:rsidR="004A0524" w:rsidRPr="00E65FBD">
        <w:rPr>
          <w:rFonts w:ascii="Times New Roman" w:hAnsi="Times New Roman" w:cs="Times New Roman"/>
          <w:sz w:val="28"/>
          <w:szCs w:val="28"/>
        </w:rPr>
        <w:t xml:space="preserve"> и </w:t>
      </w:r>
      <w:r w:rsidRPr="00E65FBD">
        <w:rPr>
          <w:rFonts w:ascii="Times New Roman" w:hAnsi="Times New Roman" w:cs="Times New Roman"/>
          <w:sz w:val="28"/>
          <w:szCs w:val="28"/>
        </w:rPr>
        <w:t>3</w:t>
      </w:r>
      <w:r w:rsidR="0053214B" w:rsidRPr="00E65FBD">
        <w:rPr>
          <w:rFonts w:ascii="Times New Roman" w:hAnsi="Times New Roman" w:cs="Times New Roman"/>
          <w:sz w:val="28"/>
          <w:szCs w:val="28"/>
        </w:rPr>
        <w:t>8</w:t>
      </w:r>
      <w:r w:rsidRPr="00E65FBD">
        <w:rPr>
          <w:rFonts w:ascii="Times New Roman" w:hAnsi="Times New Roman" w:cs="Times New Roman"/>
          <w:sz w:val="28"/>
          <w:szCs w:val="28"/>
        </w:rPr>
        <w:t xml:space="preserve"> Положения.</w:t>
      </w:r>
    </w:p>
    <w:p w:rsidR="00063E08" w:rsidRPr="00E65FBD" w:rsidRDefault="00063E08"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332C80" w:rsidRPr="00E65FBD" w:rsidRDefault="00694498"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Заключение договора с ценой, превышающей 100 тысяч рублей</w:t>
      </w:r>
      <w:r w:rsidR="00A01880" w:rsidRPr="00E65FBD">
        <w:rPr>
          <w:rFonts w:ascii="Times New Roman" w:hAnsi="Times New Roman" w:cs="Times New Roman"/>
          <w:sz w:val="28"/>
          <w:szCs w:val="28"/>
        </w:rPr>
        <w:t>,</w:t>
      </w:r>
      <w:r w:rsidRPr="00E65FBD">
        <w:rPr>
          <w:rFonts w:ascii="Times New Roman" w:hAnsi="Times New Roman" w:cs="Times New Roman"/>
          <w:sz w:val="28"/>
          <w:szCs w:val="28"/>
        </w:rPr>
        <w:t xml:space="preserve"> является обязательным.</w:t>
      </w:r>
    </w:p>
    <w:p w:rsidR="00A54ADD" w:rsidRPr="00E65FBD" w:rsidRDefault="004A0524"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В договор может быть включено условие о возможности одностороннего отказа от исполнения д</w:t>
      </w:r>
      <w:r w:rsidR="00A54ADD" w:rsidRPr="00E65FBD">
        <w:rPr>
          <w:rFonts w:ascii="Times New Roman" w:hAnsi="Times New Roman" w:cs="Times New Roman"/>
          <w:sz w:val="28"/>
          <w:szCs w:val="28"/>
        </w:rPr>
        <w:t>оговора.</w:t>
      </w:r>
    </w:p>
    <w:p w:rsidR="00966B2B" w:rsidRPr="00E65FBD" w:rsidRDefault="00966B2B"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АО «АИЖК» вправе провести экспертизу поставленного товара, выполненной работы, оказанной услуги, в том числе с привлечением экспертов, экспертных организаций, до принятия решения об одностороннем отказе от исполнения договора.</w:t>
      </w:r>
    </w:p>
    <w:p w:rsidR="00966B2B" w:rsidRPr="00E65FBD" w:rsidRDefault="00966B2B"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В случае, если АО «АИЖК» проведена экспертиза поставленного товара, выполненной работы или оказанной услуги с привлечением </w:t>
      </w:r>
      <w:r w:rsidRPr="00E65FBD">
        <w:rPr>
          <w:rFonts w:ascii="Times New Roman" w:eastAsiaTheme="minorHAnsi" w:hAnsi="Times New Roman" w:cs="Times New Roman"/>
          <w:sz w:val="28"/>
          <w:szCs w:val="28"/>
          <w:lang w:eastAsia="en-US"/>
        </w:rPr>
        <w:lastRenderedPageBreak/>
        <w:t xml:space="preserve">экспертов, экспертных организаций, решение об одностороннем отказе от исполнения </w:t>
      </w:r>
      <w:r w:rsidR="000C1A3D" w:rsidRPr="00E65FBD">
        <w:rPr>
          <w:rFonts w:ascii="Times New Roman" w:eastAsiaTheme="minorHAnsi" w:hAnsi="Times New Roman" w:cs="Times New Roman"/>
          <w:sz w:val="28"/>
          <w:szCs w:val="28"/>
          <w:lang w:eastAsia="en-US"/>
        </w:rPr>
        <w:t>договора</w:t>
      </w:r>
      <w:r w:rsidRPr="00E65FBD">
        <w:rPr>
          <w:rFonts w:ascii="Times New Roman" w:eastAsiaTheme="minorHAnsi" w:hAnsi="Times New Roman" w:cs="Times New Roman"/>
          <w:sz w:val="28"/>
          <w:szCs w:val="28"/>
          <w:lang w:eastAsia="en-US"/>
        </w:rPr>
        <w:t xml:space="preserve"> может быть принято </w:t>
      </w:r>
      <w:r w:rsidR="000C1A3D" w:rsidRPr="00E65FBD">
        <w:rPr>
          <w:rFonts w:ascii="Times New Roman" w:eastAsiaTheme="minorHAnsi" w:hAnsi="Times New Roman" w:cs="Times New Roman"/>
          <w:sz w:val="28"/>
          <w:szCs w:val="28"/>
          <w:lang w:eastAsia="en-US"/>
        </w:rPr>
        <w:t>АО «АИЖК»</w:t>
      </w:r>
      <w:r w:rsidRPr="00E65FBD">
        <w:rPr>
          <w:rFonts w:ascii="Times New Roman" w:eastAsiaTheme="minorHAnsi" w:hAnsi="Times New Roman" w:cs="Times New Roman"/>
          <w:sz w:val="28"/>
          <w:szCs w:val="28"/>
          <w:lang w:eastAsia="en-US"/>
        </w:rPr>
        <w:t xml:space="preserve">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0C1A3D" w:rsidRPr="00E65FBD">
        <w:rPr>
          <w:rFonts w:ascii="Times New Roman" w:eastAsiaTheme="minorHAnsi" w:hAnsi="Times New Roman" w:cs="Times New Roman"/>
          <w:sz w:val="28"/>
          <w:szCs w:val="28"/>
          <w:lang w:eastAsia="en-US"/>
        </w:rPr>
        <w:t>договора</w:t>
      </w:r>
      <w:r w:rsidRPr="00E65FBD">
        <w:rPr>
          <w:rFonts w:ascii="Times New Roman" w:eastAsiaTheme="minorHAnsi" w:hAnsi="Times New Roman" w:cs="Times New Roman"/>
          <w:sz w:val="28"/>
          <w:szCs w:val="28"/>
          <w:lang w:eastAsia="en-US"/>
        </w:rPr>
        <w:t xml:space="preserve">, послужившие основанием для одностороннего отказа </w:t>
      </w:r>
      <w:r w:rsidR="000C1A3D" w:rsidRPr="00E65FBD">
        <w:rPr>
          <w:rFonts w:ascii="Times New Roman" w:eastAsiaTheme="minorHAnsi" w:hAnsi="Times New Roman" w:cs="Times New Roman"/>
          <w:sz w:val="28"/>
          <w:szCs w:val="28"/>
          <w:lang w:eastAsia="en-US"/>
        </w:rPr>
        <w:t>АО «АИЖК»</w:t>
      </w:r>
      <w:r w:rsidRPr="00E65FBD">
        <w:rPr>
          <w:rFonts w:ascii="Times New Roman" w:eastAsiaTheme="minorHAnsi" w:hAnsi="Times New Roman" w:cs="Times New Roman"/>
          <w:sz w:val="28"/>
          <w:szCs w:val="28"/>
          <w:lang w:eastAsia="en-US"/>
        </w:rPr>
        <w:t xml:space="preserve"> от исполнения </w:t>
      </w:r>
      <w:r w:rsidR="000C1A3D" w:rsidRPr="00E65FBD">
        <w:rPr>
          <w:rFonts w:ascii="Times New Roman" w:eastAsiaTheme="minorHAnsi" w:hAnsi="Times New Roman" w:cs="Times New Roman"/>
          <w:sz w:val="28"/>
          <w:szCs w:val="28"/>
          <w:lang w:eastAsia="en-US"/>
        </w:rPr>
        <w:t>договора</w:t>
      </w:r>
      <w:r w:rsidRPr="00E65FBD">
        <w:rPr>
          <w:rFonts w:ascii="Times New Roman" w:eastAsiaTheme="minorHAnsi" w:hAnsi="Times New Roman" w:cs="Times New Roman"/>
          <w:sz w:val="28"/>
          <w:szCs w:val="28"/>
          <w:lang w:eastAsia="en-US"/>
        </w:rPr>
        <w:t>.</w:t>
      </w:r>
    </w:p>
    <w:p w:rsidR="00694498" w:rsidRPr="00E65FBD" w:rsidRDefault="00694498"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Порядок подготовки, заключения, регистрации и хранения договоров может быть установлен внутренними документами АО «АИЖК».</w:t>
      </w:r>
    </w:p>
    <w:p w:rsidR="00233774" w:rsidRDefault="00233774"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и документы о заключении договора должны быть внесены в реестр договоров в порядке, установленном в части 11 статьи 3 Положения. </w:t>
      </w:r>
    </w:p>
    <w:p w:rsidR="0078309B" w:rsidRPr="00CA7776" w:rsidRDefault="0078309B" w:rsidP="00A87601">
      <w:pPr>
        <w:pStyle w:val="ae"/>
        <w:numPr>
          <w:ilvl w:val="1"/>
          <w:numId w:val="56"/>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2D747E">
        <w:rPr>
          <w:rFonts w:ascii="Times New Roman" w:hAnsi="Times New Roman" w:cs="Times New Roman"/>
          <w:sz w:val="28"/>
          <w:szCs w:val="28"/>
        </w:rPr>
        <w:t>В случае необходимости заключения АО «АИЖК» долгосрочных контрактов с российскими производителями строительных материалов такие контракты заключаются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Порядок предоставления подтверждающих документов для заключения таких контрактов указывается в документации о закупке.</w:t>
      </w:r>
    </w:p>
    <w:p w:rsidR="00924BBE" w:rsidRPr="007E7E26" w:rsidRDefault="00924BBE" w:rsidP="002F600E">
      <w:pPr>
        <w:pStyle w:val="2"/>
        <w:ind w:firstLine="0"/>
        <w:jc w:val="center"/>
        <w:rPr>
          <w:rFonts w:eastAsiaTheme="minorHAnsi"/>
          <w:b w:val="0"/>
          <w:szCs w:val="28"/>
          <w:lang w:eastAsia="en-US"/>
        </w:rPr>
      </w:pPr>
    </w:p>
    <w:p w:rsidR="00401FDE" w:rsidRPr="00E65FBD" w:rsidRDefault="00401FDE" w:rsidP="002F600E">
      <w:pPr>
        <w:pStyle w:val="2"/>
        <w:ind w:firstLine="0"/>
        <w:jc w:val="center"/>
        <w:rPr>
          <w:rFonts w:eastAsiaTheme="minorHAnsi"/>
          <w:b w:val="0"/>
          <w:szCs w:val="28"/>
          <w:lang w:eastAsia="en-US"/>
        </w:rPr>
      </w:pPr>
      <w:bookmarkStart w:id="66" w:name="_Toc448221895"/>
      <w:r w:rsidRPr="00E65FBD">
        <w:rPr>
          <w:rFonts w:eastAsiaTheme="minorHAnsi"/>
          <w:b w:val="0"/>
          <w:szCs w:val="28"/>
          <w:lang w:eastAsia="en-US"/>
        </w:rPr>
        <w:t xml:space="preserve">Статья </w:t>
      </w:r>
      <w:r w:rsidR="0088394A" w:rsidRPr="00E65FBD">
        <w:rPr>
          <w:rFonts w:eastAsiaTheme="minorHAnsi"/>
          <w:b w:val="0"/>
          <w:szCs w:val="28"/>
          <w:lang w:eastAsia="en-US"/>
        </w:rPr>
        <w:t>40</w:t>
      </w:r>
      <w:r w:rsidR="00B31185" w:rsidRPr="00E65FBD">
        <w:rPr>
          <w:rFonts w:eastAsiaTheme="minorHAnsi"/>
          <w:b w:val="0"/>
          <w:szCs w:val="28"/>
          <w:lang w:eastAsia="en-US"/>
        </w:rPr>
        <w:t xml:space="preserve">. </w:t>
      </w:r>
      <w:r w:rsidRPr="00E65FBD">
        <w:rPr>
          <w:rFonts w:eastAsiaTheme="minorHAnsi"/>
          <w:b w:val="0"/>
          <w:szCs w:val="28"/>
          <w:lang w:eastAsia="en-US"/>
        </w:rPr>
        <w:t>Особенности исполнения договора</w:t>
      </w:r>
      <w:bookmarkEnd w:id="66"/>
    </w:p>
    <w:p w:rsidR="00401FDE" w:rsidRPr="00E65FBD" w:rsidRDefault="00401FDE"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401FDE" w:rsidRPr="00E65FBD" w:rsidRDefault="00401FDE" w:rsidP="00A87601">
      <w:pPr>
        <w:pStyle w:val="ae"/>
        <w:numPr>
          <w:ilvl w:val="1"/>
          <w:numId w:val="5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в соответствии с действующим законодательством Российской Федерации, в том числе:</w:t>
      </w:r>
    </w:p>
    <w:p w:rsidR="00401FDE" w:rsidRPr="00E65FBD" w:rsidRDefault="00401FDE" w:rsidP="00E65FBD">
      <w:pPr>
        <w:pStyle w:val="ae"/>
        <w:numPr>
          <w:ilvl w:val="0"/>
          <w:numId w:val="58"/>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приемку поставленного товара, выполненной работы </w:t>
      </w:r>
      <w:r w:rsidR="00FE26A3" w:rsidRPr="00FE26A3">
        <w:rPr>
          <w:rFonts w:ascii="Times New Roman" w:hAnsi="Times New Roman" w:cs="Times New Roman"/>
          <w:sz w:val="28"/>
          <w:szCs w:val="28"/>
        </w:rPr>
        <w:br/>
      </w:r>
      <w:r w:rsidRPr="00E65FBD">
        <w:rPr>
          <w:rFonts w:ascii="Times New Roman" w:hAnsi="Times New Roman" w:cs="Times New Roman"/>
          <w:sz w:val="28"/>
          <w:szCs w:val="28"/>
        </w:rPr>
        <w:t>(ее результатов), оказанной услуги, а также отдельных этапов поставки товара, выполнения работы, оказания услуги, предусмотренных договором;</w:t>
      </w:r>
    </w:p>
    <w:p w:rsidR="00401FDE" w:rsidRPr="00E65FBD" w:rsidRDefault="00401FDE" w:rsidP="00E65FBD">
      <w:pPr>
        <w:pStyle w:val="ae"/>
        <w:numPr>
          <w:ilvl w:val="0"/>
          <w:numId w:val="58"/>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оплату АО «АИЖК» поставленного товара, выполненной работы (ее результатов), оказанной услуги, а также отдельных этапов исполнения договора;</w:t>
      </w:r>
    </w:p>
    <w:p w:rsidR="00401FDE" w:rsidRPr="00E65FBD" w:rsidRDefault="00401FDE" w:rsidP="00E65FBD">
      <w:pPr>
        <w:pStyle w:val="ae"/>
        <w:numPr>
          <w:ilvl w:val="0"/>
          <w:numId w:val="58"/>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взаимодействие АО «АИЖК» с поставщиком (подрядчиком, исполнителем) при изменении, расторжении </w:t>
      </w:r>
      <w:r w:rsidR="005C5092" w:rsidRPr="00E65FBD">
        <w:rPr>
          <w:rFonts w:ascii="Times New Roman" w:hAnsi="Times New Roman" w:cs="Times New Roman"/>
          <w:sz w:val="28"/>
          <w:szCs w:val="28"/>
        </w:rPr>
        <w:t xml:space="preserve">договора </w:t>
      </w:r>
      <w:r w:rsidRPr="00E65FBD">
        <w:rPr>
          <w:rFonts w:ascii="Times New Roman" w:hAnsi="Times New Roman" w:cs="Times New Roman"/>
          <w:sz w:val="28"/>
          <w:szCs w:val="28"/>
        </w:rPr>
        <w:t xml:space="preserve">в соответствии </w:t>
      </w:r>
      <w:r w:rsidR="00FE26A3" w:rsidRPr="00FE26A3">
        <w:rPr>
          <w:rFonts w:ascii="Times New Roman" w:hAnsi="Times New Roman" w:cs="Times New Roman"/>
          <w:sz w:val="28"/>
          <w:szCs w:val="28"/>
        </w:rPr>
        <w:br/>
      </w:r>
      <w:r w:rsidRPr="00E65FBD">
        <w:rPr>
          <w:rFonts w:ascii="Times New Roman" w:hAnsi="Times New Roman" w:cs="Times New Roman"/>
          <w:sz w:val="28"/>
          <w:szCs w:val="28"/>
        </w:rPr>
        <w:t xml:space="preserve">с действующим законодательством Российской Федерации и Положением, применении мер ответственности и совершении иных действий в случае нарушения поставщиком (подрядчиком, исполнителем) условий </w:t>
      </w:r>
      <w:r w:rsidR="00114846" w:rsidRPr="00E65FBD">
        <w:rPr>
          <w:rFonts w:ascii="Times New Roman" w:hAnsi="Times New Roman" w:cs="Times New Roman"/>
          <w:sz w:val="28"/>
          <w:szCs w:val="28"/>
        </w:rPr>
        <w:t>договора</w:t>
      </w:r>
      <w:r w:rsidRPr="00E65FBD">
        <w:rPr>
          <w:rFonts w:ascii="Times New Roman" w:hAnsi="Times New Roman" w:cs="Times New Roman"/>
          <w:sz w:val="28"/>
          <w:szCs w:val="28"/>
        </w:rPr>
        <w:t>.</w:t>
      </w:r>
    </w:p>
    <w:p w:rsidR="00401FDE" w:rsidRPr="00E65FBD" w:rsidRDefault="00114846" w:rsidP="00A87601">
      <w:pPr>
        <w:pStyle w:val="ae"/>
        <w:numPr>
          <w:ilvl w:val="1"/>
          <w:numId w:val="5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По решению АО «АИЖК»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 которая состоит не менее чем из трех человек.</w:t>
      </w:r>
    </w:p>
    <w:p w:rsidR="00114846" w:rsidRPr="00E65FBD" w:rsidRDefault="00114846" w:rsidP="00A87601">
      <w:pPr>
        <w:pStyle w:val="ae"/>
        <w:numPr>
          <w:ilvl w:val="1"/>
          <w:numId w:val="5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Приемка результатов отдельного этапа исполнения договора, а</w:t>
      </w:r>
      <w:r w:rsidR="00D25CAC">
        <w:rPr>
          <w:rFonts w:ascii="Times New Roman" w:hAnsi="Times New Roman" w:cs="Times New Roman"/>
          <w:sz w:val="28"/>
          <w:szCs w:val="28"/>
        </w:rPr>
        <w:t> </w:t>
      </w:r>
      <w:r w:rsidRPr="00E65FBD">
        <w:rPr>
          <w:rFonts w:ascii="Times New Roman" w:hAnsi="Times New Roman" w:cs="Times New Roman"/>
          <w:sz w:val="28"/>
          <w:szCs w:val="28"/>
        </w:rPr>
        <w:t xml:space="preserve">также поставленного товара, выполненной работы или оказанной услуги осуществляется в порядке и в сроки, которые установлены договором, </w:t>
      </w:r>
      <w:r w:rsidRPr="00E65FBD">
        <w:rPr>
          <w:rFonts w:ascii="Times New Roman" w:hAnsi="Times New Roman" w:cs="Times New Roman"/>
          <w:sz w:val="28"/>
          <w:szCs w:val="28"/>
        </w:rPr>
        <w:lastRenderedPageBreak/>
        <w:t>и</w:t>
      </w:r>
      <w:r w:rsidR="00D25CAC">
        <w:rPr>
          <w:rFonts w:ascii="Times New Roman" w:hAnsi="Times New Roman" w:cs="Times New Roman"/>
          <w:sz w:val="28"/>
          <w:szCs w:val="28"/>
        </w:rPr>
        <w:t> </w:t>
      </w:r>
      <w:r w:rsidRPr="00E65FBD">
        <w:rPr>
          <w:rFonts w:ascii="Times New Roman" w:hAnsi="Times New Roman" w:cs="Times New Roman"/>
          <w:sz w:val="28"/>
          <w:szCs w:val="28"/>
        </w:rPr>
        <w:t>оформляется документом о приемке, который подписывается АО «АИЖК» (в</w:t>
      </w:r>
      <w:r w:rsidR="00D25CAC">
        <w:rPr>
          <w:rFonts w:ascii="Times New Roman" w:hAnsi="Times New Roman" w:cs="Times New Roman"/>
          <w:sz w:val="28"/>
          <w:szCs w:val="28"/>
        </w:rPr>
        <w:t> </w:t>
      </w:r>
      <w:r w:rsidRPr="00E65FBD">
        <w:rPr>
          <w:rFonts w:ascii="Times New Roman" w:hAnsi="Times New Roman" w:cs="Times New Roman"/>
          <w:sz w:val="28"/>
          <w:szCs w:val="28"/>
        </w:rPr>
        <w:t>случае создания приемочной комиссии подписывается всеми членами приемочной комиссии и утверждается АО «АИЖК»), либо поставщику (подрядчику, исполнителю) в те же сроки АО «АИЖК» направляется в</w:t>
      </w:r>
      <w:r w:rsidR="00D25CAC">
        <w:rPr>
          <w:rFonts w:ascii="Times New Roman" w:hAnsi="Times New Roman" w:cs="Times New Roman"/>
          <w:sz w:val="28"/>
          <w:szCs w:val="28"/>
        </w:rPr>
        <w:t> </w:t>
      </w:r>
      <w:r w:rsidRPr="00E65FBD">
        <w:rPr>
          <w:rFonts w:ascii="Times New Roman" w:hAnsi="Times New Roman" w:cs="Times New Roman"/>
          <w:sz w:val="28"/>
          <w:szCs w:val="28"/>
        </w:rPr>
        <w:t>письменной форме мотивированный отказ от подписания такого документа.</w:t>
      </w:r>
    </w:p>
    <w:p w:rsidR="003607C6" w:rsidRPr="00E65FBD" w:rsidRDefault="003607C6" w:rsidP="00A87601">
      <w:pPr>
        <w:pStyle w:val="ae"/>
        <w:numPr>
          <w:ilvl w:val="1"/>
          <w:numId w:val="5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АО «АИЖК»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14846" w:rsidRPr="00E65FBD" w:rsidRDefault="00532A2D" w:rsidP="00A87601">
      <w:pPr>
        <w:pStyle w:val="ae"/>
        <w:numPr>
          <w:ilvl w:val="1"/>
          <w:numId w:val="57"/>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Информация о результатах исполнения договора должна быть внесена в реестр договоров в порядке, установленном </w:t>
      </w:r>
      <w:r w:rsidR="006C25A0" w:rsidRPr="00E65FBD">
        <w:rPr>
          <w:rFonts w:ascii="Times New Roman" w:hAnsi="Times New Roman" w:cs="Times New Roman"/>
          <w:sz w:val="28"/>
          <w:szCs w:val="28"/>
        </w:rPr>
        <w:t>в части 11 статьи 3</w:t>
      </w:r>
      <w:r w:rsidRPr="00E65FBD">
        <w:rPr>
          <w:rFonts w:ascii="Times New Roman" w:hAnsi="Times New Roman" w:cs="Times New Roman"/>
          <w:sz w:val="28"/>
          <w:szCs w:val="28"/>
        </w:rPr>
        <w:t xml:space="preserve"> Положения. </w:t>
      </w:r>
    </w:p>
    <w:p w:rsidR="006C25A0" w:rsidRPr="00E65FBD" w:rsidRDefault="006C25A0" w:rsidP="00E65FBD">
      <w:pPr>
        <w:autoSpaceDE w:val="0"/>
        <w:autoSpaceDN w:val="0"/>
        <w:adjustRightInd w:val="0"/>
        <w:spacing w:after="0" w:line="240" w:lineRule="auto"/>
        <w:ind w:firstLine="851"/>
        <w:jc w:val="center"/>
        <w:outlineLvl w:val="0"/>
        <w:rPr>
          <w:rFonts w:ascii="Times New Roman" w:eastAsiaTheme="minorHAnsi" w:hAnsi="Times New Roman" w:cs="Times New Roman"/>
          <w:sz w:val="28"/>
          <w:szCs w:val="28"/>
          <w:lang w:eastAsia="en-US"/>
        </w:rPr>
      </w:pPr>
    </w:p>
    <w:p w:rsidR="003607C6" w:rsidRDefault="003607C6" w:rsidP="00924BBE">
      <w:pPr>
        <w:pStyle w:val="2"/>
        <w:ind w:firstLine="0"/>
        <w:jc w:val="center"/>
        <w:rPr>
          <w:rFonts w:eastAsiaTheme="minorHAnsi"/>
          <w:b w:val="0"/>
          <w:szCs w:val="28"/>
          <w:lang w:val="en-US" w:eastAsia="en-US"/>
        </w:rPr>
      </w:pPr>
      <w:bookmarkStart w:id="67" w:name="_Toc448221896"/>
      <w:r w:rsidRPr="00924BBE">
        <w:rPr>
          <w:rFonts w:eastAsiaTheme="minorHAnsi"/>
          <w:b w:val="0"/>
          <w:szCs w:val="28"/>
          <w:lang w:eastAsia="en-US"/>
        </w:rPr>
        <w:t>Статья 4</w:t>
      </w:r>
      <w:r w:rsidR="0088394A" w:rsidRPr="00924BBE">
        <w:rPr>
          <w:rFonts w:eastAsiaTheme="minorHAnsi"/>
          <w:b w:val="0"/>
          <w:szCs w:val="28"/>
          <w:lang w:eastAsia="en-US"/>
        </w:rPr>
        <w:t>1</w:t>
      </w:r>
      <w:r w:rsidR="00B31185" w:rsidRPr="00924BBE">
        <w:rPr>
          <w:rFonts w:eastAsiaTheme="minorHAnsi"/>
          <w:b w:val="0"/>
          <w:szCs w:val="28"/>
          <w:lang w:eastAsia="en-US"/>
        </w:rPr>
        <w:t xml:space="preserve">. </w:t>
      </w:r>
      <w:r w:rsidR="00FC453B" w:rsidRPr="00924BBE">
        <w:rPr>
          <w:rFonts w:eastAsiaTheme="minorHAnsi"/>
          <w:b w:val="0"/>
          <w:szCs w:val="28"/>
          <w:lang w:eastAsia="en-US"/>
        </w:rPr>
        <w:t xml:space="preserve">Изменение </w:t>
      </w:r>
      <w:r w:rsidRPr="00924BBE">
        <w:rPr>
          <w:rFonts w:eastAsiaTheme="minorHAnsi"/>
          <w:b w:val="0"/>
          <w:szCs w:val="28"/>
          <w:lang w:eastAsia="en-US"/>
        </w:rPr>
        <w:t>договора</w:t>
      </w:r>
      <w:bookmarkEnd w:id="67"/>
    </w:p>
    <w:p w:rsidR="00924BBE" w:rsidRPr="00924BBE" w:rsidRDefault="00924BBE" w:rsidP="00924BBE">
      <w:pPr>
        <w:pStyle w:val="-3"/>
        <w:rPr>
          <w:rFonts w:eastAsiaTheme="minorHAnsi"/>
          <w:lang w:val="en-US" w:eastAsia="en-US"/>
        </w:rPr>
      </w:pPr>
    </w:p>
    <w:p w:rsidR="003B36BD" w:rsidRPr="00E65FBD" w:rsidRDefault="00332C80" w:rsidP="00A87601">
      <w:pPr>
        <w:pStyle w:val="ae"/>
        <w:numPr>
          <w:ilvl w:val="1"/>
          <w:numId w:val="5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АО «АИЖК» вправе </w:t>
      </w:r>
      <w:r w:rsidR="00A01880" w:rsidRPr="00E65FBD">
        <w:rPr>
          <w:rFonts w:ascii="Times New Roman" w:hAnsi="Times New Roman" w:cs="Times New Roman"/>
          <w:sz w:val="28"/>
          <w:szCs w:val="28"/>
        </w:rPr>
        <w:t>вн</w:t>
      </w:r>
      <w:r w:rsidRPr="00E65FBD">
        <w:rPr>
          <w:rFonts w:ascii="Times New Roman" w:hAnsi="Times New Roman" w:cs="Times New Roman"/>
          <w:sz w:val="28"/>
          <w:szCs w:val="28"/>
        </w:rPr>
        <w:t>ести изменения в</w:t>
      </w:r>
      <w:r w:rsidR="00032ACF" w:rsidRPr="00E65FBD">
        <w:rPr>
          <w:rFonts w:ascii="Times New Roman" w:hAnsi="Times New Roman" w:cs="Times New Roman"/>
          <w:sz w:val="28"/>
          <w:szCs w:val="28"/>
        </w:rPr>
        <w:t xml:space="preserve"> договор</w:t>
      </w:r>
      <w:r w:rsidRPr="00E65FBD">
        <w:rPr>
          <w:rFonts w:ascii="Times New Roman" w:hAnsi="Times New Roman" w:cs="Times New Roman"/>
          <w:sz w:val="28"/>
          <w:szCs w:val="28"/>
        </w:rPr>
        <w:t xml:space="preserve"> </w:t>
      </w:r>
      <w:r w:rsidR="00FC453B" w:rsidRPr="00E65FBD">
        <w:rPr>
          <w:rFonts w:ascii="Times New Roman" w:hAnsi="Times New Roman" w:cs="Times New Roman"/>
          <w:sz w:val="28"/>
          <w:szCs w:val="28"/>
        </w:rPr>
        <w:t>н</w:t>
      </w:r>
      <w:r w:rsidR="00032ACF" w:rsidRPr="00E65FBD">
        <w:rPr>
          <w:rFonts w:ascii="Times New Roman" w:hAnsi="Times New Roman" w:cs="Times New Roman"/>
          <w:sz w:val="28"/>
          <w:szCs w:val="28"/>
        </w:rPr>
        <w:t>а этапе заключения договора</w:t>
      </w:r>
      <w:r w:rsidR="00FC453B" w:rsidRPr="00E65FBD">
        <w:rPr>
          <w:rFonts w:ascii="Times New Roman" w:hAnsi="Times New Roman" w:cs="Times New Roman"/>
          <w:sz w:val="28"/>
          <w:szCs w:val="28"/>
        </w:rPr>
        <w:t xml:space="preserve"> </w:t>
      </w:r>
      <w:r w:rsidR="00032ACF" w:rsidRPr="00E65FBD">
        <w:rPr>
          <w:rFonts w:ascii="Times New Roman" w:hAnsi="Times New Roman" w:cs="Times New Roman"/>
          <w:sz w:val="28"/>
          <w:szCs w:val="28"/>
        </w:rPr>
        <w:t>и</w:t>
      </w:r>
      <w:r w:rsidR="00FC453B" w:rsidRPr="00E65FBD">
        <w:rPr>
          <w:rFonts w:ascii="Times New Roman" w:hAnsi="Times New Roman" w:cs="Times New Roman"/>
          <w:sz w:val="28"/>
          <w:szCs w:val="28"/>
        </w:rPr>
        <w:t xml:space="preserve">/или </w:t>
      </w:r>
      <w:r w:rsidR="00032ACF" w:rsidRPr="00E65FBD">
        <w:rPr>
          <w:rFonts w:ascii="Times New Roman" w:hAnsi="Times New Roman" w:cs="Times New Roman"/>
          <w:sz w:val="28"/>
          <w:szCs w:val="28"/>
        </w:rPr>
        <w:t xml:space="preserve">на этапе исполнения </w:t>
      </w:r>
      <w:r w:rsidR="00FC453B" w:rsidRPr="00E65FBD">
        <w:rPr>
          <w:rFonts w:ascii="Times New Roman" w:hAnsi="Times New Roman" w:cs="Times New Roman"/>
          <w:sz w:val="28"/>
          <w:szCs w:val="28"/>
        </w:rPr>
        <w:t>договора, если такие изменения</w:t>
      </w:r>
      <w:r w:rsidR="003B36BD" w:rsidRPr="00E65FBD">
        <w:rPr>
          <w:rFonts w:ascii="Times New Roman" w:hAnsi="Times New Roman" w:cs="Times New Roman"/>
          <w:sz w:val="28"/>
          <w:szCs w:val="28"/>
        </w:rPr>
        <w:t xml:space="preserve"> не противоречат действующему законодательству Российской Федерации.</w:t>
      </w:r>
    </w:p>
    <w:p w:rsidR="003607C6" w:rsidRPr="00E65FBD" w:rsidRDefault="003B36BD" w:rsidP="00E65FBD">
      <w:pPr>
        <w:pStyle w:val="3"/>
        <w:numPr>
          <w:ilvl w:val="0"/>
          <w:numId w:val="0"/>
        </w:numPr>
        <w:tabs>
          <w:tab w:val="left" w:pos="851"/>
          <w:tab w:val="left" w:pos="1418"/>
          <w:tab w:val="left" w:pos="1985"/>
          <w:tab w:val="left" w:pos="2268"/>
        </w:tabs>
        <w:ind w:firstLine="851"/>
        <w:rPr>
          <w:color w:val="000000"/>
          <w:sz w:val="28"/>
          <w:szCs w:val="28"/>
        </w:rPr>
      </w:pPr>
      <w:r w:rsidRPr="00E65FBD">
        <w:rPr>
          <w:color w:val="000000"/>
          <w:sz w:val="28"/>
          <w:szCs w:val="28"/>
        </w:rPr>
        <w:t>При этом и</w:t>
      </w:r>
      <w:r w:rsidR="003607C6" w:rsidRPr="00E65FBD">
        <w:rPr>
          <w:rFonts w:eastAsiaTheme="minorHAnsi"/>
          <w:sz w:val="28"/>
          <w:szCs w:val="28"/>
          <w:lang w:eastAsia="en-US"/>
        </w:rPr>
        <w:t xml:space="preserve">зменение существенных условий </w:t>
      </w:r>
      <w:r w:rsidR="007B792C" w:rsidRPr="00E65FBD">
        <w:rPr>
          <w:rFonts w:eastAsiaTheme="minorHAnsi"/>
          <w:sz w:val="28"/>
          <w:szCs w:val="28"/>
          <w:lang w:eastAsia="en-US"/>
        </w:rPr>
        <w:t>договора</w:t>
      </w:r>
      <w:r w:rsidR="003607C6" w:rsidRPr="00E65FBD">
        <w:rPr>
          <w:rFonts w:eastAsiaTheme="minorHAnsi"/>
          <w:sz w:val="28"/>
          <w:szCs w:val="28"/>
          <w:lang w:eastAsia="en-US"/>
        </w:rPr>
        <w:t xml:space="preserve"> </w:t>
      </w:r>
      <w:r w:rsidRPr="00E65FBD">
        <w:rPr>
          <w:rFonts w:eastAsiaTheme="minorHAnsi"/>
          <w:sz w:val="28"/>
          <w:szCs w:val="28"/>
          <w:lang w:eastAsia="en-US"/>
        </w:rPr>
        <w:t xml:space="preserve">на этапе заключения договора и/или на этапе исполнения договора </w:t>
      </w:r>
      <w:r w:rsidR="003607C6" w:rsidRPr="00E65FBD">
        <w:rPr>
          <w:rFonts w:eastAsiaTheme="minorHAnsi"/>
          <w:sz w:val="28"/>
          <w:szCs w:val="28"/>
          <w:lang w:eastAsia="en-US"/>
        </w:rPr>
        <w:t>допускается</w:t>
      </w:r>
      <w:r w:rsidRPr="00E65FBD">
        <w:rPr>
          <w:rFonts w:eastAsiaTheme="minorHAnsi"/>
          <w:sz w:val="28"/>
          <w:szCs w:val="28"/>
          <w:lang w:eastAsia="en-US"/>
        </w:rPr>
        <w:t xml:space="preserve"> при наличии письменного обоснования необходимости внесения указанных изменений, </w:t>
      </w:r>
      <w:r w:rsidR="007B792C" w:rsidRPr="00E65FBD">
        <w:rPr>
          <w:rFonts w:eastAsiaTheme="minorHAnsi"/>
          <w:sz w:val="28"/>
          <w:szCs w:val="28"/>
          <w:lang w:eastAsia="en-US"/>
        </w:rPr>
        <w:t>в том числе</w:t>
      </w:r>
      <w:r w:rsidR="003607C6" w:rsidRPr="00E65FBD">
        <w:rPr>
          <w:rFonts w:eastAsiaTheme="minorHAnsi"/>
          <w:sz w:val="28"/>
          <w:szCs w:val="28"/>
          <w:lang w:eastAsia="en-US"/>
        </w:rPr>
        <w:t xml:space="preserve"> в следующих случаях:</w:t>
      </w:r>
    </w:p>
    <w:p w:rsidR="003607C6" w:rsidRPr="00E65FBD" w:rsidRDefault="003607C6" w:rsidP="00E65FBD">
      <w:pPr>
        <w:pStyle w:val="ae"/>
        <w:numPr>
          <w:ilvl w:val="0"/>
          <w:numId w:val="60"/>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 xml:space="preserve">если возможность изменения условий </w:t>
      </w:r>
      <w:r w:rsidR="007B792C" w:rsidRPr="00E65FBD">
        <w:rPr>
          <w:rFonts w:ascii="Times New Roman" w:hAnsi="Times New Roman" w:cs="Times New Roman"/>
          <w:sz w:val="28"/>
          <w:szCs w:val="28"/>
        </w:rPr>
        <w:t>договора</w:t>
      </w:r>
      <w:r w:rsidRPr="00E65FBD">
        <w:rPr>
          <w:rFonts w:ascii="Times New Roman" w:hAnsi="Times New Roman" w:cs="Times New Roman"/>
          <w:sz w:val="28"/>
          <w:szCs w:val="28"/>
        </w:rPr>
        <w:t xml:space="preserve"> была предусмотрена документацией о закупке и </w:t>
      </w:r>
      <w:r w:rsidR="007B792C" w:rsidRPr="00E65FBD">
        <w:rPr>
          <w:rFonts w:ascii="Times New Roman" w:hAnsi="Times New Roman" w:cs="Times New Roman"/>
          <w:sz w:val="28"/>
          <w:szCs w:val="28"/>
        </w:rPr>
        <w:t>договором</w:t>
      </w:r>
      <w:r w:rsidRPr="00E65FBD">
        <w:rPr>
          <w:rFonts w:ascii="Times New Roman" w:hAnsi="Times New Roman" w:cs="Times New Roman"/>
          <w:sz w:val="28"/>
          <w:szCs w:val="28"/>
        </w:rPr>
        <w:t xml:space="preserve">, а в случае осуществления закупки у единственного поставщика (подрядчика, исполнителя) </w:t>
      </w:r>
      <w:r w:rsidR="007B792C" w:rsidRPr="00E65FBD">
        <w:rPr>
          <w:rFonts w:ascii="Times New Roman" w:hAnsi="Times New Roman" w:cs="Times New Roman"/>
          <w:sz w:val="28"/>
          <w:szCs w:val="28"/>
        </w:rPr>
        <w:t>договором</w:t>
      </w:r>
      <w:r w:rsidRPr="00E65FBD">
        <w:rPr>
          <w:rFonts w:ascii="Times New Roman" w:hAnsi="Times New Roman" w:cs="Times New Roman"/>
          <w:sz w:val="28"/>
          <w:szCs w:val="28"/>
        </w:rPr>
        <w:t>:</w:t>
      </w:r>
    </w:p>
    <w:p w:rsidR="003607C6" w:rsidRPr="00E65FBD" w:rsidRDefault="003607C6"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а) при снижении цены </w:t>
      </w:r>
      <w:r w:rsidR="00F53660" w:rsidRPr="00E65FBD">
        <w:rPr>
          <w:rFonts w:ascii="Times New Roman" w:eastAsiaTheme="minorHAnsi" w:hAnsi="Times New Roman" w:cs="Times New Roman"/>
          <w:sz w:val="28"/>
          <w:szCs w:val="28"/>
          <w:lang w:eastAsia="en-US"/>
        </w:rPr>
        <w:t>договора</w:t>
      </w:r>
      <w:r w:rsidRPr="00E65FBD">
        <w:rPr>
          <w:rFonts w:ascii="Times New Roman" w:eastAsiaTheme="minorHAnsi" w:hAnsi="Times New Roman" w:cs="Times New Roman"/>
          <w:sz w:val="28"/>
          <w:szCs w:val="28"/>
          <w:lang w:eastAsia="en-US"/>
        </w:rPr>
        <w:t xml:space="preserve"> без изменения предусмотренных </w:t>
      </w:r>
      <w:r w:rsidR="00F53660" w:rsidRPr="00E65FBD">
        <w:rPr>
          <w:rFonts w:ascii="Times New Roman" w:eastAsiaTheme="minorHAnsi" w:hAnsi="Times New Roman" w:cs="Times New Roman"/>
          <w:sz w:val="28"/>
          <w:szCs w:val="28"/>
          <w:lang w:eastAsia="en-US"/>
        </w:rPr>
        <w:t>договором</w:t>
      </w:r>
      <w:r w:rsidRPr="00E65FBD">
        <w:rPr>
          <w:rFonts w:ascii="Times New Roman" w:eastAsiaTheme="minorHAnsi" w:hAnsi="Times New Roman" w:cs="Times New Roman"/>
          <w:sz w:val="28"/>
          <w:szCs w:val="28"/>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sidR="00F53660" w:rsidRPr="00E65FBD">
        <w:rPr>
          <w:rFonts w:ascii="Times New Roman" w:eastAsiaTheme="minorHAnsi" w:hAnsi="Times New Roman" w:cs="Times New Roman"/>
          <w:sz w:val="28"/>
          <w:szCs w:val="28"/>
          <w:lang w:eastAsia="en-US"/>
        </w:rPr>
        <w:t>договора</w:t>
      </w:r>
      <w:r w:rsidRPr="00E65FBD">
        <w:rPr>
          <w:rFonts w:ascii="Times New Roman" w:eastAsiaTheme="minorHAnsi" w:hAnsi="Times New Roman" w:cs="Times New Roman"/>
          <w:sz w:val="28"/>
          <w:szCs w:val="28"/>
          <w:lang w:eastAsia="en-US"/>
        </w:rPr>
        <w:t>;</w:t>
      </w:r>
    </w:p>
    <w:p w:rsidR="00E9415C" w:rsidRPr="00E65FBD" w:rsidRDefault="003607C6"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б) если </w:t>
      </w:r>
      <w:r w:rsidR="00394C8D" w:rsidRPr="00E65FBD">
        <w:rPr>
          <w:rFonts w:ascii="Times New Roman" w:hAnsi="Times New Roman" w:cs="Times New Roman"/>
          <w:sz w:val="28"/>
          <w:szCs w:val="28"/>
        </w:rPr>
        <w:t xml:space="preserve">возникла необходимость осуществить </w:t>
      </w:r>
      <w:r w:rsidR="00032ACF" w:rsidRPr="00E65FBD">
        <w:rPr>
          <w:rFonts w:ascii="Times New Roman" w:hAnsi="Times New Roman" w:cs="Times New Roman"/>
          <w:sz w:val="28"/>
          <w:szCs w:val="28"/>
        </w:rPr>
        <w:t>дополнительн</w:t>
      </w:r>
      <w:r w:rsidR="00394C8D" w:rsidRPr="00E65FBD">
        <w:rPr>
          <w:rFonts w:ascii="Times New Roman" w:hAnsi="Times New Roman" w:cs="Times New Roman"/>
          <w:sz w:val="28"/>
          <w:szCs w:val="28"/>
        </w:rPr>
        <w:t>ую</w:t>
      </w:r>
      <w:r w:rsidR="00032ACF" w:rsidRPr="00E65FBD">
        <w:rPr>
          <w:rFonts w:ascii="Times New Roman" w:hAnsi="Times New Roman" w:cs="Times New Roman"/>
          <w:sz w:val="28"/>
          <w:szCs w:val="28"/>
        </w:rPr>
        <w:t xml:space="preserve"> </w:t>
      </w:r>
      <w:r w:rsidR="00F53660" w:rsidRPr="00E65FBD">
        <w:rPr>
          <w:rFonts w:ascii="Times New Roman" w:hAnsi="Times New Roman" w:cs="Times New Roman"/>
          <w:sz w:val="28"/>
          <w:szCs w:val="28"/>
        </w:rPr>
        <w:t>закупк</w:t>
      </w:r>
      <w:r w:rsidR="00394C8D" w:rsidRPr="00E65FBD">
        <w:rPr>
          <w:rFonts w:ascii="Times New Roman" w:hAnsi="Times New Roman" w:cs="Times New Roman"/>
          <w:sz w:val="28"/>
          <w:szCs w:val="28"/>
        </w:rPr>
        <w:t>у</w:t>
      </w:r>
      <w:r w:rsidR="00F53660" w:rsidRPr="00E65FBD">
        <w:rPr>
          <w:rFonts w:ascii="Times New Roman" w:hAnsi="Times New Roman" w:cs="Times New Roman"/>
          <w:sz w:val="28"/>
          <w:szCs w:val="28"/>
        </w:rPr>
        <w:t xml:space="preserve"> идентичных </w:t>
      </w:r>
      <w:r w:rsidR="00F53660" w:rsidRPr="00E65FBD">
        <w:rPr>
          <w:rFonts w:ascii="Times New Roman" w:eastAsiaTheme="minorHAnsi" w:hAnsi="Times New Roman" w:cs="Times New Roman"/>
          <w:sz w:val="28"/>
          <w:szCs w:val="28"/>
          <w:lang w:eastAsia="en-US"/>
        </w:rPr>
        <w:t>и/или однородных</w:t>
      </w:r>
      <w:r w:rsidR="00F53660" w:rsidRPr="00E65FBD">
        <w:rPr>
          <w:rFonts w:ascii="Times New Roman" w:hAnsi="Times New Roman" w:cs="Times New Roman"/>
          <w:sz w:val="28"/>
          <w:szCs w:val="28"/>
        </w:rPr>
        <w:t xml:space="preserve"> товаров, работ, услуг в порядке, предусмотренном пунктом 1</w:t>
      </w:r>
      <w:r w:rsidR="00E9415C" w:rsidRPr="00E65FBD">
        <w:rPr>
          <w:rFonts w:ascii="Times New Roman" w:hAnsi="Times New Roman" w:cs="Times New Roman"/>
          <w:sz w:val="28"/>
          <w:szCs w:val="28"/>
        </w:rPr>
        <w:t>4</w:t>
      </w:r>
      <w:r w:rsidR="00F53660" w:rsidRPr="00E65FBD">
        <w:rPr>
          <w:rFonts w:ascii="Times New Roman" w:hAnsi="Times New Roman" w:cs="Times New Roman"/>
          <w:sz w:val="28"/>
          <w:szCs w:val="28"/>
        </w:rPr>
        <w:t xml:space="preserve"> части 3 статьи 3</w:t>
      </w:r>
      <w:r w:rsidR="0053214B" w:rsidRPr="00E65FBD">
        <w:rPr>
          <w:rFonts w:ascii="Times New Roman" w:hAnsi="Times New Roman" w:cs="Times New Roman"/>
          <w:sz w:val="28"/>
          <w:szCs w:val="28"/>
        </w:rPr>
        <w:t>5</w:t>
      </w:r>
      <w:r w:rsidR="00F53660" w:rsidRPr="00E65FBD">
        <w:rPr>
          <w:rFonts w:ascii="Times New Roman" w:hAnsi="Times New Roman" w:cs="Times New Roman"/>
          <w:sz w:val="28"/>
          <w:szCs w:val="28"/>
        </w:rPr>
        <w:t xml:space="preserve"> Положения.</w:t>
      </w:r>
      <w:r w:rsidR="00D77950" w:rsidRPr="00E65FBD">
        <w:rPr>
          <w:rFonts w:ascii="Times New Roman" w:hAnsi="Times New Roman" w:cs="Times New Roman"/>
          <w:sz w:val="28"/>
          <w:szCs w:val="28"/>
        </w:rPr>
        <w:t xml:space="preserve"> </w:t>
      </w:r>
      <w:r w:rsidR="00E9415C" w:rsidRPr="00E65FBD">
        <w:rPr>
          <w:rFonts w:ascii="Times New Roman" w:eastAsiaTheme="minorHAnsi" w:hAnsi="Times New Roman" w:cs="Times New Roman"/>
          <w:sz w:val="28"/>
          <w:szCs w:val="28"/>
          <w:lang w:eastAsia="en-US"/>
        </w:rPr>
        <w:t xml:space="preserve">В этом случае цена договора увеличивается исходя из цены единицы товара, работы или услуги. Цена единицы товара (работы, услуги) при </w:t>
      </w:r>
      <w:r w:rsidR="00D77950" w:rsidRPr="00E65FBD">
        <w:rPr>
          <w:rFonts w:ascii="Times New Roman" w:eastAsiaTheme="minorHAnsi" w:hAnsi="Times New Roman" w:cs="Times New Roman"/>
          <w:sz w:val="28"/>
          <w:szCs w:val="28"/>
          <w:lang w:eastAsia="en-US"/>
        </w:rPr>
        <w:t>увеличении</w:t>
      </w:r>
      <w:r w:rsidR="00E9415C" w:rsidRPr="00E65FBD">
        <w:rPr>
          <w:rFonts w:ascii="Times New Roman" w:eastAsiaTheme="minorHAnsi" w:hAnsi="Times New Roman" w:cs="Times New Roman"/>
          <w:sz w:val="28"/>
          <w:szCs w:val="28"/>
          <w:lang w:eastAsia="en-US"/>
        </w:rPr>
        <w:t xml:space="preserve"> предусмотренного договором количества поставляемого товара (работы, услуги) определяется как частное от деления первоначальной цены договора (цены исполнения договора, предложенной в заявке на участие в закупке, </w:t>
      </w:r>
      <w:r w:rsidR="00FE26A3" w:rsidRPr="00FE26A3">
        <w:rPr>
          <w:rFonts w:ascii="Times New Roman" w:eastAsiaTheme="minorHAnsi" w:hAnsi="Times New Roman" w:cs="Times New Roman"/>
          <w:sz w:val="28"/>
          <w:szCs w:val="28"/>
          <w:lang w:eastAsia="en-US"/>
        </w:rPr>
        <w:br/>
      </w:r>
      <w:r w:rsidR="00E9415C" w:rsidRPr="00E65FBD">
        <w:rPr>
          <w:rFonts w:ascii="Times New Roman" w:eastAsiaTheme="minorHAnsi" w:hAnsi="Times New Roman" w:cs="Times New Roman"/>
          <w:sz w:val="28"/>
          <w:szCs w:val="28"/>
          <w:lang w:eastAsia="en-US"/>
        </w:rPr>
        <w:t xml:space="preserve">а также по результатам проведения процедуры переторжки (в случае, если была проведена процедура переторжки), участником закупки, с которым </w:t>
      </w:r>
      <w:r w:rsidR="00E9415C" w:rsidRPr="00E65FBD">
        <w:rPr>
          <w:rFonts w:ascii="Times New Roman" w:eastAsiaTheme="minorHAnsi" w:hAnsi="Times New Roman" w:cs="Times New Roman"/>
          <w:sz w:val="28"/>
          <w:szCs w:val="28"/>
          <w:lang w:eastAsia="en-US"/>
        </w:rPr>
        <w:lastRenderedPageBreak/>
        <w:t>заключается договор) на предусмотренное в договоре (извещением о закупке и документацией о закупке) количество такого товара (объем таких работ, объем таких услуг);</w:t>
      </w:r>
    </w:p>
    <w:p w:rsidR="00F53660" w:rsidRPr="00E65FBD" w:rsidRDefault="00F53660"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hAnsi="Times New Roman" w:cs="Times New Roman"/>
          <w:sz w:val="28"/>
          <w:szCs w:val="28"/>
        </w:rPr>
        <w:t xml:space="preserve">в) </w:t>
      </w:r>
      <w:r w:rsidRPr="00E65FBD">
        <w:rPr>
          <w:rFonts w:ascii="Times New Roman" w:eastAsiaTheme="minorHAnsi" w:hAnsi="Times New Roman" w:cs="Times New Roman"/>
          <w:sz w:val="28"/>
          <w:szCs w:val="28"/>
          <w:lang w:eastAsia="en-US"/>
        </w:rPr>
        <w:t xml:space="preserve">если </w:t>
      </w:r>
      <w:r w:rsidR="001B1801" w:rsidRPr="00E65FBD">
        <w:rPr>
          <w:rFonts w:ascii="Times New Roman" w:eastAsiaTheme="minorHAnsi" w:hAnsi="Times New Roman" w:cs="Times New Roman"/>
          <w:sz w:val="28"/>
          <w:szCs w:val="28"/>
          <w:lang w:eastAsia="en-US"/>
        </w:rPr>
        <w:t xml:space="preserve">возникла потребность уменьшить </w:t>
      </w:r>
      <w:r w:rsidRPr="00E65FBD">
        <w:rPr>
          <w:rFonts w:ascii="Times New Roman" w:eastAsiaTheme="minorHAnsi" w:hAnsi="Times New Roman" w:cs="Times New Roman"/>
          <w:sz w:val="28"/>
          <w:szCs w:val="28"/>
          <w:lang w:eastAsia="en-US"/>
        </w:rPr>
        <w:t>предусмотренное договором</w:t>
      </w:r>
      <w:r w:rsidR="00394C8D" w:rsidRPr="00E65FBD">
        <w:rPr>
          <w:rFonts w:ascii="Times New Roman" w:eastAsiaTheme="minorHAnsi" w:hAnsi="Times New Roman" w:cs="Times New Roman"/>
          <w:sz w:val="28"/>
          <w:szCs w:val="28"/>
          <w:lang w:eastAsia="en-US"/>
        </w:rPr>
        <w:t xml:space="preserve"> (проектом договора)</w:t>
      </w:r>
      <w:r w:rsidRPr="00E65FBD">
        <w:rPr>
          <w:rFonts w:ascii="Times New Roman" w:eastAsiaTheme="minorHAnsi" w:hAnsi="Times New Roman" w:cs="Times New Roman"/>
          <w:sz w:val="28"/>
          <w:szCs w:val="28"/>
          <w:lang w:eastAsia="en-US"/>
        </w:rPr>
        <w:t xml:space="preserve"> количество поставляемого товара, объем выполняемой работы или оказываемой услуги.</w:t>
      </w:r>
      <w:r w:rsidR="007344E8" w:rsidRPr="00E65FBD">
        <w:rPr>
          <w:rFonts w:ascii="Times New Roman" w:eastAsiaTheme="minorHAnsi" w:hAnsi="Times New Roman" w:cs="Times New Roman"/>
          <w:sz w:val="28"/>
          <w:szCs w:val="28"/>
          <w:lang w:eastAsia="en-US"/>
        </w:rPr>
        <w:t xml:space="preserve"> </w:t>
      </w:r>
      <w:r w:rsidRPr="00E65FBD">
        <w:rPr>
          <w:rFonts w:ascii="Times New Roman" w:eastAsiaTheme="minorHAnsi" w:hAnsi="Times New Roman" w:cs="Times New Roman"/>
          <w:sz w:val="28"/>
          <w:szCs w:val="28"/>
          <w:lang w:eastAsia="en-US"/>
        </w:rPr>
        <w:t xml:space="preserve">В этом случае цена договора уменьшается исходя из цены единицы товара, работы или услуги. </w:t>
      </w:r>
      <w:r w:rsidR="007C0F28" w:rsidRPr="00E65FBD">
        <w:rPr>
          <w:rFonts w:ascii="Times New Roman" w:eastAsiaTheme="minorHAnsi" w:hAnsi="Times New Roman" w:cs="Times New Roman"/>
          <w:sz w:val="28"/>
          <w:szCs w:val="28"/>
          <w:lang w:eastAsia="en-US"/>
        </w:rPr>
        <w:t>Цена единицы товара</w:t>
      </w:r>
      <w:r w:rsidR="00E9415C" w:rsidRPr="00E65FBD">
        <w:rPr>
          <w:rFonts w:ascii="Times New Roman" w:eastAsiaTheme="minorHAnsi" w:hAnsi="Times New Roman" w:cs="Times New Roman"/>
          <w:sz w:val="28"/>
          <w:szCs w:val="28"/>
          <w:lang w:eastAsia="en-US"/>
        </w:rPr>
        <w:t xml:space="preserve"> (работы, услуги) </w:t>
      </w:r>
      <w:r w:rsidR="007C0F28" w:rsidRPr="00E65FBD">
        <w:rPr>
          <w:rFonts w:ascii="Times New Roman" w:eastAsiaTheme="minorHAnsi" w:hAnsi="Times New Roman" w:cs="Times New Roman"/>
          <w:sz w:val="28"/>
          <w:szCs w:val="28"/>
          <w:lang w:eastAsia="en-US"/>
        </w:rPr>
        <w:t xml:space="preserve">при уменьшении предусмотренного договором количества поставляемого товара </w:t>
      </w:r>
      <w:r w:rsidR="00E9415C" w:rsidRPr="00E65FBD">
        <w:rPr>
          <w:rFonts w:ascii="Times New Roman" w:eastAsiaTheme="minorHAnsi" w:hAnsi="Times New Roman" w:cs="Times New Roman"/>
          <w:sz w:val="28"/>
          <w:szCs w:val="28"/>
          <w:lang w:eastAsia="en-US"/>
        </w:rPr>
        <w:t xml:space="preserve">(работы, услуги) </w:t>
      </w:r>
      <w:r w:rsidR="007C0F28" w:rsidRPr="00E65FBD">
        <w:rPr>
          <w:rFonts w:ascii="Times New Roman" w:eastAsiaTheme="minorHAnsi" w:hAnsi="Times New Roman" w:cs="Times New Roman"/>
          <w:sz w:val="28"/>
          <w:szCs w:val="28"/>
          <w:lang w:eastAsia="en-US"/>
        </w:rPr>
        <w:t>определяется как частное от деления первоначальной цены договора</w:t>
      </w:r>
      <w:r w:rsidR="00E9415C" w:rsidRPr="00E65FBD">
        <w:rPr>
          <w:rFonts w:ascii="Times New Roman" w:eastAsiaTheme="minorHAnsi" w:hAnsi="Times New Roman" w:cs="Times New Roman"/>
          <w:sz w:val="28"/>
          <w:szCs w:val="28"/>
          <w:lang w:eastAsia="en-US"/>
        </w:rPr>
        <w:t xml:space="preserve"> (цены</w:t>
      </w:r>
      <w:r w:rsidR="007C0F28" w:rsidRPr="00E65FBD">
        <w:rPr>
          <w:rFonts w:ascii="Times New Roman" w:eastAsiaTheme="minorHAnsi" w:hAnsi="Times New Roman" w:cs="Times New Roman"/>
          <w:sz w:val="28"/>
          <w:szCs w:val="28"/>
          <w:lang w:eastAsia="en-US"/>
        </w:rPr>
        <w:t xml:space="preserve"> </w:t>
      </w:r>
      <w:r w:rsidR="00E9415C" w:rsidRPr="00E65FBD">
        <w:rPr>
          <w:rFonts w:ascii="Times New Roman" w:eastAsiaTheme="minorHAnsi" w:hAnsi="Times New Roman" w:cs="Times New Roman"/>
          <w:sz w:val="28"/>
          <w:szCs w:val="28"/>
          <w:lang w:eastAsia="en-US"/>
        </w:rPr>
        <w:t xml:space="preserve">исполнения договора, предложенной </w:t>
      </w:r>
      <w:r w:rsidR="00FE26A3" w:rsidRPr="00FE26A3">
        <w:rPr>
          <w:rFonts w:ascii="Times New Roman" w:eastAsiaTheme="minorHAnsi" w:hAnsi="Times New Roman" w:cs="Times New Roman"/>
          <w:sz w:val="28"/>
          <w:szCs w:val="28"/>
          <w:lang w:eastAsia="en-US"/>
        </w:rPr>
        <w:br/>
      </w:r>
      <w:r w:rsidR="00E9415C" w:rsidRPr="00E65FBD">
        <w:rPr>
          <w:rFonts w:ascii="Times New Roman" w:eastAsiaTheme="minorHAnsi" w:hAnsi="Times New Roman" w:cs="Times New Roman"/>
          <w:sz w:val="28"/>
          <w:szCs w:val="28"/>
          <w:lang w:eastAsia="en-US"/>
        </w:rPr>
        <w:t xml:space="preserve">в заявке на участие в закупке, а также по результатам проведения процедуры переторжки (в случае, если была проведена процедура переторжки), участником закупки, с которым заключается договор) </w:t>
      </w:r>
      <w:r w:rsidR="007C0F28" w:rsidRPr="00E65FBD">
        <w:rPr>
          <w:rFonts w:ascii="Times New Roman" w:eastAsiaTheme="minorHAnsi" w:hAnsi="Times New Roman" w:cs="Times New Roman"/>
          <w:sz w:val="28"/>
          <w:szCs w:val="28"/>
          <w:lang w:eastAsia="en-US"/>
        </w:rPr>
        <w:t xml:space="preserve">на предусмотренное </w:t>
      </w:r>
      <w:r w:rsidR="00FE26A3" w:rsidRPr="00FE26A3">
        <w:rPr>
          <w:rFonts w:ascii="Times New Roman" w:eastAsiaTheme="minorHAnsi" w:hAnsi="Times New Roman" w:cs="Times New Roman"/>
          <w:sz w:val="28"/>
          <w:szCs w:val="28"/>
          <w:lang w:eastAsia="en-US"/>
        </w:rPr>
        <w:br/>
      </w:r>
      <w:r w:rsidR="007C0F28" w:rsidRPr="00E65FBD">
        <w:rPr>
          <w:rFonts w:ascii="Times New Roman" w:eastAsiaTheme="minorHAnsi" w:hAnsi="Times New Roman" w:cs="Times New Roman"/>
          <w:sz w:val="28"/>
          <w:szCs w:val="28"/>
          <w:lang w:eastAsia="en-US"/>
        </w:rPr>
        <w:t xml:space="preserve">в договоре </w:t>
      </w:r>
      <w:r w:rsidR="00E9415C" w:rsidRPr="00E65FBD">
        <w:rPr>
          <w:rFonts w:ascii="Times New Roman" w:eastAsiaTheme="minorHAnsi" w:hAnsi="Times New Roman" w:cs="Times New Roman"/>
          <w:sz w:val="28"/>
          <w:szCs w:val="28"/>
          <w:lang w:eastAsia="en-US"/>
        </w:rPr>
        <w:t xml:space="preserve">(извещением о закупке и документацией о закупке) </w:t>
      </w:r>
      <w:r w:rsidR="007C0F28" w:rsidRPr="00E65FBD">
        <w:rPr>
          <w:rFonts w:ascii="Times New Roman" w:eastAsiaTheme="minorHAnsi" w:hAnsi="Times New Roman" w:cs="Times New Roman"/>
          <w:sz w:val="28"/>
          <w:szCs w:val="28"/>
          <w:lang w:eastAsia="en-US"/>
        </w:rPr>
        <w:t>количество такого товара</w:t>
      </w:r>
      <w:r w:rsidR="00E9415C" w:rsidRPr="00E65FBD">
        <w:rPr>
          <w:rFonts w:ascii="Times New Roman" w:eastAsiaTheme="minorHAnsi" w:hAnsi="Times New Roman" w:cs="Times New Roman"/>
          <w:sz w:val="28"/>
          <w:szCs w:val="28"/>
          <w:lang w:eastAsia="en-US"/>
        </w:rPr>
        <w:t xml:space="preserve"> (объем таких работ, объем таких услуг)</w:t>
      </w:r>
      <w:r w:rsidR="007C0F28" w:rsidRPr="00E65FBD">
        <w:rPr>
          <w:rFonts w:ascii="Times New Roman" w:eastAsiaTheme="minorHAnsi" w:hAnsi="Times New Roman" w:cs="Times New Roman"/>
          <w:sz w:val="28"/>
          <w:szCs w:val="28"/>
          <w:lang w:eastAsia="en-US"/>
        </w:rPr>
        <w:t>;</w:t>
      </w:r>
    </w:p>
    <w:p w:rsidR="00DD35F8" w:rsidRPr="00E65FBD" w:rsidRDefault="00DD35F8"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г) если такие изменения ведут к обоснованному улучшению условий договора по сравнению с условиями заключенного договора и не ухудшают экономическую эффективность закупки</w:t>
      </w:r>
      <w:r w:rsidR="006013E8" w:rsidRPr="00E65FBD">
        <w:rPr>
          <w:rFonts w:ascii="Times New Roman" w:eastAsiaTheme="minorHAnsi" w:hAnsi="Times New Roman" w:cs="Times New Roman"/>
          <w:sz w:val="28"/>
          <w:szCs w:val="28"/>
          <w:lang w:eastAsia="en-US"/>
        </w:rPr>
        <w:t>;</w:t>
      </w:r>
    </w:p>
    <w:p w:rsidR="00137EC0" w:rsidRPr="00E65FBD" w:rsidRDefault="003607C6" w:rsidP="00E65FBD">
      <w:pPr>
        <w:pStyle w:val="ae"/>
        <w:numPr>
          <w:ilvl w:val="0"/>
          <w:numId w:val="60"/>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изменение в соответствии с законодательством Российской Федерации регул</w:t>
      </w:r>
      <w:r w:rsidR="00E6518A" w:rsidRPr="00E65FBD">
        <w:rPr>
          <w:rFonts w:ascii="Times New Roman" w:hAnsi="Times New Roman" w:cs="Times New Roman"/>
          <w:sz w:val="28"/>
          <w:szCs w:val="28"/>
        </w:rPr>
        <w:t>ируемых цен (тарифов) на товары (</w:t>
      </w:r>
      <w:r w:rsidRPr="00E65FBD">
        <w:rPr>
          <w:rFonts w:ascii="Times New Roman" w:hAnsi="Times New Roman" w:cs="Times New Roman"/>
          <w:sz w:val="28"/>
          <w:szCs w:val="28"/>
        </w:rPr>
        <w:t>работы, услуги</w:t>
      </w:r>
      <w:r w:rsidR="00E6518A" w:rsidRPr="00E65FBD">
        <w:rPr>
          <w:rFonts w:ascii="Times New Roman" w:hAnsi="Times New Roman" w:cs="Times New Roman"/>
          <w:sz w:val="28"/>
          <w:szCs w:val="28"/>
        </w:rPr>
        <w:t>) поставляемых (выполняемых, оказываемых) в соответствии с условиями договора.</w:t>
      </w:r>
      <w:r w:rsidR="00137EC0" w:rsidRPr="00E65FBD">
        <w:rPr>
          <w:rFonts w:ascii="Times New Roman" w:eastAsia="Times New Roman" w:hAnsi="Times New Roman" w:cs="Times New Roman"/>
          <w:color w:val="000000"/>
          <w:sz w:val="28"/>
          <w:szCs w:val="28"/>
        </w:rPr>
        <w:t xml:space="preserve"> В этом случае цена договора изменяется пропорционально изменению указанных регулируемых цен (тарифов)</w:t>
      </w:r>
      <w:r w:rsidR="00E6518A" w:rsidRPr="00E65FBD">
        <w:rPr>
          <w:rFonts w:ascii="Times New Roman" w:eastAsia="Times New Roman" w:hAnsi="Times New Roman" w:cs="Times New Roman"/>
          <w:color w:val="000000"/>
          <w:sz w:val="28"/>
          <w:szCs w:val="28"/>
        </w:rPr>
        <w:t xml:space="preserve"> на товары (</w:t>
      </w:r>
      <w:r w:rsidR="00137EC0" w:rsidRPr="00E65FBD">
        <w:rPr>
          <w:rFonts w:ascii="Times New Roman" w:eastAsia="Times New Roman" w:hAnsi="Times New Roman" w:cs="Times New Roman"/>
          <w:color w:val="000000"/>
          <w:sz w:val="28"/>
          <w:szCs w:val="28"/>
        </w:rPr>
        <w:t>работы, услуги</w:t>
      </w:r>
      <w:r w:rsidR="00E6518A" w:rsidRPr="00E65FBD">
        <w:rPr>
          <w:rFonts w:ascii="Times New Roman" w:eastAsia="Times New Roman" w:hAnsi="Times New Roman" w:cs="Times New Roman"/>
          <w:color w:val="000000"/>
          <w:sz w:val="28"/>
          <w:szCs w:val="28"/>
        </w:rPr>
        <w:t>)</w:t>
      </w:r>
      <w:r w:rsidR="00137EC0" w:rsidRPr="00E65FBD">
        <w:rPr>
          <w:rFonts w:ascii="Times New Roman" w:eastAsia="Times New Roman" w:hAnsi="Times New Roman" w:cs="Times New Roman"/>
          <w:color w:val="000000"/>
          <w:sz w:val="28"/>
          <w:szCs w:val="28"/>
        </w:rPr>
        <w:t>;</w:t>
      </w:r>
    </w:p>
    <w:p w:rsidR="008D7DCA" w:rsidRPr="00E65FBD" w:rsidRDefault="003607C6" w:rsidP="00E65FBD">
      <w:pPr>
        <w:pStyle w:val="ae"/>
        <w:numPr>
          <w:ilvl w:val="0"/>
          <w:numId w:val="60"/>
        </w:numPr>
        <w:autoSpaceDE w:val="0"/>
        <w:autoSpaceDN w:val="0"/>
        <w:adjustRightInd w:val="0"/>
        <w:spacing w:after="0" w:line="240" w:lineRule="auto"/>
        <w:ind w:left="0" w:firstLine="851"/>
        <w:jc w:val="both"/>
        <w:rPr>
          <w:rFonts w:ascii="Times New Roman" w:hAnsi="Times New Roman" w:cs="Times New Roman"/>
          <w:sz w:val="28"/>
          <w:szCs w:val="28"/>
        </w:rPr>
      </w:pPr>
      <w:bookmarkStart w:id="68" w:name="Par12"/>
      <w:bookmarkEnd w:id="68"/>
      <w:r w:rsidRPr="00E65FBD">
        <w:rPr>
          <w:rFonts w:ascii="Times New Roman" w:hAnsi="Times New Roman" w:cs="Times New Roman"/>
          <w:sz w:val="28"/>
          <w:szCs w:val="28"/>
        </w:rPr>
        <w:t xml:space="preserve">при уменьшении лимитов </w:t>
      </w:r>
      <w:r w:rsidR="007C0F28" w:rsidRPr="00E65FBD">
        <w:rPr>
          <w:rFonts w:ascii="Times New Roman" w:hAnsi="Times New Roman" w:cs="Times New Roman"/>
          <w:sz w:val="28"/>
          <w:szCs w:val="28"/>
        </w:rPr>
        <w:t>денежных средств, предусмотренных внутренними документами АО «АИЖК»</w:t>
      </w:r>
      <w:r w:rsidR="008D7DCA" w:rsidRPr="00E65FBD">
        <w:rPr>
          <w:rFonts w:ascii="Times New Roman" w:hAnsi="Times New Roman" w:cs="Times New Roman"/>
          <w:sz w:val="28"/>
          <w:szCs w:val="28"/>
        </w:rPr>
        <w:t>;</w:t>
      </w:r>
    </w:p>
    <w:p w:rsidR="004F420F" w:rsidRPr="00E65FBD" w:rsidRDefault="008D7DCA" w:rsidP="00E65FBD">
      <w:pPr>
        <w:pStyle w:val="ae"/>
        <w:numPr>
          <w:ilvl w:val="0"/>
          <w:numId w:val="60"/>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если в соответствии с опубликованным Министерством экономического развития Российской Федерации прогнозным показателем индекса дефлятора предусмотрен инфляционный рост. В этом случае цена договора не может быть увеличена более чем на указанный прогнозный показатель</w:t>
      </w:r>
      <w:r w:rsidR="004F420F" w:rsidRPr="00E65FBD">
        <w:rPr>
          <w:rFonts w:ascii="Times New Roman" w:hAnsi="Times New Roman" w:cs="Times New Roman"/>
          <w:sz w:val="28"/>
          <w:szCs w:val="28"/>
        </w:rPr>
        <w:t>;</w:t>
      </w:r>
    </w:p>
    <w:p w:rsidR="004F420F" w:rsidRPr="00E65FBD" w:rsidRDefault="004F420F" w:rsidP="00E65FBD">
      <w:pPr>
        <w:pStyle w:val="ae"/>
        <w:numPr>
          <w:ilvl w:val="0"/>
          <w:numId w:val="60"/>
        </w:numPr>
        <w:autoSpaceDE w:val="0"/>
        <w:autoSpaceDN w:val="0"/>
        <w:adjustRightInd w:val="0"/>
        <w:spacing w:after="0" w:line="240" w:lineRule="auto"/>
        <w:ind w:left="0" w:firstLine="851"/>
        <w:jc w:val="both"/>
        <w:rPr>
          <w:rFonts w:ascii="Times New Roman" w:hAnsi="Times New Roman" w:cs="Times New Roman"/>
          <w:sz w:val="28"/>
          <w:szCs w:val="28"/>
        </w:rPr>
      </w:pPr>
      <w:r w:rsidRPr="00E65FBD">
        <w:rPr>
          <w:rFonts w:ascii="Times New Roman" w:hAnsi="Times New Roman" w:cs="Times New Roman"/>
          <w:sz w:val="28"/>
          <w:szCs w:val="28"/>
        </w:rPr>
        <w:t>если осуществляется закупка товаров, работ, услуг во исполнение нормативного правового акта Российской Федерации</w:t>
      </w:r>
      <w:r w:rsidR="00207E81" w:rsidRPr="00E65FBD">
        <w:rPr>
          <w:rFonts w:ascii="Times New Roman" w:hAnsi="Times New Roman" w:cs="Times New Roman"/>
          <w:sz w:val="28"/>
          <w:szCs w:val="28"/>
        </w:rPr>
        <w:t xml:space="preserve"> и/или поручения Президента Российской Федерации и/или Правительства Российской Федерации и/или органа исполнительной власти Российской Федерации</w:t>
      </w:r>
      <w:r w:rsidRPr="00E65FBD">
        <w:rPr>
          <w:rFonts w:ascii="Times New Roman" w:hAnsi="Times New Roman" w:cs="Times New Roman"/>
          <w:sz w:val="28"/>
          <w:szCs w:val="28"/>
        </w:rPr>
        <w:t xml:space="preserve"> и/или если осуществляется закупка работ (услуг), которые могут быть выполнены (оказаны) исключительно органами исполнительной власти или подведомственными им организациями (в том числе, учреждениями, унитарными предприятиями) в соответствии с их полномочиями</w:t>
      </w:r>
      <w:r w:rsidR="006013E8" w:rsidRPr="00E65FBD">
        <w:rPr>
          <w:rFonts w:ascii="Times New Roman" w:hAnsi="Times New Roman" w:cs="Times New Roman"/>
          <w:sz w:val="28"/>
          <w:szCs w:val="28"/>
        </w:rPr>
        <w:t>.</w:t>
      </w:r>
    </w:p>
    <w:p w:rsidR="003607C6" w:rsidRPr="00E65FBD" w:rsidRDefault="003607C6" w:rsidP="00A87601">
      <w:pPr>
        <w:pStyle w:val="ae"/>
        <w:numPr>
          <w:ilvl w:val="1"/>
          <w:numId w:val="5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При исполнении </w:t>
      </w:r>
      <w:r w:rsidR="00EC7D32" w:rsidRPr="00E65FBD">
        <w:rPr>
          <w:rFonts w:ascii="Times New Roman" w:hAnsi="Times New Roman" w:cs="Times New Roman"/>
          <w:sz w:val="28"/>
          <w:szCs w:val="28"/>
        </w:rPr>
        <w:t xml:space="preserve">договора </w:t>
      </w:r>
      <w:r w:rsidRPr="00E65FBD">
        <w:rPr>
          <w:rFonts w:ascii="Times New Roman" w:hAnsi="Times New Roman" w:cs="Times New Roman"/>
          <w:sz w:val="28"/>
          <w:szCs w:val="28"/>
        </w:rPr>
        <w:t>допускается перемена поставщика (подрядчика, исполнителя)</w:t>
      </w:r>
      <w:r w:rsidR="00EC7D32" w:rsidRPr="00E65FBD">
        <w:rPr>
          <w:rFonts w:ascii="Times New Roman" w:hAnsi="Times New Roman" w:cs="Times New Roman"/>
          <w:sz w:val="28"/>
          <w:szCs w:val="28"/>
        </w:rPr>
        <w:t xml:space="preserve"> в порядке, предусмотренном законодательством Российской Федерации</w:t>
      </w:r>
      <w:r w:rsidRPr="00E65FBD">
        <w:rPr>
          <w:rFonts w:ascii="Times New Roman" w:hAnsi="Times New Roman" w:cs="Times New Roman"/>
          <w:sz w:val="28"/>
          <w:szCs w:val="28"/>
        </w:rPr>
        <w:t xml:space="preserve">, </w:t>
      </w:r>
      <w:r w:rsidR="00EC7D32" w:rsidRPr="00E65FBD">
        <w:rPr>
          <w:rFonts w:ascii="Times New Roman" w:hAnsi="Times New Roman" w:cs="Times New Roman"/>
          <w:sz w:val="28"/>
          <w:szCs w:val="28"/>
        </w:rPr>
        <w:t xml:space="preserve">в том числе в случае, </w:t>
      </w:r>
      <w:r w:rsidRPr="00E65FBD">
        <w:rPr>
          <w:rFonts w:ascii="Times New Roman" w:hAnsi="Times New Roman" w:cs="Times New Roman"/>
          <w:sz w:val="28"/>
          <w:szCs w:val="28"/>
        </w:rPr>
        <w:t xml:space="preserve">если новый поставщик (подрядчик, исполнитель) является правопреемником поставщика </w:t>
      </w:r>
      <w:r w:rsidRPr="00E65FBD">
        <w:rPr>
          <w:rFonts w:ascii="Times New Roman" w:hAnsi="Times New Roman" w:cs="Times New Roman"/>
          <w:sz w:val="28"/>
          <w:szCs w:val="28"/>
        </w:rPr>
        <w:lastRenderedPageBreak/>
        <w:t xml:space="preserve">(подрядчика, исполнителя) по такому </w:t>
      </w:r>
      <w:r w:rsidR="00EC7D32" w:rsidRPr="00E65FBD">
        <w:rPr>
          <w:rFonts w:ascii="Times New Roman" w:hAnsi="Times New Roman" w:cs="Times New Roman"/>
          <w:sz w:val="28"/>
          <w:szCs w:val="28"/>
        </w:rPr>
        <w:t>договору</w:t>
      </w:r>
      <w:r w:rsidRPr="00E65FBD">
        <w:rPr>
          <w:rFonts w:ascii="Times New Roman" w:hAnsi="Times New Roman" w:cs="Times New Roman"/>
          <w:sz w:val="28"/>
          <w:szCs w:val="28"/>
        </w:rPr>
        <w:t xml:space="preserve"> вследствие реорганизации юридического лица в форме преобразования, слияния или присоединения.</w:t>
      </w:r>
    </w:p>
    <w:p w:rsidR="001014D0" w:rsidRPr="00E65FBD" w:rsidRDefault="006624A3" w:rsidP="00A87601">
      <w:pPr>
        <w:pStyle w:val="ae"/>
        <w:numPr>
          <w:ilvl w:val="1"/>
          <w:numId w:val="59"/>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Информация об изменении договора</w:t>
      </w:r>
      <w:r w:rsidR="00FB6C38" w:rsidRPr="00E65FBD">
        <w:rPr>
          <w:rFonts w:ascii="Times New Roman" w:hAnsi="Times New Roman" w:cs="Times New Roman"/>
          <w:sz w:val="28"/>
          <w:szCs w:val="28"/>
        </w:rPr>
        <w:t>, а также и</w:t>
      </w:r>
      <w:r w:rsidR="003664E3" w:rsidRPr="00E65FBD">
        <w:rPr>
          <w:rFonts w:ascii="Times New Roman" w:hAnsi="Times New Roman" w:cs="Times New Roman"/>
          <w:sz w:val="28"/>
          <w:szCs w:val="28"/>
        </w:rPr>
        <w:t>нформация</w:t>
      </w:r>
      <w:r w:rsidR="00532A2D" w:rsidRPr="00E65FBD">
        <w:rPr>
          <w:rFonts w:ascii="Times New Roman" w:hAnsi="Times New Roman" w:cs="Times New Roman"/>
          <w:sz w:val="28"/>
          <w:szCs w:val="28"/>
        </w:rPr>
        <w:t xml:space="preserve"> и</w:t>
      </w:r>
      <w:r w:rsidR="00D25CAC">
        <w:rPr>
          <w:rFonts w:ascii="Times New Roman" w:hAnsi="Times New Roman" w:cs="Times New Roman"/>
          <w:sz w:val="28"/>
          <w:szCs w:val="28"/>
        </w:rPr>
        <w:t> </w:t>
      </w:r>
      <w:r w:rsidR="00532A2D" w:rsidRPr="00E65FBD">
        <w:rPr>
          <w:rFonts w:ascii="Times New Roman" w:hAnsi="Times New Roman" w:cs="Times New Roman"/>
          <w:sz w:val="28"/>
          <w:szCs w:val="28"/>
        </w:rPr>
        <w:t>документ</w:t>
      </w:r>
      <w:r w:rsidR="001014D0" w:rsidRPr="00E65FBD">
        <w:rPr>
          <w:rFonts w:ascii="Times New Roman" w:hAnsi="Times New Roman" w:cs="Times New Roman"/>
          <w:sz w:val="28"/>
          <w:szCs w:val="28"/>
        </w:rPr>
        <w:t>ы, в отношении которых были внесены изменения в договор, должны быть внесен</w:t>
      </w:r>
      <w:r w:rsidR="003664E3" w:rsidRPr="00E65FBD">
        <w:rPr>
          <w:rFonts w:ascii="Times New Roman" w:hAnsi="Times New Roman" w:cs="Times New Roman"/>
          <w:sz w:val="28"/>
          <w:szCs w:val="28"/>
        </w:rPr>
        <w:t>ы</w:t>
      </w:r>
      <w:r w:rsidR="001014D0" w:rsidRPr="00E65FBD">
        <w:rPr>
          <w:rFonts w:ascii="Times New Roman" w:hAnsi="Times New Roman" w:cs="Times New Roman"/>
          <w:sz w:val="28"/>
          <w:szCs w:val="28"/>
        </w:rPr>
        <w:t xml:space="preserve"> в реестр договоров в порядке, установленном </w:t>
      </w:r>
      <w:r w:rsidR="003664E3" w:rsidRPr="00E65FBD">
        <w:rPr>
          <w:rFonts w:ascii="Times New Roman" w:hAnsi="Times New Roman" w:cs="Times New Roman"/>
          <w:sz w:val="28"/>
          <w:szCs w:val="28"/>
        </w:rPr>
        <w:t>частью</w:t>
      </w:r>
      <w:r w:rsidR="001014D0" w:rsidRPr="00E65FBD">
        <w:rPr>
          <w:rFonts w:ascii="Times New Roman" w:hAnsi="Times New Roman" w:cs="Times New Roman"/>
          <w:sz w:val="28"/>
          <w:szCs w:val="28"/>
        </w:rPr>
        <w:t xml:space="preserve"> 11 статьи 3 Положения.</w:t>
      </w:r>
    </w:p>
    <w:p w:rsidR="00131219" w:rsidRPr="00E65FBD" w:rsidRDefault="00131219"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val="en-US" w:eastAsia="en-US"/>
        </w:rPr>
      </w:pPr>
      <w:bookmarkStart w:id="69" w:name="Par31"/>
      <w:bookmarkEnd w:id="69"/>
    </w:p>
    <w:p w:rsidR="00C00785" w:rsidRDefault="00C00785">
      <w:pPr>
        <w:rPr>
          <w:rFonts w:ascii="Times New Roman" w:eastAsiaTheme="minorHAnsi" w:hAnsi="Times New Roman" w:cs="Times New Roman"/>
          <w:bCs/>
          <w:sz w:val="28"/>
          <w:szCs w:val="28"/>
          <w:lang w:eastAsia="en-US"/>
        </w:rPr>
      </w:pPr>
      <w:r>
        <w:rPr>
          <w:rFonts w:eastAsiaTheme="minorHAnsi"/>
          <w:b/>
          <w:szCs w:val="28"/>
          <w:lang w:eastAsia="en-US"/>
        </w:rPr>
        <w:br w:type="page"/>
      </w:r>
    </w:p>
    <w:p w:rsidR="00FC453B" w:rsidRPr="00E65FBD" w:rsidRDefault="00FC453B" w:rsidP="002F600E">
      <w:pPr>
        <w:pStyle w:val="2"/>
        <w:ind w:firstLine="0"/>
        <w:jc w:val="center"/>
        <w:rPr>
          <w:rFonts w:eastAsiaTheme="minorHAnsi"/>
          <w:b w:val="0"/>
          <w:szCs w:val="28"/>
          <w:lang w:eastAsia="en-US"/>
        </w:rPr>
      </w:pPr>
      <w:bookmarkStart w:id="70" w:name="_Toc448221897"/>
      <w:r w:rsidRPr="00E65FBD">
        <w:rPr>
          <w:rFonts w:eastAsiaTheme="minorHAnsi"/>
          <w:b w:val="0"/>
          <w:szCs w:val="28"/>
          <w:lang w:eastAsia="en-US"/>
        </w:rPr>
        <w:lastRenderedPageBreak/>
        <w:t>Статья 4</w:t>
      </w:r>
      <w:r w:rsidR="0088394A" w:rsidRPr="00E65FBD">
        <w:rPr>
          <w:rFonts w:eastAsiaTheme="minorHAnsi"/>
          <w:b w:val="0"/>
          <w:szCs w:val="28"/>
          <w:lang w:eastAsia="en-US"/>
        </w:rPr>
        <w:t>2</w:t>
      </w:r>
      <w:r w:rsidR="00B31185" w:rsidRPr="00E65FBD">
        <w:rPr>
          <w:rFonts w:eastAsiaTheme="minorHAnsi"/>
          <w:b w:val="0"/>
          <w:szCs w:val="28"/>
          <w:lang w:eastAsia="en-US"/>
        </w:rPr>
        <w:t xml:space="preserve">. </w:t>
      </w:r>
      <w:r w:rsidRPr="00E65FBD">
        <w:rPr>
          <w:rFonts w:eastAsiaTheme="minorHAnsi"/>
          <w:b w:val="0"/>
          <w:szCs w:val="28"/>
          <w:lang w:eastAsia="en-US"/>
        </w:rPr>
        <w:t>Расторжение договора</w:t>
      </w:r>
      <w:bookmarkEnd w:id="70"/>
    </w:p>
    <w:p w:rsidR="00F82101" w:rsidRPr="00E65FBD" w:rsidRDefault="00F82101" w:rsidP="00E65FBD">
      <w:pPr>
        <w:autoSpaceDE w:val="0"/>
        <w:autoSpaceDN w:val="0"/>
        <w:adjustRightInd w:val="0"/>
        <w:spacing w:after="0" w:line="240" w:lineRule="auto"/>
        <w:ind w:firstLine="851"/>
        <w:jc w:val="center"/>
        <w:rPr>
          <w:rFonts w:ascii="Times New Roman" w:eastAsiaTheme="minorHAnsi" w:hAnsi="Times New Roman" w:cs="Times New Roman"/>
          <w:sz w:val="28"/>
          <w:szCs w:val="28"/>
          <w:lang w:eastAsia="en-US"/>
        </w:rPr>
      </w:pPr>
    </w:p>
    <w:p w:rsidR="007836E9" w:rsidRPr="00E65FBD" w:rsidRDefault="003607C6" w:rsidP="00A87601">
      <w:pPr>
        <w:pStyle w:val="ae"/>
        <w:numPr>
          <w:ilvl w:val="1"/>
          <w:numId w:val="6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Расторжение </w:t>
      </w:r>
      <w:r w:rsidR="00EC7D32" w:rsidRPr="00E65FBD">
        <w:rPr>
          <w:rFonts w:ascii="Times New Roman" w:hAnsi="Times New Roman" w:cs="Times New Roman"/>
          <w:sz w:val="28"/>
          <w:szCs w:val="28"/>
        </w:rPr>
        <w:t xml:space="preserve">договора </w:t>
      </w:r>
      <w:r w:rsidRPr="00E65FBD">
        <w:rPr>
          <w:rFonts w:ascii="Times New Roman" w:hAnsi="Times New Roman" w:cs="Times New Roman"/>
          <w:sz w:val="28"/>
          <w:szCs w:val="28"/>
        </w:rPr>
        <w:t>допускается по соглашению сторон, по</w:t>
      </w:r>
      <w:r w:rsidR="00D25CAC">
        <w:rPr>
          <w:rFonts w:ascii="Times New Roman" w:hAnsi="Times New Roman" w:cs="Times New Roman"/>
          <w:sz w:val="28"/>
          <w:szCs w:val="28"/>
        </w:rPr>
        <w:t> </w:t>
      </w:r>
      <w:r w:rsidRPr="00E65FBD">
        <w:rPr>
          <w:rFonts w:ascii="Times New Roman" w:hAnsi="Times New Roman" w:cs="Times New Roman"/>
          <w:sz w:val="28"/>
          <w:szCs w:val="28"/>
        </w:rPr>
        <w:t xml:space="preserve">решению суда, </w:t>
      </w:r>
      <w:r w:rsidR="00EC7D32" w:rsidRPr="00E65FBD">
        <w:rPr>
          <w:rFonts w:ascii="Times New Roman" w:hAnsi="Times New Roman" w:cs="Times New Roman"/>
          <w:sz w:val="28"/>
          <w:szCs w:val="28"/>
        </w:rPr>
        <w:t xml:space="preserve">а также </w:t>
      </w:r>
      <w:r w:rsidRPr="00E65FBD">
        <w:rPr>
          <w:rFonts w:ascii="Times New Roman" w:hAnsi="Times New Roman" w:cs="Times New Roman"/>
          <w:sz w:val="28"/>
          <w:szCs w:val="28"/>
        </w:rPr>
        <w:t xml:space="preserve">в случае одностороннего отказа от исполнения </w:t>
      </w:r>
      <w:r w:rsidR="00EC7D32" w:rsidRPr="00E65FBD">
        <w:rPr>
          <w:rFonts w:ascii="Times New Roman" w:hAnsi="Times New Roman" w:cs="Times New Roman"/>
          <w:sz w:val="28"/>
          <w:szCs w:val="28"/>
        </w:rPr>
        <w:t>договора</w:t>
      </w:r>
      <w:r w:rsidR="00FB6A16" w:rsidRPr="00E65FBD">
        <w:rPr>
          <w:rFonts w:ascii="Times New Roman" w:hAnsi="Times New Roman" w:cs="Times New Roman"/>
          <w:sz w:val="28"/>
          <w:szCs w:val="28"/>
        </w:rPr>
        <w:t>.</w:t>
      </w:r>
    </w:p>
    <w:p w:rsidR="007B3B47" w:rsidRPr="00E65FBD" w:rsidRDefault="00FB6A16" w:rsidP="00A87601">
      <w:pPr>
        <w:pStyle w:val="ae"/>
        <w:numPr>
          <w:ilvl w:val="1"/>
          <w:numId w:val="6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Расторжение договора в случае одностороннего отказа от</w:t>
      </w:r>
      <w:r w:rsidR="00D25CAC">
        <w:rPr>
          <w:rFonts w:ascii="Times New Roman" w:hAnsi="Times New Roman" w:cs="Times New Roman"/>
          <w:sz w:val="28"/>
          <w:szCs w:val="28"/>
        </w:rPr>
        <w:t> </w:t>
      </w:r>
      <w:r w:rsidRPr="00E65FBD">
        <w:rPr>
          <w:rFonts w:ascii="Times New Roman" w:hAnsi="Times New Roman" w:cs="Times New Roman"/>
          <w:sz w:val="28"/>
          <w:szCs w:val="28"/>
        </w:rPr>
        <w:t xml:space="preserve">исполнения договора осуществляется </w:t>
      </w:r>
      <w:r w:rsidR="00EC7D32" w:rsidRPr="00E65FBD">
        <w:rPr>
          <w:rFonts w:ascii="Times New Roman" w:hAnsi="Times New Roman" w:cs="Times New Roman"/>
          <w:sz w:val="28"/>
          <w:szCs w:val="28"/>
        </w:rPr>
        <w:t>в с</w:t>
      </w:r>
      <w:r w:rsidRPr="00E65FBD">
        <w:rPr>
          <w:rFonts w:ascii="Times New Roman" w:hAnsi="Times New Roman" w:cs="Times New Roman"/>
          <w:sz w:val="28"/>
          <w:szCs w:val="28"/>
        </w:rPr>
        <w:t>оответствии с</w:t>
      </w:r>
      <w:r w:rsidR="00EC7D32" w:rsidRPr="00E65FBD">
        <w:rPr>
          <w:rFonts w:ascii="Times New Roman" w:hAnsi="Times New Roman" w:cs="Times New Roman"/>
          <w:sz w:val="28"/>
          <w:szCs w:val="28"/>
        </w:rPr>
        <w:t xml:space="preserve"> законодательством Российской Федерации, в том числе </w:t>
      </w:r>
      <w:r w:rsidR="003F7D97" w:rsidRPr="00E65FBD">
        <w:rPr>
          <w:rFonts w:ascii="Times New Roman" w:hAnsi="Times New Roman" w:cs="Times New Roman"/>
          <w:sz w:val="28"/>
          <w:szCs w:val="28"/>
        </w:rPr>
        <w:t>по основаниям, предусмотренным Гражданским кодексом Российской Федерации для одностороннего отказа от исполнения договора</w:t>
      </w:r>
      <w:r w:rsidR="00EC7D32" w:rsidRPr="00E65FBD">
        <w:rPr>
          <w:rFonts w:ascii="Times New Roman" w:hAnsi="Times New Roman" w:cs="Times New Roman"/>
          <w:sz w:val="28"/>
          <w:szCs w:val="28"/>
        </w:rPr>
        <w:t>, а также в соответствии с Положением.</w:t>
      </w:r>
    </w:p>
    <w:p w:rsidR="00AC501E" w:rsidRPr="00E65FBD" w:rsidRDefault="007836E9"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65FBD">
        <w:rPr>
          <w:rFonts w:ascii="Times New Roman" w:eastAsiaTheme="minorHAnsi" w:hAnsi="Times New Roman" w:cs="Times New Roman"/>
          <w:sz w:val="28"/>
          <w:szCs w:val="28"/>
          <w:lang w:eastAsia="en-US"/>
        </w:rPr>
        <w:t xml:space="preserve">Решение АО «АИЖК» об одностороннем отказе от исполнения договора размещается в единой информационной системе </w:t>
      </w:r>
      <w:r w:rsidR="00A37E83" w:rsidRPr="00E65FBD">
        <w:rPr>
          <w:rFonts w:ascii="Times New Roman" w:eastAsiaTheme="minorHAnsi" w:hAnsi="Times New Roman" w:cs="Times New Roman"/>
          <w:sz w:val="28"/>
          <w:szCs w:val="28"/>
          <w:lang w:eastAsia="en-US"/>
        </w:rPr>
        <w:t xml:space="preserve">(за исключением сведений, составляющих государственную тайну) </w:t>
      </w:r>
      <w:r w:rsidRPr="00E65FBD">
        <w:rPr>
          <w:rFonts w:ascii="Times New Roman" w:eastAsiaTheme="minorHAnsi" w:hAnsi="Times New Roman" w:cs="Times New Roman"/>
          <w:sz w:val="28"/>
          <w:szCs w:val="28"/>
          <w:lang w:eastAsia="en-US"/>
        </w:rPr>
        <w:t>в порядке, установленном Положением, и направляется поставщику (подрядчику, исполнителю) по</w:t>
      </w:r>
      <w:r w:rsidR="00D25CAC">
        <w:rPr>
          <w:rFonts w:ascii="Times New Roman" w:eastAsiaTheme="minorHAnsi" w:hAnsi="Times New Roman" w:cs="Times New Roman"/>
          <w:sz w:val="28"/>
          <w:szCs w:val="28"/>
          <w:lang w:eastAsia="en-US"/>
        </w:rPr>
        <w:t> </w:t>
      </w:r>
      <w:r w:rsidRPr="00E65FBD">
        <w:rPr>
          <w:rFonts w:ascii="Times New Roman" w:eastAsiaTheme="minorHAnsi" w:hAnsi="Times New Roman" w:cs="Times New Roman"/>
          <w:sz w:val="28"/>
          <w:szCs w:val="28"/>
          <w:lang w:eastAsia="en-US"/>
        </w:rPr>
        <w:t xml:space="preserve">почте заказным письмом с уведомлением о вручении по адресу поставщика (подрядчика, исполнителя), указанному в договоре. Выполнение АО «АИЖК» требований настоящей части считается надлежащим уведомлением поставщика (подрядчика, исполнителя) об одностороннем отказе от исполнения </w:t>
      </w:r>
      <w:r w:rsidR="00F760B2" w:rsidRPr="00E65FBD">
        <w:rPr>
          <w:rFonts w:ascii="Times New Roman" w:eastAsiaTheme="minorHAnsi" w:hAnsi="Times New Roman" w:cs="Times New Roman"/>
          <w:sz w:val="28"/>
          <w:szCs w:val="28"/>
          <w:lang w:eastAsia="en-US"/>
        </w:rPr>
        <w:t>договора</w:t>
      </w:r>
      <w:r w:rsidRPr="00E65FBD">
        <w:rPr>
          <w:rFonts w:ascii="Times New Roman" w:eastAsiaTheme="minorHAnsi" w:hAnsi="Times New Roman" w:cs="Times New Roman"/>
          <w:sz w:val="28"/>
          <w:szCs w:val="28"/>
          <w:lang w:eastAsia="en-US"/>
        </w:rPr>
        <w:t>.</w:t>
      </w:r>
    </w:p>
    <w:p w:rsidR="00881E4B" w:rsidRPr="00E65FBD" w:rsidRDefault="00A37E83" w:rsidP="00A87601">
      <w:pPr>
        <w:pStyle w:val="ae"/>
        <w:numPr>
          <w:ilvl w:val="1"/>
          <w:numId w:val="6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АО «АИЖК» </w:t>
      </w:r>
      <w:r w:rsidR="002C2775" w:rsidRPr="00E65FBD">
        <w:rPr>
          <w:rFonts w:ascii="Times New Roman" w:hAnsi="Times New Roman" w:cs="Times New Roman"/>
          <w:sz w:val="28"/>
          <w:szCs w:val="28"/>
        </w:rPr>
        <w:t>направ</w:t>
      </w:r>
      <w:r w:rsidR="000758AB" w:rsidRPr="00E65FBD">
        <w:rPr>
          <w:rFonts w:ascii="Times New Roman" w:hAnsi="Times New Roman" w:cs="Times New Roman"/>
          <w:sz w:val="28"/>
          <w:szCs w:val="28"/>
        </w:rPr>
        <w:t>ляет</w:t>
      </w:r>
      <w:r w:rsidR="002C2775" w:rsidRPr="00E65FBD">
        <w:rPr>
          <w:rFonts w:ascii="Times New Roman" w:hAnsi="Times New Roman" w:cs="Times New Roman"/>
          <w:sz w:val="28"/>
          <w:szCs w:val="28"/>
        </w:rPr>
        <w:t xml:space="preserve"> в федеральный орган исполнительной власти, уполномоченный на ведение реестра недобросовестных поставщиков, сведения о поставщиках (исполнителях, подрядчиках), с которыми договоры </w:t>
      </w:r>
      <w:r w:rsidR="00FF75FD" w:rsidRPr="00E65FBD">
        <w:rPr>
          <w:rFonts w:ascii="Times New Roman" w:hAnsi="Times New Roman" w:cs="Times New Roman"/>
          <w:sz w:val="28"/>
          <w:szCs w:val="28"/>
        </w:rPr>
        <w:t xml:space="preserve">расторгнуты </w:t>
      </w:r>
      <w:r w:rsidR="002C2775" w:rsidRPr="00E65FBD">
        <w:rPr>
          <w:rFonts w:ascii="Times New Roman" w:hAnsi="Times New Roman" w:cs="Times New Roman"/>
          <w:sz w:val="28"/>
          <w:szCs w:val="28"/>
        </w:rPr>
        <w:t xml:space="preserve">по решению суда </w:t>
      </w:r>
      <w:r w:rsidR="00881E4B" w:rsidRPr="00E65FBD">
        <w:rPr>
          <w:rFonts w:ascii="Times New Roman" w:hAnsi="Times New Roman" w:cs="Times New Roman"/>
          <w:sz w:val="28"/>
          <w:szCs w:val="28"/>
        </w:rPr>
        <w:t xml:space="preserve">или в случае одностороннего отказа </w:t>
      </w:r>
      <w:r w:rsidR="00FE26A3" w:rsidRPr="00FE26A3">
        <w:rPr>
          <w:rFonts w:ascii="Times New Roman" w:hAnsi="Times New Roman" w:cs="Times New Roman"/>
          <w:sz w:val="28"/>
          <w:szCs w:val="28"/>
        </w:rPr>
        <w:br/>
      </w:r>
      <w:r w:rsidR="00881E4B" w:rsidRPr="00E65FBD">
        <w:rPr>
          <w:rFonts w:ascii="Times New Roman" w:hAnsi="Times New Roman" w:cs="Times New Roman"/>
          <w:sz w:val="28"/>
          <w:szCs w:val="28"/>
        </w:rPr>
        <w:t>АО «АИЖК» от исполнения договора в связи с существенным нарушением ими условий договора</w:t>
      </w:r>
      <w:r w:rsidR="00DF3E52" w:rsidRPr="00E65FBD">
        <w:rPr>
          <w:rFonts w:ascii="Times New Roman" w:hAnsi="Times New Roman" w:cs="Times New Roman"/>
          <w:sz w:val="28"/>
          <w:szCs w:val="28"/>
        </w:rPr>
        <w:t>.</w:t>
      </w:r>
    </w:p>
    <w:p w:rsidR="00FB6C38" w:rsidRPr="00E65FBD" w:rsidRDefault="00FB6C38" w:rsidP="00A87601">
      <w:pPr>
        <w:pStyle w:val="ae"/>
        <w:numPr>
          <w:ilvl w:val="1"/>
          <w:numId w:val="61"/>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Информация о расторжении договора</w:t>
      </w:r>
      <w:r w:rsidR="00293195" w:rsidRPr="00E65FBD">
        <w:rPr>
          <w:rFonts w:ascii="Times New Roman" w:hAnsi="Times New Roman" w:cs="Times New Roman"/>
          <w:sz w:val="28"/>
          <w:szCs w:val="28"/>
        </w:rPr>
        <w:t xml:space="preserve"> </w:t>
      </w:r>
      <w:r w:rsidRPr="00E65FBD">
        <w:rPr>
          <w:rFonts w:ascii="Times New Roman" w:hAnsi="Times New Roman" w:cs="Times New Roman"/>
          <w:sz w:val="28"/>
          <w:szCs w:val="28"/>
        </w:rPr>
        <w:t>должна быть внесена в</w:t>
      </w:r>
      <w:r w:rsidR="00D25CAC">
        <w:rPr>
          <w:rFonts w:ascii="Times New Roman" w:hAnsi="Times New Roman" w:cs="Times New Roman"/>
          <w:sz w:val="28"/>
          <w:szCs w:val="28"/>
        </w:rPr>
        <w:t> </w:t>
      </w:r>
      <w:r w:rsidRPr="00E65FBD">
        <w:rPr>
          <w:rFonts w:ascii="Times New Roman" w:hAnsi="Times New Roman" w:cs="Times New Roman"/>
          <w:sz w:val="28"/>
          <w:szCs w:val="28"/>
        </w:rPr>
        <w:t>реестр договоров в порядке, установленном частью 11 статьи 3 Положения.</w:t>
      </w:r>
    </w:p>
    <w:p w:rsidR="003664E3" w:rsidRPr="00E65FBD" w:rsidRDefault="003664E3" w:rsidP="00E65FB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p>
    <w:p w:rsidR="00114B7E" w:rsidRPr="00E65FBD" w:rsidRDefault="00114B7E" w:rsidP="002F600E">
      <w:pPr>
        <w:pStyle w:val="ae"/>
        <w:tabs>
          <w:tab w:val="left" w:pos="1985"/>
          <w:tab w:val="left" w:pos="2268"/>
        </w:tabs>
        <w:spacing w:after="0" w:line="240" w:lineRule="auto"/>
        <w:ind w:left="0"/>
        <w:jc w:val="center"/>
        <w:outlineLvl w:val="0"/>
        <w:rPr>
          <w:rFonts w:ascii="Times New Roman" w:hAnsi="Times New Roman" w:cs="Times New Roman"/>
          <w:b/>
          <w:sz w:val="28"/>
          <w:szCs w:val="28"/>
        </w:rPr>
      </w:pPr>
      <w:bookmarkStart w:id="71" w:name="Par43"/>
      <w:bookmarkStart w:id="72" w:name="Par37"/>
      <w:bookmarkStart w:id="73" w:name="_Toc448221898"/>
      <w:bookmarkEnd w:id="71"/>
      <w:bookmarkEnd w:id="72"/>
      <w:r w:rsidRPr="00E65FBD">
        <w:rPr>
          <w:rFonts w:ascii="Times New Roman" w:hAnsi="Times New Roman" w:cs="Times New Roman"/>
          <w:b/>
          <w:sz w:val="28"/>
          <w:szCs w:val="28"/>
        </w:rPr>
        <w:t xml:space="preserve">Глава </w:t>
      </w:r>
      <w:r w:rsidR="00157286" w:rsidRPr="00E65FBD">
        <w:rPr>
          <w:rFonts w:ascii="Times New Roman" w:hAnsi="Times New Roman" w:cs="Times New Roman"/>
          <w:b/>
          <w:sz w:val="28"/>
          <w:szCs w:val="28"/>
        </w:rPr>
        <w:t>10</w:t>
      </w:r>
      <w:r w:rsidR="000555CC" w:rsidRPr="00E65FBD">
        <w:rPr>
          <w:rFonts w:ascii="Times New Roman" w:hAnsi="Times New Roman" w:cs="Times New Roman"/>
          <w:b/>
          <w:sz w:val="28"/>
          <w:szCs w:val="28"/>
        </w:rPr>
        <w:t>.</w:t>
      </w:r>
      <w:r w:rsidR="00B31185" w:rsidRPr="00E65FBD">
        <w:rPr>
          <w:rFonts w:ascii="Times New Roman" w:hAnsi="Times New Roman" w:cs="Times New Roman"/>
          <w:b/>
          <w:sz w:val="28"/>
          <w:szCs w:val="28"/>
        </w:rPr>
        <w:t xml:space="preserve"> </w:t>
      </w:r>
      <w:r w:rsidR="009C1B4E">
        <w:rPr>
          <w:rFonts w:ascii="Times New Roman" w:hAnsi="Times New Roman" w:cs="Times New Roman"/>
          <w:b/>
          <w:sz w:val="28"/>
          <w:szCs w:val="28"/>
        </w:rPr>
        <w:t xml:space="preserve">Переходные </w:t>
      </w:r>
      <w:r w:rsidRPr="00E65FBD">
        <w:rPr>
          <w:rFonts w:ascii="Times New Roman" w:hAnsi="Times New Roman" w:cs="Times New Roman"/>
          <w:b/>
          <w:sz w:val="28"/>
          <w:szCs w:val="28"/>
        </w:rPr>
        <w:t>положения</w:t>
      </w:r>
      <w:bookmarkEnd w:id="73"/>
    </w:p>
    <w:p w:rsidR="00114B7E" w:rsidRPr="00E65FBD" w:rsidRDefault="00114B7E" w:rsidP="00E65FBD">
      <w:pPr>
        <w:pStyle w:val="a"/>
        <w:numPr>
          <w:ilvl w:val="0"/>
          <w:numId w:val="0"/>
        </w:numPr>
        <w:tabs>
          <w:tab w:val="left" w:pos="1134"/>
          <w:tab w:val="left" w:pos="1985"/>
          <w:tab w:val="left" w:pos="2268"/>
        </w:tabs>
        <w:ind w:firstLine="851"/>
        <w:jc w:val="center"/>
        <w:rPr>
          <w:rFonts w:eastAsiaTheme="minorHAnsi"/>
          <w:b/>
          <w:sz w:val="28"/>
          <w:szCs w:val="28"/>
          <w:lang w:eastAsia="en-US"/>
        </w:rPr>
      </w:pPr>
    </w:p>
    <w:p w:rsidR="001D5FB6" w:rsidRDefault="001D5FB6" w:rsidP="001D5FB6">
      <w:pPr>
        <w:pStyle w:val="ae"/>
        <w:numPr>
          <w:ilvl w:val="1"/>
          <w:numId w:val="6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E65FBD">
        <w:rPr>
          <w:rFonts w:ascii="Times New Roman" w:hAnsi="Times New Roman" w:cs="Times New Roman"/>
          <w:sz w:val="28"/>
          <w:szCs w:val="28"/>
        </w:rPr>
        <w:t xml:space="preserve">Положение вступает в силу через 30 </w:t>
      </w:r>
      <w:r>
        <w:rPr>
          <w:rFonts w:ascii="Times New Roman" w:hAnsi="Times New Roman" w:cs="Times New Roman"/>
          <w:sz w:val="28"/>
          <w:szCs w:val="28"/>
        </w:rPr>
        <w:t xml:space="preserve">календарных </w:t>
      </w:r>
      <w:r w:rsidRPr="00E65FBD">
        <w:rPr>
          <w:rFonts w:ascii="Times New Roman" w:hAnsi="Times New Roman" w:cs="Times New Roman"/>
          <w:sz w:val="28"/>
          <w:szCs w:val="28"/>
        </w:rPr>
        <w:t>дней с даты его</w:t>
      </w:r>
      <w:r w:rsidR="00D25CAC">
        <w:rPr>
          <w:rFonts w:ascii="Times New Roman" w:hAnsi="Times New Roman" w:cs="Times New Roman"/>
          <w:sz w:val="28"/>
          <w:szCs w:val="28"/>
        </w:rPr>
        <w:t> </w:t>
      </w:r>
      <w:r w:rsidRPr="00E65FBD">
        <w:rPr>
          <w:rFonts w:ascii="Times New Roman" w:hAnsi="Times New Roman" w:cs="Times New Roman"/>
          <w:sz w:val="28"/>
          <w:szCs w:val="28"/>
        </w:rPr>
        <w:t>утверждения</w:t>
      </w:r>
      <w:r>
        <w:rPr>
          <w:rFonts w:ascii="Times New Roman" w:hAnsi="Times New Roman" w:cs="Times New Roman"/>
          <w:sz w:val="28"/>
          <w:szCs w:val="28"/>
        </w:rPr>
        <w:t xml:space="preserve">, за исключением Главы 2, которая вступает в силу </w:t>
      </w:r>
      <w:r w:rsidR="00FE26A3" w:rsidRPr="00FE26A3">
        <w:rPr>
          <w:rFonts w:ascii="Times New Roman" w:hAnsi="Times New Roman" w:cs="Times New Roman"/>
          <w:sz w:val="28"/>
          <w:szCs w:val="28"/>
        </w:rPr>
        <w:br/>
      </w:r>
      <w:r>
        <w:rPr>
          <w:rFonts w:ascii="Times New Roman" w:hAnsi="Times New Roman" w:cs="Times New Roman"/>
          <w:sz w:val="28"/>
          <w:szCs w:val="28"/>
        </w:rPr>
        <w:t>с 1 января 2017 года</w:t>
      </w:r>
      <w:r w:rsidRPr="00E65FBD">
        <w:rPr>
          <w:rFonts w:ascii="Times New Roman" w:hAnsi="Times New Roman" w:cs="Times New Roman"/>
          <w:sz w:val="28"/>
          <w:szCs w:val="28"/>
        </w:rPr>
        <w:t>.</w:t>
      </w:r>
    </w:p>
    <w:p w:rsidR="001D5FB6" w:rsidRPr="00E65FBD" w:rsidRDefault="001D5FB6" w:rsidP="001D5FB6">
      <w:pPr>
        <w:pStyle w:val="ae"/>
        <w:numPr>
          <w:ilvl w:val="1"/>
          <w:numId w:val="6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С момента вступления в силу Положения утрачивает силу Положение</w:t>
      </w:r>
      <w:r w:rsidRPr="00E65FBD">
        <w:rPr>
          <w:rFonts w:ascii="Times New Roman" w:hAnsi="Times New Roman" w:cs="Times New Roman"/>
          <w:sz w:val="28"/>
          <w:szCs w:val="28"/>
        </w:rPr>
        <w:t xml:space="preserve"> о закупочной деят</w:t>
      </w:r>
      <w:r>
        <w:rPr>
          <w:rFonts w:ascii="Times New Roman" w:hAnsi="Times New Roman" w:cs="Times New Roman"/>
          <w:sz w:val="28"/>
          <w:szCs w:val="28"/>
        </w:rPr>
        <w:t>ельности АО «АИЖК», утвержденное</w:t>
      </w:r>
      <w:r w:rsidRPr="00E65FBD">
        <w:rPr>
          <w:rFonts w:ascii="Times New Roman" w:hAnsi="Times New Roman" w:cs="Times New Roman"/>
          <w:sz w:val="28"/>
          <w:szCs w:val="28"/>
        </w:rPr>
        <w:t xml:space="preserve"> протоколом </w:t>
      </w:r>
      <w:r>
        <w:rPr>
          <w:rFonts w:ascii="Times New Roman" w:hAnsi="Times New Roman" w:cs="Times New Roman"/>
          <w:sz w:val="28"/>
          <w:szCs w:val="28"/>
        </w:rPr>
        <w:t xml:space="preserve">заседания </w:t>
      </w:r>
      <w:r w:rsidRPr="00E65FBD">
        <w:rPr>
          <w:rFonts w:ascii="Times New Roman" w:hAnsi="Times New Roman" w:cs="Times New Roman"/>
          <w:sz w:val="28"/>
          <w:szCs w:val="28"/>
        </w:rPr>
        <w:t>Наблюдательного совета АО «АИЖК» от 23 июня 2014 года</w:t>
      </w:r>
      <w:r>
        <w:rPr>
          <w:rFonts w:ascii="Times New Roman" w:hAnsi="Times New Roman" w:cs="Times New Roman"/>
          <w:sz w:val="28"/>
          <w:szCs w:val="28"/>
        </w:rPr>
        <w:t xml:space="preserve"> </w:t>
      </w:r>
      <w:r w:rsidRPr="00E65FBD">
        <w:rPr>
          <w:rFonts w:ascii="Times New Roman" w:hAnsi="Times New Roman" w:cs="Times New Roman"/>
          <w:sz w:val="28"/>
          <w:szCs w:val="28"/>
        </w:rPr>
        <w:t>№</w:t>
      </w:r>
      <w:r>
        <w:rPr>
          <w:rFonts w:ascii="Times New Roman" w:hAnsi="Times New Roman" w:cs="Times New Roman"/>
          <w:sz w:val="28"/>
          <w:szCs w:val="28"/>
        </w:rPr>
        <w:t xml:space="preserve"> </w:t>
      </w:r>
      <w:r w:rsidRPr="00E65FBD">
        <w:rPr>
          <w:rFonts w:ascii="Times New Roman" w:hAnsi="Times New Roman" w:cs="Times New Roman"/>
          <w:sz w:val="28"/>
          <w:szCs w:val="28"/>
        </w:rPr>
        <w:t>1/15</w:t>
      </w:r>
      <w:r>
        <w:rPr>
          <w:rFonts w:ascii="Times New Roman" w:hAnsi="Times New Roman" w:cs="Times New Roman"/>
          <w:sz w:val="28"/>
          <w:szCs w:val="28"/>
        </w:rPr>
        <w:t>, за исключением статьи 7, которая утрачивает силу с</w:t>
      </w:r>
      <w:r w:rsidR="00D25CAC">
        <w:rPr>
          <w:rFonts w:ascii="Times New Roman" w:hAnsi="Times New Roman" w:cs="Times New Roman"/>
          <w:sz w:val="28"/>
          <w:szCs w:val="28"/>
        </w:rPr>
        <w:t> </w:t>
      </w:r>
      <w:r>
        <w:rPr>
          <w:rFonts w:ascii="Times New Roman" w:hAnsi="Times New Roman" w:cs="Times New Roman"/>
          <w:sz w:val="28"/>
          <w:szCs w:val="28"/>
        </w:rPr>
        <w:t>1</w:t>
      </w:r>
      <w:r w:rsidR="00D25CAC">
        <w:rPr>
          <w:rFonts w:ascii="Times New Roman" w:hAnsi="Times New Roman" w:cs="Times New Roman"/>
          <w:sz w:val="28"/>
          <w:szCs w:val="28"/>
        </w:rPr>
        <w:t> </w:t>
      </w:r>
      <w:r>
        <w:rPr>
          <w:rFonts w:ascii="Times New Roman" w:hAnsi="Times New Roman" w:cs="Times New Roman"/>
          <w:sz w:val="28"/>
          <w:szCs w:val="28"/>
        </w:rPr>
        <w:t>января 2017 года.</w:t>
      </w:r>
    </w:p>
    <w:p w:rsidR="001D5FB6" w:rsidRPr="006B435B" w:rsidRDefault="001D5FB6" w:rsidP="001D5FB6">
      <w:pPr>
        <w:pStyle w:val="ae"/>
        <w:numPr>
          <w:ilvl w:val="1"/>
          <w:numId w:val="62"/>
        </w:numPr>
        <w:tabs>
          <w:tab w:val="left" w:pos="1418"/>
          <w:tab w:val="left" w:pos="1985"/>
          <w:tab w:val="left" w:pos="2268"/>
        </w:tabs>
        <w:spacing w:after="0" w:line="240" w:lineRule="auto"/>
        <w:ind w:left="0" w:firstLine="851"/>
        <w:contextualSpacing w:val="0"/>
        <w:jc w:val="both"/>
        <w:rPr>
          <w:rFonts w:ascii="Times New Roman" w:hAnsi="Times New Roman" w:cs="Times New Roman"/>
          <w:sz w:val="28"/>
          <w:szCs w:val="28"/>
        </w:rPr>
      </w:pPr>
      <w:r w:rsidRPr="006B435B">
        <w:rPr>
          <w:rFonts w:ascii="Times New Roman" w:hAnsi="Times New Roman" w:cs="Times New Roman"/>
          <w:sz w:val="28"/>
          <w:szCs w:val="28"/>
        </w:rPr>
        <w:t xml:space="preserve">Проведение закупочных процедур, в отношении которых извещение и документация о закупке размещены в единой информационной системе до вступления в силу </w:t>
      </w:r>
      <w:r>
        <w:rPr>
          <w:rFonts w:ascii="Times New Roman" w:hAnsi="Times New Roman" w:cs="Times New Roman"/>
          <w:sz w:val="28"/>
          <w:szCs w:val="28"/>
        </w:rPr>
        <w:t xml:space="preserve">настоящего </w:t>
      </w:r>
      <w:r w:rsidRPr="006B435B">
        <w:rPr>
          <w:rFonts w:ascii="Times New Roman" w:hAnsi="Times New Roman" w:cs="Times New Roman"/>
          <w:sz w:val="28"/>
          <w:szCs w:val="28"/>
        </w:rPr>
        <w:t>Положения, осуществляется в</w:t>
      </w:r>
      <w:r w:rsidR="00D25CAC">
        <w:rPr>
          <w:rFonts w:ascii="Times New Roman" w:hAnsi="Times New Roman" w:cs="Times New Roman"/>
          <w:sz w:val="28"/>
          <w:szCs w:val="28"/>
        </w:rPr>
        <w:t> </w:t>
      </w:r>
      <w:r w:rsidRPr="006B435B">
        <w:rPr>
          <w:rFonts w:ascii="Times New Roman" w:hAnsi="Times New Roman" w:cs="Times New Roman"/>
          <w:sz w:val="28"/>
          <w:szCs w:val="28"/>
        </w:rPr>
        <w:t xml:space="preserve">порядке и </w:t>
      </w:r>
      <w:r>
        <w:rPr>
          <w:rFonts w:ascii="Times New Roman" w:hAnsi="Times New Roman" w:cs="Times New Roman"/>
          <w:sz w:val="28"/>
          <w:szCs w:val="28"/>
        </w:rPr>
        <w:t xml:space="preserve">на условиях </w:t>
      </w:r>
      <w:r w:rsidRPr="006B435B">
        <w:rPr>
          <w:rFonts w:ascii="Times New Roman" w:hAnsi="Times New Roman" w:cs="Times New Roman"/>
          <w:sz w:val="28"/>
          <w:szCs w:val="28"/>
        </w:rPr>
        <w:t>Положени</w:t>
      </w:r>
      <w:r>
        <w:rPr>
          <w:rFonts w:ascii="Times New Roman" w:hAnsi="Times New Roman" w:cs="Times New Roman"/>
          <w:sz w:val="28"/>
          <w:szCs w:val="28"/>
        </w:rPr>
        <w:t>я</w:t>
      </w:r>
      <w:r w:rsidRPr="006B435B">
        <w:rPr>
          <w:rFonts w:ascii="Times New Roman" w:hAnsi="Times New Roman" w:cs="Times New Roman"/>
          <w:sz w:val="28"/>
          <w:szCs w:val="28"/>
        </w:rPr>
        <w:t xml:space="preserve"> о закупочной деятельности </w:t>
      </w:r>
      <w:r w:rsidR="00FE26A3" w:rsidRPr="00FE26A3">
        <w:rPr>
          <w:rFonts w:ascii="Times New Roman" w:hAnsi="Times New Roman" w:cs="Times New Roman"/>
          <w:sz w:val="28"/>
          <w:szCs w:val="28"/>
        </w:rPr>
        <w:br/>
      </w:r>
      <w:r w:rsidRPr="006B435B">
        <w:rPr>
          <w:rFonts w:ascii="Times New Roman" w:hAnsi="Times New Roman" w:cs="Times New Roman"/>
          <w:sz w:val="28"/>
          <w:szCs w:val="28"/>
        </w:rPr>
        <w:t>АО «АИЖК», утвержденн</w:t>
      </w:r>
      <w:r>
        <w:rPr>
          <w:rFonts w:ascii="Times New Roman" w:hAnsi="Times New Roman" w:cs="Times New Roman"/>
          <w:sz w:val="28"/>
          <w:szCs w:val="28"/>
        </w:rPr>
        <w:t>ого</w:t>
      </w:r>
      <w:r w:rsidRPr="006B435B">
        <w:rPr>
          <w:rFonts w:ascii="Times New Roman" w:hAnsi="Times New Roman" w:cs="Times New Roman"/>
          <w:sz w:val="28"/>
          <w:szCs w:val="28"/>
        </w:rPr>
        <w:t xml:space="preserve"> протоколом </w:t>
      </w:r>
      <w:r>
        <w:rPr>
          <w:rFonts w:ascii="Times New Roman" w:hAnsi="Times New Roman" w:cs="Times New Roman"/>
          <w:sz w:val="28"/>
          <w:szCs w:val="28"/>
        </w:rPr>
        <w:t xml:space="preserve">заседания </w:t>
      </w:r>
      <w:r w:rsidRPr="006B435B">
        <w:rPr>
          <w:rFonts w:ascii="Times New Roman" w:hAnsi="Times New Roman" w:cs="Times New Roman"/>
          <w:sz w:val="28"/>
          <w:szCs w:val="28"/>
        </w:rPr>
        <w:t>Наблюдательного совета АО</w:t>
      </w:r>
      <w:r w:rsidR="00D25CAC">
        <w:rPr>
          <w:rFonts w:ascii="Times New Roman" w:hAnsi="Times New Roman" w:cs="Times New Roman"/>
          <w:sz w:val="28"/>
          <w:szCs w:val="28"/>
        </w:rPr>
        <w:t> </w:t>
      </w:r>
      <w:r w:rsidRPr="006B435B">
        <w:rPr>
          <w:rFonts w:ascii="Times New Roman" w:hAnsi="Times New Roman" w:cs="Times New Roman"/>
          <w:sz w:val="28"/>
          <w:szCs w:val="28"/>
        </w:rPr>
        <w:t>«АИЖК»</w:t>
      </w:r>
      <w:r w:rsidR="00D25CAC">
        <w:rPr>
          <w:rFonts w:ascii="Times New Roman" w:hAnsi="Times New Roman" w:cs="Times New Roman"/>
          <w:sz w:val="28"/>
          <w:szCs w:val="28"/>
        </w:rPr>
        <w:t> </w:t>
      </w:r>
      <w:r w:rsidRPr="006B435B">
        <w:rPr>
          <w:rFonts w:ascii="Times New Roman" w:hAnsi="Times New Roman" w:cs="Times New Roman"/>
          <w:sz w:val="28"/>
          <w:szCs w:val="28"/>
        </w:rPr>
        <w:t>от 23 июня 2014 года</w:t>
      </w:r>
      <w:r>
        <w:rPr>
          <w:rFonts w:ascii="Times New Roman" w:hAnsi="Times New Roman" w:cs="Times New Roman"/>
          <w:sz w:val="28"/>
          <w:szCs w:val="28"/>
        </w:rPr>
        <w:t xml:space="preserve"> </w:t>
      </w:r>
      <w:r w:rsidRPr="006B435B">
        <w:rPr>
          <w:rFonts w:ascii="Times New Roman" w:hAnsi="Times New Roman" w:cs="Times New Roman"/>
          <w:sz w:val="28"/>
          <w:szCs w:val="28"/>
        </w:rPr>
        <w:t>№</w:t>
      </w:r>
      <w:r>
        <w:rPr>
          <w:rFonts w:ascii="Times New Roman" w:hAnsi="Times New Roman" w:cs="Times New Roman"/>
          <w:sz w:val="28"/>
          <w:szCs w:val="28"/>
        </w:rPr>
        <w:t xml:space="preserve"> </w:t>
      </w:r>
      <w:r w:rsidRPr="006B435B">
        <w:rPr>
          <w:rFonts w:ascii="Times New Roman" w:hAnsi="Times New Roman" w:cs="Times New Roman"/>
          <w:sz w:val="28"/>
          <w:szCs w:val="28"/>
        </w:rPr>
        <w:t xml:space="preserve">1/15, </w:t>
      </w:r>
      <w:r>
        <w:rPr>
          <w:rFonts w:ascii="Times New Roman" w:hAnsi="Times New Roman" w:cs="Times New Roman"/>
          <w:sz w:val="28"/>
          <w:szCs w:val="28"/>
        </w:rPr>
        <w:t xml:space="preserve">иными </w:t>
      </w:r>
      <w:r w:rsidRPr="006B435B">
        <w:rPr>
          <w:rFonts w:ascii="Times New Roman" w:hAnsi="Times New Roman" w:cs="Times New Roman"/>
          <w:sz w:val="28"/>
          <w:szCs w:val="28"/>
        </w:rPr>
        <w:t xml:space="preserve">внутренними </w:t>
      </w:r>
      <w:r w:rsidRPr="006B435B">
        <w:rPr>
          <w:rFonts w:ascii="Times New Roman" w:hAnsi="Times New Roman" w:cs="Times New Roman"/>
          <w:sz w:val="28"/>
          <w:szCs w:val="28"/>
        </w:rPr>
        <w:lastRenderedPageBreak/>
        <w:t>документами АО</w:t>
      </w:r>
      <w:r w:rsidR="00D25CAC">
        <w:rPr>
          <w:rFonts w:ascii="Times New Roman" w:hAnsi="Times New Roman" w:cs="Times New Roman"/>
          <w:sz w:val="28"/>
          <w:szCs w:val="28"/>
        </w:rPr>
        <w:t> </w:t>
      </w:r>
      <w:r w:rsidRPr="006B435B">
        <w:rPr>
          <w:rFonts w:ascii="Times New Roman" w:hAnsi="Times New Roman" w:cs="Times New Roman"/>
          <w:sz w:val="28"/>
          <w:szCs w:val="28"/>
        </w:rPr>
        <w:t>«АИЖК» и/или внутренними документами организаций единого института развития в жилищной сфере</w:t>
      </w:r>
      <w:r>
        <w:rPr>
          <w:rFonts w:ascii="Times New Roman" w:hAnsi="Times New Roman" w:cs="Times New Roman"/>
          <w:sz w:val="28"/>
          <w:szCs w:val="28"/>
        </w:rPr>
        <w:t>,</w:t>
      </w:r>
      <w:r w:rsidRPr="006B435B">
        <w:rPr>
          <w:rFonts w:ascii="Times New Roman" w:hAnsi="Times New Roman" w:cs="Times New Roman"/>
          <w:sz w:val="28"/>
          <w:szCs w:val="28"/>
        </w:rPr>
        <w:t xml:space="preserve"> которые действовали на момент размещения в</w:t>
      </w:r>
      <w:r w:rsidR="00D25CAC">
        <w:rPr>
          <w:rFonts w:ascii="Times New Roman" w:hAnsi="Times New Roman" w:cs="Times New Roman"/>
          <w:sz w:val="28"/>
          <w:szCs w:val="28"/>
        </w:rPr>
        <w:t> </w:t>
      </w:r>
      <w:r w:rsidRPr="006B435B">
        <w:rPr>
          <w:rFonts w:ascii="Times New Roman" w:hAnsi="Times New Roman" w:cs="Times New Roman"/>
          <w:sz w:val="28"/>
          <w:szCs w:val="28"/>
        </w:rPr>
        <w:t>единой информационной системе указанных извещения и документации о</w:t>
      </w:r>
      <w:r w:rsidR="00D25CAC">
        <w:rPr>
          <w:rFonts w:ascii="Times New Roman" w:hAnsi="Times New Roman" w:cs="Times New Roman"/>
          <w:sz w:val="28"/>
          <w:szCs w:val="28"/>
        </w:rPr>
        <w:t> </w:t>
      </w:r>
      <w:r w:rsidRPr="006B435B">
        <w:rPr>
          <w:rFonts w:ascii="Times New Roman" w:hAnsi="Times New Roman" w:cs="Times New Roman"/>
          <w:sz w:val="28"/>
          <w:szCs w:val="28"/>
        </w:rPr>
        <w:t>закупке.</w:t>
      </w:r>
    </w:p>
    <w:p w:rsidR="009C1B4E" w:rsidRPr="00E65FBD" w:rsidRDefault="009C1B4E" w:rsidP="006B435B">
      <w:pPr>
        <w:pStyle w:val="ae"/>
        <w:tabs>
          <w:tab w:val="left" w:pos="1418"/>
          <w:tab w:val="left" w:pos="1985"/>
          <w:tab w:val="left" w:pos="2268"/>
        </w:tabs>
        <w:spacing w:after="0" w:line="240" w:lineRule="auto"/>
        <w:ind w:left="1418"/>
        <w:contextualSpacing w:val="0"/>
        <w:jc w:val="both"/>
        <w:rPr>
          <w:rFonts w:ascii="Times New Roman" w:hAnsi="Times New Roman" w:cs="Times New Roman"/>
          <w:sz w:val="28"/>
          <w:szCs w:val="28"/>
        </w:rPr>
      </w:pPr>
    </w:p>
    <w:p w:rsidR="00D81D6B" w:rsidRPr="00E65FBD" w:rsidRDefault="00D81D6B" w:rsidP="00E65FBD">
      <w:pPr>
        <w:pStyle w:val="a"/>
        <w:numPr>
          <w:ilvl w:val="0"/>
          <w:numId w:val="0"/>
        </w:numPr>
        <w:tabs>
          <w:tab w:val="left" w:pos="1418"/>
          <w:tab w:val="left" w:pos="1985"/>
          <w:tab w:val="left" w:pos="2268"/>
        </w:tabs>
        <w:ind w:firstLine="851"/>
        <w:rPr>
          <w:rFonts w:eastAsiaTheme="minorHAnsi"/>
          <w:sz w:val="28"/>
          <w:szCs w:val="28"/>
          <w:lang w:eastAsia="en-US"/>
        </w:rPr>
      </w:pPr>
    </w:p>
    <w:sectPr w:rsidR="00D81D6B" w:rsidRPr="00E65FBD" w:rsidSect="00335A3A">
      <w:headerReference w:type="default" r:id="rId44"/>
      <w:footerReference w:type="default" r:id="rId45"/>
      <w:pgSz w:w="11906" w:h="16838"/>
      <w:pgMar w:top="0"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15" w:rsidRDefault="00813C15" w:rsidP="007C53B6">
      <w:pPr>
        <w:spacing w:after="0" w:line="240" w:lineRule="auto"/>
      </w:pPr>
      <w:r>
        <w:separator/>
      </w:r>
    </w:p>
  </w:endnote>
  <w:endnote w:type="continuationSeparator" w:id="0">
    <w:p w:rsidR="00813C15" w:rsidRDefault="00813C15" w:rsidP="007C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15" w:rsidRDefault="00813C15" w:rsidP="00401FDE">
    <w:pPr>
      <w:pStyle w:val="af8"/>
      <w:tabs>
        <w:tab w:val="clear" w:pos="4677"/>
        <w:tab w:val="clear" w:pos="9355"/>
        <w:tab w:val="left" w:pos="41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15" w:rsidRDefault="00813C15" w:rsidP="007C53B6">
      <w:pPr>
        <w:spacing w:after="0" w:line="240" w:lineRule="auto"/>
      </w:pPr>
      <w:r>
        <w:separator/>
      </w:r>
    </w:p>
  </w:footnote>
  <w:footnote w:type="continuationSeparator" w:id="0">
    <w:p w:rsidR="00813C15" w:rsidRDefault="00813C15" w:rsidP="007C5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954119"/>
      <w:docPartObj>
        <w:docPartGallery w:val="Page Numbers (Top of Page)"/>
        <w:docPartUnique/>
      </w:docPartObj>
    </w:sdtPr>
    <w:sdtEndPr/>
    <w:sdtContent>
      <w:p w:rsidR="00813C15" w:rsidRDefault="00813C15">
        <w:pPr>
          <w:pStyle w:val="af6"/>
          <w:jc w:val="center"/>
        </w:pPr>
        <w:r>
          <w:fldChar w:fldCharType="begin"/>
        </w:r>
        <w:r>
          <w:instrText>PAGE   \* MERGEFORMAT</w:instrText>
        </w:r>
        <w:r>
          <w:fldChar w:fldCharType="separate"/>
        </w:r>
        <w:r w:rsidR="0070101E">
          <w:rPr>
            <w:noProof/>
          </w:rPr>
          <w:t>15</w:t>
        </w:r>
        <w:r>
          <w:rPr>
            <w:noProof/>
          </w:rPr>
          <w:fldChar w:fldCharType="end"/>
        </w:r>
      </w:p>
    </w:sdtContent>
  </w:sdt>
  <w:p w:rsidR="00813C15" w:rsidRDefault="00813C15" w:rsidP="003822D4">
    <w:pPr>
      <w:pStyle w:val="af6"/>
      <w:tabs>
        <w:tab w:val="clear" w:pos="4677"/>
        <w:tab w:val="clear" w:pos="9355"/>
        <w:tab w:val="left" w:pos="27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EB1"/>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1" w15:restartNumberingAfterBreak="0">
    <w:nsid w:val="0391097C"/>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2" w15:restartNumberingAfterBreak="0">
    <w:nsid w:val="07707334"/>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4396"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3" w15:restartNumberingAfterBreak="0">
    <w:nsid w:val="07D52373"/>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4" w15:restartNumberingAfterBreak="0">
    <w:nsid w:val="0CB822CB"/>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5" w15:restartNumberingAfterBreak="0">
    <w:nsid w:val="0D633500"/>
    <w:multiLevelType w:val="hybridMultilevel"/>
    <w:tmpl w:val="9146B6E2"/>
    <w:lvl w:ilvl="0" w:tplc="34529904">
      <w:start w:val="1"/>
      <w:numFmt w:val="decimal"/>
      <w:lvlText w:val="%1)"/>
      <w:lvlJc w:val="left"/>
      <w:pPr>
        <w:ind w:left="1637"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6" w15:restartNumberingAfterBreak="0">
    <w:nsid w:val="0FB84B1C"/>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7" w15:restartNumberingAfterBreak="0">
    <w:nsid w:val="1606160B"/>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8" w15:restartNumberingAfterBreak="0">
    <w:nsid w:val="19323D7C"/>
    <w:multiLevelType w:val="hybridMultilevel"/>
    <w:tmpl w:val="0BE00874"/>
    <w:lvl w:ilvl="0" w:tplc="632AA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CC5588"/>
    <w:multiLevelType w:val="hybridMultilevel"/>
    <w:tmpl w:val="14484F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E071885"/>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11" w15:restartNumberingAfterBreak="0">
    <w:nsid w:val="1E8E6056"/>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12" w15:restartNumberingAfterBreak="0">
    <w:nsid w:val="2071576B"/>
    <w:multiLevelType w:val="hybridMultilevel"/>
    <w:tmpl w:val="D1867BE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15:restartNumberingAfterBreak="0">
    <w:nsid w:val="238F69EF"/>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14" w15:restartNumberingAfterBreak="0">
    <w:nsid w:val="25E85D9C"/>
    <w:multiLevelType w:val="hybridMultilevel"/>
    <w:tmpl w:val="9146B6E2"/>
    <w:lvl w:ilvl="0" w:tplc="34529904">
      <w:start w:val="1"/>
      <w:numFmt w:val="decimal"/>
      <w:lvlText w:val="%1)"/>
      <w:lvlJc w:val="left"/>
      <w:pPr>
        <w:ind w:left="1637"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15" w15:restartNumberingAfterBreak="0">
    <w:nsid w:val="263A2B5E"/>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16" w15:restartNumberingAfterBreak="0">
    <w:nsid w:val="274C41DF"/>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17" w15:restartNumberingAfterBreak="0">
    <w:nsid w:val="2B947C96"/>
    <w:multiLevelType w:val="hybridMultilevel"/>
    <w:tmpl w:val="9146B6E2"/>
    <w:lvl w:ilvl="0" w:tplc="34529904">
      <w:start w:val="1"/>
      <w:numFmt w:val="decimal"/>
      <w:lvlText w:val="%1)"/>
      <w:lvlJc w:val="left"/>
      <w:pPr>
        <w:ind w:left="1637"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18" w15:restartNumberingAfterBreak="0">
    <w:nsid w:val="2BA478E3"/>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19" w15:restartNumberingAfterBreak="0">
    <w:nsid w:val="2C8244B1"/>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20" w15:restartNumberingAfterBreak="0">
    <w:nsid w:val="2CF8687D"/>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21" w15:restartNumberingAfterBreak="0">
    <w:nsid w:val="2F9B7FCF"/>
    <w:multiLevelType w:val="hybridMultilevel"/>
    <w:tmpl w:val="9146B6E2"/>
    <w:lvl w:ilvl="0" w:tplc="34529904">
      <w:start w:val="1"/>
      <w:numFmt w:val="decimal"/>
      <w:lvlText w:val="%1)"/>
      <w:lvlJc w:val="left"/>
      <w:pPr>
        <w:ind w:left="1637"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22" w15:restartNumberingAfterBreak="0">
    <w:nsid w:val="2FED5123"/>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23" w15:restartNumberingAfterBreak="0">
    <w:nsid w:val="31DA332D"/>
    <w:multiLevelType w:val="hybridMultilevel"/>
    <w:tmpl w:val="9146B6E2"/>
    <w:lvl w:ilvl="0" w:tplc="34529904">
      <w:start w:val="1"/>
      <w:numFmt w:val="decimal"/>
      <w:lvlText w:val="%1)"/>
      <w:lvlJc w:val="left"/>
      <w:pPr>
        <w:ind w:left="1429"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24" w15:restartNumberingAfterBreak="0">
    <w:nsid w:val="3288434F"/>
    <w:multiLevelType w:val="hybridMultilevel"/>
    <w:tmpl w:val="9146B6E2"/>
    <w:lvl w:ilvl="0" w:tplc="34529904">
      <w:start w:val="1"/>
      <w:numFmt w:val="decimal"/>
      <w:lvlText w:val="%1)"/>
      <w:lvlJc w:val="left"/>
      <w:pPr>
        <w:ind w:left="1637"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25" w15:restartNumberingAfterBreak="0">
    <w:nsid w:val="34630A7E"/>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26" w15:restartNumberingAfterBreak="0">
    <w:nsid w:val="36AB012B"/>
    <w:multiLevelType w:val="hybridMultilevel"/>
    <w:tmpl w:val="9146B6E2"/>
    <w:lvl w:ilvl="0" w:tplc="34529904">
      <w:start w:val="1"/>
      <w:numFmt w:val="decimal"/>
      <w:lvlText w:val="%1)"/>
      <w:lvlJc w:val="left"/>
      <w:pPr>
        <w:ind w:left="1429"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27" w15:restartNumberingAfterBreak="0">
    <w:nsid w:val="37D76A68"/>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28" w15:restartNumberingAfterBreak="0">
    <w:nsid w:val="39E951B0"/>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29" w15:restartNumberingAfterBreak="0">
    <w:nsid w:val="3DA94FC5"/>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30" w15:restartNumberingAfterBreak="0">
    <w:nsid w:val="40567229"/>
    <w:multiLevelType w:val="multilevel"/>
    <w:tmpl w:val="ED8A5F2C"/>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2700" w:hanging="2160"/>
      </w:pPr>
      <w:rPr>
        <w:rFonts w:hint="default"/>
      </w:rPr>
    </w:lvl>
  </w:abstractNum>
  <w:abstractNum w:abstractNumId="31" w15:restartNumberingAfterBreak="0">
    <w:nsid w:val="40843A57"/>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32" w15:restartNumberingAfterBreak="0">
    <w:nsid w:val="433E6739"/>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33" w15:restartNumberingAfterBreak="0">
    <w:nsid w:val="438F00C8"/>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34" w15:restartNumberingAfterBreak="0">
    <w:nsid w:val="45AE7105"/>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2270"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35" w15:restartNumberingAfterBreak="0">
    <w:nsid w:val="46CA0112"/>
    <w:multiLevelType w:val="multilevel"/>
    <w:tmpl w:val="71F8C47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6" w15:restartNumberingAfterBreak="0">
    <w:nsid w:val="48A354E4"/>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37" w15:restartNumberingAfterBreak="0">
    <w:nsid w:val="49905F0D"/>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38" w15:restartNumberingAfterBreak="0">
    <w:nsid w:val="4AC40D05"/>
    <w:multiLevelType w:val="hybridMultilevel"/>
    <w:tmpl w:val="F126F392"/>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9" w15:restartNumberingAfterBreak="0">
    <w:nsid w:val="4D267039"/>
    <w:multiLevelType w:val="hybridMultilevel"/>
    <w:tmpl w:val="F126F3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D75403E"/>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41" w15:restartNumberingAfterBreak="0">
    <w:nsid w:val="4DC54A9E"/>
    <w:multiLevelType w:val="hybridMultilevel"/>
    <w:tmpl w:val="9146B6E2"/>
    <w:lvl w:ilvl="0" w:tplc="34529904">
      <w:start w:val="1"/>
      <w:numFmt w:val="decimal"/>
      <w:lvlText w:val="%1)"/>
      <w:lvlJc w:val="left"/>
      <w:pPr>
        <w:ind w:left="1637"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42" w15:restartNumberingAfterBreak="0">
    <w:nsid w:val="4EF1438E"/>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43" w15:restartNumberingAfterBreak="0">
    <w:nsid w:val="4FF769D8"/>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44" w15:restartNumberingAfterBreak="0">
    <w:nsid w:val="50686734"/>
    <w:multiLevelType w:val="hybridMultilevel"/>
    <w:tmpl w:val="22C0605A"/>
    <w:lvl w:ilvl="0" w:tplc="5D08734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54F50511"/>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46" w15:restartNumberingAfterBreak="0">
    <w:nsid w:val="550C02CD"/>
    <w:multiLevelType w:val="hybridMultilevel"/>
    <w:tmpl w:val="21A2A686"/>
    <w:lvl w:ilvl="0" w:tplc="3DC2B8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6066688"/>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48" w15:restartNumberingAfterBreak="0">
    <w:nsid w:val="56A243E7"/>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49" w15:restartNumberingAfterBreak="0">
    <w:nsid w:val="571931D8"/>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50" w15:restartNumberingAfterBreak="0">
    <w:nsid w:val="58BC5A5B"/>
    <w:multiLevelType w:val="hybridMultilevel"/>
    <w:tmpl w:val="028E7DF4"/>
    <w:lvl w:ilvl="0" w:tplc="7B82A7CA">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A291D90"/>
    <w:multiLevelType w:val="hybridMultilevel"/>
    <w:tmpl w:val="14484F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15:restartNumberingAfterBreak="0">
    <w:nsid w:val="5A6A4C73"/>
    <w:multiLevelType w:val="hybridMultilevel"/>
    <w:tmpl w:val="AA585BBE"/>
    <w:lvl w:ilvl="0" w:tplc="04190011">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a"/>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F2F5176"/>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54" w15:restartNumberingAfterBreak="0">
    <w:nsid w:val="5F591511"/>
    <w:multiLevelType w:val="hybridMultilevel"/>
    <w:tmpl w:val="14484F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5" w15:restartNumberingAfterBreak="0">
    <w:nsid w:val="60584F41"/>
    <w:multiLevelType w:val="hybridMultilevel"/>
    <w:tmpl w:val="8DD2467E"/>
    <w:lvl w:ilvl="0" w:tplc="5D0873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06260EA"/>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57" w15:restartNumberingAfterBreak="0">
    <w:nsid w:val="630A5056"/>
    <w:multiLevelType w:val="hybridMultilevel"/>
    <w:tmpl w:val="14484F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15:restartNumberingAfterBreak="0">
    <w:nsid w:val="644F7DD8"/>
    <w:multiLevelType w:val="hybridMultilevel"/>
    <w:tmpl w:val="9146B6E2"/>
    <w:lvl w:ilvl="0" w:tplc="34529904">
      <w:start w:val="1"/>
      <w:numFmt w:val="decimal"/>
      <w:lvlText w:val="%1)"/>
      <w:lvlJc w:val="left"/>
      <w:pPr>
        <w:ind w:left="1637"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59" w15:restartNumberingAfterBreak="0">
    <w:nsid w:val="65C6339E"/>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60" w15:restartNumberingAfterBreak="0">
    <w:nsid w:val="6CAD04A2"/>
    <w:multiLevelType w:val="hybridMultilevel"/>
    <w:tmpl w:val="BA7A63F0"/>
    <w:lvl w:ilvl="0" w:tplc="437E9E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15:restartNumberingAfterBreak="0">
    <w:nsid w:val="6CF70BC1"/>
    <w:multiLevelType w:val="multilevel"/>
    <w:tmpl w:val="54AA5C32"/>
    <w:lvl w:ilvl="0">
      <w:start w:val="1"/>
      <w:numFmt w:val="decimal"/>
      <w:pStyle w:val="1"/>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F1264F0"/>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63" w15:restartNumberingAfterBreak="0">
    <w:nsid w:val="722002A1"/>
    <w:multiLevelType w:val="multilevel"/>
    <w:tmpl w:val="324CD592"/>
    <w:lvl w:ilvl="0">
      <w:start w:val="4"/>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4" w15:restartNumberingAfterBreak="0">
    <w:nsid w:val="74CA39EF"/>
    <w:multiLevelType w:val="hybridMultilevel"/>
    <w:tmpl w:val="14484F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15:restartNumberingAfterBreak="0">
    <w:nsid w:val="7A461275"/>
    <w:multiLevelType w:val="hybridMultilevel"/>
    <w:tmpl w:val="9146B6E2"/>
    <w:lvl w:ilvl="0" w:tplc="34529904">
      <w:start w:val="1"/>
      <w:numFmt w:val="decimal"/>
      <w:lvlText w:val="%1)"/>
      <w:lvlJc w:val="left"/>
      <w:pPr>
        <w:ind w:left="1429"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66" w15:restartNumberingAfterBreak="0">
    <w:nsid w:val="7A9A44F7"/>
    <w:multiLevelType w:val="hybridMultilevel"/>
    <w:tmpl w:val="9146B6E2"/>
    <w:lvl w:ilvl="0" w:tplc="34529904">
      <w:start w:val="1"/>
      <w:numFmt w:val="decimal"/>
      <w:lvlText w:val="%1)"/>
      <w:lvlJc w:val="left"/>
      <w:pPr>
        <w:ind w:left="1637" w:hanging="360"/>
      </w:pPr>
    </w:lvl>
    <w:lvl w:ilvl="1" w:tplc="9A065C4A" w:tentative="1">
      <w:start w:val="1"/>
      <w:numFmt w:val="lowerLetter"/>
      <w:lvlText w:val="%2."/>
      <w:lvlJc w:val="left"/>
      <w:pPr>
        <w:ind w:left="2149" w:hanging="360"/>
      </w:pPr>
    </w:lvl>
    <w:lvl w:ilvl="2" w:tplc="EA8A5DE4" w:tentative="1">
      <w:start w:val="1"/>
      <w:numFmt w:val="lowerRoman"/>
      <w:lvlText w:val="%3."/>
      <w:lvlJc w:val="right"/>
      <w:pPr>
        <w:ind w:left="2869" w:hanging="180"/>
      </w:pPr>
    </w:lvl>
    <w:lvl w:ilvl="3" w:tplc="84AAF86E" w:tentative="1">
      <w:start w:val="1"/>
      <w:numFmt w:val="decimal"/>
      <w:lvlText w:val="%4."/>
      <w:lvlJc w:val="left"/>
      <w:pPr>
        <w:ind w:left="3589" w:hanging="360"/>
      </w:pPr>
    </w:lvl>
    <w:lvl w:ilvl="4" w:tplc="16D674C0" w:tentative="1">
      <w:start w:val="1"/>
      <w:numFmt w:val="lowerLetter"/>
      <w:lvlText w:val="%5."/>
      <w:lvlJc w:val="left"/>
      <w:pPr>
        <w:ind w:left="4309" w:hanging="360"/>
      </w:pPr>
    </w:lvl>
    <w:lvl w:ilvl="5" w:tplc="68E0F698" w:tentative="1">
      <w:start w:val="1"/>
      <w:numFmt w:val="lowerRoman"/>
      <w:lvlText w:val="%6."/>
      <w:lvlJc w:val="right"/>
      <w:pPr>
        <w:ind w:left="5029" w:hanging="180"/>
      </w:pPr>
    </w:lvl>
    <w:lvl w:ilvl="6" w:tplc="BE46044E" w:tentative="1">
      <w:start w:val="1"/>
      <w:numFmt w:val="decimal"/>
      <w:lvlText w:val="%7."/>
      <w:lvlJc w:val="left"/>
      <w:pPr>
        <w:ind w:left="5749" w:hanging="360"/>
      </w:pPr>
    </w:lvl>
    <w:lvl w:ilvl="7" w:tplc="62163DD0" w:tentative="1">
      <w:start w:val="1"/>
      <w:numFmt w:val="lowerLetter"/>
      <w:lvlText w:val="%8."/>
      <w:lvlJc w:val="left"/>
      <w:pPr>
        <w:ind w:left="6469" w:hanging="360"/>
      </w:pPr>
    </w:lvl>
    <w:lvl w:ilvl="8" w:tplc="E90295E0" w:tentative="1">
      <w:start w:val="1"/>
      <w:numFmt w:val="lowerRoman"/>
      <w:lvlText w:val="%9."/>
      <w:lvlJc w:val="right"/>
      <w:pPr>
        <w:ind w:left="7189" w:hanging="180"/>
      </w:pPr>
    </w:lvl>
  </w:abstractNum>
  <w:abstractNum w:abstractNumId="67" w15:restartNumberingAfterBreak="0">
    <w:nsid w:val="7B3623E1"/>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68" w15:restartNumberingAfterBreak="0">
    <w:nsid w:val="7D824233"/>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69" w15:restartNumberingAfterBreak="0">
    <w:nsid w:val="7DED3189"/>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70" w15:restartNumberingAfterBreak="0">
    <w:nsid w:val="7F1E740C"/>
    <w:multiLevelType w:val="multilevel"/>
    <w:tmpl w:val="FE128BF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b w:val="0"/>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71" w15:restartNumberingAfterBreak="0">
    <w:nsid w:val="7F5A68BE"/>
    <w:multiLevelType w:val="multilevel"/>
    <w:tmpl w:val="14E4BD5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heme="minorEastAsia" w:hAnsi="Times New Roman" w:cs="Times New Roman" w:hint="default"/>
        <w:sz w:val="28"/>
        <w:szCs w:val="28"/>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num w:numId="1">
    <w:abstractNumId w:val="22"/>
  </w:num>
  <w:num w:numId="2">
    <w:abstractNumId w:val="65"/>
  </w:num>
  <w:num w:numId="3">
    <w:abstractNumId w:val="52"/>
  </w:num>
  <w:num w:numId="4">
    <w:abstractNumId w:val="61"/>
  </w:num>
  <w:num w:numId="5">
    <w:abstractNumId w:val="50"/>
  </w:num>
  <w:num w:numId="6">
    <w:abstractNumId w:val="12"/>
  </w:num>
  <w:num w:numId="7">
    <w:abstractNumId w:val="39"/>
  </w:num>
  <w:num w:numId="8">
    <w:abstractNumId w:val="55"/>
  </w:num>
  <w:num w:numId="9">
    <w:abstractNumId w:val="71"/>
  </w:num>
  <w:num w:numId="10">
    <w:abstractNumId w:val="23"/>
  </w:num>
  <w:num w:numId="11">
    <w:abstractNumId w:val="62"/>
  </w:num>
  <w:num w:numId="12">
    <w:abstractNumId w:val="26"/>
  </w:num>
  <w:num w:numId="13">
    <w:abstractNumId w:val="24"/>
  </w:num>
  <w:num w:numId="14">
    <w:abstractNumId w:val="66"/>
  </w:num>
  <w:num w:numId="15">
    <w:abstractNumId w:val="28"/>
  </w:num>
  <w:num w:numId="16">
    <w:abstractNumId w:val="37"/>
  </w:num>
  <w:num w:numId="17">
    <w:abstractNumId w:val="18"/>
  </w:num>
  <w:num w:numId="18">
    <w:abstractNumId w:val="41"/>
  </w:num>
  <w:num w:numId="19">
    <w:abstractNumId w:val="47"/>
  </w:num>
  <w:num w:numId="20">
    <w:abstractNumId w:val="59"/>
  </w:num>
  <w:num w:numId="21">
    <w:abstractNumId w:val="21"/>
  </w:num>
  <w:num w:numId="22">
    <w:abstractNumId w:val="31"/>
  </w:num>
  <w:num w:numId="23">
    <w:abstractNumId w:val="58"/>
  </w:num>
  <w:num w:numId="24">
    <w:abstractNumId w:val="17"/>
  </w:num>
  <w:num w:numId="25">
    <w:abstractNumId w:val="5"/>
  </w:num>
  <w:num w:numId="26">
    <w:abstractNumId w:val="2"/>
  </w:num>
  <w:num w:numId="27">
    <w:abstractNumId w:val="14"/>
  </w:num>
  <w:num w:numId="28">
    <w:abstractNumId w:val="34"/>
  </w:num>
  <w:num w:numId="29">
    <w:abstractNumId w:val="16"/>
  </w:num>
  <w:num w:numId="30">
    <w:abstractNumId w:val="53"/>
  </w:num>
  <w:num w:numId="31">
    <w:abstractNumId w:val="36"/>
  </w:num>
  <w:num w:numId="32">
    <w:abstractNumId w:val="10"/>
  </w:num>
  <w:num w:numId="33">
    <w:abstractNumId w:val="15"/>
  </w:num>
  <w:num w:numId="34">
    <w:abstractNumId w:val="38"/>
  </w:num>
  <w:num w:numId="35">
    <w:abstractNumId w:val="35"/>
  </w:num>
  <w:num w:numId="36">
    <w:abstractNumId w:val="48"/>
  </w:num>
  <w:num w:numId="37">
    <w:abstractNumId w:val="29"/>
  </w:num>
  <w:num w:numId="38">
    <w:abstractNumId w:val="25"/>
  </w:num>
  <w:num w:numId="39">
    <w:abstractNumId w:val="70"/>
  </w:num>
  <w:num w:numId="40">
    <w:abstractNumId w:val="4"/>
  </w:num>
  <w:num w:numId="41">
    <w:abstractNumId w:val="32"/>
  </w:num>
  <w:num w:numId="42">
    <w:abstractNumId w:val="11"/>
  </w:num>
  <w:num w:numId="43">
    <w:abstractNumId w:val="68"/>
  </w:num>
  <w:num w:numId="44">
    <w:abstractNumId w:val="6"/>
  </w:num>
  <w:num w:numId="45">
    <w:abstractNumId w:val="1"/>
  </w:num>
  <w:num w:numId="46">
    <w:abstractNumId w:val="9"/>
  </w:num>
  <w:num w:numId="47">
    <w:abstractNumId w:val="49"/>
  </w:num>
  <w:num w:numId="48">
    <w:abstractNumId w:val="33"/>
  </w:num>
  <w:num w:numId="49">
    <w:abstractNumId w:val="42"/>
  </w:num>
  <w:num w:numId="50">
    <w:abstractNumId w:val="3"/>
  </w:num>
  <w:num w:numId="51">
    <w:abstractNumId w:val="7"/>
  </w:num>
  <w:num w:numId="52">
    <w:abstractNumId w:val="54"/>
  </w:num>
  <w:num w:numId="53">
    <w:abstractNumId w:val="67"/>
  </w:num>
  <w:num w:numId="54">
    <w:abstractNumId w:val="45"/>
  </w:num>
  <w:num w:numId="55">
    <w:abstractNumId w:val="13"/>
  </w:num>
  <w:num w:numId="56">
    <w:abstractNumId w:val="27"/>
  </w:num>
  <w:num w:numId="57">
    <w:abstractNumId w:val="0"/>
  </w:num>
  <w:num w:numId="58">
    <w:abstractNumId w:val="51"/>
  </w:num>
  <w:num w:numId="59">
    <w:abstractNumId w:val="19"/>
  </w:num>
  <w:num w:numId="60">
    <w:abstractNumId w:val="64"/>
  </w:num>
  <w:num w:numId="61">
    <w:abstractNumId w:val="43"/>
  </w:num>
  <w:num w:numId="62">
    <w:abstractNumId w:val="20"/>
  </w:num>
  <w:num w:numId="63">
    <w:abstractNumId w:val="40"/>
  </w:num>
  <w:num w:numId="64">
    <w:abstractNumId w:val="46"/>
  </w:num>
  <w:num w:numId="65">
    <w:abstractNumId w:val="8"/>
  </w:num>
  <w:num w:numId="66">
    <w:abstractNumId w:val="69"/>
  </w:num>
  <w:num w:numId="67">
    <w:abstractNumId w:val="56"/>
  </w:num>
  <w:num w:numId="68">
    <w:abstractNumId w:val="63"/>
  </w:num>
  <w:num w:numId="69">
    <w:abstractNumId w:val="44"/>
  </w:num>
  <w:num w:numId="70">
    <w:abstractNumId w:val="30"/>
  </w:num>
  <w:num w:numId="71">
    <w:abstractNumId w:val="57"/>
  </w:num>
  <w:num w:numId="7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30721">
      <o:colormru v:ext="edit" colors="#2f44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D4"/>
    <w:rsid w:val="0000101B"/>
    <w:rsid w:val="00001316"/>
    <w:rsid w:val="000022DE"/>
    <w:rsid w:val="00002A37"/>
    <w:rsid w:val="00002CA2"/>
    <w:rsid w:val="000048D7"/>
    <w:rsid w:val="00004D4D"/>
    <w:rsid w:val="00006D10"/>
    <w:rsid w:val="00007AB8"/>
    <w:rsid w:val="000103CE"/>
    <w:rsid w:val="00010819"/>
    <w:rsid w:val="000108BF"/>
    <w:rsid w:val="0001110D"/>
    <w:rsid w:val="00012119"/>
    <w:rsid w:val="00014052"/>
    <w:rsid w:val="00014C6C"/>
    <w:rsid w:val="0001538C"/>
    <w:rsid w:val="000201F9"/>
    <w:rsid w:val="0002089D"/>
    <w:rsid w:val="0002103F"/>
    <w:rsid w:val="00021459"/>
    <w:rsid w:val="000219CF"/>
    <w:rsid w:val="00021D05"/>
    <w:rsid w:val="00022D86"/>
    <w:rsid w:val="00024217"/>
    <w:rsid w:val="00024C1E"/>
    <w:rsid w:val="00024CF9"/>
    <w:rsid w:val="000255F7"/>
    <w:rsid w:val="00025FBE"/>
    <w:rsid w:val="00026082"/>
    <w:rsid w:val="00026768"/>
    <w:rsid w:val="00026C77"/>
    <w:rsid w:val="00032AC3"/>
    <w:rsid w:val="00032ACF"/>
    <w:rsid w:val="00033050"/>
    <w:rsid w:val="00033C06"/>
    <w:rsid w:val="00035FC6"/>
    <w:rsid w:val="000363A6"/>
    <w:rsid w:val="000372A5"/>
    <w:rsid w:val="00037CDB"/>
    <w:rsid w:val="00041046"/>
    <w:rsid w:val="00041448"/>
    <w:rsid w:val="00041631"/>
    <w:rsid w:val="00041B32"/>
    <w:rsid w:val="00042A37"/>
    <w:rsid w:val="00042C87"/>
    <w:rsid w:val="00043B2B"/>
    <w:rsid w:val="00044CFC"/>
    <w:rsid w:val="00045627"/>
    <w:rsid w:val="0004578D"/>
    <w:rsid w:val="00045C91"/>
    <w:rsid w:val="00045EC3"/>
    <w:rsid w:val="000462D7"/>
    <w:rsid w:val="00046D19"/>
    <w:rsid w:val="00050AE3"/>
    <w:rsid w:val="00050C5A"/>
    <w:rsid w:val="00050D4D"/>
    <w:rsid w:val="000510D6"/>
    <w:rsid w:val="000519C7"/>
    <w:rsid w:val="00052B68"/>
    <w:rsid w:val="00053B0F"/>
    <w:rsid w:val="00054315"/>
    <w:rsid w:val="000544F1"/>
    <w:rsid w:val="000547AC"/>
    <w:rsid w:val="000555CC"/>
    <w:rsid w:val="000559B9"/>
    <w:rsid w:val="00055A47"/>
    <w:rsid w:val="0005680F"/>
    <w:rsid w:val="00056D44"/>
    <w:rsid w:val="00057149"/>
    <w:rsid w:val="000600E8"/>
    <w:rsid w:val="0006055A"/>
    <w:rsid w:val="00062CAB"/>
    <w:rsid w:val="000635A3"/>
    <w:rsid w:val="00063E08"/>
    <w:rsid w:val="000654DE"/>
    <w:rsid w:val="00066579"/>
    <w:rsid w:val="00066F62"/>
    <w:rsid w:val="00067283"/>
    <w:rsid w:val="000701AC"/>
    <w:rsid w:val="0007052E"/>
    <w:rsid w:val="00070549"/>
    <w:rsid w:val="00070C57"/>
    <w:rsid w:val="00073B06"/>
    <w:rsid w:val="0007452F"/>
    <w:rsid w:val="00074C61"/>
    <w:rsid w:val="000758AB"/>
    <w:rsid w:val="00076A50"/>
    <w:rsid w:val="00076DC2"/>
    <w:rsid w:val="00076FB2"/>
    <w:rsid w:val="000773BF"/>
    <w:rsid w:val="00077410"/>
    <w:rsid w:val="0007746C"/>
    <w:rsid w:val="000779FC"/>
    <w:rsid w:val="00080BED"/>
    <w:rsid w:val="00082AFA"/>
    <w:rsid w:val="000845D8"/>
    <w:rsid w:val="00084839"/>
    <w:rsid w:val="00085CE5"/>
    <w:rsid w:val="000869DC"/>
    <w:rsid w:val="0008736E"/>
    <w:rsid w:val="0009003C"/>
    <w:rsid w:val="0009012B"/>
    <w:rsid w:val="0009025B"/>
    <w:rsid w:val="00090C0F"/>
    <w:rsid w:val="0009181F"/>
    <w:rsid w:val="00091F49"/>
    <w:rsid w:val="0009245F"/>
    <w:rsid w:val="00092AC4"/>
    <w:rsid w:val="0009356E"/>
    <w:rsid w:val="00093BBD"/>
    <w:rsid w:val="00094671"/>
    <w:rsid w:val="00094CD6"/>
    <w:rsid w:val="00094FA0"/>
    <w:rsid w:val="0009574B"/>
    <w:rsid w:val="00095D48"/>
    <w:rsid w:val="00097CE2"/>
    <w:rsid w:val="000A033F"/>
    <w:rsid w:val="000A069E"/>
    <w:rsid w:val="000A0E6B"/>
    <w:rsid w:val="000A19DB"/>
    <w:rsid w:val="000A2750"/>
    <w:rsid w:val="000A34A8"/>
    <w:rsid w:val="000A4DCC"/>
    <w:rsid w:val="000A4FA3"/>
    <w:rsid w:val="000A5FC5"/>
    <w:rsid w:val="000A66B8"/>
    <w:rsid w:val="000A7B9B"/>
    <w:rsid w:val="000B0337"/>
    <w:rsid w:val="000B055C"/>
    <w:rsid w:val="000B0E25"/>
    <w:rsid w:val="000B1856"/>
    <w:rsid w:val="000B4A1F"/>
    <w:rsid w:val="000B5551"/>
    <w:rsid w:val="000B57DC"/>
    <w:rsid w:val="000B5F1B"/>
    <w:rsid w:val="000B7A57"/>
    <w:rsid w:val="000C033C"/>
    <w:rsid w:val="000C1A3D"/>
    <w:rsid w:val="000C26A8"/>
    <w:rsid w:val="000C2E51"/>
    <w:rsid w:val="000C30BA"/>
    <w:rsid w:val="000C42CB"/>
    <w:rsid w:val="000C5638"/>
    <w:rsid w:val="000C7204"/>
    <w:rsid w:val="000D32F1"/>
    <w:rsid w:val="000D35A7"/>
    <w:rsid w:val="000D46BB"/>
    <w:rsid w:val="000D4A82"/>
    <w:rsid w:val="000D5240"/>
    <w:rsid w:val="000D5492"/>
    <w:rsid w:val="000D6300"/>
    <w:rsid w:val="000E0368"/>
    <w:rsid w:val="000E06C6"/>
    <w:rsid w:val="000E078B"/>
    <w:rsid w:val="000E106C"/>
    <w:rsid w:val="000E1BB2"/>
    <w:rsid w:val="000E1E78"/>
    <w:rsid w:val="000E380F"/>
    <w:rsid w:val="000E3A85"/>
    <w:rsid w:val="000E43F2"/>
    <w:rsid w:val="000E55FA"/>
    <w:rsid w:val="000E6173"/>
    <w:rsid w:val="000E765F"/>
    <w:rsid w:val="000F18A0"/>
    <w:rsid w:val="000F1D47"/>
    <w:rsid w:val="000F290E"/>
    <w:rsid w:val="000F2ADF"/>
    <w:rsid w:val="000F51A6"/>
    <w:rsid w:val="000F532C"/>
    <w:rsid w:val="000F5341"/>
    <w:rsid w:val="000F631B"/>
    <w:rsid w:val="000F739F"/>
    <w:rsid w:val="000F7669"/>
    <w:rsid w:val="000F7E86"/>
    <w:rsid w:val="001014D0"/>
    <w:rsid w:val="00102C04"/>
    <w:rsid w:val="001032DB"/>
    <w:rsid w:val="00103A67"/>
    <w:rsid w:val="001055B6"/>
    <w:rsid w:val="00105919"/>
    <w:rsid w:val="00106089"/>
    <w:rsid w:val="0010674D"/>
    <w:rsid w:val="0010783E"/>
    <w:rsid w:val="00107A16"/>
    <w:rsid w:val="00110902"/>
    <w:rsid w:val="001128CA"/>
    <w:rsid w:val="0011415D"/>
    <w:rsid w:val="00114846"/>
    <w:rsid w:val="00114B7E"/>
    <w:rsid w:val="001151DF"/>
    <w:rsid w:val="001171B7"/>
    <w:rsid w:val="001178D3"/>
    <w:rsid w:val="00117C40"/>
    <w:rsid w:val="00120761"/>
    <w:rsid w:val="001216BC"/>
    <w:rsid w:val="00123A7D"/>
    <w:rsid w:val="001241E4"/>
    <w:rsid w:val="00125AAC"/>
    <w:rsid w:val="00125C35"/>
    <w:rsid w:val="00125F3C"/>
    <w:rsid w:val="00125FE3"/>
    <w:rsid w:val="00126782"/>
    <w:rsid w:val="00127154"/>
    <w:rsid w:val="00127427"/>
    <w:rsid w:val="001276D3"/>
    <w:rsid w:val="00130255"/>
    <w:rsid w:val="001310F5"/>
    <w:rsid w:val="00131219"/>
    <w:rsid w:val="00132170"/>
    <w:rsid w:val="001323A2"/>
    <w:rsid w:val="0013246F"/>
    <w:rsid w:val="00132C77"/>
    <w:rsid w:val="0013310F"/>
    <w:rsid w:val="0013312E"/>
    <w:rsid w:val="001339E5"/>
    <w:rsid w:val="00134D09"/>
    <w:rsid w:val="001352EE"/>
    <w:rsid w:val="001356C4"/>
    <w:rsid w:val="00135860"/>
    <w:rsid w:val="001359CF"/>
    <w:rsid w:val="00135F5A"/>
    <w:rsid w:val="0013679F"/>
    <w:rsid w:val="00136D56"/>
    <w:rsid w:val="001373A2"/>
    <w:rsid w:val="00137EC0"/>
    <w:rsid w:val="00140125"/>
    <w:rsid w:val="001407C8"/>
    <w:rsid w:val="00141E48"/>
    <w:rsid w:val="00142F77"/>
    <w:rsid w:val="001431D2"/>
    <w:rsid w:val="00143CE2"/>
    <w:rsid w:val="00144857"/>
    <w:rsid w:val="001463BC"/>
    <w:rsid w:val="0014779F"/>
    <w:rsid w:val="00147C61"/>
    <w:rsid w:val="00147F70"/>
    <w:rsid w:val="00147FC2"/>
    <w:rsid w:val="00150006"/>
    <w:rsid w:val="00150507"/>
    <w:rsid w:val="00151635"/>
    <w:rsid w:val="00151899"/>
    <w:rsid w:val="00151BB0"/>
    <w:rsid w:val="00152656"/>
    <w:rsid w:val="001537CD"/>
    <w:rsid w:val="00154B53"/>
    <w:rsid w:val="00155C6E"/>
    <w:rsid w:val="00156989"/>
    <w:rsid w:val="00157154"/>
    <w:rsid w:val="00157286"/>
    <w:rsid w:val="00160908"/>
    <w:rsid w:val="00160AF3"/>
    <w:rsid w:val="00163A94"/>
    <w:rsid w:val="00164416"/>
    <w:rsid w:val="00164977"/>
    <w:rsid w:val="00164D9A"/>
    <w:rsid w:val="00164E5F"/>
    <w:rsid w:val="00166C56"/>
    <w:rsid w:val="00166C92"/>
    <w:rsid w:val="00166EC3"/>
    <w:rsid w:val="00167AB0"/>
    <w:rsid w:val="001711C4"/>
    <w:rsid w:val="001716C1"/>
    <w:rsid w:val="00171CB1"/>
    <w:rsid w:val="00171E6A"/>
    <w:rsid w:val="0017240E"/>
    <w:rsid w:val="001728D8"/>
    <w:rsid w:val="00172D27"/>
    <w:rsid w:val="001737B4"/>
    <w:rsid w:val="00173FF8"/>
    <w:rsid w:val="00175701"/>
    <w:rsid w:val="00176010"/>
    <w:rsid w:val="0017759B"/>
    <w:rsid w:val="00177E38"/>
    <w:rsid w:val="00181524"/>
    <w:rsid w:val="00181BD1"/>
    <w:rsid w:val="0018250A"/>
    <w:rsid w:val="0018266D"/>
    <w:rsid w:val="00182C27"/>
    <w:rsid w:val="00182E9E"/>
    <w:rsid w:val="00183446"/>
    <w:rsid w:val="001837CB"/>
    <w:rsid w:val="00184EB4"/>
    <w:rsid w:val="00185177"/>
    <w:rsid w:val="0018524E"/>
    <w:rsid w:val="00185D21"/>
    <w:rsid w:val="00185D91"/>
    <w:rsid w:val="0018601F"/>
    <w:rsid w:val="0018655A"/>
    <w:rsid w:val="001867B3"/>
    <w:rsid w:val="00187077"/>
    <w:rsid w:val="00187391"/>
    <w:rsid w:val="00187570"/>
    <w:rsid w:val="001876D0"/>
    <w:rsid w:val="00191362"/>
    <w:rsid w:val="00191D50"/>
    <w:rsid w:val="00192775"/>
    <w:rsid w:val="00192EC0"/>
    <w:rsid w:val="00193662"/>
    <w:rsid w:val="00193DDE"/>
    <w:rsid w:val="001943BF"/>
    <w:rsid w:val="001958D9"/>
    <w:rsid w:val="001960EC"/>
    <w:rsid w:val="00197623"/>
    <w:rsid w:val="001A0F1C"/>
    <w:rsid w:val="001A191F"/>
    <w:rsid w:val="001A2472"/>
    <w:rsid w:val="001A26E3"/>
    <w:rsid w:val="001A3870"/>
    <w:rsid w:val="001A4D7C"/>
    <w:rsid w:val="001A59E1"/>
    <w:rsid w:val="001A5BF1"/>
    <w:rsid w:val="001A6416"/>
    <w:rsid w:val="001A6A51"/>
    <w:rsid w:val="001A7D00"/>
    <w:rsid w:val="001B0237"/>
    <w:rsid w:val="001B0342"/>
    <w:rsid w:val="001B174F"/>
    <w:rsid w:val="001B1801"/>
    <w:rsid w:val="001B26EB"/>
    <w:rsid w:val="001B2C4E"/>
    <w:rsid w:val="001B4C94"/>
    <w:rsid w:val="001B5A83"/>
    <w:rsid w:val="001C088E"/>
    <w:rsid w:val="001C318D"/>
    <w:rsid w:val="001C5610"/>
    <w:rsid w:val="001C5B47"/>
    <w:rsid w:val="001C5BB8"/>
    <w:rsid w:val="001C632F"/>
    <w:rsid w:val="001C7C55"/>
    <w:rsid w:val="001D0B49"/>
    <w:rsid w:val="001D1415"/>
    <w:rsid w:val="001D148C"/>
    <w:rsid w:val="001D15B6"/>
    <w:rsid w:val="001D28B2"/>
    <w:rsid w:val="001D4C66"/>
    <w:rsid w:val="001D5FB6"/>
    <w:rsid w:val="001D66C9"/>
    <w:rsid w:val="001D73EA"/>
    <w:rsid w:val="001E11F7"/>
    <w:rsid w:val="001E14F7"/>
    <w:rsid w:val="001E2A92"/>
    <w:rsid w:val="001E438C"/>
    <w:rsid w:val="001E46C5"/>
    <w:rsid w:val="001E5345"/>
    <w:rsid w:val="001E5409"/>
    <w:rsid w:val="001E58DE"/>
    <w:rsid w:val="001E6C44"/>
    <w:rsid w:val="001E74C7"/>
    <w:rsid w:val="001E7BBD"/>
    <w:rsid w:val="001F0FAE"/>
    <w:rsid w:val="001F1278"/>
    <w:rsid w:val="001F1EF8"/>
    <w:rsid w:val="001F287B"/>
    <w:rsid w:val="001F2A5B"/>
    <w:rsid w:val="001F352C"/>
    <w:rsid w:val="001F5522"/>
    <w:rsid w:val="001F5535"/>
    <w:rsid w:val="001F5D5A"/>
    <w:rsid w:val="001F7145"/>
    <w:rsid w:val="001F7F81"/>
    <w:rsid w:val="00200252"/>
    <w:rsid w:val="00201C2C"/>
    <w:rsid w:val="00201CB7"/>
    <w:rsid w:val="00202107"/>
    <w:rsid w:val="00202749"/>
    <w:rsid w:val="002029A5"/>
    <w:rsid w:val="002043FD"/>
    <w:rsid w:val="00205DE6"/>
    <w:rsid w:val="0020603D"/>
    <w:rsid w:val="00206053"/>
    <w:rsid w:val="00206721"/>
    <w:rsid w:val="00207A60"/>
    <w:rsid w:val="00207E81"/>
    <w:rsid w:val="002106F4"/>
    <w:rsid w:val="00210A91"/>
    <w:rsid w:val="00210DC4"/>
    <w:rsid w:val="002130AF"/>
    <w:rsid w:val="00213219"/>
    <w:rsid w:val="00214AF2"/>
    <w:rsid w:val="00215C58"/>
    <w:rsid w:val="00216624"/>
    <w:rsid w:val="00216713"/>
    <w:rsid w:val="00217364"/>
    <w:rsid w:val="00220B35"/>
    <w:rsid w:val="00221111"/>
    <w:rsid w:val="0022113D"/>
    <w:rsid w:val="00221515"/>
    <w:rsid w:val="00223610"/>
    <w:rsid w:val="00226672"/>
    <w:rsid w:val="00227EDD"/>
    <w:rsid w:val="00231978"/>
    <w:rsid w:val="002321D7"/>
    <w:rsid w:val="00232322"/>
    <w:rsid w:val="00232A20"/>
    <w:rsid w:val="00232A32"/>
    <w:rsid w:val="0023325E"/>
    <w:rsid w:val="00233774"/>
    <w:rsid w:val="00233E18"/>
    <w:rsid w:val="00234056"/>
    <w:rsid w:val="00235DFE"/>
    <w:rsid w:val="00236505"/>
    <w:rsid w:val="00236AAF"/>
    <w:rsid w:val="00237B2E"/>
    <w:rsid w:val="00240680"/>
    <w:rsid w:val="0024159B"/>
    <w:rsid w:val="0024268E"/>
    <w:rsid w:val="002428E2"/>
    <w:rsid w:val="00242A2C"/>
    <w:rsid w:val="002435C5"/>
    <w:rsid w:val="0024382D"/>
    <w:rsid w:val="002453BE"/>
    <w:rsid w:val="00245EFC"/>
    <w:rsid w:val="00247596"/>
    <w:rsid w:val="002477A4"/>
    <w:rsid w:val="00247EFC"/>
    <w:rsid w:val="00247F30"/>
    <w:rsid w:val="002500E0"/>
    <w:rsid w:val="002505E8"/>
    <w:rsid w:val="00250C2F"/>
    <w:rsid w:val="00250CC7"/>
    <w:rsid w:val="00251088"/>
    <w:rsid w:val="0025110D"/>
    <w:rsid w:val="00252169"/>
    <w:rsid w:val="002529F6"/>
    <w:rsid w:val="00253A44"/>
    <w:rsid w:val="00254123"/>
    <w:rsid w:val="00255792"/>
    <w:rsid w:val="0025687C"/>
    <w:rsid w:val="00257969"/>
    <w:rsid w:val="00260021"/>
    <w:rsid w:val="00260678"/>
    <w:rsid w:val="0026080F"/>
    <w:rsid w:val="00260BDD"/>
    <w:rsid w:val="00261112"/>
    <w:rsid w:val="00262048"/>
    <w:rsid w:val="002621F4"/>
    <w:rsid w:val="0026266C"/>
    <w:rsid w:val="002628FF"/>
    <w:rsid w:val="002639B6"/>
    <w:rsid w:val="002644EA"/>
    <w:rsid w:val="0026562A"/>
    <w:rsid w:val="002661C1"/>
    <w:rsid w:val="00267CD7"/>
    <w:rsid w:val="002701F8"/>
    <w:rsid w:val="002711AD"/>
    <w:rsid w:val="00271F37"/>
    <w:rsid w:val="00273CC2"/>
    <w:rsid w:val="00274057"/>
    <w:rsid w:val="002741F4"/>
    <w:rsid w:val="002748A5"/>
    <w:rsid w:val="002752C5"/>
    <w:rsid w:val="00275363"/>
    <w:rsid w:val="00275896"/>
    <w:rsid w:val="00275D61"/>
    <w:rsid w:val="002763B0"/>
    <w:rsid w:val="00276FB5"/>
    <w:rsid w:val="002770E9"/>
    <w:rsid w:val="002773C4"/>
    <w:rsid w:val="002803CD"/>
    <w:rsid w:val="002807A1"/>
    <w:rsid w:val="002816BF"/>
    <w:rsid w:val="00281930"/>
    <w:rsid w:val="002838FE"/>
    <w:rsid w:val="00283F1E"/>
    <w:rsid w:val="00284C6A"/>
    <w:rsid w:val="00285F91"/>
    <w:rsid w:val="0028604C"/>
    <w:rsid w:val="0028712A"/>
    <w:rsid w:val="00287426"/>
    <w:rsid w:val="00290437"/>
    <w:rsid w:val="002911C1"/>
    <w:rsid w:val="00291BD2"/>
    <w:rsid w:val="002922EA"/>
    <w:rsid w:val="002923C7"/>
    <w:rsid w:val="00292AE8"/>
    <w:rsid w:val="00293195"/>
    <w:rsid w:val="0029424D"/>
    <w:rsid w:val="00294666"/>
    <w:rsid w:val="00295BF2"/>
    <w:rsid w:val="00295D92"/>
    <w:rsid w:val="00296210"/>
    <w:rsid w:val="00296272"/>
    <w:rsid w:val="002969FD"/>
    <w:rsid w:val="00296C56"/>
    <w:rsid w:val="0029787B"/>
    <w:rsid w:val="002A00CB"/>
    <w:rsid w:val="002A34E8"/>
    <w:rsid w:val="002A4202"/>
    <w:rsid w:val="002A4654"/>
    <w:rsid w:val="002A4728"/>
    <w:rsid w:val="002A4D9C"/>
    <w:rsid w:val="002A5628"/>
    <w:rsid w:val="002A6938"/>
    <w:rsid w:val="002A7258"/>
    <w:rsid w:val="002A75D9"/>
    <w:rsid w:val="002A776D"/>
    <w:rsid w:val="002A7793"/>
    <w:rsid w:val="002B1085"/>
    <w:rsid w:val="002B11F3"/>
    <w:rsid w:val="002B15F5"/>
    <w:rsid w:val="002B2A95"/>
    <w:rsid w:val="002B2EE1"/>
    <w:rsid w:val="002B30F4"/>
    <w:rsid w:val="002B31D9"/>
    <w:rsid w:val="002B39F6"/>
    <w:rsid w:val="002B3B37"/>
    <w:rsid w:val="002B489E"/>
    <w:rsid w:val="002B4B6E"/>
    <w:rsid w:val="002B4C10"/>
    <w:rsid w:val="002B585D"/>
    <w:rsid w:val="002B70C9"/>
    <w:rsid w:val="002B7656"/>
    <w:rsid w:val="002C1445"/>
    <w:rsid w:val="002C2775"/>
    <w:rsid w:val="002C2C5B"/>
    <w:rsid w:val="002C2DC0"/>
    <w:rsid w:val="002C2FB4"/>
    <w:rsid w:val="002C5AF6"/>
    <w:rsid w:val="002D033E"/>
    <w:rsid w:val="002D0CCE"/>
    <w:rsid w:val="002D1C17"/>
    <w:rsid w:val="002D4201"/>
    <w:rsid w:val="002D4426"/>
    <w:rsid w:val="002D4BD5"/>
    <w:rsid w:val="002D5DDE"/>
    <w:rsid w:val="002D6DCF"/>
    <w:rsid w:val="002D747E"/>
    <w:rsid w:val="002D7C4C"/>
    <w:rsid w:val="002E11F2"/>
    <w:rsid w:val="002E1793"/>
    <w:rsid w:val="002E3BDD"/>
    <w:rsid w:val="002E3C90"/>
    <w:rsid w:val="002E3D30"/>
    <w:rsid w:val="002E4989"/>
    <w:rsid w:val="002E5A1A"/>
    <w:rsid w:val="002E6162"/>
    <w:rsid w:val="002E6729"/>
    <w:rsid w:val="002E6CE8"/>
    <w:rsid w:val="002E6E67"/>
    <w:rsid w:val="002E6EDA"/>
    <w:rsid w:val="002E7414"/>
    <w:rsid w:val="002E76EB"/>
    <w:rsid w:val="002E7D8E"/>
    <w:rsid w:val="002F12E4"/>
    <w:rsid w:val="002F179C"/>
    <w:rsid w:val="002F2703"/>
    <w:rsid w:val="002F4305"/>
    <w:rsid w:val="002F449C"/>
    <w:rsid w:val="002F47A1"/>
    <w:rsid w:val="002F4814"/>
    <w:rsid w:val="002F5314"/>
    <w:rsid w:val="002F58AF"/>
    <w:rsid w:val="002F5A20"/>
    <w:rsid w:val="002F600E"/>
    <w:rsid w:val="002F7E1D"/>
    <w:rsid w:val="003010D8"/>
    <w:rsid w:val="00301983"/>
    <w:rsid w:val="003026A3"/>
    <w:rsid w:val="003026CA"/>
    <w:rsid w:val="0030293D"/>
    <w:rsid w:val="00302C0A"/>
    <w:rsid w:val="00303895"/>
    <w:rsid w:val="003039A1"/>
    <w:rsid w:val="00303DF9"/>
    <w:rsid w:val="003044DC"/>
    <w:rsid w:val="00304DB2"/>
    <w:rsid w:val="00304E8D"/>
    <w:rsid w:val="00305716"/>
    <w:rsid w:val="003065B2"/>
    <w:rsid w:val="0030786E"/>
    <w:rsid w:val="00310AC9"/>
    <w:rsid w:val="00311DBA"/>
    <w:rsid w:val="003123F8"/>
    <w:rsid w:val="003129B1"/>
    <w:rsid w:val="00313F71"/>
    <w:rsid w:val="003148C8"/>
    <w:rsid w:val="00317B64"/>
    <w:rsid w:val="00321192"/>
    <w:rsid w:val="00321225"/>
    <w:rsid w:val="003215CD"/>
    <w:rsid w:val="00321B8F"/>
    <w:rsid w:val="00322150"/>
    <w:rsid w:val="00322696"/>
    <w:rsid w:val="0032269A"/>
    <w:rsid w:val="00322DBE"/>
    <w:rsid w:val="00323A9F"/>
    <w:rsid w:val="00323C11"/>
    <w:rsid w:val="00324E50"/>
    <w:rsid w:val="00325EBF"/>
    <w:rsid w:val="003268A7"/>
    <w:rsid w:val="003269EA"/>
    <w:rsid w:val="00326D33"/>
    <w:rsid w:val="00326E19"/>
    <w:rsid w:val="003272EF"/>
    <w:rsid w:val="0032766D"/>
    <w:rsid w:val="00327885"/>
    <w:rsid w:val="00330BEA"/>
    <w:rsid w:val="00331198"/>
    <w:rsid w:val="003318D7"/>
    <w:rsid w:val="00331BAB"/>
    <w:rsid w:val="00331CDF"/>
    <w:rsid w:val="0033218E"/>
    <w:rsid w:val="00332507"/>
    <w:rsid w:val="00332C80"/>
    <w:rsid w:val="00333145"/>
    <w:rsid w:val="0033356A"/>
    <w:rsid w:val="00333A63"/>
    <w:rsid w:val="00334835"/>
    <w:rsid w:val="00334B41"/>
    <w:rsid w:val="00334F8D"/>
    <w:rsid w:val="00335718"/>
    <w:rsid w:val="00335A3A"/>
    <w:rsid w:val="003361C8"/>
    <w:rsid w:val="00337928"/>
    <w:rsid w:val="003402F6"/>
    <w:rsid w:val="00340413"/>
    <w:rsid w:val="00340BBD"/>
    <w:rsid w:val="00344808"/>
    <w:rsid w:val="00344A8A"/>
    <w:rsid w:val="00344EDD"/>
    <w:rsid w:val="00345C89"/>
    <w:rsid w:val="00346351"/>
    <w:rsid w:val="003471A4"/>
    <w:rsid w:val="00347D1E"/>
    <w:rsid w:val="003506A6"/>
    <w:rsid w:val="00351A65"/>
    <w:rsid w:val="003520B7"/>
    <w:rsid w:val="003537B7"/>
    <w:rsid w:val="00353F01"/>
    <w:rsid w:val="00354C82"/>
    <w:rsid w:val="00356728"/>
    <w:rsid w:val="00357290"/>
    <w:rsid w:val="003577AA"/>
    <w:rsid w:val="003578EA"/>
    <w:rsid w:val="003602BC"/>
    <w:rsid w:val="003607C6"/>
    <w:rsid w:val="00361236"/>
    <w:rsid w:val="00361A9F"/>
    <w:rsid w:val="003623A5"/>
    <w:rsid w:val="00365A74"/>
    <w:rsid w:val="003664E3"/>
    <w:rsid w:val="003665E9"/>
    <w:rsid w:val="003670C4"/>
    <w:rsid w:val="00367FBA"/>
    <w:rsid w:val="0037160D"/>
    <w:rsid w:val="0037178C"/>
    <w:rsid w:val="003729CE"/>
    <w:rsid w:val="00372FD7"/>
    <w:rsid w:val="0037383A"/>
    <w:rsid w:val="00374165"/>
    <w:rsid w:val="00374D56"/>
    <w:rsid w:val="00375AD0"/>
    <w:rsid w:val="00376873"/>
    <w:rsid w:val="00376B6C"/>
    <w:rsid w:val="003778B5"/>
    <w:rsid w:val="00377939"/>
    <w:rsid w:val="00381BF3"/>
    <w:rsid w:val="003822D4"/>
    <w:rsid w:val="0038364E"/>
    <w:rsid w:val="00383730"/>
    <w:rsid w:val="0038392F"/>
    <w:rsid w:val="0038443A"/>
    <w:rsid w:val="00384695"/>
    <w:rsid w:val="00384CB4"/>
    <w:rsid w:val="00384F60"/>
    <w:rsid w:val="00387B27"/>
    <w:rsid w:val="00387D4A"/>
    <w:rsid w:val="00387E9D"/>
    <w:rsid w:val="00390980"/>
    <w:rsid w:val="00390B2C"/>
    <w:rsid w:val="00391520"/>
    <w:rsid w:val="00391709"/>
    <w:rsid w:val="0039228D"/>
    <w:rsid w:val="00393988"/>
    <w:rsid w:val="00393E2C"/>
    <w:rsid w:val="00393F1F"/>
    <w:rsid w:val="00394BD5"/>
    <w:rsid w:val="00394C8D"/>
    <w:rsid w:val="00395528"/>
    <w:rsid w:val="00395CB5"/>
    <w:rsid w:val="00396054"/>
    <w:rsid w:val="00396082"/>
    <w:rsid w:val="003962E8"/>
    <w:rsid w:val="00396450"/>
    <w:rsid w:val="003A0297"/>
    <w:rsid w:val="003A1079"/>
    <w:rsid w:val="003A1788"/>
    <w:rsid w:val="003A262B"/>
    <w:rsid w:val="003A31D9"/>
    <w:rsid w:val="003A38AE"/>
    <w:rsid w:val="003A39BF"/>
    <w:rsid w:val="003A43A7"/>
    <w:rsid w:val="003A492C"/>
    <w:rsid w:val="003A51AC"/>
    <w:rsid w:val="003B2196"/>
    <w:rsid w:val="003B22CA"/>
    <w:rsid w:val="003B36BD"/>
    <w:rsid w:val="003B38C1"/>
    <w:rsid w:val="003B3C4A"/>
    <w:rsid w:val="003B417D"/>
    <w:rsid w:val="003B41BF"/>
    <w:rsid w:val="003B4567"/>
    <w:rsid w:val="003B4694"/>
    <w:rsid w:val="003B4C30"/>
    <w:rsid w:val="003B53BC"/>
    <w:rsid w:val="003B57DD"/>
    <w:rsid w:val="003B5E9F"/>
    <w:rsid w:val="003B7080"/>
    <w:rsid w:val="003B7615"/>
    <w:rsid w:val="003B7FA1"/>
    <w:rsid w:val="003C088D"/>
    <w:rsid w:val="003C0EE5"/>
    <w:rsid w:val="003C11D0"/>
    <w:rsid w:val="003C1B0D"/>
    <w:rsid w:val="003C5959"/>
    <w:rsid w:val="003C5F7F"/>
    <w:rsid w:val="003C6132"/>
    <w:rsid w:val="003C6712"/>
    <w:rsid w:val="003C6E8D"/>
    <w:rsid w:val="003C71CE"/>
    <w:rsid w:val="003C738E"/>
    <w:rsid w:val="003D0719"/>
    <w:rsid w:val="003D07C3"/>
    <w:rsid w:val="003D1A85"/>
    <w:rsid w:val="003D1EB5"/>
    <w:rsid w:val="003D2760"/>
    <w:rsid w:val="003D330C"/>
    <w:rsid w:val="003D3DF4"/>
    <w:rsid w:val="003D5395"/>
    <w:rsid w:val="003D5A81"/>
    <w:rsid w:val="003D607C"/>
    <w:rsid w:val="003D633B"/>
    <w:rsid w:val="003E1F1C"/>
    <w:rsid w:val="003E234A"/>
    <w:rsid w:val="003E26A4"/>
    <w:rsid w:val="003E27B4"/>
    <w:rsid w:val="003E2D32"/>
    <w:rsid w:val="003E33B7"/>
    <w:rsid w:val="003E45D1"/>
    <w:rsid w:val="003E4C03"/>
    <w:rsid w:val="003E538A"/>
    <w:rsid w:val="003E6846"/>
    <w:rsid w:val="003E68D6"/>
    <w:rsid w:val="003E6F99"/>
    <w:rsid w:val="003E7A3B"/>
    <w:rsid w:val="003F027A"/>
    <w:rsid w:val="003F0543"/>
    <w:rsid w:val="003F0689"/>
    <w:rsid w:val="003F1874"/>
    <w:rsid w:val="003F1B57"/>
    <w:rsid w:val="003F2D9E"/>
    <w:rsid w:val="003F2FE1"/>
    <w:rsid w:val="003F3264"/>
    <w:rsid w:val="003F40E2"/>
    <w:rsid w:val="003F46D1"/>
    <w:rsid w:val="003F597E"/>
    <w:rsid w:val="003F65AD"/>
    <w:rsid w:val="003F6D5D"/>
    <w:rsid w:val="003F7D97"/>
    <w:rsid w:val="00400D75"/>
    <w:rsid w:val="00400DA9"/>
    <w:rsid w:val="00401761"/>
    <w:rsid w:val="00401F9C"/>
    <w:rsid w:val="00401FDE"/>
    <w:rsid w:val="00403069"/>
    <w:rsid w:val="004036A1"/>
    <w:rsid w:val="004044A6"/>
    <w:rsid w:val="0040517E"/>
    <w:rsid w:val="00405E99"/>
    <w:rsid w:val="00406674"/>
    <w:rsid w:val="00406C2F"/>
    <w:rsid w:val="004075A3"/>
    <w:rsid w:val="0041071C"/>
    <w:rsid w:val="00410FBA"/>
    <w:rsid w:val="004121E6"/>
    <w:rsid w:val="004132A2"/>
    <w:rsid w:val="0041335A"/>
    <w:rsid w:val="00413D01"/>
    <w:rsid w:val="0041421F"/>
    <w:rsid w:val="0041436F"/>
    <w:rsid w:val="004143A6"/>
    <w:rsid w:val="00414C63"/>
    <w:rsid w:val="004154F3"/>
    <w:rsid w:val="00415815"/>
    <w:rsid w:val="00415A33"/>
    <w:rsid w:val="00415C9F"/>
    <w:rsid w:val="0041607B"/>
    <w:rsid w:val="00416609"/>
    <w:rsid w:val="00417363"/>
    <w:rsid w:val="004178D2"/>
    <w:rsid w:val="00417B37"/>
    <w:rsid w:val="00417C2A"/>
    <w:rsid w:val="00417D46"/>
    <w:rsid w:val="0042094F"/>
    <w:rsid w:val="00421474"/>
    <w:rsid w:val="004218BD"/>
    <w:rsid w:val="0042339A"/>
    <w:rsid w:val="004240B8"/>
    <w:rsid w:val="004244DA"/>
    <w:rsid w:val="00424CB7"/>
    <w:rsid w:val="00424ED4"/>
    <w:rsid w:val="00424F92"/>
    <w:rsid w:val="00425301"/>
    <w:rsid w:val="00427201"/>
    <w:rsid w:val="00434436"/>
    <w:rsid w:val="00434FDA"/>
    <w:rsid w:val="00435687"/>
    <w:rsid w:val="00435D5B"/>
    <w:rsid w:val="00435EA3"/>
    <w:rsid w:val="00437653"/>
    <w:rsid w:val="00440E6F"/>
    <w:rsid w:val="004414D3"/>
    <w:rsid w:val="004416C2"/>
    <w:rsid w:val="00441AB1"/>
    <w:rsid w:val="0044234B"/>
    <w:rsid w:val="0044243C"/>
    <w:rsid w:val="004429D7"/>
    <w:rsid w:val="00442C86"/>
    <w:rsid w:val="00442F51"/>
    <w:rsid w:val="004452CF"/>
    <w:rsid w:val="004457BA"/>
    <w:rsid w:val="004457BC"/>
    <w:rsid w:val="00445EC3"/>
    <w:rsid w:val="00446321"/>
    <w:rsid w:val="004474A4"/>
    <w:rsid w:val="00451A39"/>
    <w:rsid w:val="00451D4E"/>
    <w:rsid w:val="0045352A"/>
    <w:rsid w:val="00453905"/>
    <w:rsid w:val="00453D90"/>
    <w:rsid w:val="0045430B"/>
    <w:rsid w:val="0045542F"/>
    <w:rsid w:val="00455840"/>
    <w:rsid w:val="00455E4A"/>
    <w:rsid w:val="00456949"/>
    <w:rsid w:val="004570C9"/>
    <w:rsid w:val="00457A4C"/>
    <w:rsid w:val="004603BB"/>
    <w:rsid w:val="004605C6"/>
    <w:rsid w:val="00460A19"/>
    <w:rsid w:val="00461849"/>
    <w:rsid w:val="00463FCE"/>
    <w:rsid w:val="0046413A"/>
    <w:rsid w:val="00464ABF"/>
    <w:rsid w:val="00465420"/>
    <w:rsid w:val="0046637A"/>
    <w:rsid w:val="0046667F"/>
    <w:rsid w:val="00466A96"/>
    <w:rsid w:val="00467CCB"/>
    <w:rsid w:val="00467D82"/>
    <w:rsid w:val="004704D6"/>
    <w:rsid w:val="004713D1"/>
    <w:rsid w:val="0047167A"/>
    <w:rsid w:val="004720D7"/>
    <w:rsid w:val="004735BB"/>
    <w:rsid w:val="004777F6"/>
    <w:rsid w:val="004802F8"/>
    <w:rsid w:val="0048195C"/>
    <w:rsid w:val="00482AB9"/>
    <w:rsid w:val="0048408E"/>
    <w:rsid w:val="004849BD"/>
    <w:rsid w:val="00486D1C"/>
    <w:rsid w:val="004911B3"/>
    <w:rsid w:val="0049192E"/>
    <w:rsid w:val="00491F7D"/>
    <w:rsid w:val="00492AD8"/>
    <w:rsid w:val="00492E77"/>
    <w:rsid w:val="00492F62"/>
    <w:rsid w:val="00493485"/>
    <w:rsid w:val="00493879"/>
    <w:rsid w:val="00494180"/>
    <w:rsid w:val="00494D14"/>
    <w:rsid w:val="00496118"/>
    <w:rsid w:val="00496E16"/>
    <w:rsid w:val="00497811"/>
    <w:rsid w:val="00497BF0"/>
    <w:rsid w:val="004A0524"/>
    <w:rsid w:val="004A0835"/>
    <w:rsid w:val="004A2173"/>
    <w:rsid w:val="004A416E"/>
    <w:rsid w:val="004A436A"/>
    <w:rsid w:val="004A4622"/>
    <w:rsid w:val="004A5BE5"/>
    <w:rsid w:val="004B0A65"/>
    <w:rsid w:val="004B0B3C"/>
    <w:rsid w:val="004B11E9"/>
    <w:rsid w:val="004B4024"/>
    <w:rsid w:val="004B55C1"/>
    <w:rsid w:val="004B6400"/>
    <w:rsid w:val="004C08C8"/>
    <w:rsid w:val="004C0B98"/>
    <w:rsid w:val="004C0C94"/>
    <w:rsid w:val="004C3E68"/>
    <w:rsid w:val="004C4089"/>
    <w:rsid w:val="004C470E"/>
    <w:rsid w:val="004C5F54"/>
    <w:rsid w:val="004C6403"/>
    <w:rsid w:val="004D1818"/>
    <w:rsid w:val="004D2EE3"/>
    <w:rsid w:val="004D3282"/>
    <w:rsid w:val="004D4331"/>
    <w:rsid w:val="004D4E0F"/>
    <w:rsid w:val="004D558C"/>
    <w:rsid w:val="004D62E0"/>
    <w:rsid w:val="004D631E"/>
    <w:rsid w:val="004E016C"/>
    <w:rsid w:val="004E0E8D"/>
    <w:rsid w:val="004E2DD4"/>
    <w:rsid w:val="004E4DFF"/>
    <w:rsid w:val="004E4F18"/>
    <w:rsid w:val="004E51A7"/>
    <w:rsid w:val="004E654E"/>
    <w:rsid w:val="004E7EB6"/>
    <w:rsid w:val="004F11A8"/>
    <w:rsid w:val="004F168D"/>
    <w:rsid w:val="004F178B"/>
    <w:rsid w:val="004F208E"/>
    <w:rsid w:val="004F3D68"/>
    <w:rsid w:val="004F420F"/>
    <w:rsid w:val="004F4605"/>
    <w:rsid w:val="004F4917"/>
    <w:rsid w:val="004F6438"/>
    <w:rsid w:val="004F6ECE"/>
    <w:rsid w:val="00500BE6"/>
    <w:rsid w:val="00500FAA"/>
    <w:rsid w:val="00501143"/>
    <w:rsid w:val="00503767"/>
    <w:rsid w:val="005039A6"/>
    <w:rsid w:val="005045C9"/>
    <w:rsid w:val="00504A57"/>
    <w:rsid w:val="0050544A"/>
    <w:rsid w:val="0050600A"/>
    <w:rsid w:val="005067EA"/>
    <w:rsid w:val="00510DF8"/>
    <w:rsid w:val="00511E07"/>
    <w:rsid w:val="00512CD4"/>
    <w:rsid w:val="00512D99"/>
    <w:rsid w:val="00513BC5"/>
    <w:rsid w:val="005140BB"/>
    <w:rsid w:val="00514135"/>
    <w:rsid w:val="00515F90"/>
    <w:rsid w:val="00516B6D"/>
    <w:rsid w:val="005170C9"/>
    <w:rsid w:val="00517149"/>
    <w:rsid w:val="0052033C"/>
    <w:rsid w:val="005214A4"/>
    <w:rsid w:val="0052216C"/>
    <w:rsid w:val="00522918"/>
    <w:rsid w:val="00522E4B"/>
    <w:rsid w:val="00522FA9"/>
    <w:rsid w:val="00523150"/>
    <w:rsid w:val="0052393B"/>
    <w:rsid w:val="005239B2"/>
    <w:rsid w:val="00524039"/>
    <w:rsid w:val="00524529"/>
    <w:rsid w:val="0052472C"/>
    <w:rsid w:val="005257C1"/>
    <w:rsid w:val="005260A4"/>
    <w:rsid w:val="005301F4"/>
    <w:rsid w:val="00531B5E"/>
    <w:rsid w:val="0053214B"/>
    <w:rsid w:val="0053245D"/>
    <w:rsid w:val="005324AD"/>
    <w:rsid w:val="005324EB"/>
    <w:rsid w:val="00532A2D"/>
    <w:rsid w:val="00534085"/>
    <w:rsid w:val="00534241"/>
    <w:rsid w:val="0053494A"/>
    <w:rsid w:val="0053549B"/>
    <w:rsid w:val="00535BAA"/>
    <w:rsid w:val="00535EB7"/>
    <w:rsid w:val="005364BE"/>
    <w:rsid w:val="005367BF"/>
    <w:rsid w:val="00537307"/>
    <w:rsid w:val="005375ED"/>
    <w:rsid w:val="00537A22"/>
    <w:rsid w:val="00540329"/>
    <w:rsid w:val="00544E63"/>
    <w:rsid w:val="00545202"/>
    <w:rsid w:val="00545F9F"/>
    <w:rsid w:val="00546B17"/>
    <w:rsid w:val="0054760F"/>
    <w:rsid w:val="00550790"/>
    <w:rsid w:val="00551D62"/>
    <w:rsid w:val="0055225E"/>
    <w:rsid w:val="00552950"/>
    <w:rsid w:val="00552C81"/>
    <w:rsid w:val="005544AF"/>
    <w:rsid w:val="00554A1A"/>
    <w:rsid w:val="00556E94"/>
    <w:rsid w:val="00557209"/>
    <w:rsid w:val="005573FB"/>
    <w:rsid w:val="00557DBF"/>
    <w:rsid w:val="00557FCB"/>
    <w:rsid w:val="00560D1E"/>
    <w:rsid w:val="00563C10"/>
    <w:rsid w:val="005644A0"/>
    <w:rsid w:val="00565033"/>
    <w:rsid w:val="00566840"/>
    <w:rsid w:val="00566ABA"/>
    <w:rsid w:val="00566B4B"/>
    <w:rsid w:val="00566BBB"/>
    <w:rsid w:val="005671B7"/>
    <w:rsid w:val="00567710"/>
    <w:rsid w:val="00571304"/>
    <w:rsid w:val="00571865"/>
    <w:rsid w:val="00571AE5"/>
    <w:rsid w:val="00572428"/>
    <w:rsid w:val="00572DF8"/>
    <w:rsid w:val="00573104"/>
    <w:rsid w:val="005733B0"/>
    <w:rsid w:val="005751CD"/>
    <w:rsid w:val="005759CD"/>
    <w:rsid w:val="00575BD8"/>
    <w:rsid w:val="00576AA7"/>
    <w:rsid w:val="005770CF"/>
    <w:rsid w:val="00577E01"/>
    <w:rsid w:val="00577F63"/>
    <w:rsid w:val="005800B7"/>
    <w:rsid w:val="00580DFB"/>
    <w:rsid w:val="0058143B"/>
    <w:rsid w:val="00581477"/>
    <w:rsid w:val="00581EEF"/>
    <w:rsid w:val="00584171"/>
    <w:rsid w:val="00584629"/>
    <w:rsid w:val="005846F4"/>
    <w:rsid w:val="0058478E"/>
    <w:rsid w:val="00584A23"/>
    <w:rsid w:val="00587659"/>
    <w:rsid w:val="00587861"/>
    <w:rsid w:val="005878A8"/>
    <w:rsid w:val="005904D2"/>
    <w:rsid w:val="005906D2"/>
    <w:rsid w:val="005906D5"/>
    <w:rsid w:val="00591E67"/>
    <w:rsid w:val="005922A6"/>
    <w:rsid w:val="005923CB"/>
    <w:rsid w:val="005923CE"/>
    <w:rsid w:val="005944D3"/>
    <w:rsid w:val="00595443"/>
    <w:rsid w:val="00595863"/>
    <w:rsid w:val="00595CB4"/>
    <w:rsid w:val="005970E4"/>
    <w:rsid w:val="00597F18"/>
    <w:rsid w:val="005A0718"/>
    <w:rsid w:val="005A0AD6"/>
    <w:rsid w:val="005A0D71"/>
    <w:rsid w:val="005A14FC"/>
    <w:rsid w:val="005A23E9"/>
    <w:rsid w:val="005A2852"/>
    <w:rsid w:val="005A317A"/>
    <w:rsid w:val="005A4546"/>
    <w:rsid w:val="005A4D5A"/>
    <w:rsid w:val="005A59FE"/>
    <w:rsid w:val="005A5F29"/>
    <w:rsid w:val="005A65D2"/>
    <w:rsid w:val="005A6ECB"/>
    <w:rsid w:val="005B0BAD"/>
    <w:rsid w:val="005B104F"/>
    <w:rsid w:val="005B1AAA"/>
    <w:rsid w:val="005B277A"/>
    <w:rsid w:val="005B332B"/>
    <w:rsid w:val="005B377B"/>
    <w:rsid w:val="005B4A51"/>
    <w:rsid w:val="005B6AFE"/>
    <w:rsid w:val="005B6D3D"/>
    <w:rsid w:val="005B6D60"/>
    <w:rsid w:val="005B744B"/>
    <w:rsid w:val="005B7A4A"/>
    <w:rsid w:val="005B7BBF"/>
    <w:rsid w:val="005C1313"/>
    <w:rsid w:val="005C23AA"/>
    <w:rsid w:val="005C24A3"/>
    <w:rsid w:val="005C2B88"/>
    <w:rsid w:val="005C363C"/>
    <w:rsid w:val="005C48A5"/>
    <w:rsid w:val="005C5092"/>
    <w:rsid w:val="005C55DD"/>
    <w:rsid w:val="005C6BC8"/>
    <w:rsid w:val="005C6C25"/>
    <w:rsid w:val="005C760D"/>
    <w:rsid w:val="005C788E"/>
    <w:rsid w:val="005D1703"/>
    <w:rsid w:val="005D18E1"/>
    <w:rsid w:val="005D1C32"/>
    <w:rsid w:val="005D1C72"/>
    <w:rsid w:val="005D2E04"/>
    <w:rsid w:val="005D3243"/>
    <w:rsid w:val="005D3773"/>
    <w:rsid w:val="005D40D3"/>
    <w:rsid w:val="005D5D6C"/>
    <w:rsid w:val="005D5D99"/>
    <w:rsid w:val="005D5F5E"/>
    <w:rsid w:val="005D6D0F"/>
    <w:rsid w:val="005D7A76"/>
    <w:rsid w:val="005E0091"/>
    <w:rsid w:val="005E096A"/>
    <w:rsid w:val="005E0A4F"/>
    <w:rsid w:val="005E0E4D"/>
    <w:rsid w:val="005E0F97"/>
    <w:rsid w:val="005E12B8"/>
    <w:rsid w:val="005E1ECA"/>
    <w:rsid w:val="005E2134"/>
    <w:rsid w:val="005E335E"/>
    <w:rsid w:val="005E33DD"/>
    <w:rsid w:val="005E412B"/>
    <w:rsid w:val="005E446A"/>
    <w:rsid w:val="005E4759"/>
    <w:rsid w:val="005E5F4B"/>
    <w:rsid w:val="005E6E5C"/>
    <w:rsid w:val="005E6ECA"/>
    <w:rsid w:val="005E707C"/>
    <w:rsid w:val="005E7467"/>
    <w:rsid w:val="005E763D"/>
    <w:rsid w:val="005F14CA"/>
    <w:rsid w:val="005F2165"/>
    <w:rsid w:val="005F4CD8"/>
    <w:rsid w:val="005F4D75"/>
    <w:rsid w:val="005F5904"/>
    <w:rsid w:val="005F5C3C"/>
    <w:rsid w:val="005F65F1"/>
    <w:rsid w:val="005F6B87"/>
    <w:rsid w:val="005F6E97"/>
    <w:rsid w:val="005F7B1B"/>
    <w:rsid w:val="00600C46"/>
    <w:rsid w:val="0060122D"/>
    <w:rsid w:val="006013E8"/>
    <w:rsid w:val="00601B65"/>
    <w:rsid w:val="0060221F"/>
    <w:rsid w:val="0060347D"/>
    <w:rsid w:val="0060445E"/>
    <w:rsid w:val="00610786"/>
    <w:rsid w:val="00612379"/>
    <w:rsid w:val="00614872"/>
    <w:rsid w:val="00614EB9"/>
    <w:rsid w:val="00615176"/>
    <w:rsid w:val="00615317"/>
    <w:rsid w:val="00615762"/>
    <w:rsid w:val="006164E5"/>
    <w:rsid w:val="006168F3"/>
    <w:rsid w:val="00620840"/>
    <w:rsid w:val="00621616"/>
    <w:rsid w:val="00621AAD"/>
    <w:rsid w:val="00622979"/>
    <w:rsid w:val="0062380C"/>
    <w:rsid w:val="00623AF2"/>
    <w:rsid w:val="006242A5"/>
    <w:rsid w:val="006243BD"/>
    <w:rsid w:val="006253CC"/>
    <w:rsid w:val="00625B84"/>
    <w:rsid w:val="0062785F"/>
    <w:rsid w:val="00630377"/>
    <w:rsid w:val="00630D24"/>
    <w:rsid w:val="00631926"/>
    <w:rsid w:val="00632E50"/>
    <w:rsid w:val="00633826"/>
    <w:rsid w:val="006340F6"/>
    <w:rsid w:val="00634484"/>
    <w:rsid w:val="00634DBE"/>
    <w:rsid w:val="006418AD"/>
    <w:rsid w:val="00642B59"/>
    <w:rsid w:val="00642BDB"/>
    <w:rsid w:val="0064360A"/>
    <w:rsid w:val="00643655"/>
    <w:rsid w:val="00643F14"/>
    <w:rsid w:val="00644E00"/>
    <w:rsid w:val="0064598C"/>
    <w:rsid w:val="00645E63"/>
    <w:rsid w:val="006464C5"/>
    <w:rsid w:val="00646CD7"/>
    <w:rsid w:val="00646D8F"/>
    <w:rsid w:val="00647DE8"/>
    <w:rsid w:val="00650644"/>
    <w:rsid w:val="00651483"/>
    <w:rsid w:val="006517BC"/>
    <w:rsid w:val="00651E86"/>
    <w:rsid w:val="00652855"/>
    <w:rsid w:val="00653649"/>
    <w:rsid w:val="0065395B"/>
    <w:rsid w:val="00653962"/>
    <w:rsid w:val="00655B84"/>
    <w:rsid w:val="00655BCB"/>
    <w:rsid w:val="0066057D"/>
    <w:rsid w:val="00660F68"/>
    <w:rsid w:val="006617C8"/>
    <w:rsid w:val="00662308"/>
    <w:rsid w:val="006624A3"/>
    <w:rsid w:val="00663426"/>
    <w:rsid w:val="00663A5A"/>
    <w:rsid w:val="00663D0A"/>
    <w:rsid w:val="006643E0"/>
    <w:rsid w:val="00665101"/>
    <w:rsid w:val="00665992"/>
    <w:rsid w:val="006663D0"/>
    <w:rsid w:val="00671C9A"/>
    <w:rsid w:val="00671D6E"/>
    <w:rsid w:val="00672EA8"/>
    <w:rsid w:val="00674733"/>
    <w:rsid w:val="006749F7"/>
    <w:rsid w:val="00675258"/>
    <w:rsid w:val="00675440"/>
    <w:rsid w:val="00675622"/>
    <w:rsid w:val="00675B8E"/>
    <w:rsid w:val="00675D3D"/>
    <w:rsid w:val="00675EDD"/>
    <w:rsid w:val="00676A4C"/>
    <w:rsid w:val="00680330"/>
    <w:rsid w:val="006812BE"/>
    <w:rsid w:val="00681657"/>
    <w:rsid w:val="00681709"/>
    <w:rsid w:val="00681E8A"/>
    <w:rsid w:val="00682459"/>
    <w:rsid w:val="00682A0B"/>
    <w:rsid w:val="00682BE3"/>
    <w:rsid w:val="00683AD5"/>
    <w:rsid w:val="00684302"/>
    <w:rsid w:val="00684ED3"/>
    <w:rsid w:val="00685665"/>
    <w:rsid w:val="006864C6"/>
    <w:rsid w:val="00686B2B"/>
    <w:rsid w:val="00687394"/>
    <w:rsid w:val="006879B4"/>
    <w:rsid w:val="00687BB3"/>
    <w:rsid w:val="00691ADE"/>
    <w:rsid w:val="006923C3"/>
    <w:rsid w:val="00692C83"/>
    <w:rsid w:val="006935C7"/>
    <w:rsid w:val="00694498"/>
    <w:rsid w:val="006945F0"/>
    <w:rsid w:val="006951E9"/>
    <w:rsid w:val="00696499"/>
    <w:rsid w:val="00696E43"/>
    <w:rsid w:val="006970F6"/>
    <w:rsid w:val="006A00C0"/>
    <w:rsid w:val="006A0267"/>
    <w:rsid w:val="006A262D"/>
    <w:rsid w:val="006A322E"/>
    <w:rsid w:val="006A3FC0"/>
    <w:rsid w:val="006A6306"/>
    <w:rsid w:val="006A66CF"/>
    <w:rsid w:val="006A6984"/>
    <w:rsid w:val="006A6B7B"/>
    <w:rsid w:val="006A6DAD"/>
    <w:rsid w:val="006B065A"/>
    <w:rsid w:val="006B0A45"/>
    <w:rsid w:val="006B0BB1"/>
    <w:rsid w:val="006B0C42"/>
    <w:rsid w:val="006B0F5A"/>
    <w:rsid w:val="006B1182"/>
    <w:rsid w:val="006B1BEE"/>
    <w:rsid w:val="006B22FA"/>
    <w:rsid w:val="006B235F"/>
    <w:rsid w:val="006B2BE0"/>
    <w:rsid w:val="006B38B6"/>
    <w:rsid w:val="006B3E39"/>
    <w:rsid w:val="006B42AD"/>
    <w:rsid w:val="006B435B"/>
    <w:rsid w:val="006B4361"/>
    <w:rsid w:val="006B443D"/>
    <w:rsid w:val="006B518E"/>
    <w:rsid w:val="006B5358"/>
    <w:rsid w:val="006B58E0"/>
    <w:rsid w:val="006B5EE9"/>
    <w:rsid w:val="006C02D6"/>
    <w:rsid w:val="006C0C20"/>
    <w:rsid w:val="006C1501"/>
    <w:rsid w:val="006C1C6F"/>
    <w:rsid w:val="006C25A0"/>
    <w:rsid w:val="006C2CAC"/>
    <w:rsid w:val="006C3A09"/>
    <w:rsid w:val="006C4250"/>
    <w:rsid w:val="006C48F2"/>
    <w:rsid w:val="006C4943"/>
    <w:rsid w:val="006C4DED"/>
    <w:rsid w:val="006C589D"/>
    <w:rsid w:val="006C5A9A"/>
    <w:rsid w:val="006C5F9E"/>
    <w:rsid w:val="006C712E"/>
    <w:rsid w:val="006C7DE0"/>
    <w:rsid w:val="006D05FB"/>
    <w:rsid w:val="006D0F5E"/>
    <w:rsid w:val="006D18AF"/>
    <w:rsid w:val="006D25C3"/>
    <w:rsid w:val="006D2D10"/>
    <w:rsid w:val="006D3D68"/>
    <w:rsid w:val="006D54DE"/>
    <w:rsid w:val="006D5FA6"/>
    <w:rsid w:val="006D6A6C"/>
    <w:rsid w:val="006D6B2B"/>
    <w:rsid w:val="006E018B"/>
    <w:rsid w:val="006E0BB2"/>
    <w:rsid w:val="006E0EE3"/>
    <w:rsid w:val="006E245A"/>
    <w:rsid w:val="006E25B7"/>
    <w:rsid w:val="006E2E73"/>
    <w:rsid w:val="006E338E"/>
    <w:rsid w:val="006E3552"/>
    <w:rsid w:val="006E4A89"/>
    <w:rsid w:val="006E4C31"/>
    <w:rsid w:val="006E7656"/>
    <w:rsid w:val="006E7A5B"/>
    <w:rsid w:val="006F19DA"/>
    <w:rsid w:val="006F1C6F"/>
    <w:rsid w:val="006F32B3"/>
    <w:rsid w:val="006F331B"/>
    <w:rsid w:val="006F35EA"/>
    <w:rsid w:val="006F41BE"/>
    <w:rsid w:val="006F4626"/>
    <w:rsid w:val="006F47C5"/>
    <w:rsid w:val="006F4F0D"/>
    <w:rsid w:val="006F65AD"/>
    <w:rsid w:val="006F677F"/>
    <w:rsid w:val="006F720C"/>
    <w:rsid w:val="00700BE2"/>
    <w:rsid w:val="00700C32"/>
    <w:rsid w:val="00700C37"/>
    <w:rsid w:val="0070101E"/>
    <w:rsid w:val="00701F24"/>
    <w:rsid w:val="007021FA"/>
    <w:rsid w:val="0070374D"/>
    <w:rsid w:val="007053D3"/>
    <w:rsid w:val="007053E3"/>
    <w:rsid w:val="00706A9B"/>
    <w:rsid w:val="00706B9F"/>
    <w:rsid w:val="007073DE"/>
    <w:rsid w:val="00710970"/>
    <w:rsid w:val="00710B97"/>
    <w:rsid w:val="0071120F"/>
    <w:rsid w:val="00711F5B"/>
    <w:rsid w:val="0071209A"/>
    <w:rsid w:val="007120BB"/>
    <w:rsid w:val="00712D2D"/>
    <w:rsid w:val="007130BB"/>
    <w:rsid w:val="0071330C"/>
    <w:rsid w:val="00713613"/>
    <w:rsid w:val="007136FD"/>
    <w:rsid w:val="007138CB"/>
    <w:rsid w:val="00714281"/>
    <w:rsid w:val="007155DF"/>
    <w:rsid w:val="007159DF"/>
    <w:rsid w:val="00715B4D"/>
    <w:rsid w:val="00717369"/>
    <w:rsid w:val="00717AAC"/>
    <w:rsid w:val="00720378"/>
    <w:rsid w:val="007206DC"/>
    <w:rsid w:val="00720748"/>
    <w:rsid w:val="007207B8"/>
    <w:rsid w:val="00721BAD"/>
    <w:rsid w:val="00722B4F"/>
    <w:rsid w:val="00723B62"/>
    <w:rsid w:val="00724C25"/>
    <w:rsid w:val="00725C96"/>
    <w:rsid w:val="00725F4E"/>
    <w:rsid w:val="00726979"/>
    <w:rsid w:val="007277D5"/>
    <w:rsid w:val="00730E0B"/>
    <w:rsid w:val="0073166B"/>
    <w:rsid w:val="0073198E"/>
    <w:rsid w:val="0073291B"/>
    <w:rsid w:val="00732EE2"/>
    <w:rsid w:val="0073308B"/>
    <w:rsid w:val="0073387A"/>
    <w:rsid w:val="00733D51"/>
    <w:rsid w:val="00733D79"/>
    <w:rsid w:val="007344E8"/>
    <w:rsid w:val="00740680"/>
    <w:rsid w:val="00741ABC"/>
    <w:rsid w:val="00741DCE"/>
    <w:rsid w:val="00743C03"/>
    <w:rsid w:val="00744974"/>
    <w:rsid w:val="00744DF4"/>
    <w:rsid w:val="00746A01"/>
    <w:rsid w:val="0074769B"/>
    <w:rsid w:val="00751E25"/>
    <w:rsid w:val="00752107"/>
    <w:rsid w:val="0075218C"/>
    <w:rsid w:val="0075266A"/>
    <w:rsid w:val="00754365"/>
    <w:rsid w:val="0075500E"/>
    <w:rsid w:val="00755A3F"/>
    <w:rsid w:val="00756375"/>
    <w:rsid w:val="007567F0"/>
    <w:rsid w:val="00757767"/>
    <w:rsid w:val="00760557"/>
    <w:rsid w:val="00760710"/>
    <w:rsid w:val="00761506"/>
    <w:rsid w:val="007623C6"/>
    <w:rsid w:val="00762422"/>
    <w:rsid w:val="007626B3"/>
    <w:rsid w:val="00763806"/>
    <w:rsid w:val="00763B9E"/>
    <w:rsid w:val="0076426B"/>
    <w:rsid w:val="00765C38"/>
    <w:rsid w:val="00765C3B"/>
    <w:rsid w:val="0076636A"/>
    <w:rsid w:val="00766550"/>
    <w:rsid w:val="00766800"/>
    <w:rsid w:val="00766881"/>
    <w:rsid w:val="0076774B"/>
    <w:rsid w:val="00770261"/>
    <w:rsid w:val="00771F02"/>
    <w:rsid w:val="00772750"/>
    <w:rsid w:val="007731C4"/>
    <w:rsid w:val="00773A05"/>
    <w:rsid w:val="0077426C"/>
    <w:rsid w:val="007742A4"/>
    <w:rsid w:val="00774546"/>
    <w:rsid w:val="00774653"/>
    <w:rsid w:val="007752DE"/>
    <w:rsid w:val="0077711C"/>
    <w:rsid w:val="007776B9"/>
    <w:rsid w:val="007807C6"/>
    <w:rsid w:val="0078309B"/>
    <w:rsid w:val="007836E9"/>
    <w:rsid w:val="00784653"/>
    <w:rsid w:val="0078481F"/>
    <w:rsid w:val="007856F1"/>
    <w:rsid w:val="00785D61"/>
    <w:rsid w:val="00786207"/>
    <w:rsid w:val="00786887"/>
    <w:rsid w:val="0078746F"/>
    <w:rsid w:val="00790728"/>
    <w:rsid w:val="0079097C"/>
    <w:rsid w:val="00791219"/>
    <w:rsid w:val="00791C31"/>
    <w:rsid w:val="007929CF"/>
    <w:rsid w:val="00793C14"/>
    <w:rsid w:val="00797021"/>
    <w:rsid w:val="0079719A"/>
    <w:rsid w:val="00797AED"/>
    <w:rsid w:val="007A1DA4"/>
    <w:rsid w:val="007A2535"/>
    <w:rsid w:val="007A43FF"/>
    <w:rsid w:val="007A588F"/>
    <w:rsid w:val="007A6C66"/>
    <w:rsid w:val="007A6CF6"/>
    <w:rsid w:val="007A6D44"/>
    <w:rsid w:val="007A7DD7"/>
    <w:rsid w:val="007B1056"/>
    <w:rsid w:val="007B1BA6"/>
    <w:rsid w:val="007B2804"/>
    <w:rsid w:val="007B2984"/>
    <w:rsid w:val="007B3895"/>
    <w:rsid w:val="007B3B47"/>
    <w:rsid w:val="007B4A65"/>
    <w:rsid w:val="007B4E1A"/>
    <w:rsid w:val="007B75F6"/>
    <w:rsid w:val="007B792C"/>
    <w:rsid w:val="007B7EFD"/>
    <w:rsid w:val="007C0ABA"/>
    <w:rsid w:val="007C0CDA"/>
    <w:rsid w:val="007C0F28"/>
    <w:rsid w:val="007C1349"/>
    <w:rsid w:val="007C3571"/>
    <w:rsid w:val="007C38A1"/>
    <w:rsid w:val="007C3B00"/>
    <w:rsid w:val="007C3B6E"/>
    <w:rsid w:val="007C4894"/>
    <w:rsid w:val="007C4BC8"/>
    <w:rsid w:val="007C53B6"/>
    <w:rsid w:val="007C5A6D"/>
    <w:rsid w:val="007D105C"/>
    <w:rsid w:val="007D1AD1"/>
    <w:rsid w:val="007D2147"/>
    <w:rsid w:val="007D2C02"/>
    <w:rsid w:val="007D3B3F"/>
    <w:rsid w:val="007D3EA6"/>
    <w:rsid w:val="007D5C57"/>
    <w:rsid w:val="007D607E"/>
    <w:rsid w:val="007D63BC"/>
    <w:rsid w:val="007D676D"/>
    <w:rsid w:val="007D6A77"/>
    <w:rsid w:val="007E082D"/>
    <w:rsid w:val="007E1650"/>
    <w:rsid w:val="007E2B98"/>
    <w:rsid w:val="007E3959"/>
    <w:rsid w:val="007E50BF"/>
    <w:rsid w:val="007E520D"/>
    <w:rsid w:val="007E540B"/>
    <w:rsid w:val="007E5578"/>
    <w:rsid w:val="007E568F"/>
    <w:rsid w:val="007E6FBE"/>
    <w:rsid w:val="007E7E26"/>
    <w:rsid w:val="007F0A99"/>
    <w:rsid w:val="007F12BD"/>
    <w:rsid w:val="007F26DD"/>
    <w:rsid w:val="007F2B1B"/>
    <w:rsid w:val="007F2B56"/>
    <w:rsid w:val="007F4D31"/>
    <w:rsid w:val="007F5D35"/>
    <w:rsid w:val="007F5D72"/>
    <w:rsid w:val="007F5DBF"/>
    <w:rsid w:val="007F5F15"/>
    <w:rsid w:val="007F64ED"/>
    <w:rsid w:val="007F6CA6"/>
    <w:rsid w:val="007F74B1"/>
    <w:rsid w:val="007F7D17"/>
    <w:rsid w:val="007F7EF6"/>
    <w:rsid w:val="00800463"/>
    <w:rsid w:val="0080061C"/>
    <w:rsid w:val="0080110B"/>
    <w:rsid w:val="00801E0C"/>
    <w:rsid w:val="00802E7F"/>
    <w:rsid w:val="00803221"/>
    <w:rsid w:val="008051DB"/>
    <w:rsid w:val="0080572E"/>
    <w:rsid w:val="00805820"/>
    <w:rsid w:val="0080594E"/>
    <w:rsid w:val="0080791C"/>
    <w:rsid w:val="00810B9C"/>
    <w:rsid w:val="008116EF"/>
    <w:rsid w:val="0081186A"/>
    <w:rsid w:val="00812147"/>
    <w:rsid w:val="008122AD"/>
    <w:rsid w:val="00812872"/>
    <w:rsid w:val="0081336F"/>
    <w:rsid w:val="00813C15"/>
    <w:rsid w:val="008148B1"/>
    <w:rsid w:val="00815D38"/>
    <w:rsid w:val="00816488"/>
    <w:rsid w:val="008172D0"/>
    <w:rsid w:val="00817D2F"/>
    <w:rsid w:val="00820183"/>
    <w:rsid w:val="00820515"/>
    <w:rsid w:val="00820BDC"/>
    <w:rsid w:val="00820E9B"/>
    <w:rsid w:val="00821C3B"/>
    <w:rsid w:val="00822909"/>
    <w:rsid w:val="00822C71"/>
    <w:rsid w:val="00822CD8"/>
    <w:rsid w:val="00823EDB"/>
    <w:rsid w:val="00824CD2"/>
    <w:rsid w:val="00825506"/>
    <w:rsid w:val="008257D8"/>
    <w:rsid w:val="00825F25"/>
    <w:rsid w:val="0082638A"/>
    <w:rsid w:val="0082645F"/>
    <w:rsid w:val="00827A4B"/>
    <w:rsid w:val="00827B74"/>
    <w:rsid w:val="00830486"/>
    <w:rsid w:val="00832320"/>
    <w:rsid w:val="008327FF"/>
    <w:rsid w:val="008329F9"/>
    <w:rsid w:val="00832D72"/>
    <w:rsid w:val="008330A4"/>
    <w:rsid w:val="008333A5"/>
    <w:rsid w:val="008333CC"/>
    <w:rsid w:val="0083413A"/>
    <w:rsid w:val="008348A0"/>
    <w:rsid w:val="008348F5"/>
    <w:rsid w:val="00834D4A"/>
    <w:rsid w:val="00834DD3"/>
    <w:rsid w:val="0083528A"/>
    <w:rsid w:val="008361CE"/>
    <w:rsid w:val="00837D83"/>
    <w:rsid w:val="00837D99"/>
    <w:rsid w:val="008400E6"/>
    <w:rsid w:val="00840140"/>
    <w:rsid w:val="00840859"/>
    <w:rsid w:val="008412A7"/>
    <w:rsid w:val="00844357"/>
    <w:rsid w:val="008446E6"/>
    <w:rsid w:val="00845E80"/>
    <w:rsid w:val="00846272"/>
    <w:rsid w:val="008462E3"/>
    <w:rsid w:val="00846376"/>
    <w:rsid w:val="00846DD6"/>
    <w:rsid w:val="00846E51"/>
    <w:rsid w:val="0084751E"/>
    <w:rsid w:val="00847B7E"/>
    <w:rsid w:val="00850C8C"/>
    <w:rsid w:val="00850E77"/>
    <w:rsid w:val="00852342"/>
    <w:rsid w:val="00852673"/>
    <w:rsid w:val="00852CDF"/>
    <w:rsid w:val="00855B72"/>
    <w:rsid w:val="008572CF"/>
    <w:rsid w:val="00857B97"/>
    <w:rsid w:val="00857CB8"/>
    <w:rsid w:val="00860527"/>
    <w:rsid w:val="00860A2D"/>
    <w:rsid w:val="00860B10"/>
    <w:rsid w:val="00861980"/>
    <w:rsid w:val="008619F3"/>
    <w:rsid w:val="0086281D"/>
    <w:rsid w:val="00862F82"/>
    <w:rsid w:val="00864555"/>
    <w:rsid w:val="00865E67"/>
    <w:rsid w:val="00865E8D"/>
    <w:rsid w:val="00866195"/>
    <w:rsid w:val="0086769E"/>
    <w:rsid w:val="00867BEE"/>
    <w:rsid w:val="00867C4E"/>
    <w:rsid w:val="0087014D"/>
    <w:rsid w:val="00872FBE"/>
    <w:rsid w:val="0087324B"/>
    <w:rsid w:val="00873455"/>
    <w:rsid w:val="008751FA"/>
    <w:rsid w:val="00876487"/>
    <w:rsid w:val="008764E8"/>
    <w:rsid w:val="008802C2"/>
    <w:rsid w:val="00880CD6"/>
    <w:rsid w:val="0088143B"/>
    <w:rsid w:val="008817C3"/>
    <w:rsid w:val="00881AF4"/>
    <w:rsid w:val="00881E4B"/>
    <w:rsid w:val="00883945"/>
    <w:rsid w:val="0088394A"/>
    <w:rsid w:val="008839E3"/>
    <w:rsid w:val="00884571"/>
    <w:rsid w:val="0088491B"/>
    <w:rsid w:val="00884DC4"/>
    <w:rsid w:val="00886E6B"/>
    <w:rsid w:val="0089019F"/>
    <w:rsid w:val="00891204"/>
    <w:rsid w:val="0089188B"/>
    <w:rsid w:val="008940F5"/>
    <w:rsid w:val="00894C48"/>
    <w:rsid w:val="008956E4"/>
    <w:rsid w:val="00895C01"/>
    <w:rsid w:val="00895DA7"/>
    <w:rsid w:val="00896B12"/>
    <w:rsid w:val="00897D87"/>
    <w:rsid w:val="008A0CBE"/>
    <w:rsid w:val="008A0ED5"/>
    <w:rsid w:val="008A34E7"/>
    <w:rsid w:val="008A43FA"/>
    <w:rsid w:val="008A477D"/>
    <w:rsid w:val="008A4B1D"/>
    <w:rsid w:val="008A57B7"/>
    <w:rsid w:val="008A632A"/>
    <w:rsid w:val="008A646D"/>
    <w:rsid w:val="008A722A"/>
    <w:rsid w:val="008A7C9E"/>
    <w:rsid w:val="008B13C9"/>
    <w:rsid w:val="008B13DC"/>
    <w:rsid w:val="008B210E"/>
    <w:rsid w:val="008B21D1"/>
    <w:rsid w:val="008B2B6F"/>
    <w:rsid w:val="008B2E84"/>
    <w:rsid w:val="008B3884"/>
    <w:rsid w:val="008B41BC"/>
    <w:rsid w:val="008B43BC"/>
    <w:rsid w:val="008B450C"/>
    <w:rsid w:val="008B4B5E"/>
    <w:rsid w:val="008B4E81"/>
    <w:rsid w:val="008B5A4B"/>
    <w:rsid w:val="008B60C0"/>
    <w:rsid w:val="008B6EA4"/>
    <w:rsid w:val="008B7AF4"/>
    <w:rsid w:val="008B7D76"/>
    <w:rsid w:val="008C0A11"/>
    <w:rsid w:val="008C15A9"/>
    <w:rsid w:val="008C1651"/>
    <w:rsid w:val="008C18AF"/>
    <w:rsid w:val="008C236A"/>
    <w:rsid w:val="008C25D5"/>
    <w:rsid w:val="008C2AFD"/>
    <w:rsid w:val="008C331C"/>
    <w:rsid w:val="008C5906"/>
    <w:rsid w:val="008C7999"/>
    <w:rsid w:val="008D013E"/>
    <w:rsid w:val="008D07DB"/>
    <w:rsid w:val="008D0B56"/>
    <w:rsid w:val="008D0EB4"/>
    <w:rsid w:val="008D0F86"/>
    <w:rsid w:val="008D1070"/>
    <w:rsid w:val="008D1AB2"/>
    <w:rsid w:val="008D1BED"/>
    <w:rsid w:val="008D22C1"/>
    <w:rsid w:val="008D2BB4"/>
    <w:rsid w:val="008D2C1A"/>
    <w:rsid w:val="008D2E3A"/>
    <w:rsid w:val="008D4D31"/>
    <w:rsid w:val="008D573C"/>
    <w:rsid w:val="008D5BB8"/>
    <w:rsid w:val="008D5F41"/>
    <w:rsid w:val="008D7DCA"/>
    <w:rsid w:val="008D7FE7"/>
    <w:rsid w:val="008E01E0"/>
    <w:rsid w:val="008E0434"/>
    <w:rsid w:val="008E0713"/>
    <w:rsid w:val="008E07C5"/>
    <w:rsid w:val="008E25D9"/>
    <w:rsid w:val="008E2E49"/>
    <w:rsid w:val="008E399B"/>
    <w:rsid w:val="008E42D8"/>
    <w:rsid w:val="008E458A"/>
    <w:rsid w:val="008E4814"/>
    <w:rsid w:val="008E5031"/>
    <w:rsid w:val="008E5C00"/>
    <w:rsid w:val="008E5E1F"/>
    <w:rsid w:val="008E7393"/>
    <w:rsid w:val="008E7418"/>
    <w:rsid w:val="008F01B2"/>
    <w:rsid w:val="008F1A18"/>
    <w:rsid w:val="008F2DE4"/>
    <w:rsid w:val="008F3791"/>
    <w:rsid w:val="008F38AB"/>
    <w:rsid w:val="008F497B"/>
    <w:rsid w:val="008F519A"/>
    <w:rsid w:val="008F5B57"/>
    <w:rsid w:val="008F5BBC"/>
    <w:rsid w:val="008F6319"/>
    <w:rsid w:val="008F67CE"/>
    <w:rsid w:val="008F6AA3"/>
    <w:rsid w:val="008F78F3"/>
    <w:rsid w:val="0090076D"/>
    <w:rsid w:val="009008EA"/>
    <w:rsid w:val="00900EEF"/>
    <w:rsid w:val="00900F4E"/>
    <w:rsid w:val="009013C1"/>
    <w:rsid w:val="009020EE"/>
    <w:rsid w:val="009021B5"/>
    <w:rsid w:val="00902B42"/>
    <w:rsid w:val="00903296"/>
    <w:rsid w:val="00904757"/>
    <w:rsid w:val="00906260"/>
    <w:rsid w:val="009067C6"/>
    <w:rsid w:val="00906C13"/>
    <w:rsid w:val="00907186"/>
    <w:rsid w:val="00907BF8"/>
    <w:rsid w:val="00910085"/>
    <w:rsid w:val="009115E6"/>
    <w:rsid w:val="0091240C"/>
    <w:rsid w:val="009126E1"/>
    <w:rsid w:val="0091360F"/>
    <w:rsid w:val="009152EB"/>
    <w:rsid w:val="0091586F"/>
    <w:rsid w:val="00915E3E"/>
    <w:rsid w:val="0091607B"/>
    <w:rsid w:val="00917B67"/>
    <w:rsid w:val="009200BC"/>
    <w:rsid w:val="00921731"/>
    <w:rsid w:val="00924835"/>
    <w:rsid w:val="00924BBE"/>
    <w:rsid w:val="00927B41"/>
    <w:rsid w:val="00930902"/>
    <w:rsid w:val="00930D04"/>
    <w:rsid w:val="009315FF"/>
    <w:rsid w:val="009322DE"/>
    <w:rsid w:val="009325F7"/>
    <w:rsid w:val="009345C0"/>
    <w:rsid w:val="009353F8"/>
    <w:rsid w:val="00935F37"/>
    <w:rsid w:val="00935F42"/>
    <w:rsid w:val="0093627B"/>
    <w:rsid w:val="00936555"/>
    <w:rsid w:val="0093665F"/>
    <w:rsid w:val="00940608"/>
    <w:rsid w:val="00940A9E"/>
    <w:rsid w:val="00940F9D"/>
    <w:rsid w:val="00941327"/>
    <w:rsid w:val="00941F21"/>
    <w:rsid w:val="00941F84"/>
    <w:rsid w:val="0094429E"/>
    <w:rsid w:val="00944745"/>
    <w:rsid w:val="00944804"/>
    <w:rsid w:val="0094507B"/>
    <w:rsid w:val="009458A3"/>
    <w:rsid w:val="0094687A"/>
    <w:rsid w:val="009469A3"/>
    <w:rsid w:val="009469C0"/>
    <w:rsid w:val="00946F46"/>
    <w:rsid w:val="00947FEA"/>
    <w:rsid w:val="009506ED"/>
    <w:rsid w:val="009512EB"/>
    <w:rsid w:val="00952523"/>
    <w:rsid w:val="00952E14"/>
    <w:rsid w:val="00953E1E"/>
    <w:rsid w:val="00954C51"/>
    <w:rsid w:val="009563B0"/>
    <w:rsid w:val="00956B1D"/>
    <w:rsid w:val="00957001"/>
    <w:rsid w:val="0095792E"/>
    <w:rsid w:val="009602BB"/>
    <w:rsid w:val="00960D32"/>
    <w:rsid w:val="00960E2B"/>
    <w:rsid w:val="009624D2"/>
    <w:rsid w:val="00963CC4"/>
    <w:rsid w:val="00964C89"/>
    <w:rsid w:val="00965E5D"/>
    <w:rsid w:val="00965FD0"/>
    <w:rsid w:val="00966633"/>
    <w:rsid w:val="00966841"/>
    <w:rsid w:val="00966B2B"/>
    <w:rsid w:val="00966E18"/>
    <w:rsid w:val="009671EA"/>
    <w:rsid w:val="0096770E"/>
    <w:rsid w:val="00967E69"/>
    <w:rsid w:val="0097016D"/>
    <w:rsid w:val="0097288A"/>
    <w:rsid w:val="00972D02"/>
    <w:rsid w:val="00974ED5"/>
    <w:rsid w:val="00975CC0"/>
    <w:rsid w:val="009764BB"/>
    <w:rsid w:val="00980215"/>
    <w:rsid w:val="00980D85"/>
    <w:rsid w:val="00980F2E"/>
    <w:rsid w:val="00981A65"/>
    <w:rsid w:val="009820D3"/>
    <w:rsid w:val="00983344"/>
    <w:rsid w:val="00983977"/>
    <w:rsid w:val="00984AFB"/>
    <w:rsid w:val="00984E44"/>
    <w:rsid w:val="00985FB0"/>
    <w:rsid w:val="00986BD3"/>
    <w:rsid w:val="009875F5"/>
    <w:rsid w:val="00987860"/>
    <w:rsid w:val="00987B93"/>
    <w:rsid w:val="00987D92"/>
    <w:rsid w:val="00990251"/>
    <w:rsid w:val="00990BCC"/>
    <w:rsid w:val="00991403"/>
    <w:rsid w:val="00991CA0"/>
    <w:rsid w:val="00992CE7"/>
    <w:rsid w:val="0099319C"/>
    <w:rsid w:val="00993782"/>
    <w:rsid w:val="00994367"/>
    <w:rsid w:val="0099439A"/>
    <w:rsid w:val="00994528"/>
    <w:rsid w:val="00994D48"/>
    <w:rsid w:val="00996594"/>
    <w:rsid w:val="009965FF"/>
    <w:rsid w:val="00996E6F"/>
    <w:rsid w:val="00997FDF"/>
    <w:rsid w:val="009A0814"/>
    <w:rsid w:val="009A111B"/>
    <w:rsid w:val="009A1F7A"/>
    <w:rsid w:val="009A287B"/>
    <w:rsid w:val="009A2ADA"/>
    <w:rsid w:val="009A45B3"/>
    <w:rsid w:val="009A5DBD"/>
    <w:rsid w:val="009A6D7A"/>
    <w:rsid w:val="009B1165"/>
    <w:rsid w:val="009B12B7"/>
    <w:rsid w:val="009B253D"/>
    <w:rsid w:val="009B6350"/>
    <w:rsid w:val="009B6DF8"/>
    <w:rsid w:val="009B6E9B"/>
    <w:rsid w:val="009B7534"/>
    <w:rsid w:val="009C131E"/>
    <w:rsid w:val="009C1B4E"/>
    <w:rsid w:val="009C2CA4"/>
    <w:rsid w:val="009C2E02"/>
    <w:rsid w:val="009C31DC"/>
    <w:rsid w:val="009C34BA"/>
    <w:rsid w:val="009C510D"/>
    <w:rsid w:val="009C568B"/>
    <w:rsid w:val="009C5DA3"/>
    <w:rsid w:val="009C6044"/>
    <w:rsid w:val="009C633D"/>
    <w:rsid w:val="009C721C"/>
    <w:rsid w:val="009C7588"/>
    <w:rsid w:val="009C7D14"/>
    <w:rsid w:val="009D07F8"/>
    <w:rsid w:val="009D08FA"/>
    <w:rsid w:val="009D1697"/>
    <w:rsid w:val="009D2AEB"/>
    <w:rsid w:val="009D3115"/>
    <w:rsid w:val="009D347F"/>
    <w:rsid w:val="009D4E04"/>
    <w:rsid w:val="009D5A3D"/>
    <w:rsid w:val="009D6095"/>
    <w:rsid w:val="009D7C5F"/>
    <w:rsid w:val="009E0378"/>
    <w:rsid w:val="009E0973"/>
    <w:rsid w:val="009E20F9"/>
    <w:rsid w:val="009E218B"/>
    <w:rsid w:val="009E2EE6"/>
    <w:rsid w:val="009E336A"/>
    <w:rsid w:val="009E36A5"/>
    <w:rsid w:val="009E49D9"/>
    <w:rsid w:val="009E4B11"/>
    <w:rsid w:val="009E4D7A"/>
    <w:rsid w:val="009E5BB3"/>
    <w:rsid w:val="009E6AE2"/>
    <w:rsid w:val="009E6D10"/>
    <w:rsid w:val="009E76F3"/>
    <w:rsid w:val="009F1C45"/>
    <w:rsid w:val="009F1F77"/>
    <w:rsid w:val="009F2DE4"/>
    <w:rsid w:val="009F343B"/>
    <w:rsid w:val="009F5E67"/>
    <w:rsid w:val="009F68D8"/>
    <w:rsid w:val="00A00462"/>
    <w:rsid w:val="00A00BB1"/>
    <w:rsid w:val="00A012AA"/>
    <w:rsid w:val="00A01880"/>
    <w:rsid w:val="00A029C3"/>
    <w:rsid w:val="00A02DFD"/>
    <w:rsid w:val="00A036EE"/>
    <w:rsid w:val="00A03B87"/>
    <w:rsid w:val="00A03F8C"/>
    <w:rsid w:val="00A048AE"/>
    <w:rsid w:val="00A052FC"/>
    <w:rsid w:val="00A060C8"/>
    <w:rsid w:val="00A068D9"/>
    <w:rsid w:val="00A079D4"/>
    <w:rsid w:val="00A1044E"/>
    <w:rsid w:val="00A104C6"/>
    <w:rsid w:val="00A10AC6"/>
    <w:rsid w:val="00A11097"/>
    <w:rsid w:val="00A110ED"/>
    <w:rsid w:val="00A13749"/>
    <w:rsid w:val="00A15EA8"/>
    <w:rsid w:val="00A20C0F"/>
    <w:rsid w:val="00A20D7E"/>
    <w:rsid w:val="00A213AD"/>
    <w:rsid w:val="00A21D46"/>
    <w:rsid w:val="00A23338"/>
    <w:rsid w:val="00A24A0A"/>
    <w:rsid w:val="00A24D48"/>
    <w:rsid w:val="00A25D4B"/>
    <w:rsid w:val="00A26BDE"/>
    <w:rsid w:val="00A30005"/>
    <w:rsid w:val="00A30179"/>
    <w:rsid w:val="00A314BC"/>
    <w:rsid w:val="00A316CC"/>
    <w:rsid w:val="00A318D4"/>
    <w:rsid w:val="00A32C07"/>
    <w:rsid w:val="00A3335F"/>
    <w:rsid w:val="00A33F44"/>
    <w:rsid w:val="00A3477A"/>
    <w:rsid w:val="00A354BB"/>
    <w:rsid w:val="00A36D8F"/>
    <w:rsid w:val="00A37069"/>
    <w:rsid w:val="00A375EB"/>
    <w:rsid w:val="00A37B32"/>
    <w:rsid w:val="00A37E83"/>
    <w:rsid w:val="00A40CB8"/>
    <w:rsid w:val="00A419AF"/>
    <w:rsid w:val="00A42E69"/>
    <w:rsid w:val="00A43032"/>
    <w:rsid w:val="00A43BFF"/>
    <w:rsid w:val="00A43F18"/>
    <w:rsid w:val="00A4437F"/>
    <w:rsid w:val="00A4438E"/>
    <w:rsid w:val="00A44922"/>
    <w:rsid w:val="00A44ED3"/>
    <w:rsid w:val="00A45269"/>
    <w:rsid w:val="00A4598F"/>
    <w:rsid w:val="00A45AC7"/>
    <w:rsid w:val="00A460D4"/>
    <w:rsid w:val="00A46EC4"/>
    <w:rsid w:val="00A47CFA"/>
    <w:rsid w:val="00A502AB"/>
    <w:rsid w:val="00A5075F"/>
    <w:rsid w:val="00A50A6F"/>
    <w:rsid w:val="00A51137"/>
    <w:rsid w:val="00A52BCD"/>
    <w:rsid w:val="00A5447E"/>
    <w:rsid w:val="00A54A61"/>
    <w:rsid w:val="00A54ADD"/>
    <w:rsid w:val="00A55728"/>
    <w:rsid w:val="00A5594D"/>
    <w:rsid w:val="00A57621"/>
    <w:rsid w:val="00A579A3"/>
    <w:rsid w:val="00A60345"/>
    <w:rsid w:val="00A62D06"/>
    <w:rsid w:val="00A633C7"/>
    <w:rsid w:val="00A63DB7"/>
    <w:rsid w:val="00A64588"/>
    <w:rsid w:val="00A65657"/>
    <w:rsid w:val="00A65698"/>
    <w:rsid w:val="00A66C49"/>
    <w:rsid w:val="00A678AE"/>
    <w:rsid w:val="00A67C21"/>
    <w:rsid w:val="00A70006"/>
    <w:rsid w:val="00A7086A"/>
    <w:rsid w:val="00A70E66"/>
    <w:rsid w:val="00A7102A"/>
    <w:rsid w:val="00A71D59"/>
    <w:rsid w:val="00A722C8"/>
    <w:rsid w:val="00A72CB0"/>
    <w:rsid w:val="00A73A84"/>
    <w:rsid w:val="00A73EFE"/>
    <w:rsid w:val="00A7415F"/>
    <w:rsid w:val="00A75631"/>
    <w:rsid w:val="00A80C26"/>
    <w:rsid w:val="00A81791"/>
    <w:rsid w:val="00A81C68"/>
    <w:rsid w:val="00A839A4"/>
    <w:rsid w:val="00A844BA"/>
    <w:rsid w:val="00A86F21"/>
    <w:rsid w:val="00A87000"/>
    <w:rsid w:val="00A87601"/>
    <w:rsid w:val="00A87809"/>
    <w:rsid w:val="00A9080E"/>
    <w:rsid w:val="00A90A33"/>
    <w:rsid w:val="00A90CA1"/>
    <w:rsid w:val="00A9106D"/>
    <w:rsid w:val="00A91A04"/>
    <w:rsid w:val="00A92BC1"/>
    <w:rsid w:val="00A92F53"/>
    <w:rsid w:val="00A942FA"/>
    <w:rsid w:val="00A944D0"/>
    <w:rsid w:val="00A95D7C"/>
    <w:rsid w:val="00A965E7"/>
    <w:rsid w:val="00A97E90"/>
    <w:rsid w:val="00AA078F"/>
    <w:rsid w:val="00AA0D17"/>
    <w:rsid w:val="00AA1894"/>
    <w:rsid w:val="00AA3EE2"/>
    <w:rsid w:val="00AA4165"/>
    <w:rsid w:val="00AA5135"/>
    <w:rsid w:val="00AA7A83"/>
    <w:rsid w:val="00AB06DC"/>
    <w:rsid w:val="00AB0D4F"/>
    <w:rsid w:val="00AB2989"/>
    <w:rsid w:val="00AB3F67"/>
    <w:rsid w:val="00AB46EE"/>
    <w:rsid w:val="00AB4C2E"/>
    <w:rsid w:val="00AB6AE5"/>
    <w:rsid w:val="00AB74B6"/>
    <w:rsid w:val="00AB7775"/>
    <w:rsid w:val="00AB7AF3"/>
    <w:rsid w:val="00AC0498"/>
    <w:rsid w:val="00AC0AC2"/>
    <w:rsid w:val="00AC0BC8"/>
    <w:rsid w:val="00AC0FA9"/>
    <w:rsid w:val="00AC1CAD"/>
    <w:rsid w:val="00AC1E04"/>
    <w:rsid w:val="00AC2D25"/>
    <w:rsid w:val="00AC2D3B"/>
    <w:rsid w:val="00AC2E8A"/>
    <w:rsid w:val="00AC3288"/>
    <w:rsid w:val="00AC32D6"/>
    <w:rsid w:val="00AC3659"/>
    <w:rsid w:val="00AC3B5F"/>
    <w:rsid w:val="00AC3C06"/>
    <w:rsid w:val="00AC4988"/>
    <w:rsid w:val="00AC501E"/>
    <w:rsid w:val="00AC5270"/>
    <w:rsid w:val="00AC5D77"/>
    <w:rsid w:val="00AC5FA1"/>
    <w:rsid w:val="00AC6540"/>
    <w:rsid w:val="00AC699C"/>
    <w:rsid w:val="00AD0A08"/>
    <w:rsid w:val="00AD16DC"/>
    <w:rsid w:val="00AD2AAB"/>
    <w:rsid w:val="00AD2B46"/>
    <w:rsid w:val="00AD3557"/>
    <w:rsid w:val="00AD3A75"/>
    <w:rsid w:val="00AD4779"/>
    <w:rsid w:val="00AD58FF"/>
    <w:rsid w:val="00AD5A4E"/>
    <w:rsid w:val="00AD79BB"/>
    <w:rsid w:val="00AE02E0"/>
    <w:rsid w:val="00AE1F51"/>
    <w:rsid w:val="00AE244E"/>
    <w:rsid w:val="00AE27F1"/>
    <w:rsid w:val="00AE2C32"/>
    <w:rsid w:val="00AE35A6"/>
    <w:rsid w:val="00AE5271"/>
    <w:rsid w:val="00AE5B00"/>
    <w:rsid w:val="00AE5F72"/>
    <w:rsid w:val="00AE691C"/>
    <w:rsid w:val="00AE6AA5"/>
    <w:rsid w:val="00AE6B44"/>
    <w:rsid w:val="00AE6DDD"/>
    <w:rsid w:val="00AE70E5"/>
    <w:rsid w:val="00AE7F2B"/>
    <w:rsid w:val="00AF0D44"/>
    <w:rsid w:val="00AF2602"/>
    <w:rsid w:val="00AF314F"/>
    <w:rsid w:val="00AF3960"/>
    <w:rsid w:val="00AF3CDD"/>
    <w:rsid w:val="00AF4081"/>
    <w:rsid w:val="00AF4635"/>
    <w:rsid w:val="00AF5722"/>
    <w:rsid w:val="00AF5C6D"/>
    <w:rsid w:val="00AF60BD"/>
    <w:rsid w:val="00AF682A"/>
    <w:rsid w:val="00AF69A5"/>
    <w:rsid w:val="00AF6B95"/>
    <w:rsid w:val="00AF70C8"/>
    <w:rsid w:val="00AF7907"/>
    <w:rsid w:val="00B001FE"/>
    <w:rsid w:val="00B01660"/>
    <w:rsid w:val="00B01D51"/>
    <w:rsid w:val="00B037CC"/>
    <w:rsid w:val="00B03868"/>
    <w:rsid w:val="00B043A2"/>
    <w:rsid w:val="00B05818"/>
    <w:rsid w:val="00B05B65"/>
    <w:rsid w:val="00B066A6"/>
    <w:rsid w:val="00B071D6"/>
    <w:rsid w:val="00B07643"/>
    <w:rsid w:val="00B07AD1"/>
    <w:rsid w:val="00B07F0D"/>
    <w:rsid w:val="00B10377"/>
    <w:rsid w:val="00B117BD"/>
    <w:rsid w:val="00B1230D"/>
    <w:rsid w:val="00B12675"/>
    <w:rsid w:val="00B13665"/>
    <w:rsid w:val="00B136FB"/>
    <w:rsid w:val="00B14CE0"/>
    <w:rsid w:val="00B17E5E"/>
    <w:rsid w:val="00B20562"/>
    <w:rsid w:val="00B21C40"/>
    <w:rsid w:val="00B21EED"/>
    <w:rsid w:val="00B2296C"/>
    <w:rsid w:val="00B22B08"/>
    <w:rsid w:val="00B238BA"/>
    <w:rsid w:val="00B243A8"/>
    <w:rsid w:val="00B24D04"/>
    <w:rsid w:val="00B25325"/>
    <w:rsid w:val="00B25B3F"/>
    <w:rsid w:val="00B25C5F"/>
    <w:rsid w:val="00B26E2B"/>
    <w:rsid w:val="00B276CB"/>
    <w:rsid w:val="00B278A3"/>
    <w:rsid w:val="00B30876"/>
    <w:rsid w:val="00B30CD3"/>
    <w:rsid w:val="00B31185"/>
    <w:rsid w:val="00B31919"/>
    <w:rsid w:val="00B31A90"/>
    <w:rsid w:val="00B31E09"/>
    <w:rsid w:val="00B31E7C"/>
    <w:rsid w:val="00B3215D"/>
    <w:rsid w:val="00B338BD"/>
    <w:rsid w:val="00B33C6F"/>
    <w:rsid w:val="00B33EAC"/>
    <w:rsid w:val="00B348DF"/>
    <w:rsid w:val="00B36649"/>
    <w:rsid w:val="00B36DEA"/>
    <w:rsid w:val="00B37134"/>
    <w:rsid w:val="00B373D9"/>
    <w:rsid w:val="00B37F42"/>
    <w:rsid w:val="00B40045"/>
    <w:rsid w:val="00B4141D"/>
    <w:rsid w:val="00B42412"/>
    <w:rsid w:val="00B463D2"/>
    <w:rsid w:val="00B50153"/>
    <w:rsid w:val="00B5031A"/>
    <w:rsid w:val="00B50838"/>
    <w:rsid w:val="00B5182C"/>
    <w:rsid w:val="00B51B5D"/>
    <w:rsid w:val="00B52537"/>
    <w:rsid w:val="00B55028"/>
    <w:rsid w:val="00B559D3"/>
    <w:rsid w:val="00B55C50"/>
    <w:rsid w:val="00B572D2"/>
    <w:rsid w:val="00B57D5B"/>
    <w:rsid w:val="00B57FF9"/>
    <w:rsid w:val="00B606A8"/>
    <w:rsid w:val="00B60765"/>
    <w:rsid w:val="00B60768"/>
    <w:rsid w:val="00B61F95"/>
    <w:rsid w:val="00B621B3"/>
    <w:rsid w:val="00B6259F"/>
    <w:rsid w:val="00B65534"/>
    <w:rsid w:val="00B665FD"/>
    <w:rsid w:val="00B671EB"/>
    <w:rsid w:val="00B67515"/>
    <w:rsid w:val="00B67C34"/>
    <w:rsid w:val="00B67E2D"/>
    <w:rsid w:val="00B7033C"/>
    <w:rsid w:val="00B70895"/>
    <w:rsid w:val="00B70B7A"/>
    <w:rsid w:val="00B70F6C"/>
    <w:rsid w:val="00B70F8D"/>
    <w:rsid w:val="00B7179D"/>
    <w:rsid w:val="00B72812"/>
    <w:rsid w:val="00B733F3"/>
    <w:rsid w:val="00B73F5E"/>
    <w:rsid w:val="00B740DB"/>
    <w:rsid w:val="00B74462"/>
    <w:rsid w:val="00B7487D"/>
    <w:rsid w:val="00B74AA2"/>
    <w:rsid w:val="00B74CF3"/>
    <w:rsid w:val="00B74D21"/>
    <w:rsid w:val="00B7571F"/>
    <w:rsid w:val="00B75F62"/>
    <w:rsid w:val="00B75F78"/>
    <w:rsid w:val="00B762BA"/>
    <w:rsid w:val="00B76337"/>
    <w:rsid w:val="00B76F67"/>
    <w:rsid w:val="00B777BC"/>
    <w:rsid w:val="00B80B24"/>
    <w:rsid w:val="00B80C73"/>
    <w:rsid w:val="00B811E8"/>
    <w:rsid w:val="00B81B66"/>
    <w:rsid w:val="00B82064"/>
    <w:rsid w:val="00B83662"/>
    <w:rsid w:val="00B84E96"/>
    <w:rsid w:val="00B860AE"/>
    <w:rsid w:val="00B87070"/>
    <w:rsid w:val="00B900C3"/>
    <w:rsid w:val="00B91941"/>
    <w:rsid w:val="00B91E91"/>
    <w:rsid w:val="00B93266"/>
    <w:rsid w:val="00B95DA4"/>
    <w:rsid w:val="00B95E7B"/>
    <w:rsid w:val="00BA1FAA"/>
    <w:rsid w:val="00BA29FC"/>
    <w:rsid w:val="00BA2EE1"/>
    <w:rsid w:val="00BA354D"/>
    <w:rsid w:val="00BA3FD7"/>
    <w:rsid w:val="00BA4FB5"/>
    <w:rsid w:val="00BA5349"/>
    <w:rsid w:val="00BA6799"/>
    <w:rsid w:val="00BA6F9B"/>
    <w:rsid w:val="00BA77E2"/>
    <w:rsid w:val="00BA7EED"/>
    <w:rsid w:val="00BB03FE"/>
    <w:rsid w:val="00BB2C91"/>
    <w:rsid w:val="00BB3296"/>
    <w:rsid w:val="00BB4095"/>
    <w:rsid w:val="00BB4A35"/>
    <w:rsid w:val="00BB4AA1"/>
    <w:rsid w:val="00BB6976"/>
    <w:rsid w:val="00BB7869"/>
    <w:rsid w:val="00BB7B78"/>
    <w:rsid w:val="00BC0587"/>
    <w:rsid w:val="00BC1151"/>
    <w:rsid w:val="00BC1AB3"/>
    <w:rsid w:val="00BC24BE"/>
    <w:rsid w:val="00BC2A9F"/>
    <w:rsid w:val="00BC2BDA"/>
    <w:rsid w:val="00BC362B"/>
    <w:rsid w:val="00BC4A05"/>
    <w:rsid w:val="00BC4FB8"/>
    <w:rsid w:val="00BC5122"/>
    <w:rsid w:val="00BC57A6"/>
    <w:rsid w:val="00BC5C0F"/>
    <w:rsid w:val="00BC6C00"/>
    <w:rsid w:val="00BC75E6"/>
    <w:rsid w:val="00BC769D"/>
    <w:rsid w:val="00BD0C9D"/>
    <w:rsid w:val="00BD17F4"/>
    <w:rsid w:val="00BD19EE"/>
    <w:rsid w:val="00BD21D3"/>
    <w:rsid w:val="00BD2400"/>
    <w:rsid w:val="00BD346F"/>
    <w:rsid w:val="00BD3EF1"/>
    <w:rsid w:val="00BD5A72"/>
    <w:rsid w:val="00BD5C25"/>
    <w:rsid w:val="00BE0177"/>
    <w:rsid w:val="00BE0945"/>
    <w:rsid w:val="00BE1596"/>
    <w:rsid w:val="00BE2DB1"/>
    <w:rsid w:val="00BE2ECD"/>
    <w:rsid w:val="00BE471D"/>
    <w:rsid w:val="00BE6E5C"/>
    <w:rsid w:val="00BE6EBC"/>
    <w:rsid w:val="00BE725C"/>
    <w:rsid w:val="00BF0117"/>
    <w:rsid w:val="00BF0648"/>
    <w:rsid w:val="00BF2D04"/>
    <w:rsid w:val="00BF2EBC"/>
    <w:rsid w:val="00BF49F5"/>
    <w:rsid w:val="00BF4A10"/>
    <w:rsid w:val="00BF4CD7"/>
    <w:rsid w:val="00BF4E4D"/>
    <w:rsid w:val="00BF5D8D"/>
    <w:rsid w:val="00BF5DCA"/>
    <w:rsid w:val="00BF6295"/>
    <w:rsid w:val="00BF62D7"/>
    <w:rsid w:val="00BF63E7"/>
    <w:rsid w:val="00BF64B9"/>
    <w:rsid w:val="00BF7248"/>
    <w:rsid w:val="00BF74D5"/>
    <w:rsid w:val="00C00785"/>
    <w:rsid w:val="00C00D57"/>
    <w:rsid w:val="00C01808"/>
    <w:rsid w:val="00C02053"/>
    <w:rsid w:val="00C02540"/>
    <w:rsid w:val="00C03B17"/>
    <w:rsid w:val="00C044CC"/>
    <w:rsid w:val="00C05DA3"/>
    <w:rsid w:val="00C060DE"/>
    <w:rsid w:val="00C069A8"/>
    <w:rsid w:val="00C07900"/>
    <w:rsid w:val="00C1104B"/>
    <w:rsid w:val="00C11076"/>
    <w:rsid w:val="00C1242F"/>
    <w:rsid w:val="00C13C87"/>
    <w:rsid w:val="00C14503"/>
    <w:rsid w:val="00C14F09"/>
    <w:rsid w:val="00C14FA2"/>
    <w:rsid w:val="00C15A6D"/>
    <w:rsid w:val="00C1618E"/>
    <w:rsid w:val="00C17386"/>
    <w:rsid w:val="00C1755A"/>
    <w:rsid w:val="00C17E0E"/>
    <w:rsid w:val="00C20274"/>
    <w:rsid w:val="00C20951"/>
    <w:rsid w:val="00C237FB"/>
    <w:rsid w:val="00C23B84"/>
    <w:rsid w:val="00C25AA0"/>
    <w:rsid w:val="00C2659D"/>
    <w:rsid w:val="00C27DB5"/>
    <w:rsid w:val="00C27EDE"/>
    <w:rsid w:val="00C3097C"/>
    <w:rsid w:val="00C30F63"/>
    <w:rsid w:val="00C312AE"/>
    <w:rsid w:val="00C3135F"/>
    <w:rsid w:val="00C32314"/>
    <w:rsid w:val="00C32EE4"/>
    <w:rsid w:val="00C33686"/>
    <w:rsid w:val="00C33B5B"/>
    <w:rsid w:val="00C34352"/>
    <w:rsid w:val="00C34553"/>
    <w:rsid w:val="00C3526A"/>
    <w:rsid w:val="00C366CF"/>
    <w:rsid w:val="00C3681B"/>
    <w:rsid w:val="00C368CC"/>
    <w:rsid w:val="00C36A14"/>
    <w:rsid w:val="00C36B8B"/>
    <w:rsid w:val="00C377BD"/>
    <w:rsid w:val="00C40044"/>
    <w:rsid w:val="00C4044B"/>
    <w:rsid w:val="00C40868"/>
    <w:rsid w:val="00C41E72"/>
    <w:rsid w:val="00C42BAD"/>
    <w:rsid w:val="00C42D47"/>
    <w:rsid w:val="00C43C67"/>
    <w:rsid w:val="00C43F8F"/>
    <w:rsid w:val="00C479A5"/>
    <w:rsid w:val="00C506E9"/>
    <w:rsid w:val="00C511A1"/>
    <w:rsid w:val="00C512D2"/>
    <w:rsid w:val="00C5249F"/>
    <w:rsid w:val="00C53562"/>
    <w:rsid w:val="00C53A27"/>
    <w:rsid w:val="00C54040"/>
    <w:rsid w:val="00C54D0A"/>
    <w:rsid w:val="00C55279"/>
    <w:rsid w:val="00C5543D"/>
    <w:rsid w:val="00C56C63"/>
    <w:rsid w:val="00C570F2"/>
    <w:rsid w:val="00C61334"/>
    <w:rsid w:val="00C61D09"/>
    <w:rsid w:val="00C622E4"/>
    <w:rsid w:val="00C62352"/>
    <w:rsid w:val="00C62A91"/>
    <w:rsid w:val="00C62F5A"/>
    <w:rsid w:val="00C6355F"/>
    <w:rsid w:val="00C64114"/>
    <w:rsid w:val="00C642BF"/>
    <w:rsid w:val="00C64E53"/>
    <w:rsid w:val="00C6531E"/>
    <w:rsid w:val="00C6726E"/>
    <w:rsid w:val="00C70F84"/>
    <w:rsid w:val="00C7172D"/>
    <w:rsid w:val="00C71912"/>
    <w:rsid w:val="00C71A55"/>
    <w:rsid w:val="00C71AB2"/>
    <w:rsid w:val="00C71BC4"/>
    <w:rsid w:val="00C71BE4"/>
    <w:rsid w:val="00C72A5D"/>
    <w:rsid w:val="00C7384F"/>
    <w:rsid w:val="00C750A4"/>
    <w:rsid w:val="00C7524A"/>
    <w:rsid w:val="00C76B26"/>
    <w:rsid w:val="00C8005C"/>
    <w:rsid w:val="00C805D5"/>
    <w:rsid w:val="00C8107B"/>
    <w:rsid w:val="00C81FFD"/>
    <w:rsid w:val="00C8294F"/>
    <w:rsid w:val="00C83A80"/>
    <w:rsid w:val="00C83E63"/>
    <w:rsid w:val="00C8402C"/>
    <w:rsid w:val="00C84247"/>
    <w:rsid w:val="00C847D9"/>
    <w:rsid w:val="00C84DB4"/>
    <w:rsid w:val="00C84DE2"/>
    <w:rsid w:val="00C856D5"/>
    <w:rsid w:val="00C861C8"/>
    <w:rsid w:val="00C86275"/>
    <w:rsid w:val="00C86A44"/>
    <w:rsid w:val="00C87E52"/>
    <w:rsid w:val="00C9011D"/>
    <w:rsid w:val="00C91C19"/>
    <w:rsid w:val="00C923A4"/>
    <w:rsid w:val="00C93D0D"/>
    <w:rsid w:val="00C948EC"/>
    <w:rsid w:val="00C94AD5"/>
    <w:rsid w:val="00C94BB7"/>
    <w:rsid w:val="00C9557B"/>
    <w:rsid w:val="00C955CA"/>
    <w:rsid w:val="00C95C92"/>
    <w:rsid w:val="00C96FDD"/>
    <w:rsid w:val="00C9718D"/>
    <w:rsid w:val="00CA09C4"/>
    <w:rsid w:val="00CA2AA2"/>
    <w:rsid w:val="00CA2D39"/>
    <w:rsid w:val="00CA34DB"/>
    <w:rsid w:val="00CA37B1"/>
    <w:rsid w:val="00CA4688"/>
    <w:rsid w:val="00CA4A06"/>
    <w:rsid w:val="00CA5425"/>
    <w:rsid w:val="00CA6157"/>
    <w:rsid w:val="00CA683A"/>
    <w:rsid w:val="00CA6AC8"/>
    <w:rsid w:val="00CA6EAF"/>
    <w:rsid w:val="00CA7682"/>
    <w:rsid w:val="00CA7776"/>
    <w:rsid w:val="00CA788A"/>
    <w:rsid w:val="00CA7980"/>
    <w:rsid w:val="00CA7A8E"/>
    <w:rsid w:val="00CB033A"/>
    <w:rsid w:val="00CB0B1F"/>
    <w:rsid w:val="00CB0B20"/>
    <w:rsid w:val="00CB10A6"/>
    <w:rsid w:val="00CB12CB"/>
    <w:rsid w:val="00CB272B"/>
    <w:rsid w:val="00CB444B"/>
    <w:rsid w:val="00CB44EA"/>
    <w:rsid w:val="00CB7054"/>
    <w:rsid w:val="00CB79BD"/>
    <w:rsid w:val="00CC09B0"/>
    <w:rsid w:val="00CC1C34"/>
    <w:rsid w:val="00CC1EA7"/>
    <w:rsid w:val="00CC25DF"/>
    <w:rsid w:val="00CC26C2"/>
    <w:rsid w:val="00CC2BE4"/>
    <w:rsid w:val="00CC3781"/>
    <w:rsid w:val="00CC3A1B"/>
    <w:rsid w:val="00CC474A"/>
    <w:rsid w:val="00CC4F35"/>
    <w:rsid w:val="00CC5000"/>
    <w:rsid w:val="00CC5273"/>
    <w:rsid w:val="00CC532A"/>
    <w:rsid w:val="00CC53D8"/>
    <w:rsid w:val="00CC58EE"/>
    <w:rsid w:val="00CC5CAF"/>
    <w:rsid w:val="00CC5DCA"/>
    <w:rsid w:val="00CC5DEE"/>
    <w:rsid w:val="00CC693B"/>
    <w:rsid w:val="00CC716F"/>
    <w:rsid w:val="00CD05D5"/>
    <w:rsid w:val="00CD1577"/>
    <w:rsid w:val="00CD1C45"/>
    <w:rsid w:val="00CD2A9E"/>
    <w:rsid w:val="00CD3532"/>
    <w:rsid w:val="00CD372C"/>
    <w:rsid w:val="00CD475F"/>
    <w:rsid w:val="00CD498C"/>
    <w:rsid w:val="00CD507B"/>
    <w:rsid w:val="00CD521E"/>
    <w:rsid w:val="00CD537A"/>
    <w:rsid w:val="00CD53D7"/>
    <w:rsid w:val="00CD5654"/>
    <w:rsid w:val="00CD5A3F"/>
    <w:rsid w:val="00CD6B05"/>
    <w:rsid w:val="00CD7E48"/>
    <w:rsid w:val="00CE1161"/>
    <w:rsid w:val="00CE2B4E"/>
    <w:rsid w:val="00CE2BF9"/>
    <w:rsid w:val="00CE5360"/>
    <w:rsid w:val="00CE5908"/>
    <w:rsid w:val="00CE5954"/>
    <w:rsid w:val="00CE6742"/>
    <w:rsid w:val="00CE6E39"/>
    <w:rsid w:val="00CE728A"/>
    <w:rsid w:val="00CE7602"/>
    <w:rsid w:val="00CF0322"/>
    <w:rsid w:val="00CF0D9C"/>
    <w:rsid w:val="00CF1332"/>
    <w:rsid w:val="00CF2290"/>
    <w:rsid w:val="00CF25FE"/>
    <w:rsid w:val="00CF2A44"/>
    <w:rsid w:val="00CF325E"/>
    <w:rsid w:val="00CF3A89"/>
    <w:rsid w:val="00CF3AEB"/>
    <w:rsid w:val="00CF47A1"/>
    <w:rsid w:val="00CF4987"/>
    <w:rsid w:val="00CF585B"/>
    <w:rsid w:val="00CF6AE6"/>
    <w:rsid w:val="00CF79C5"/>
    <w:rsid w:val="00CF7C9C"/>
    <w:rsid w:val="00CF7EE8"/>
    <w:rsid w:val="00D00A01"/>
    <w:rsid w:val="00D01AC1"/>
    <w:rsid w:val="00D024B4"/>
    <w:rsid w:val="00D026B2"/>
    <w:rsid w:val="00D0274C"/>
    <w:rsid w:val="00D030DD"/>
    <w:rsid w:val="00D036DA"/>
    <w:rsid w:val="00D03CA2"/>
    <w:rsid w:val="00D04EF9"/>
    <w:rsid w:val="00D05208"/>
    <w:rsid w:val="00D061DB"/>
    <w:rsid w:val="00D07E3F"/>
    <w:rsid w:val="00D10C31"/>
    <w:rsid w:val="00D11849"/>
    <w:rsid w:val="00D11CD1"/>
    <w:rsid w:val="00D135AC"/>
    <w:rsid w:val="00D13F67"/>
    <w:rsid w:val="00D143BB"/>
    <w:rsid w:val="00D143D3"/>
    <w:rsid w:val="00D149F9"/>
    <w:rsid w:val="00D14EFC"/>
    <w:rsid w:val="00D1671F"/>
    <w:rsid w:val="00D1727A"/>
    <w:rsid w:val="00D1740B"/>
    <w:rsid w:val="00D1768D"/>
    <w:rsid w:val="00D17B6F"/>
    <w:rsid w:val="00D17DA1"/>
    <w:rsid w:val="00D20437"/>
    <w:rsid w:val="00D20D2B"/>
    <w:rsid w:val="00D2123F"/>
    <w:rsid w:val="00D21B83"/>
    <w:rsid w:val="00D2211E"/>
    <w:rsid w:val="00D22E05"/>
    <w:rsid w:val="00D2337B"/>
    <w:rsid w:val="00D258F4"/>
    <w:rsid w:val="00D25CAC"/>
    <w:rsid w:val="00D261B9"/>
    <w:rsid w:val="00D2691F"/>
    <w:rsid w:val="00D27698"/>
    <w:rsid w:val="00D30446"/>
    <w:rsid w:val="00D30F2A"/>
    <w:rsid w:val="00D3333C"/>
    <w:rsid w:val="00D3509E"/>
    <w:rsid w:val="00D355F3"/>
    <w:rsid w:val="00D3578D"/>
    <w:rsid w:val="00D3595A"/>
    <w:rsid w:val="00D35AEA"/>
    <w:rsid w:val="00D403A6"/>
    <w:rsid w:val="00D4129D"/>
    <w:rsid w:val="00D412DB"/>
    <w:rsid w:val="00D428D3"/>
    <w:rsid w:val="00D42CD4"/>
    <w:rsid w:val="00D4463E"/>
    <w:rsid w:val="00D4571B"/>
    <w:rsid w:val="00D51226"/>
    <w:rsid w:val="00D515B0"/>
    <w:rsid w:val="00D52023"/>
    <w:rsid w:val="00D521DD"/>
    <w:rsid w:val="00D52546"/>
    <w:rsid w:val="00D535DA"/>
    <w:rsid w:val="00D53688"/>
    <w:rsid w:val="00D53EDF"/>
    <w:rsid w:val="00D54058"/>
    <w:rsid w:val="00D54B10"/>
    <w:rsid w:val="00D560BC"/>
    <w:rsid w:val="00D5745F"/>
    <w:rsid w:val="00D57958"/>
    <w:rsid w:val="00D57CBB"/>
    <w:rsid w:val="00D57DEB"/>
    <w:rsid w:val="00D605D7"/>
    <w:rsid w:val="00D60C73"/>
    <w:rsid w:val="00D62F6C"/>
    <w:rsid w:val="00D654B0"/>
    <w:rsid w:val="00D6585D"/>
    <w:rsid w:val="00D66503"/>
    <w:rsid w:val="00D67339"/>
    <w:rsid w:val="00D704EE"/>
    <w:rsid w:val="00D706AE"/>
    <w:rsid w:val="00D712DA"/>
    <w:rsid w:val="00D71309"/>
    <w:rsid w:val="00D72856"/>
    <w:rsid w:val="00D72B4B"/>
    <w:rsid w:val="00D74C98"/>
    <w:rsid w:val="00D75A52"/>
    <w:rsid w:val="00D75EA9"/>
    <w:rsid w:val="00D76517"/>
    <w:rsid w:val="00D76BE2"/>
    <w:rsid w:val="00D77573"/>
    <w:rsid w:val="00D77888"/>
    <w:rsid w:val="00D77950"/>
    <w:rsid w:val="00D80C36"/>
    <w:rsid w:val="00D80F46"/>
    <w:rsid w:val="00D81013"/>
    <w:rsid w:val="00D81638"/>
    <w:rsid w:val="00D81D6B"/>
    <w:rsid w:val="00D829AF"/>
    <w:rsid w:val="00D83BE1"/>
    <w:rsid w:val="00D843C5"/>
    <w:rsid w:val="00D84540"/>
    <w:rsid w:val="00D85F54"/>
    <w:rsid w:val="00D90034"/>
    <w:rsid w:val="00D9049B"/>
    <w:rsid w:val="00D921ED"/>
    <w:rsid w:val="00D9239A"/>
    <w:rsid w:val="00D93098"/>
    <w:rsid w:val="00D937BD"/>
    <w:rsid w:val="00D9394D"/>
    <w:rsid w:val="00D9399D"/>
    <w:rsid w:val="00D94801"/>
    <w:rsid w:val="00D97CAA"/>
    <w:rsid w:val="00D97E18"/>
    <w:rsid w:val="00D97EAE"/>
    <w:rsid w:val="00DA0A3C"/>
    <w:rsid w:val="00DA2643"/>
    <w:rsid w:val="00DA3306"/>
    <w:rsid w:val="00DA3A1B"/>
    <w:rsid w:val="00DA3A7C"/>
    <w:rsid w:val="00DA4A95"/>
    <w:rsid w:val="00DA57DD"/>
    <w:rsid w:val="00DA697E"/>
    <w:rsid w:val="00DB0023"/>
    <w:rsid w:val="00DB07C6"/>
    <w:rsid w:val="00DB1865"/>
    <w:rsid w:val="00DB1ACD"/>
    <w:rsid w:val="00DB1EA0"/>
    <w:rsid w:val="00DB1F07"/>
    <w:rsid w:val="00DB2157"/>
    <w:rsid w:val="00DB2755"/>
    <w:rsid w:val="00DB27D1"/>
    <w:rsid w:val="00DB29AB"/>
    <w:rsid w:val="00DB3E16"/>
    <w:rsid w:val="00DB4888"/>
    <w:rsid w:val="00DB6BDF"/>
    <w:rsid w:val="00DB7193"/>
    <w:rsid w:val="00DB7454"/>
    <w:rsid w:val="00DB773A"/>
    <w:rsid w:val="00DB7B5F"/>
    <w:rsid w:val="00DC0BA9"/>
    <w:rsid w:val="00DC2A64"/>
    <w:rsid w:val="00DC340B"/>
    <w:rsid w:val="00DC355A"/>
    <w:rsid w:val="00DC4CDE"/>
    <w:rsid w:val="00DC63F3"/>
    <w:rsid w:val="00DC7236"/>
    <w:rsid w:val="00DC7E87"/>
    <w:rsid w:val="00DD05A2"/>
    <w:rsid w:val="00DD0EF9"/>
    <w:rsid w:val="00DD2F7B"/>
    <w:rsid w:val="00DD35F8"/>
    <w:rsid w:val="00DD3745"/>
    <w:rsid w:val="00DD4C9D"/>
    <w:rsid w:val="00DD581D"/>
    <w:rsid w:val="00DD5ED5"/>
    <w:rsid w:val="00DD6C54"/>
    <w:rsid w:val="00DD70A9"/>
    <w:rsid w:val="00DD77E9"/>
    <w:rsid w:val="00DD785C"/>
    <w:rsid w:val="00DD7DE4"/>
    <w:rsid w:val="00DE034E"/>
    <w:rsid w:val="00DE0389"/>
    <w:rsid w:val="00DE083D"/>
    <w:rsid w:val="00DE098C"/>
    <w:rsid w:val="00DE0AA3"/>
    <w:rsid w:val="00DE0EF2"/>
    <w:rsid w:val="00DE14C4"/>
    <w:rsid w:val="00DE17C5"/>
    <w:rsid w:val="00DE221D"/>
    <w:rsid w:val="00DE2BB3"/>
    <w:rsid w:val="00DE4EB5"/>
    <w:rsid w:val="00DE559C"/>
    <w:rsid w:val="00DE5A12"/>
    <w:rsid w:val="00DE71B8"/>
    <w:rsid w:val="00DF0667"/>
    <w:rsid w:val="00DF0669"/>
    <w:rsid w:val="00DF07CC"/>
    <w:rsid w:val="00DF11F3"/>
    <w:rsid w:val="00DF1279"/>
    <w:rsid w:val="00DF2613"/>
    <w:rsid w:val="00DF2659"/>
    <w:rsid w:val="00DF331A"/>
    <w:rsid w:val="00DF39E2"/>
    <w:rsid w:val="00DF3E52"/>
    <w:rsid w:val="00DF4286"/>
    <w:rsid w:val="00DF5312"/>
    <w:rsid w:val="00DF5594"/>
    <w:rsid w:val="00E003F1"/>
    <w:rsid w:val="00E00773"/>
    <w:rsid w:val="00E008A2"/>
    <w:rsid w:val="00E00F35"/>
    <w:rsid w:val="00E0190C"/>
    <w:rsid w:val="00E0285D"/>
    <w:rsid w:val="00E03188"/>
    <w:rsid w:val="00E037E8"/>
    <w:rsid w:val="00E03F70"/>
    <w:rsid w:val="00E061CD"/>
    <w:rsid w:val="00E0650C"/>
    <w:rsid w:val="00E066BE"/>
    <w:rsid w:val="00E07111"/>
    <w:rsid w:val="00E10C19"/>
    <w:rsid w:val="00E10D90"/>
    <w:rsid w:val="00E121F4"/>
    <w:rsid w:val="00E13442"/>
    <w:rsid w:val="00E13F16"/>
    <w:rsid w:val="00E1455F"/>
    <w:rsid w:val="00E15279"/>
    <w:rsid w:val="00E158BA"/>
    <w:rsid w:val="00E15A96"/>
    <w:rsid w:val="00E15BAF"/>
    <w:rsid w:val="00E15CB4"/>
    <w:rsid w:val="00E164AC"/>
    <w:rsid w:val="00E16F39"/>
    <w:rsid w:val="00E17186"/>
    <w:rsid w:val="00E176A3"/>
    <w:rsid w:val="00E17E42"/>
    <w:rsid w:val="00E202EA"/>
    <w:rsid w:val="00E20CB2"/>
    <w:rsid w:val="00E21716"/>
    <w:rsid w:val="00E23153"/>
    <w:rsid w:val="00E234B1"/>
    <w:rsid w:val="00E23616"/>
    <w:rsid w:val="00E24EC4"/>
    <w:rsid w:val="00E25864"/>
    <w:rsid w:val="00E2681B"/>
    <w:rsid w:val="00E270AD"/>
    <w:rsid w:val="00E30E3A"/>
    <w:rsid w:val="00E320D9"/>
    <w:rsid w:val="00E3283C"/>
    <w:rsid w:val="00E33A95"/>
    <w:rsid w:val="00E3464D"/>
    <w:rsid w:val="00E348EE"/>
    <w:rsid w:val="00E41663"/>
    <w:rsid w:val="00E42B16"/>
    <w:rsid w:val="00E437B5"/>
    <w:rsid w:val="00E4447E"/>
    <w:rsid w:val="00E454FE"/>
    <w:rsid w:val="00E456B7"/>
    <w:rsid w:val="00E4596A"/>
    <w:rsid w:val="00E45D96"/>
    <w:rsid w:val="00E464C2"/>
    <w:rsid w:val="00E469F6"/>
    <w:rsid w:val="00E47687"/>
    <w:rsid w:val="00E47C7A"/>
    <w:rsid w:val="00E509CC"/>
    <w:rsid w:val="00E514F9"/>
    <w:rsid w:val="00E51B3E"/>
    <w:rsid w:val="00E51CE1"/>
    <w:rsid w:val="00E52DDC"/>
    <w:rsid w:val="00E5354A"/>
    <w:rsid w:val="00E53C0C"/>
    <w:rsid w:val="00E54021"/>
    <w:rsid w:val="00E54834"/>
    <w:rsid w:val="00E54CD5"/>
    <w:rsid w:val="00E55288"/>
    <w:rsid w:val="00E56AAF"/>
    <w:rsid w:val="00E56F5D"/>
    <w:rsid w:val="00E572A8"/>
    <w:rsid w:val="00E5782D"/>
    <w:rsid w:val="00E578C5"/>
    <w:rsid w:val="00E57984"/>
    <w:rsid w:val="00E57FAE"/>
    <w:rsid w:val="00E604E2"/>
    <w:rsid w:val="00E60B77"/>
    <w:rsid w:val="00E60CCB"/>
    <w:rsid w:val="00E6279B"/>
    <w:rsid w:val="00E6346A"/>
    <w:rsid w:val="00E63E3B"/>
    <w:rsid w:val="00E64A04"/>
    <w:rsid w:val="00E6518A"/>
    <w:rsid w:val="00E65BDA"/>
    <w:rsid w:val="00E65FBD"/>
    <w:rsid w:val="00E66F20"/>
    <w:rsid w:val="00E67B13"/>
    <w:rsid w:val="00E67C04"/>
    <w:rsid w:val="00E67CDE"/>
    <w:rsid w:val="00E67E40"/>
    <w:rsid w:val="00E704AA"/>
    <w:rsid w:val="00E71D5F"/>
    <w:rsid w:val="00E7237E"/>
    <w:rsid w:val="00E7290F"/>
    <w:rsid w:val="00E731A1"/>
    <w:rsid w:val="00E739E0"/>
    <w:rsid w:val="00E73D81"/>
    <w:rsid w:val="00E73E67"/>
    <w:rsid w:val="00E74003"/>
    <w:rsid w:val="00E753E5"/>
    <w:rsid w:val="00E75EB2"/>
    <w:rsid w:val="00E76E35"/>
    <w:rsid w:val="00E80355"/>
    <w:rsid w:val="00E8222B"/>
    <w:rsid w:val="00E82DEB"/>
    <w:rsid w:val="00E8416E"/>
    <w:rsid w:val="00E8484C"/>
    <w:rsid w:val="00E8533F"/>
    <w:rsid w:val="00E85E9E"/>
    <w:rsid w:val="00E861E5"/>
    <w:rsid w:val="00E87719"/>
    <w:rsid w:val="00E87C09"/>
    <w:rsid w:val="00E91981"/>
    <w:rsid w:val="00E925F2"/>
    <w:rsid w:val="00E92B22"/>
    <w:rsid w:val="00E92CE7"/>
    <w:rsid w:val="00E93A65"/>
    <w:rsid w:val="00E9415C"/>
    <w:rsid w:val="00E955FD"/>
    <w:rsid w:val="00E95787"/>
    <w:rsid w:val="00E95BDA"/>
    <w:rsid w:val="00E960C8"/>
    <w:rsid w:val="00E966CB"/>
    <w:rsid w:val="00E97C91"/>
    <w:rsid w:val="00EA15A8"/>
    <w:rsid w:val="00EA15E7"/>
    <w:rsid w:val="00EA1998"/>
    <w:rsid w:val="00EA28A3"/>
    <w:rsid w:val="00EA293B"/>
    <w:rsid w:val="00EA39FC"/>
    <w:rsid w:val="00EA41EA"/>
    <w:rsid w:val="00EA44C5"/>
    <w:rsid w:val="00EA4B8B"/>
    <w:rsid w:val="00EA5300"/>
    <w:rsid w:val="00EA55A7"/>
    <w:rsid w:val="00EA5CD9"/>
    <w:rsid w:val="00EA6483"/>
    <w:rsid w:val="00EA71A7"/>
    <w:rsid w:val="00EB125B"/>
    <w:rsid w:val="00EB322A"/>
    <w:rsid w:val="00EB3A37"/>
    <w:rsid w:val="00EB4BDD"/>
    <w:rsid w:val="00EB596E"/>
    <w:rsid w:val="00EB5FFA"/>
    <w:rsid w:val="00EB639E"/>
    <w:rsid w:val="00EC0DED"/>
    <w:rsid w:val="00EC140F"/>
    <w:rsid w:val="00EC204D"/>
    <w:rsid w:val="00EC27B4"/>
    <w:rsid w:val="00EC2E8F"/>
    <w:rsid w:val="00EC3437"/>
    <w:rsid w:val="00EC3EFB"/>
    <w:rsid w:val="00EC440D"/>
    <w:rsid w:val="00EC4BBA"/>
    <w:rsid w:val="00EC4FE3"/>
    <w:rsid w:val="00EC5017"/>
    <w:rsid w:val="00EC521A"/>
    <w:rsid w:val="00EC5B90"/>
    <w:rsid w:val="00EC665E"/>
    <w:rsid w:val="00EC7D32"/>
    <w:rsid w:val="00ED0595"/>
    <w:rsid w:val="00ED2231"/>
    <w:rsid w:val="00ED57B7"/>
    <w:rsid w:val="00ED5964"/>
    <w:rsid w:val="00EE0097"/>
    <w:rsid w:val="00EE078E"/>
    <w:rsid w:val="00EE1F15"/>
    <w:rsid w:val="00EE2140"/>
    <w:rsid w:val="00EE24AB"/>
    <w:rsid w:val="00EE32DD"/>
    <w:rsid w:val="00EE38DD"/>
    <w:rsid w:val="00EE5606"/>
    <w:rsid w:val="00EE6166"/>
    <w:rsid w:val="00EE6531"/>
    <w:rsid w:val="00EF006F"/>
    <w:rsid w:val="00EF10C6"/>
    <w:rsid w:val="00EF1D11"/>
    <w:rsid w:val="00EF291A"/>
    <w:rsid w:val="00EF2B8A"/>
    <w:rsid w:val="00EF4385"/>
    <w:rsid w:val="00EF4CAB"/>
    <w:rsid w:val="00EF5A16"/>
    <w:rsid w:val="00EF797C"/>
    <w:rsid w:val="00F0135F"/>
    <w:rsid w:val="00F01AED"/>
    <w:rsid w:val="00F01BCD"/>
    <w:rsid w:val="00F0307B"/>
    <w:rsid w:val="00F04C14"/>
    <w:rsid w:val="00F064B0"/>
    <w:rsid w:val="00F07985"/>
    <w:rsid w:val="00F1050B"/>
    <w:rsid w:val="00F11C5D"/>
    <w:rsid w:val="00F12DE9"/>
    <w:rsid w:val="00F13203"/>
    <w:rsid w:val="00F13358"/>
    <w:rsid w:val="00F146AC"/>
    <w:rsid w:val="00F14A31"/>
    <w:rsid w:val="00F151D4"/>
    <w:rsid w:val="00F157B7"/>
    <w:rsid w:val="00F16178"/>
    <w:rsid w:val="00F17A9E"/>
    <w:rsid w:val="00F17DCB"/>
    <w:rsid w:val="00F20AB9"/>
    <w:rsid w:val="00F220D8"/>
    <w:rsid w:val="00F22237"/>
    <w:rsid w:val="00F22F63"/>
    <w:rsid w:val="00F235FB"/>
    <w:rsid w:val="00F239C1"/>
    <w:rsid w:val="00F2407F"/>
    <w:rsid w:val="00F262E5"/>
    <w:rsid w:val="00F2679F"/>
    <w:rsid w:val="00F27E9C"/>
    <w:rsid w:val="00F30AB6"/>
    <w:rsid w:val="00F30CF0"/>
    <w:rsid w:val="00F31809"/>
    <w:rsid w:val="00F31A9C"/>
    <w:rsid w:val="00F33182"/>
    <w:rsid w:val="00F33414"/>
    <w:rsid w:val="00F33468"/>
    <w:rsid w:val="00F344E1"/>
    <w:rsid w:val="00F347F6"/>
    <w:rsid w:val="00F350C0"/>
    <w:rsid w:val="00F35DCF"/>
    <w:rsid w:val="00F36023"/>
    <w:rsid w:val="00F377D5"/>
    <w:rsid w:val="00F3786E"/>
    <w:rsid w:val="00F37944"/>
    <w:rsid w:val="00F37CF1"/>
    <w:rsid w:val="00F4210D"/>
    <w:rsid w:val="00F42242"/>
    <w:rsid w:val="00F432C6"/>
    <w:rsid w:val="00F43DD0"/>
    <w:rsid w:val="00F4412C"/>
    <w:rsid w:val="00F45571"/>
    <w:rsid w:val="00F46161"/>
    <w:rsid w:val="00F46699"/>
    <w:rsid w:val="00F471DB"/>
    <w:rsid w:val="00F47EFF"/>
    <w:rsid w:val="00F50C67"/>
    <w:rsid w:val="00F5160D"/>
    <w:rsid w:val="00F524AC"/>
    <w:rsid w:val="00F52A36"/>
    <w:rsid w:val="00F5303E"/>
    <w:rsid w:val="00F53660"/>
    <w:rsid w:val="00F542A1"/>
    <w:rsid w:val="00F544AF"/>
    <w:rsid w:val="00F54B01"/>
    <w:rsid w:val="00F54EFE"/>
    <w:rsid w:val="00F5539B"/>
    <w:rsid w:val="00F56FD5"/>
    <w:rsid w:val="00F57990"/>
    <w:rsid w:val="00F6091C"/>
    <w:rsid w:val="00F61FDB"/>
    <w:rsid w:val="00F62189"/>
    <w:rsid w:val="00F62671"/>
    <w:rsid w:val="00F62F77"/>
    <w:rsid w:val="00F63AA0"/>
    <w:rsid w:val="00F645A5"/>
    <w:rsid w:val="00F65ABB"/>
    <w:rsid w:val="00F65E75"/>
    <w:rsid w:val="00F661C9"/>
    <w:rsid w:val="00F66735"/>
    <w:rsid w:val="00F66919"/>
    <w:rsid w:val="00F66E47"/>
    <w:rsid w:val="00F67329"/>
    <w:rsid w:val="00F700A4"/>
    <w:rsid w:val="00F7055C"/>
    <w:rsid w:val="00F70854"/>
    <w:rsid w:val="00F70A54"/>
    <w:rsid w:val="00F70C9A"/>
    <w:rsid w:val="00F71BAA"/>
    <w:rsid w:val="00F71DA0"/>
    <w:rsid w:val="00F728C3"/>
    <w:rsid w:val="00F72E66"/>
    <w:rsid w:val="00F73B07"/>
    <w:rsid w:val="00F73C72"/>
    <w:rsid w:val="00F741E3"/>
    <w:rsid w:val="00F7492F"/>
    <w:rsid w:val="00F74E46"/>
    <w:rsid w:val="00F75400"/>
    <w:rsid w:val="00F760B2"/>
    <w:rsid w:val="00F77095"/>
    <w:rsid w:val="00F800F5"/>
    <w:rsid w:val="00F8182A"/>
    <w:rsid w:val="00F82101"/>
    <w:rsid w:val="00F82EC9"/>
    <w:rsid w:val="00F82FBD"/>
    <w:rsid w:val="00F831A8"/>
    <w:rsid w:val="00F83753"/>
    <w:rsid w:val="00F837B9"/>
    <w:rsid w:val="00F837D5"/>
    <w:rsid w:val="00F838B1"/>
    <w:rsid w:val="00F83BC1"/>
    <w:rsid w:val="00F84193"/>
    <w:rsid w:val="00F8501E"/>
    <w:rsid w:val="00F86294"/>
    <w:rsid w:val="00F863D8"/>
    <w:rsid w:val="00F87FAE"/>
    <w:rsid w:val="00F903ED"/>
    <w:rsid w:val="00F91A30"/>
    <w:rsid w:val="00F923E9"/>
    <w:rsid w:val="00F93BA0"/>
    <w:rsid w:val="00F93CFD"/>
    <w:rsid w:val="00F94E1E"/>
    <w:rsid w:val="00F95681"/>
    <w:rsid w:val="00F97B36"/>
    <w:rsid w:val="00FA0911"/>
    <w:rsid w:val="00FA0B42"/>
    <w:rsid w:val="00FA1C3B"/>
    <w:rsid w:val="00FA2DFF"/>
    <w:rsid w:val="00FA3B08"/>
    <w:rsid w:val="00FA3B77"/>
    <w:rsid w:val="00FA7808"/>
    <w:rsid w:val="00FB0654"/>
    <w:rsid w:val="00FB1064"/>
    <w:rsid w:val="00FB1941"/>
    <w:rsid w:val="00FB1A7A"/>
    <w:rsid w:val="00FB1BA4"/>
    <w:rsid w:val="00FB1E41"/>
    <w:rsid w:val="00FB21AD"/>
    <w:rsid w:val="00FB2355"/>
    <w:rsid w:val="00FB2488"/>
    <w:rsid w:val="00FB3B51"/>
    <w:rsid w:val="00FB40FA"/>
    <w:rsid w:val="00FB4A6A"/>
    <w:rsid w:val="00FB5572"/>
    <w:rsid w:val="00FB636A"/>
    <w:rsid w:val="00FB663A"/>
    <w:rsid w:val="00FB6A16"/>
    <w:rsid w:val="00FB6C0C"/>
    <w:rsid w:val="00FB6C38"/>
    <w:rsid w:val="00FB709A"/>
    <w:rsid w:val="00FB7CA8"/>
    <w:rsid w:val="00FB7D3E"/>
    <w:rsid w:val="00FC005F"/>
    <w:rsid w:val="00FC018C"/>
    <w:rsid w:val="00FC066F"/>
    <w:rsid w:val="00FC0975"/>
    <w:rsid w:val="00FC1CFE"/>
    <w:rsid w:val="00FC2CB7"/>
    <w:rsid w:val="00FC2D4A"/>
    <w:rsid w:val="00FC31DF"/>
    <w:rsid w:val="00FC3A1C"/>
    <w:rsid w:val="00FC3B5C"/>
    <w:rsid w:val="00FC4428"/>
    <w:rsid w:val="00FC453B"/>
    <w:rsid w:val="00FC47D9"/>
    <w:rsid w:val="00FC6832"/>
    <w:rsid w:val="00FC6A76"/>
    <w:rsid w:val="00FC6AFE"/>
    <w:rsid w:val="00FC79A8"/>
    <w:rsid w:val="00FC7EB5"/>
    <w:rsid w:val="00FD0780"/>
    <w:rsid w:val="00FD0A2F"/>
    <w:rsid w:val="00FD0AE1"/>
    <w:rsid w:val="00FD0AED"/>
    <w:rsid w:val="00FD181C"/>
    <w:rsid w:val="00FD2082"/>
    <w:rsid w:val="00FD22AA"/>
    <w:rsid w:val="00FD230A"/>
    <w:rsid w:val="00FD256C"/>
    <w:rsid w:val="00FD2C24"/>
    <w:rsid w:val="00FD3952"/>
    <w:rsid w:val="00FD3FF6"/>
    <w:rsid w:val="00FD5208"/>
    <w:rsid w:val="00FD56B0"/>
    <w:rsid w:val="00FD7394"/>
    <w:rsid w:val="00FD768F"/>
    <w:rsid w:val="00FD7940"/>
    <w:rsid w:val="00FE25B9"/>
    <w:rsid w:val="00FE26A3"/>
    <w:rsid w:val="00FE3C3D"/>
    <w:rsid w:val="00FE443F"/>
    <w:rsid w:val="00FE47A3"/>
    <w:rsid w:val="00FE4F92"/>
    <w:rsid w:val="00FE57F5"/>
    <w:rsid w:val="00FE59BD"/>
    <w:rsid w:val="00FE5AC9"/>
    <w:rsid w:val="00FE60CF"/>
    <w:rsid w:val="00FE72EC"/>
    <w:rsid w:val="00FE76AF"/>
    <w:rsid w:val="00FF10A4"/>
    <w:rsid w:val="00FF17B0"/>
    <w:rsid w:val="00FF1CEF"/>
    <w:rsid w:val="00FF2C60"/>
    <w:rsid w:val="00FF62DE"/>
    <w:rsid w:val="00FF6754"/>
    <w:rsid w:val="00FF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2f444e"/>
    </o:shapedefaults>
    <o:shapelayout v:ext="edit">
      <o:idmap v:ext="edit" data="1"/>
    </o:shapelayout>
  </w:shapeDefaults>
  <w:decimalSymbol w:val=","/>
  <w:listSeparator w:val=";"/>
  <w15:docId w15:val="{39E7D7F5-DE3B-4B2F-9A04-40F052FE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2C81"/>
    <w:rPr>
      <w:rFonts w:eastAsiaTheme="minorEastAsia"/>
      <w:lang w:eastAsia="ru-RU"/>
    </w:rPr>
  </w:style>
  <w:style w:type="paragraph" w:styleId="10">
    <w:name w:val="heading 1"/>
    <w:basedOn w:val="a0"/>
    <w:next w:val="a0"/>
    <w:link w:val="11"/>
    <w:qFormat/>
    <w:rsid w:val="00544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3"/>
    <w:link w:val="20"/>
    <w:uiPriority w:val="9"/>
    <w:qFormat/>
    <w:rsid w:val="00A00462"/>
    <w:pPr>
      <w:keepNext/>
      <w:tabs>
        <w:tab w:val="num" w:pos="1985"/>
      </w:tabs>
      <w:suppressAutoHyphens/>
      <w:spacing w:after="0" w:line="240" w:lineRule="auto"/>
      <w:ind w:firstLine="709"/>
      <w:outlineLvl w:val="1"/>
    </w:pPr>
    <w:rPr>
      <w:rFonts w:ascii="Times New Roman" w:eastAsia="Times New Roman" w:hAnsi="Times New Roman" w:cs="Times New Roman"/>
      <w:b/>
      <w:bCs/>
      <w:sz w:val="28"/>
      <w:szCs w:val="32"/>
    </w:rPr>
  </w:style>
  <w:style w:type="paragraph" w:styleId="30">
    <w:name w:val="heading 3"/>
    <w:basedOn w:val="a0"/>
    <w:next w:val="a0"/>
    <w:link w:val="31"/>
    <w:uiPriority w:val="9"/>
    <w:unhideWhenUsed/>
    <w:qFormat/>
    <w:rsid w:val="0013310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0"/>
    <w:next w:val="a0"/>
    <w:link w:val="70"/>
    <w:uiPriority w:val="9"/>
    <w:semiHidden/>
    <w:unhideWhenUsed/>
    <w:qFormat/>
    <w:rsid w:val="001032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44E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1"/>
    <w:uiPriority w:val="22"/>
    <w:qFormat/>
    <w:rsid w:val="00544E63"/>
    <w:rPr>
      <w:b/>
      <w:bCs/>
    </w:rPr>
  </w:style>
  <w:style w:type="paragraph" w:styleId="a6">
    <w:name w:val="annotation text"/>
    <w:basedOn w:val="a0"/>
    <w:link w:val="a7"/>
    <w:uiPriority w:val="99"/>
    <w:unhideWhenUsed/>
    <w:rsid w:val="00544E63"/>
    <w:pPr>
      <w:spacing w:line="240" w:lineRule="auto"/>
    </w:pPr>
    <w:rPr>
      <w:sz w:val="20"/>
      <w:szCs w:val="20"/>
    </w:rPr>
  </w:style>
  <w:style w:type="character" w:customStyle="1" w:styleId="a7">
    <w:name w:val="Текст примечания Знак"/>
    <w:basedOn w:val="a1"/>
    <w:link w:val="a6"/>
    <w:uiPriority w:val="99"/>
    <w:rsid w:val="00544E63"/>
    <w:rPr>
      <w:rFonts w:eastAsiaTheme="minorEastAsia"/>
      <w:sz w:val="20"/>
      <w:szCs w:val="20"/>
      <w:lang w:eastAsia="ru-RU"/>
    </w:rPr>
  </w:style>
  <w:style w:type="character" w:styleId="a8">
    <w:name w:val="annotation reference"/>
    <w:basedOn w:val="a1"/>
    <w:uiPriority w:val="99"/>
    <w:semiHidden/>
    <w:unhideWhenUsed/>
    <w:rsid w:val="00544E63"/>
    <w:rPr>
      <w:sz w:val="16"/>
      <w:szCs w:val="16"/>
    </w:rPr>
  </w:style>
  <w:style w:type="paragraph" w:styleId="a9">
    <w:name w:val="Balloon Text"/>
    <w:basedOn w:val="a0"/>
    <w:link w:val="aa"/>
    <w:uiPriority w:val="99"/>
    <w:semiHidden/>
    <w:unhideWhenUsed/>
    <w:rsid w:val="00544E63"/>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44E63"/>
    <w:rPr>
      <w:rFonts w:ascii="Tahoma" w:eastAsiaTheme="minorEastAsia" w:hAnsi="Tahoma" w:cs="Tahoma"/>
      <w:sz w:val="16"/>
      <w:szCs w:val="16"/>
      <w:lang w:eastAsia="ru-RU"/>
    </w:rPr>
  </w:style>
  <w:style w:type="paragraph" w:styleId="ab">
    <w:name w:val="annotation subject"/>
    <w:basedOn w:val="a6"/>
    <w:next w:val="a6"/>
    <w:link w:val="ac"/>
    <w:uiPriority w:val="99"/>
    <w:semiHidden/>
    <w:unhideWhenUsed/>
    <w:rsid w:val="00544E63"/>
    <w:rPr>
      <w:b/>
      <w:bCs/>
    </w:rPr>
  </w:style>
  <w:style w:type="character" w:customStyle="1" w:styleId="ac">
    <w:name w:val="Тема примечания Знак"/>
    <w:basedOn w:val="a7"/>
    <w:link w:val="ab"/>
    <w:uiPriority w:val="99"/>
    <w:semiHidden/>
    <w:rsid w:val="00544E63"/>
    <w:rPr>
      <w:rFonts w:eastAsiaTheme="minorEastAsia"/>
      <w:b/>
      <w:bCs/>
      <w:sz w:val="20"/>
      <w:szCs w:val="20"/>
      <w:lang w:eastAsia="ru-RU"/>
    </w:rPr>
  </w:style>
  <w:style w:type="character" w:customStyle="1" w:styleId="11">
    <w:name w:val="Заголовок 1 Знак"/>
    <w:basedOn w:val="a1"/>
    <w:link w:val="10"/>
    <w:uiPriority w:val="9"/>
    <w:rsid w:val="00544E63"/>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0"/>
    <w:next w:val="a0"/>
    <w:uiPriority w:val="39"/>
    <w:unhideWhenUsed/>
    <w:qFormat/>
    <w:rsid w:val="00544E63"/>
    <w:pPr>
      <w:outlineLvl w:val="9"/>
    </w:pPr>
  </w:style>
  <w:style w:type="paragraph" w:styleId="ae">
    <w:name w:val="List Paragraph"/>
    <w:basedOn w:val="a0"/>
    <w:link w:val="af"/>
    <w:uiPriority w:val="34"/>
    <w:qFormat/>
    <w:rsid w:val="00544E63"/>
    <w:pPr>
      <w:ind w:left="720"/>
      <w:contextualSpacing/>
    </w:pPr>
    <w:rPr>
      <w:rFonts w:eastAsiaTheme="minorHAnsi"/>
      <w:lang w:eastAsia="en-US"/>
    </w:rPr>
  </w:style>
  <w:style w:type="character" w:styleId="af0">
    <w:name w:val="Hyperlink"/>
    <w:basedOn w:val="a1"/>
    <w:uiPriority w:val="99"/>
    <w:unhideWhenUsed/>
    <w:rsid w:val="00544E63"/>
    <w:rPr>
      <w:color w:val="0000FF" w:themeColor="hyperlink"/>
      <w:u w:val="single"/>
    </w:rPr>
  </w:style>
  <w:style w:type="paragraph" w:customStyle="1" w:styleId="21">
    <w:name w:val="Обычный2"/>
    <w:rsid w:val="00E10D90"/>
    <w:pPr>
      <w:autoSpaceDE w:val="0"/>
      <w:autoSpaceDN w:val="0"/>
      <w:spacing w:after="0" w:line="240" w:lineRule="auto"/>
    </w:pPr>
    <w:rPr>
      <w:rFonts w:ascii="Times New Roman" w:eastAsia="Times New Roman" w:hAnsi="Times New Roman" w:cs="Times New Roman"/>
      <w:sz w:val="20"/>
      <w:szCs w:val="20"/>
      <w:lang w:val="en-GB"/>
    </w:rPr>
  </w:style>
  <w:style w:type="paragraph" w:styleId="af1">
    <w:name w:val="Revision"/>
    <w:hidden/>
    <w:uiPriority w:val="99"/>
    <w:semiHidden/>
    <w:rsid w:val="00575BD8"/>
    <w:pPr>
      <w:spacing w:after="0" w:line="240" w:lineRule="auto"/>
    </w:pPr>
    <w:rPr>
      <w:rFonts w:eastAsiaTheme="minorEastAsia"/>
      <w:lang w:eastAsia="ru-RU"/>
    </w:rPr>
  </w:style>
  <w:style w:type="paragraph" w:customStyle="1" w:styleId="a">
    <w:name w:val="Подпункт"/>
    <w:basedOn w:val="a0"/>
    <w:rsid w:val="00C93D0D"/>
    <w:pPr>
      <w:numPr>
        <w:ilvl w:val="3"/>
        <w:numId w:val="3"/>
      </w:numPr>
      <w:spacing w:after="0" w:line="240" w:lineRule="auto"/>
      <w:jc w:val="both"/>
    </w:pPr>
    <w:rPr>
      <w:rFonts w:ascii="Times New Roman" w:eastAsia="Times New Roman" w:hAnsi="Times New Roman" w:cs="Times New Roman"/>
      <w:sz w:val="26"/>
      <w:szCs w:val="26"/>
    </w:rPr>
  </w:style>
  <w:style w:type="paragraph" w:customStyle="1" w:styleId="1">
    <w:name w:val="Стиль1"/>
    <w:basedOn w:val="a0"/>
    <w:rsid w:val="008D1AB2"/>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2"/>
    <w:link w:val="32"/>
    <w:rsid w:val="008D1AB2"/>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32">
    <w:name w:val="Стиль3 Знак"/>
    <w:basedOn w:val="a1"/>
    <w:link w:val="3"/>
    <w:rsid w:val="008D1AB2"/>
    <w:rPr>
      <w:rFonts w:ascii="Times New Roman" w:eastAsia="Times New Roman" w:hAnsi="Times New Roman" w:cs="Times New Roman"/>
      <w:sz w:val="24"/>
      <w:szCs w:val="20"/>
      <w:lang w:eastAsia="ru-RU"/>
    </w:rPr>
  </w:style>
  <w:style w:type="paragraph" w:styleId="22">
    <w:name w:val="Body Text Indent 2"/>
    <w:basedOn w:val="a0"/>
    <w:link w:val="23"/>
    <w:uiPriority w:val="99"/>
    <w:semiHidden/>
    <w:unhideWhenUsed/>
    <w:rsid w:val="008D1AB2"/>
    <w:pPr>
      <w:spacing w:after="120" w:line="480" w:lineRule="auto"/>
      <w:ind w:left="283"/>
    </w:pPr>
  </w:style>
  <w:style w:type="character" w:customStyle="1" w:styleId="23">
    <w:name w:val="Основной текст с отступом 2 Знак"/>
    <w:basedOn w:val="a1"/>
    <w:link w:val="22"/>
    <w:uiPriority w:val="99"/>
    <w:semiHidden/>
    <w:rsid w:val="008D1AB2"/>
    <w:rPr>
      <w:rFonts w:eastAsiaTheme="minorEastAsia"/>
      <w:lang w:eastAsia="ru-RU"/>
    </w:rPr>
  </w:style>
  <w:style w:type="paragraph" w:styleId="af2">
    <w:name w:val="Body Text Indent"/>
    <w:basedOn w:val="a0"/>
    <w:link w:val="af3"/>
    <w:uiPriority w:val="99"/>
    <w:semiHidden/>
    <w:unhideWhenUsed/>
    <w:rsid w:val="008D1AB2"/>
    <w:pPr>
      <w:spacing w:after="120"/>
      <w:ind w:left="283"/>
    </w:pPr>
  </w:style>
  <w:style w:type="character" w:customStyle="1" w:styleId="af3">
    <w:name w:val="Основной текст с отступом Знак"/>
    <w:basedOn w:val="a1"/>
    <w:link w:val="af2"/>
    <w:uiPriority w:val="99"/>
    <w:semiHidden/>
    <w:rsid w:val="008D1AB2"/>
    <w:rPr>
      <w:rFonts w:eastAsiaTheme="minorEastAsia"/>
      <w:lang w:eastAsia="ru-RU"/>
    </w:rPr>
  </w:style>
  <w:style w:type="character" w:customStyle="1" w:styleId="af">
    <w:name w:val="Абзац списка Знак"/>
    <w:link w:val="ae"/>
    <w:uiPriority w:val="34"/>
    <w:rsid w:val="00B83662"/>
  </w:style>
  <w:style w:type="character" w:customStyle="1" w:styleId="20">
    <w:name w:val="Заголовок 2 Знак"/>
    <w:basedOn w:val="a1"/>
    <w:link w:val="2"/>
    <w:uiPriority w:val="9"/>
    <w:rsid w:val="00A00462"/>
    <w:rPr>
      <w:rFonts w:ascii="Times New Roman" w:eastAsia="Times New Roman" w:hAnsi="Times New Roman" w:cs="Times New Roman"/>
      <w:b/>
      <w:bCs/>
      <w:sz w:val="28"/>
      <w:szCs w:val="32"/>
      <w:lang w:eastAsia="ru-RU"/>
    </w:rPr>
  </w:style>
  <w:style w:type="paragraph" w:customStyle="1" w:styleId="-3">
    <w:name w:val="Пункт-3"/>
    <w:basedOn w:val="a0"/>
    <w:rsid w:val="00A00462"/>
    <w:pPr>
      <w:tabs>
        <w:tab w:val="num" w:pos="2978"/>
      </w:tabs>
      <w:spacing w:after="0" w:line="240" w:lineRule="auto"/>
      <w:ind w:left="993" w:firstLine="709"/>
      <w:jc w:val="both"/>
    </w:pPr>
    <w:rPr>
      <w:rFonts w:ascii="Times New Roman" w:eastAsia="Times New Roman" w:hAnsi="Times New Roman" w:cs="Times New Roman"/>
      <w:sz w:val="28"/>
      <w:szCs w:val="24"/>
    </w:rPr>
  </w:style>
  <w:style w:type="paragraph" w:customStyle="1" w:styleId="-4">
    <w:name w:val="Пункт-4"/>
    <w:basedOn w:val="a0"/>
    <w:rsid w:val="00A00462"/>
    <w:pPr>
      <w:tabs>
        <w:tab w:val="num" w:pos="2553"/>
      </w:tabs>
      <w:spacing w:after="0" w:line="240" w:lineRule="auto"/>
      <w:ind w:left="568" w:firstLine="709"/>
      <w:jc w:val="both"/>
    </w:pPr>
    <w:rPr>
      <w:rFonts w:ascii="Times New Roman" w:eastAsia="Times New Roman" w:hAnsi="Times New Roman" w:cs="Times New Roman"/>
      <w:sz w:val="28"/>
      <w:szCs w:val="24"/>
    </w:rPr>
  </w:style>
  <w:style w:type="paragraph" w:customStyle="1" w:styleId="-5">
    <w:name w:val="Пункт-5"/>
    <w:basedOn w:val="a0"/>
    <w:rsid w:val="00A00462"/>
    <w:pPr>
      <w:tabs>
        <w:tab w:val="num" w:pos="1985"/>
      </w:tabs>
      <w:spacing w:after="0" w:line="240" w:lineRule="auto"/>
      <w:ind w:firstLine="709"/>
      <w:jc w:val="both"/>
    </w:pPr>
    <w:rPr>
      <w:rFonts w:ascii="Times New Roman" w:eastAsia="Times New Roman" w:hAnsi="Times New Roman" w:cs="Times New Roman"/>
      <w:sz w:val="28"/>
      <w:szCs w:val="24"/>
    </w:rPr>
  </w:style>
  <w:style w:type="paragraph" w:customStyle="1" w:styleId="-6">
    <w:name w:val="Пункт-6"/>
    <w:basedOn w:val="a0"/>
    <w:rsid w:val="00A00462"/>
    <w:pPr>
      <w:tabs>
        <w:tab w:val="num" w:pos="1986"/>
      </w:tabs>
      <w:spacing w:after="0" w:line="240" w:lineRule="auto"/>
      <w:ind w:left="1" w:firstLine="709"/>
      <w:jc w:val="both"/>
    </w:pPr>
    <w:rPr>
      <w:rFonts w:ascii="Times New Roman" w:eastAsia="Times New Roman" w:hAnsi="Times New Roman" w:cs="Times New Roman"/>
      <w:sz w:val="28"/>
      <w:szCs w:val="24"/>
    </w:rPr>
  </w:style>
  <w:style w:type="paragraph" w:customStyle="1" w:styleId="-7">
    <w:name w:val="Пункт-7"/>
    <w:basedOn w:val="a0"/>
    <w:rsid w:val="00A00462"/>
    <w:pPr>
      <w:tabs>
        <w:tab w:val="num" w:pos="360"/>
      </w:tabs>
      <w:spacing w:after="0" w:line="240" w:lineRule="auto"/>
      <w:jc w:val="both"/>
    </w:pPr>
    <w:rPr>
      <w:rFonts w:ascii="Times New Roman" w:eastAsia="Times New Roman" w:hAnsi="Times New Roman" w:cs="Times New Roman"/>
      <w:sz w:val="28"/>
      <w:szCs w:val="24"/>
    </w:rPr>
  </w:style>
  <w:style w:type="paragraph" w:customStyle="1" w:styleId="ConsPlusNormal">
    <w:name w:val="ConsPlusNormal"/>
    <w:link w:val="ConsPlusNormal0"/>
    <w:rsid w:val="00175701"/>
    <w:pPr>
      <w:autoSpaceDE w:val="0"/>
      <w:autoSpaceDN w:val="0"/>
      <w:adjustRightInd w:val="0"/>
      <w:spacing w:after="0" w:line="240" w:lineRule="auto"/>
      <w:ind w:firstLine="720"/>
    </w:pPr>
    <w:rPr>
      <w:rFonts w:ascii="Arial" w:hAnsi="Arial" w:cs="Arial"/>
      <w:sz w:val="20"/>
      <w:szCs w:val="20"/>
    </w:rPr>
  </w:style>
  <w:style w:type="character" w:customStyle="1" w:styleId="31">
    <w:name w:val="Заголовок 3 Знак"/>
    <w:basedOn w:val="a1"/>
    <w:link w:val="30"/>
    <w:uiPriority w:val="9"/>
    <w:rsid w:val="0013310F"/>
    <w:rPr>
      <w:rFonts w:asciiTheme="majorHAnsi" w:eastAsiaTheme="majorEastAsia" w:hAnsiTheme="majorHAnsi" w:cstheme="majorBidi"/>
      <w:b/>
      <w:bCs/>
      <w:color w:val="4F81BD" w:themeColor="accent1"/>
      <w:lang w:eastAsia="ru-RU"/>
    </w:rPr>
  </w:style>
  <w:style w:type="paragraph" w:styleId="af4">
    <w:name w:val="Normal (Web)"/>
    <w:basedOn w:val="a0"/>
    <w:unhideWhenUsed/>
    <w:rsid w:val="00CD52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Пункт"/>
    <w:basedOn w:val="a0"/>
    <w:rsid w:val="0001538C"/>
    <w:pPr>
      <w:spacing w:after="0" w:line="360" w:lineRule="auto"/>
      <w:jc w:val="both"/>
    </w:pPr>
    <w:rPr>
      <w:rFonts w:ascii="Times New Roman" w:eastAsia="Times New Roman" w:hAnsi="Times New Roman" w:cs="Times New Roman"/>
      <w:snapToGrid w:val="0"/>
      <w:sz w:val="28"/>
      <w:szCs w:val="20"/>
    </w:rPr>
  </w:style>
  <w:style w:type="paragraph" w:styleId="af6">
    <w:name w:val="header"/>
    <w:basedOn w:val="a0"/>
    <w:link w:val="af7"/>
    <w:uiPriority w:val="99"/>
    <w:unhideWhenUsed/>
    <w:rsid w:val="007C53B6"/>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7C53B6"/>
    <w:rPr>
      <w:rFonts w:eastAsiaTheme="minorEastAsia"/>
      <w:lang w:eastAsia="ru-RU"/>
    </w:rPr>
  </w:style>
  <w:style w:type="paragraph" w:styleId="af8">
    <w:name w:val="footer"/>
    <w:basedOn w:val="a0"/>
    <w:link w:val="af9"/>
    <w:uiPriority w:val="99"/>
    <w:unhideWhenUsed/>
    <w:rsid w:val="007C53B6"/>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7C53B6"/>
    <w:rPr>
      <w:rFonts w:eastAsiaTheme="minorEastAsia"/>
      <w:lang w:eastAsia="ru-RU"/>
    </w:rPr>
  </w:style>
  <w:style w:type="character" w:customStyle="1" w:styleId="afa">
    <w:name w:val="Цветовое выделение"/>
    <w:uiPriority w:val="99"/>
    <w:rsid w:val="00C368CC"/>
    <w:rPr>
      <w:b/>
      <w:bCs/>
      <w:color w:val="26282F"/>
    </w:rPr>
  </w:style>
  <w:style w:type="character" w:customStyle="1" w:styleId="afb">
    <w:name w:val="Гипертекстовая ссылка"/>
    <w:basedOn w:val="afa"/>
    <w:uiPriority w:val="99"/>
    <w:rsid w:val="00C368CC"/>
    <w:rPr>
      <w:b w:val="0"/>
      <w:bCs w:val="0"/>
      <w:color w:val="106BBE"/>
    </w:rPr>
  </w:style>
  <w:style w:type="paragraph" w:customStyle="1" w:styleId="afc">
    <w:name w:val="Комментарий"/>
    <w:basedOn w:val="a0"/>
    <w:next w:val="a0"/>
    <w:uiPriority w:val="99"/>
    <w:rsid w:val="00AC3288"/>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d">
    <w:name w:val="Информация об изменениях документа"/>
    <w:basedOn w:val="afc"/>
    <w:next w:val="a0"/>
    <w:uiPriority w:val="99"/>
    <w:rsid w:val="00AC3288"/>
    <w:rPr>
      <w:i/>
      <w:iCs/>
    </w:rPr>
  </w:style>
  <w:style w:type="character" w:customStyle="1" w:styleId="ConsPlusNormal0">
    <w:name w:val="ConsPlusNormal Знак"/>
    <w:link w:val="ConsPlusNormal"/>
    <w:locked/>
    <w:rsid w:val="00DB1EA0"/>
    <w:rPr>
      <w:rFonts w:ascii="Arial" w:hAnsi="Arial" w:cs="Arial"/>
      <w:sz w:val="20"/>
      <w:szCs w:val="20"/>
    </w:rPr>
  </w:style>
  <w:style w:type="paragraph" w:styleId="24">
    <w:name w:val="toc 2"/>
    <w:basedOn w:val="a0"/>
    <w:next w:val="a0"/>
    <w:autoRedefine/>
    <w:uiPriority w:val="39"/>
    <w:unhideWhenUsed/>
    <w:qFormat/>
    <w:rsid w:val="00E65FBD"/>
    <w:pPr>
      <w:tabs>
        <w:tab w:val="right" w:pos="9356"/>
      </w:tabs>
      <w:spacing w:after="100"/>
    </w:pPr>
  </w:style>
  <w:style w:type="paragraph" w:styleId="12">
    <w:name w:val="toc 1"/>
    <w:basedOn w:val="a0"/>
    <w:next w:val="a0"/>
    <w:autoRedefine/>
    <w:uiPriority w:val="39"/>
    <w:unhideWhenUsed/>
    <w:qFormat/>
    <w:rsid w:val="00E65FBD"/>
    <w:pPr>
      <w:tabs>
        <w:tab w:val="right" w:pos="9356"/>
      </w:tabs>
      <w:spacing w:after="100"/>
    </w:pPr>
  </w:style>
  <w:style w:type="paragraph" w:styleId="33">
    <w:name w:val="toc 3"/>
    <w:basedOn w:val="a0"/>
    <w:next w:val="a0"/>
    <w:autoRedefine/>
    <w:uiPriority w:val="39"/>
    <w:unhideWhenUsed/>
    <w:qFormat/>
    <w:rsid w:val="00097CE2"/>
    <w:pPr>
      <w:spacing w:after="100"/>
      <w:ind w:left="440"/>
    </w:pPr>
  </w:style>
  <w:style w:type="paragraph" w:styleId="4">
    <w:name w:val="toc 4"/>
    <w:basedOn w:val="a0"/>
    <w:next w:val="a0"/>
    <w:autoRedefine/>
    <w:uiPriority w:val="39"/>
    <w:unhideWhenUsed/>
    <w:rsid w:val="00097CE2"/>
    <w:pPr>
      <w:spacing w:after="100"/>
      <w:ind w:left="660"/>
    </w:pPr>
  </w:style>
  <w:style w:type="paragraph" w:styleId="5">
    <w:name w:val="toc 5"/>
    <w:basedOn w:val="a0"/>
    <w:next w:val="a0"/>
    <w:autoRedefine/>
    <w:uiPriority w:val="39"/>
    <w:unhideWhenUsed/>
    <w:rsid w:val="00097CE2"/>
    <w:pPr>
      <w:spacing w:after="100"/>
      <w:ind w:left="880"/>
    </w:pPr>
  </w:style>
  <w:style w:type="paragraph" w:styleId="6">
    <w:name w:val="toc 6"/>
    <w:basedOn w:val="a0"/>
    <w:next w:val="a0"/>
    <w:autoRedefine/>
    <w:uiPriority w:val="39"/>
    <w:unhideWhenUsed/>
    <w:rsid w:val="00097CE2"/>
    <w:pPr>
      <w:spacing w:after="100"/>
      <w:ind w:left="1100"/>
    </w:pPr>
  </w:style>
  <w:style w:type="paragraph" w:styleId="71">
    <w:name w:val="toc 7"/>
    <w:basedOn w:val="a0"/>
    <w:next w:val="a0"/>
    <w:autoRedefine/>
    <w:uiPriority w:val="39"/>
    <w:unhideWhenUsed/>
    <w:rsid w:val="00097CE2"/>
    <w:pPr>
      <w:spacing w:after="100"/>
      <w:ind w:left="1320"/>
    </w:pPr>
  </w:style>
  <w:style w:type="paragraph" w:styleId="8">
    <w:name w:val="toc 8"/>
    <w:basedOn w:val="a0"/>
    <w:next w:val="a0"/>
    <w:autoRedefine/>
    <w:uiPriority w:val="39"/>
    <w:unhideWhenUsed/>
    <w:rsid w:val="00097CE2"/>
    <w:pPr>
      <w:spacing w:after="100"/>
      <w:ind w:left="1540"/>
    </w:pPr>
  </w:style>
  <w:style w:type="paragraph" w:styleId="9">
    <w:name w:val="toc 9"/>
    <w:basedOn w:val="a0"/>
    <w:next w:val="a0"/>
    <w:autoRedefine/>
    <w:uiPriority w:val="39"/>
    <w:unhideWhenUsed/>
    <w:rsid w:val="00097CE2"/>
    <w:pPr>
      <w:spacing w:after="100"/>
      <w:ind w:left="1760"/>
    </w:pPr>
  </w:style>
  <w:style w:type="character" w:customStyle="1" w:styleId="70">
    <w:name w:val="Заголовок 7 Знак"/>
    <w:basedOn w:val="a1"/>
    <w:link w:val="7"/>
    <w:semiHidden/>
    <w:rsid w:val="001032DB"/>
    <w:rPr>
      <w:rFonts w:asciiTheme="majorHAnsi" w:eastAsiaTheme="majorEastAsia" w:hAnsiTheme="majorHAnsi" w:cstheme="majorBidi"/>
      <w:i/>
      <w:iCs/>
      <w:color w:val="404040" w:themeColor="text1" w:themeTint="BF"/>
      <w:lang w:eastAsia="ru-RU"/>
    </w:rPr>
  </w:style>
  <w:style w:type="paragraph" w:customStyle="1" w:styleId="Default">
    <w:name w:val="Default"/>
    <w:rsid w:val="001032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417">
      <w:bodyDiv w:val="1"/>
      <w:marLeft w:val="0"/>
      <w:marRight w:val="0"/>
      <w:marTop w:val="0"/>
      <w:marBottom w:val="0"/>
      <w:divBdr>
        <w:top w:val="none" w:sz="0" w:space="0" w:color="auto"/>
        <w:left w:val="none" w:sz="0" w:space="0" w:color="auto"/>
        <w:bottom w:val="none" w:sz="0" w:space="0" w:color="auto"/>
        <w:right w:val="none" w:sz="0" w:space="0" w:color="auto"/>
      </w:divBdr>
    </w:div>
    <w:div w:id="331447272">
      <w:bodyDiv w:val="1"/>
      <w:marLeft w:val="0"/>
      <w:marRight w:val="0"/>
      <w:marTop w:val="0"/>
      <w:marBottom w:val="0"/>
      <w:divBdr>
        <w:top w:val="none" w:sz="0" w:space="0" w:color="auto"/>
        <w:left w:val="none" w:sz="0" w:space="0" w:color="auto"/>
        <w:bottom w:val="none" w:sz="0" w:space="0" w:color="auto"/>
        <w:right w:val="none" w:sz="0" w:space="0" w:color="auto"/>
      </w:divBdr>
    </w:div>
    <w:div w:id="374231404">
      <w:bodyDiv w:val="1"/>
      <w:marLeft w:val="0"/>
      <w:marRight w:val="0"/>
      <w:marTop w:val="0"/>
      <w:marBottom w:val="0"/>
      <w:divBdr>
        <w:top w:val="none" w:sz="0" w:space="0" w:color="auto"/>
        <w:left w:val="none" w:sz="0" w:space="0" w:color="auto"/>
        <w:bottom w:val="none" w:sz="0" w:space="0" w:color="auto"/>
        <w:right w:val="none" w:sz="0" w:space="0" w:color="auto"/>
      </w:divBdr>
    </w:div>
    <w:div w:id="453796996">
      <w:bodyDiv w:val="1"/>
      <w:marLeft w:val="0"/>
      <w:marRight w:val="0"/>
      <w:marTop w:val="0"/>
      <w:marBottom w:val="0"/>
      <w:divBdr>
        <w:top w:val="none" w:sz="0" w:space="0" w:color="auto"/>
        <w:left w:val="none" w:sz="0" w:space="0" w:color="auto"/>
        <w:bottom w:val="none" w:sz="0" w:space="0" w:color="auto"/>
        <w:right w:val="none" w:sz="0" w:space="0" w:color="auto"/>
      </w:divBdr>
    </w:div>
    <w:div w:id="646086583">
      <w:bodyDiv w:val="1"/>
      <w:marLeft w:val="0"/>
      <w:marRight w:val="0"/>
      <w:marTop w:val="0"/>
      <w:marBottom w:val="0"/>
      <w:divBdr>
        <w:top w:val="none" w:sz="0" w:space="0" w:color="auto"/>
        <w:left w:val="none" w:sz="0" w:space="0" w:color="auto"/>
        <w:bottom w:val="none" w:sz="0" w:space="0" w:color="auto"/>
        <w:right w:val="none" w:sz="0" w:space="0" w:color="auto"/>
      </w:divBdr>
    </w:div>
    <w:div w:id="659114600">
      <w:bodyDiv w:val="1"/>
      <w:marLeft w:val="0"/>
      <w:marRight w:val="0"/>
      <w:marTop w:val="0"/>
      <w:marBottom w:val="0"/>
      <w:divBdr>
        <w:top w:val="none" w:sz="0" w:space="0" w:color="auto"/>
        <w:left w:val="none" w:sz="0" w:space="0" w:color="auto"/>
        <w:bottom w:val="none" w:sz="0" w:space="0" w:color="auto"/>
        <w:right w:val="none" w:sz="0" w:space="0" w:color="auto"/>
      </w:divBdr>
    </w:div>
    <w:div w:id="1022590673">
      <w:bodyDiv w:val="1"/>
      <w:marLeft w:val="0"/>
      <w:marRight w:val="0"/>
      <w:marTop w:val="0"/>
      <w:marBottom w:val="0"/>
      <w:divBdr>
        <w:top w:val="none" w:sz="0" w:space="0" w:color="auto"/>
        <w:left w:val="none" w:sz="0" w:space="0" w:color="auto"/>
        <w:bottom w:val="none" w:sz="0" w:space="0" w:color="auto"/>
        <w:right w:val="none" w:sz="0" w:space="0" w:color="auto"/>
      </w:divBdr>
    </w:div>
    <w:div w:id="1314407937">
      <w:bodyDiv w:val="1"/>
      <w:marLeft w:val="0"/>
      <w:marRight w:val="0"/>
      <w:marTop w:val="0"/>
      <w:marBottom w:val="0"/>
      <w:divBdr>
        <w:top w:val="none" w:sz="0" w:space="0" w:color="auto"/>
        <w:left w:val="none" w:sz="0" w:space="0" w:color="auto"/>
        <w:bottom w:val="none" w:sz="0" w:space="0" w:color="auto"/>
        <w:right w:val="none" w:sz="0" w:space="0" w:color="auto"/>
      </w:divBdr>
    </w:div>
    <w:div w:id="1735808790">
      <w:bodyDiv w:val="1"/>
      <w:marLeft w:val="0"/>
      <w:marRight w:val="0"/>
      <w:marTop w:val="0"/>
      <w:marBottom w:val="0"/>
      <w:divBdr>
        <w:top w:val="none" w:sz="0" w:space="0" w:color="auto"/>
        <w:left w:val="none" w:sz="0" w:space="0" w:color="auto"/>
        <w:bottom w:val="none" w:sz="0" w:space="0" w:color="auto"/>
        <w:right w:val="none" w:sz="0" w:space="0" w:color="auto"/>
      </w:divBdr>
    </w:div>
    <w:div w:id="1790973497">
      <w:bodyDiv w:val="1"/>
      <w:marLeft w:val="0"/>
      <w:marRight w:val="0"/>
      <w:marTop w:val="0"/>
      <w:marBottom w:val="0"/>
      <w:divBdr>
        <w:top w:val="none" w:sz="0" w:space="0" w:color="auto"/>
        <w:left w:val="none" w:sz="0" w:space="0" w:color="auto"/>
        <w:bottom w:val="none" w:sz="0" w:space="0" w:color="auto"/>
        <w:right w:val="none" w:sz="0" w:space="0" w:color="auto"/>
      </w:divBdr>
    </w:div>
    <w:div w:id="1925066819">
      <w:bodyDiv w:val="1"/>
      <w:marLeft w:val="0"/>
      <w:marRight w:val="0"/>
      <w:marTop w:val="0"/>
      <w:marBottom w:val="0"/>
      <w:divBdr>
        <w:top w:val="none" w:sz="0" w:space="0" w:color="auto"/>
        <w:left w:val="none" w:sz="0" w:space="0" w:color="auto"/>
        <w:bottom w:val="none" w:sz="0" w:space="0" w:color="auto"/>
        <w:right w:val="none" w:sz="0" w:space="0" w:color="auto"/>
      </w:divBdr>
      <w:divsChild>
        <w:div w:id="1855923887">
          <w:marLeft w:val="432"/>
          <w:marRight w:val="0"/>
          <w:marTop w:val="82"/>
          <w:marBottom w:val="0"/>
          <w:divBdr>
            <w:top w:val="none" w:sz="0" w:space="0" w:color="auto"/>
            <w:left w:val="none" w:sz="0" w:space="0" w:color="auto"/>
            <w:bottom w:val="none" w:sz="0" w:space="0" w:color="auto"/>
            <w:right w:val="none" w:sz="0" w:space="0" w:color="auto"/>
          </w:divBdr>
        </w:div>
        <w:div w:id="1736539108">
          <w:marLeft w:val="432"/>
          <w:marRight w:val="0"/>
          <w:marTop w:val="82"/>
          <w:marBottom w:val="0"/>
          <w:divBdr>
            <w:top w:val="none" w:sz="0" w:space="0" w:color="auto"/>
            <w:left w:val="none" w:sz="0" w:space="0" w:color="auto"/>
            <w:bottom w:val="none" w:sz="0" w:space="0" w:color="auto"/>
            <w:right w:val="none" w:sz="0" w:space="0" w:color="auto"/>
          </w:divBdr>
        </w:div>
        <w:div w:id="818301224">
          <w:marLeft w:val="432"/>
          <w:marRight w:val="0"/>
          <w:marTop w:val="82"/>
          <w:marBottom w:val="0"/>
          <w:divBdr>
            <w:top w:val="none" w:sz="0" w:space="0" w:color="auto"/>
            <w:left w:val="none" w:sz="0" w:space="0" w:color="auto"/>
            <w:bottom w:val="none" w:sz="0" w:space="0" w:color="auto"/>
            <w:right w:val="none" w:sz="0" w:space="0" w:color="auto"/>
          </w:divBdr>
        </w:div>
        <w:div w:id="1373575260">
          <w:marLeft w:val="432"/>
          <w:marRight w:val="0"/>
          <w:marTop w:val="82"/>
          <w:marBottom w:val="0"/>
          <w:divBdr>
            <w:top w:val="none" w:sz="0" w:space="0" w:color="auto"/>
            <w:left w:val="none" w:sz="0" w:space="0" w:color="auto"/>
            <w:bottom w:val="none" w:sz="0" w:space="0" w:color="auto"/>
            <w:right w:val="none" w:sz="0" w:space="0" w:color="auto"/>
          </w:divBdr>
        </w:div>
        <w:div w:id="354615699">
          <w:marLeft w:val="432"/>
          <w:marRight w:val="0"/>
          <w:marTop w:val="82"/>
          <w:marBottom w:val="0"/>
          <w:divBdr>
            <w:top w:val="none" w:sz="0" w:space="0" w:color="auto"/>
            <w:left w:val="none" w:sz="0" w:space="0" w:color="auto"/>
            <w:bottom w:val="none" w:sz="0" w:space="0" w:color="auto"/>
            <w:right w:val="none" w:sz="0" w:space="0" w:color="auto"/>
          </w:divBdr>
        </w:div>
        <w:div w:id="2043896041">
          <w:marLeft w:val="432"/>
          <w:marRight w:val="0"/>
          <w:marTop w:val="82"/>
          <w:marBottom w:val="0"/>
          <w:divBdr>
            <w:top w:val="none" w:sz="0" w:space="0" w:color="auto"/>
            <w:left w:val="none" w:sz="0" w:space="0" w:color="auto"/>
            <w:bottom w:val="none" w:sz="0" w:space="0" w:color="auto"/>
            <w:right w:val="none" w:sz="0" w:space="0" w:color="auto"/>
          </w:divBdr>
        </w:div>
      </w:divsChild>
    </w:div>
    <w:div w:id="1979724882">
      <w:bodyDiv w:val="1"/>
      <w:marLeft w:val="0"/>
      <w:marRight w:val="0"/>
      <w:marTop w:val="0"/>
      <w:marBottom w:val="0"/>
      <w:divBdr>
        <w:top w:val="none" w:sz="0" w:space="0" w:color="auto"/>
        <w:left w:val="none" w:sz="0" w:space="0" w:color="auto"/>
        <w:bottom w:val="none" w:sz="0" w:space="0" w:color="auto"/>
        <w:right w:val="none" w:sz="0" w:space="0" w:color="auto"/>
      </w:divBdr>
    </w:div>
    <w:div w:id="202265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AE6316D3D74BBB885C69AE4870D167DAD3BBEE85064CDCEC7890028D41DF" TargetMode="External"/><Relationship Id="rId13" Type="http://schemas.openxmlformats.org/officeDocument/2006/relationships/hyperlink" Target="consultantplus://offline/ref=7D4882730154500270A9563D1B097FF3F0A9F3914C0F5BD8650231A43A96EAAC06856868161E6991REO3H" TargetMode="External"/><Relationship Id="rId18" Type="http://schemas.openxmlformats.org/officeDocument/2006/relationships/hyperlink" Target="consultantplus://offline/ref=A667F2D951FC9D2A5B706112C35D22EAB4B8609BCD9862F721BB96DAB75EC12BAB3E178742E89C3DNAf9H" TargetMode="External"/><Relationship Id="rId26" Type="http://schemas.openxmlformats.org/officeDocument/2006/relationships/hyperlink" Target="consultantplus://offline/ref=9C2C19DE05DCB09A3F9E714149E5F3F8D5AAC56D2CDDB1D77CC9FBACBBC751F96BD64F73356B63d9O" TargetMode="External"/><Relationship Id="rId39" Type="http://schemas.openxmlformats.org/officeDocument/2006/relationships/hyperlink" Target="consultantplus://offline/ref=C52D873195D1C21D6C120B6A49D3547107083AFF783825AD7F3A843224524E4F5750EED3F5213714L3uDJ" TargetMode="External"/><Relationship Id="rId3" Type="http://schemas.openxmlformats.org/officeDocument/2006/relationships/styles" Target="styles.xml"/><Relationship Id="rId21" Type="http://schemas.openxmlformats.org/officeDocument/2006/relationships/hyperlink" Target="consultantplus://offline/ref=18B6C015523B499E22E623E5D9C4FD895272EB3781E83BD0421731940F7CAED2EC76FBBDF1CByCq3L" TargetMode="External"/><Relationship Id="rId34" Type="http://schemas.openxmlformats.org/officeDocument/2006/relationships/hyperlink" Target="consultantplus://offline/ref=BFE544803A28F0809FB3CE644CDB42FE777D4F478F921441F11263C6E96A3B3479BB1F8F83113D5FV4iAQ" TargetMode="External"/><Relationship Id="rId42" Type="http://schemas.openxmlformats.org/officeDocument/2006/relationships/hyperlink" Target="consultantplus://offline/ref=0A09A4242709E98E2ED0D30C4FA9B5CF75B163D34176E189EA4B714047ACE92D28DCECF90045L15B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14F3EC9813796715664C180A1EA32BFC988CB2A879B262AB4F8030A4C2AE62BA84AA713DBFE4C5V1o9H" TargetMode="External"/><Relationship Id="rId17" Type="http://schemas.openxmlformats.org/officeDocument/2006/relationships/hyperlink" Target="consultantplus://offline/ref=A667F2D951FC9D2A5B706112C35D22EAB4B8609BCD9862F721BB96DAB75EC12BAB3E178742E89C3DNAf4H" TargetMode="External"/><Relationship Id="rId25" Type="http://schemas.openxmlformats.org/officeDocument/2006/relationships/hyperlink" Target="consultantplus://offline/ref=9C2C19DE05DCB09A3F9E714149E5F3F8D5AAC56D2CDDB1D77CC9FBACBBC751F96BD64F73356963dEO" TargetMode="External"/><Relationship Id="rId33" Type="http://schemas.openxmlformats.org/officeDocument/2006/relationships/hyperlink" Target="consultantplus://offline/ref=BFE544803A28F0809FB3CE644CDB42FE777D4F468A941441F11263C6E96A3B3479BB1F8F83113956V4i9Q" TargetMode="External"/><Relationship Id="rId38" Type="http://schemas.openxmlformats.org/officeDocument/2006/relationships/hyperlink" Target="consultantplus://offline/ref=C52D873195D1C21D6C120B6A49D3547107083AFF783825AD7F3A843224524E4F5750EED3F5213714L3uD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E4EBF3189CFDED89AB199117EAB06BC9FEC8DBB8DD46D1609D476F28B2304833A17D589F1ECD34WFQCH" TargetMode="External"/><Relationship Id="rId20" Type="http://schemas.openxmlformats.org/officeDocument/2006/relationships/hyperlink" Target="consultantplus://offline/ref=18B6C015523B499E22E623E5D9C4FD895272EB3781E83BD0421731940F7CAED2EC76FBBDF1C9yCq4L" TargetMode="External"/><Relationship Id="rId29" Type="http://schemas.openxmlformats.org/officeDocument/2006/relationships/hyperlink" Target="consultantplus://offline/ref=FDA8B2969BEF42CBB16C8B76AE85FC55DA88B309CDE0770E517C4D418Bg0p5P" TargetMode="External"/><Relationship Id="rId41" Type="http://schemas.openxmlformats.org/officeDocument/2006/relationships/hyperlink" Target="consultantplus://offline/ref=B1D9321C4B88DE232866D0F56BB0F26408853801537E2EF9484D14206758CD445761B635A2m6k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73AF9809BF6FD7C6FA1DCB1E3BFC325EAA2764DAD2187C48E7D1D092BB72F1061FA5639DFA68B8ZFnEJ" TargetMode="External"/><Relationship Id="rId24" Type="http://schemas.openxmlformats.org/officeDocument/2006/relationships/hyperlink" Target="consultantplus://offline/ref=871DEEE0F7BB89013716A1C1FC2A401971F8D56A783211961CCBE21EABD20BBA6411D44B7AS2mFO" TargetMode="External"/><Relationship Id="rId32" Type="http://schemas.openxmlformats.org/officeDocument/2006/relationships/hyperlink" Target="consultantplus://offline/ref=BFE544803A28F0809FB3CE644CDB42FE777D4F468A941441F11263C6E96A3B3479BB1F8F83113958V4iFQ" TargetMode="External"/><Relationship Id="rId37" Type="http://schemas.openxmlformats.org/officeDocument/2006/relationships/hyperlink" Target="consultantplus://offline/ref=BFE544803A28F0809FB3CE644CDB42FE777D4F468A941441F11263C6E96A3B3479BB1F8F83113956V4i9Q" TargetMode="External"/><Relationship Id="rId40" Type="http://schemas.openxmlformats.org/officeDocument/2006/relationships/hyperlink" Target="consultantplus://offline/ref=B1D9321C4B88DE232866D0F56BB0F264088E390A50722EF9484D142067m5k8H"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D14F3EC9813796715664C180A1EA32BFC9A88B7AA7AB262AB4F8030A4C2AE62BA84AA713DBFE6C0V1o6H" TargetMode="External"/><Relationship Id="rId23" Type="http://schemas.openxmlformats.org/officeDocument/2006/relationships/hyperlink" Target="consultantplus://offline/ref=A994C96821DD3F2BA44486EFE6C158B2A97CEB2F1D11471F2CCBB100CFS7y1H" TargetMode="External"/><Relationship Id="rId28" Type="http://schemas.openxmlformats.org/officeDocument/2006/relationships/hyperlink" Target="consultantplus://offline/ref=A994C96821DD3F2BA44486EFE6C158B2A97CEB2F1D11471F2CCBB100CFS7y1H" TargetMode="External"/><Relationship Id="rId36" Type="http://schemas.openxmlformats.org/officeDocument/2006/relationships/hyperlink" Target="consultantplus://offline/ref=BFE544803A28F0809FB3CE644CDB42FE777D4F468A941441F11263C6E96A3B3479BB1F8F83113958V4iFQ" TargetMode="External"/><Relationship Id="rId10" Type="http://schemas.openxmlformats.org/officeDocument/2006/relationships/hyperlink" Target="consultantplus://offline/ref=A994C96821DD3F2BA44486EFE6C158B2A97CEB2F1D11471F2CCBB100CFS7y1H" TargetMode="External"/><Relationship Id="rId19" Type="http://schemas.openxmlformats.org/officeDocument/2006/relationships/hyperlink" Target="consultantplus://offline/ref=18B6C015523B499E22E623E5D9C4FD895272E33087EA3BD0421731940F7CAED2EC76FBB9F1yCq9L" TargetMode="External"/><Relationship Id="rId31" Type="http://schemas.openxmlformats.org/officeDocument/2006/relationships/hyperlink" Target="consultantplus://offline/ref=BFE544803A28F0809FB3CE644CDB42FE777D4F478F921441F11263C6E96A3B3479BB1F8F83113D5DV4i9Q"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994C96821DD3F2BA44486EFE6C158B2A97DEA2D101C471F2CCBB100CF71D611CBFCBCF610B147F2SCy6H" TargetMode="External"/><Relationship Id="rId14" Type="http://schemas.openxmlformats.org/officeDocument/2006/relationships/hyperlink" Target="consultantplus://offline/ref=5D14F3EC9813796715664C180A1EA32BFC9A88B7AA7AB262AB4F8030A4C2AE62BA84AA713DBFE6C0V1o3H" TargetMode="External"/><Relationship Id="rId22" Type="http://schemas.openxmlformats.org/officeDocument/2006/relationships/hyperlink" Target="consultantplus://offline/ref=A994C96821DD3F2BA44486EFE6C158B2A97DEA2D101C471F2CCBB100CF71D611CBFCBCF610B147F2SCy6H" TargetMode="External"/><Relationship Id="rId27" Type="http://schemas.openxmlformats.org/officeDocument/2006/relationships/hyperlink" Target="consultantplus://offline/ref=A994C96821DD3F2BA44486EFE6C158B2A97DEA2D101C471F2CCBB100CF71D611CBFCBCF610B147F2SCy6H" TargetMode="External"/><Relationship Id="rId30" Type="http://schemas.openxmlformats.org/officeDocument/2006/relationships/hyperlink" Target="consultantplus://offline/ref=BFE544803A28F0809FB3CE644CDB42FE777D4F478F921441F11263C6E96A3B3479BB1F8F83113D5FV4iAQ" TargetMode="External"/><Relationship Id="rId35" Type="http://schemas.openxmlformats.org/officeDocument/2006/relationships/hyperlink" Target="consultantplus://offline/ref=BFE544803A28F0809FB3CE644CDB42FE777D4F478F921441F11263C6E96A3B3479BB1F8F83113D5DV4i9Q" TargetMode="External"/><Relationship Id="rId43" Type="http://schemas.openxmlformats.org/officeDocument/2006/relationships/hyperlink" Target="consultantplus://offline/ref=0A09A4242709E98E2ED0D30C4FA9B5CF75B163D34176E189EA4B714047ACE92D28DCECF90045L15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F2C55-521D-447D-B590-DC36A9AC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135</Pages>
  <Words>50244</Words>
  <Characters>286391</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335964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Чарная Галина Михайловна</dc:creator>
  <cp:lastModifiedBy>Мухина Юлия Андреевна</cp:lastModifiedBy>
  <cp:revision>4</cp:revision>
  <cp:lastPrinted>2016-04-11T09:11:00Z</cp:lastPrinted>
  <dcterms:created xsi:type="dcterms:W3CDTF">2016-10-25T06:39:00Z</dcterms:created>
  <dcterms:modified xsi:type="dcterms:W3CDTF">2016-11-22T07:41:00Z</dcterms:modified>
</cp:coreProperties>
</file>